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405" w:rsidRDefault="00347405" w:rsidP="0034740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 xml:space="preserve">Warszawa, dnia </w:t>
      </w:r>
      <w:r w:rsidR="00456D28">
        <w:rPr>
          <w:rFonts w:ascii="Trebuchet MS" w:hAnsi="Trebuchet MS"/>
        </w:rPr>
        <w:t>0</w:t>
      </w:r>
      <w:r w:rsidR="00644AAC">
        <w:rPr>
          <w:rFonts w:ascii="Trebuchet MS" w:hAnsi="Trebuchet MS"/>
        </w:rPr>
        <w:t>5</w:t>
      </w:r>
      <w:r w:rsidR="00870A6B">
        <w:rPr>
          <w:rFonts w:ascii="Trebuchet MS" w:hAnsi="Trebuchet MS"/>
        </w:rPr>
        <w:t xml:space="preserve"> kwietnia</w:t>
      </w:r>
      <w:r>
        <w:rPr>
          <w:rFonts w:ascii="Trebuchet MS" w:hAnsi="Trebuchet MS"/>
        </w:rPr>
        <w:t xml:space="preserve"> 2018 roku</w:t>
      </w:r>
    </w:p>
    <w:p w:rsidR="00347405" w:rsidRDefault="00347405" w:rsidP="00347405">
      <w:pPr>
        <w:rPr>
          <w:rFonts w:ascii="Trebuchet MS" w:hAnsi="Trebuchet MS"/>
        </w:rPr>
      </w:pPr>
    </w:p>
    <w:p w:rsidR="00347405" w:rsidRDefault="00347405" w:rsidP="00347405">
      <w:pPr>
        <w:rPr>
          <w:rFonts w:ascii="Trebuchet MS" w:hAnsi="Trebuchet MS"/>
        </w:rPr>
      </w:pPr>
    </w:p>
    <w:p w:rsidR="00347405" w:rsidRDefault="00347405" w:rsidP="00347405">
      <w:pPr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</w:rPr>
        <w:t xml:space="preserve">Dotyczy: Wyjaśnienie treści zapytania ofertowego w ramach postępowania na </w:t>
      </w:r>
      <w:r w:rsidR="00870A6B" w:rsidRPr="00870A6B">
        <w:rPr>
          <w:rFonts w:ascii="Trebuchet MS" w:hAnsi="Trebuchet MS"/>
          <w:b/>
          <w:bCs/>
        </w:rPr>
        <w:t>świadczenie usług doradczych w zakresie rozwoju funkcji zarządzania zasobami ludzkimi oraz zorganizowanie i przeprowadzenie szkoleń dla kadry kierowniczej CPPC z tematyki: „</w:t>
      </w:r>
      <w:r w:rsidR="00870A6B" w:rsidRPr="00870A6B">
        <w:rPr>
          <w:rFonts w:ascii="Trebuchet MS" w:hAnsi="Trebuchet MS"/>
          <w:b/>
          <w:bCs/>
          <w:i/>
        </w:rPr>
        <w:t>Zarządzanie zadaniami i delegowanie, techniki komunikacji interpersonalnej, motywowanie pozapłacowe oraz rozwój i poprawa”</w:t>
      </w:r>
      <w:r>
        <w:rPr>
          <w:rFonts w:ascii="Trebuchet MS" w:hAnsi="Trebuchet MS"/>
          <w:b/>
          <w:bCs/>
          <w:i/>
        </w:rPr>
        <w:t>.</w:t>
      </w:r>
    </w:p>
    <w:p w:rsidR="00347405" w:rsidRDefault="00347405" w:rsidP="00347405">
      <w:pPr>
        <w:jc w:val="both"/>
        <w:rPr>
          <w:rFonts w:ascii="Trebuchet MS" w:hAnsi="Trebuchet MS"/>
          <w:b/>
        </w:rPr>
      </w:pPr>
    </w:p>
    <w:p w:rsidR="00347405" w:rsidRDefault="00347405" w:rsidP="00347405">
      <w:pPr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Wyjaśnienia zapytania ofertowego</w:t>
      </w: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  <w:b/>
        </w:rPr>
      </w:pP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Zamawiający – Centrum Projektów Polska Cyfrowa – informuje, że w przedmiotowym postępowaniu </w:t>
      </w:r>
      <w:r w:rsidR="006167BF">
        <w:rPr>
          <w:rFonts w:ascii="Trebuchet MS" w:hAnsi="Trebuchet MS"/>
        </w:rPr>
        <w:t>w</w:t>
      </w:r>
      <w:r>
        <w:rPr>
          <w:rFonts w:ascii="Trebuchet MS" w:hAnsi="Trebuchet MS"/>
        </w:rPr>
        <w:t xml:space="preserve">ykonawca zwrócił się do </w:t>
      </w:r>
      <w:r w:rsidR="006167BF">
        <w:rPr>
          <w:rFonts w:ascii="Trebuchet MS" w:hAnsi="Trebuchet MS"/>
        </w:rPr>
        <w:t>z</w:t>
      </w:r>
      <w:r>
        <w:rPr>
          <w:rFonts w:ascii="Trebuchet MS" w:hAnsi="Trebuchet MS"/>
        </w:rPr>
        <w:t>amawiającego z pytan</w:t>
      </w:r>
      <w:r w:rsidR="004D5784">
        <w:rPr>
          <w:rFonts w:ascii="Trebuchet MS" w:hAnsi="Trebuchet MS"/>
        </w:rPr>
        <w:t>i</w:t>
      </w:r>
      <w:r w:rsidR="00644AAC">
        <w:rPr>
          <w:rFonts w:ascii="Trebuchet MS" w:hAnsi="Trebuchet MS"/>
        </w:rPr>
        <w:t xml:space="preserve">em </w:t>
      </w:r>
      <w:r>
        <w:rPr>
          <w:rFonts w:ascii="Trebuchet MS" w:hAnsi="Trebuchet MS"/>
        </w:rPr>
        <w:t xml:space="preserve">do zapytania ofertowego. W związku z powyższym, </w:t>
      </w:r>
      <w:r w:rsidR="006167BF">
        <w:rPr>
          <w:rFonts w:ascii="Trebuchet MS" w:hAnsi="Trebuchet MS"/>
        </w:rPr>
        <w:t>z</w:t>
      </w:r>
      <w:r>
        <w:rPr>
          <w:rFonts w:ascii="Trebuchet MS" w:hAnsi="Trebuchet MS"/>
        </w:rPr>
        <w:t>amawiający udziela poniższ</w:t>
      </w:r>
      <w:r w:rsidR="00941F49">
        <w:rPr>
          <w:rFonts w:ascii="Trebuchet MS" w:hAnsi="Trebuchet MS"/>
        </w:rPr>
        <w:t>ej</w:t>
      </w:r>
      <w:bookmarkStart w:id="0" w:name="_GoBack"/>
      <w:bookmarkEnd w:id="0"/>
      <w:r>
        <w:rPr>
          <w:rFonts w:ascii="Trebuchet MS" w:hAnsi="Trebuchet MS"/>
        </w:rPr>
        <w:t xml:space="preserve"> odpowiedzi: </w:t>
      </w: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</w:rPr>
      </w:pPr>
    </w:p>
    <w:p w:rsidR="00347405" w:rsidRDefault="00347405" w:rsidP="007A452C">
      <w:pPr>
        <w:spacing w:after="12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Pytanie</w:t>
      </w:r>
      <w:r w:rsidR="00870A6B">
        <w:rPr>
          <w:rFonts w:ascii="Trebuchet MS" w:hAnsi="Trebuchet MS"/>
          <w:b/>
        </w:rPr>
        <w:t xml:space="preserve"> nr </w:t>
      </w:r>
      <w:r w:rsidR="00644AAC">
        <w:rPr>
          <w:rFonts w:ascii="Trebuchet MS" w:hAnsi="Trebuchet MS"/>
          <w:b/>
        </w:rPr>
        <w:t>9</w:t>
      </w:r>
      <w:r>
        <w:rPr>
          <w:rFonts w:ascii="Trebuchet MS" w:hAnsi="Trebuchet MS"/>
          <w:b/>
        </w:rPr>
        <w:t>:</w:t>
      </w:r>
    </w:p>
    <w:p w:rsidR="00644AAC" w:rsidRPr="00644AAC" w:rsidRDefault="00644AAC" w:rsidP="00644AAC">
      <w:pPr>
        <w:spacing w:after="120" w:line="276" w:lineRule="auto"/>
        <w:jc w:val="both"/>
        <w:rPr>
          <w:rFonts w:ascii="Trebuchet MS" w:hAnsi="Trebuchet MS"/>
        </w:rPr>
      </w:pPr>
      <w:r w:rsidRPr="00644AAC">
        <w:rPr>
          <w:rFonts w:ascii="Trebuchet MS" w:hAnsi="Trebuchet MS"/>
        </w:rPr>
        <w:t>Zwracam się z uprzejmą prośbą o możliwość złożenia oferty po godzinie 12:00 a do końca dnia- 05.04.2018 z uwagi na zdarzenie losowe, które prawdopodobnie uniemożliwi złożenie oferty do godziny 12:00.</w:t>
      </w:r>
    </w:p>
    <w:p w:rsidR="00644AAC" w:rsidRPr="00644AAC" w:rsidRDefault="00644AAC" w:rsidP="00644AAC">
      <w:pPr>
        <w:spacing w:after="120" w:line="276" w:lineRule="auto"/>
        <w:jc w:val="both"/>
        <w:rPr>
          <w:rFonts w:ascii="Trebuchet MS" w:hAnsi="Trebuchet MS"/>
        </w:rPr>
      </w:pPr>
      <w:r w:rsidRPr="00644AAC">
        <w:rPr>
          <w:rFonts w:ascii="Trebuchet MS" w:hAnsi="Trebuchet MS"/>
        </w:rPr>
        <w:t>Zależy nam by mieli Państwo możliwość zapoznania się z naszą ofertą i wzięcia jej pod uwagę przy wyborze najkorzystniejszej propozycji.</w:t>
      </w:r>
    </w:p>
    <w:p w:rsidR="00347405" w:rsidRDefault="00347405" w:rsidP="007A452C">
      <w:pPr>
        <w:spacing w:after="120" w:line="276" w:lineRule="auto"/>
        <w:jc w:val="both"/>
        <w:rPr>
          <w:rFonts w:ascii="Trebuchet MS" w:hAnsi="Trebuchet MS"/>
          <w:b/>
        </w:rPr>
      </w:pPr>
      <w:r w:rsidRPr="00347405">
        <w:rPr>
          <w:rFonts w:ascii="Trebuchet MS" w:hAnsi="Trebuchet MS"/>
          <w:b/>
        </w:rPr>
        <w:t>Odpowiedź:</w:t>
      </w:r>
    </w:p>
    <w:p w:rsidR="005B25E5" w:rsidRPr="00644AAC" w:rsidRDefault="00644AAC" w:rsidP="00347405">
      <w:pPr>
        <w:spacing w:after="60" w:line="276" w:lineRule="auto"/>
        <w:jc w:val="both"/>
        <w:rPr>
          <w:rFonts w:ascii="Trebuchet MS" w:hAnsi="Trebuchet MS"/>
        </w:rPr>
      </w:pPr>
      <w:r w:rsidRPr="00644AAC">
        <w:rPr>
          <w:rFonts w:ascii="Trebuchet MS" w:hAnsi="Trebuchet MS"/>
        </w:rPr>
        <w:t>Zamawiający wyraża zgodę na przedłużenie terminu składania ofert w przedmiotowym postępowaniu do dnia 05.04.2018 r. do godz.: 16:00.</w:t>
      </w:r>
    </w:p>
    <w:p w:rsidR="00644AAC" w:rsidRPr="00644AAC" w:rsidRDefault="00644AAC" w:rsidP="00347405">
      <w:pPr>
        <w:spacing w:after="60" w:line="276" w:lineRule="auto"/>
        <w:jc w:val="both"/>
        <w:rPr>
          <w:rFonts w:ascii="Trebuchet MS" w:hAnsi="Trebuchet MS"/>
        </w:rPr>
      </w:pPr>
      <w:r w:rsidRPr="00644AAC">
        <w:rPr>
          <w:rFonts w:ascii="Trebuchet MS" w:hAnsi="Trebuchet MS"/>
        </w:rPr>
        <w:t>W związku z powyższym Rozdz. VII zdanie 1</w:t>
      </w:r>
      <w:r w:rsidR="00D35132">
        <w:rPr>
          <w:rFonts w:ascii="Trebuchet MS" w:hAnsi="Trebuchet MS"/>
        </w:rPr>
        <w:t xml:space="preserve"> zapytania ofertowego</w:t>
      </w:r>
      <w:r w:rsidRPr="00644AAC">
        <w:rPr>
          <w:rFonts w:ascii="Trebuchet MS" w:hAnsi="Trebuchet MS"/>
        </w:rPr>
        <w:t xml:space="preserve"> otrzymuje brzmienie:</w:t>
      </w:r>
    </w:p>
    <w:p w:rsidR="00644AAC" w:rsidRPr="00644AAC" w:rsidRDefault="00644AAC" w:rsidP="00347405">
      <w:pPr>
        <w:spacing w:after="60" w:line="276" w:lineRule="auto"/>
        <w:jc w:val="both"/>
        <w:rPr>
          <w:rFonts w:ascii="Trebuchet MS" w:hAnsi="Trebuchet MS"/>
        </w:rPr>
      </w:pPr>
      <w:r w:rsidRPr="00644AAC">
        <w:rPr>
          <w:rFonts w:ascii="Trebuchet MS" w:hAnsi="Trebuchet MS"/>
        </w:rPr>
        <w:t xml:space="preserve">„Ofertę cenową na Formularzu ofertowym należy złożyć w terminie do dnia 05 kwietnia 2018 roku do godz. 16.00 drogą elektroniczną – skan podpisanej oferty wraz z załącznikami – na adres: </w:t>
      </w:r>
      <w:hyperlink r:id="rId7" w:history="1">
        <w:r w:rsidRPr="00644AAC">
          <w:rPr>
            <w:rStyle w:val="Hipercze"/>
            <w:rFonts w:ascii="Trebuchet MS" w:hAnsi="Trebuchet MS"/>
          </w:rPr>
          <w:t>JMalinowska@cppc.gov.pl</w:t>
        </w:r>
      </w:hyperlink>
      <w:r w:rsidRPr="00644AAC">
        <w:rPr>
          <w:rFonts w:ascii="Trebuchet MS" w:hAnsi="Trebuchet MS"/>
        </w:rPr>
        <w:t>.”</w:t>
      </w:r>
    </w:p>
    <w:p w:rsidR="00644AAC" w:rsidRPr="00644AAC" w:rsidRDefault="00644AAC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Pr="00644AAC" w:rsidRDefault="00347405" w:rsidP="00347405">
      <w:pPr>
        <w:spacing w:after="60" w:line="276" w:lineRule="auto"/>
        <w:jc w:val="both"/>
        <w:rPr>
          <w:rFonts w:ascii="Trebuchet MS" w:hAnsi="Trebuchet MS"/>
        </w:rPr>
      </w:pPr>
      <w:r w:rsidRPr="00644AAC">
        <w:rPr>
          <w:rFonts w:ascii="Trebuchet MS" w:hAnsi="Trebuchet MS"/>
        </w:rPr>
        <w:t>Niniejsze pismo staje się integralną częścią Zapytania Ofertowego.</w:t>
      </w:r>
    </w:p>
    <w:p w:rsidR="00347405" w:rsidRPr="00644AAC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Pr="00644AAC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Pr="00644AAC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Pr="00644AAC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E3C51" w:rsidRPr="00347405" w:rsidRDefault="003E3C51" w:rsidP="00347405"/>
    <w:sectPr w:rsidR="003E3C51" w:rsidRPr="00347405" w:rsidSect="001E6C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47D" w:rsidRDefault="00F8547D">
      <w:pPr>
        <w:spacing w:after="0" w:line="240" w:lineRule="auto"/>
      </w:pPr>
      <w:r>
        <w:separator/>
      </w:r>
    </w:p>
  </w:endnote>
  <w:endnote w:type="continuationSeparator" w:id="0">
    <w:p w:rsidR="00F8547D" w:rsidRDefault="00F85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12385B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3D6E95" wp14:editId="0CC821E0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EE9D7" wp14:editId="179DC5B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47D" w:rsidRDefault="00F8547D">
      <w:pPr>
        <w:spacing w:after="0" w:line="240" w:lineRule="auto"/>
      </w:pPr>
      <w:r>
        <w:separator/>
      </w:r>
    </w:p>
  </w:footnote>
  <w:footnote w:type="continuationSeparator" w:id="0">
    <w:p w:rsidR="00F8547D" w:rsidRDefault="00F85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072ABF" wp14:editId="6EFFAA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9C82F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83662" wp14:editId="3FDB4DA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8FF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9392C"/>
    <w:multiLevelType w:val="hybridMultilevel"/>
    <w:tmpl w:val="09F69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D3722"/>
    <w:multiLevelType w:val="hybridMultilevel"/>
    <w:tmpl w:val="91E6C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BE6F86"/>
    <w:multiLevelType w:val="hybridMultilevel"/>
    <w:tmpl w:val="E3CA56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051FCF"/>
    <w:rsid w:val="000C0173"/>
    <w:rsid w:val="000D69B3"/>
    <w:rsid w:val="0012385B"/>
    <w:rsid w:val="003144DD"/>
    <w:rsid w:val="00347405"/>
    <w:rsid w:val="00371B47"/>
    <w:rsid w:val="003E3C51"/>
    <w:rsid w:val="00456D28"/>
    <w:rsid w:val="00464A08"/>
    <w:rsid w:val="004B512B"/>
    <w:rsid w:val="004D5784"/>
    <w:rsid w:val="00544908"/>
    <w:rsid w:val="005B25E5"/>
    <w:rsid w:val="005B784E"/>
    <w:rsid w:val="006167BF"/>
    <w:rsid w:val="00644AAC"/>
    <w:rsid w:val="006F632E"/>
    <w:rsid w:val="006F71C3"/>
    <w:rsid w:val="007316C5"/>
    <w:rsid w:val="00786224"/>
    <w:rsid w:val="007A452C"/>
    <w:rsid w:val="007F1853"/>
    <w:rsid w:val="0080797C"/>
    <w:rsid w:val="00870A6B"/>
    <w:rsid w:val="008C7CFE"/>
    <w:rsid w:val="00941F49"/>
    <w:rsid w:val="00982432"/>
    <w:rsid w:val="009964F1"/>
    <w:rsid w:val="009C787F"/>
    <w:rsid w:val="00A7344A"/>
    <w:rsid w:val="00B64080"/>
    <w:rsid w:val="00B66576"/>
    <w:rsid w:val="00B80EB2"/>
    <w:rsid w:val="00C37E69"/>
    <w:rsid w:val="00CB45B9"/>
    <w:rsid w:val="00D07C49"/>
    <w:rsid w:val="00D35132"/>
    <w:rsid w:val="00DE7420"/>
    <w:rsid w:val="00DF2476"/>
    <w:rsid w:val="00E211D3"/>
    <w:rsid w:val="00E6535A"/>
    <w:rsid w:val="00E86CB9"/>
    <w:rsid w:val="00E96D0D"/>
    <w:rsid w:val="00EA6675"/>
    <w:rsid w:val="00F21121"/>
    <w:rsid w:val="00F4321B"/>
    <w:rsid w:val="00F62C0D"/>
    <w:rsid w:val="00F8547D"/>
    <w:rsid w:val="00FD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10D56"/>
  <w15:chartTrackingRefBased/>
  <w15:docId w15:val="{42CCC16A-4FAF-490E-BD5D-338CA0D8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66576"/>
  </w:style>
  <w:style w:type="paragraph" w:styleId="Stopka">
    <w:name w:val="footer"/>
    <w:basedOn w:val="Normalny"/>
    <w:link w:val="Stopka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Malinowska@cppc.gov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Joanna Malinowska</cp:lastModifiedBy>
  <cp:revision>6</cp:revision>
  <dcterms:created xsi:type="dcterms:W3CDTF">2018-04-05T08:44:00Z</dcterms:created>
  <dcterms:modified xsi:type="dcterms:W3CDTF">2018-04-05T08:56:00Z</dcterms:modified>
</cp:coreProperties>
</file>