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XSpec="center" w:tblpY="-915"/>
        <w:tblW w:w="987" w:type="dxa"/>
        <w:tblLook w:val="00A0" w:firstRow="1" w:lastRow="0" w:firstColumn="1" w:lastColumn="0" w:noHBand="0" w:noVBand="0"/>
      </w:tblPr>
      <w:tblGrid>
        <w:gridCol w:w="987"/>
      </w:tblGrid>
      <w:tr w:rsidR="00FD14A2" w:rsidRPr="00FD14A2" w:rsidTr="00FE16EC">
        <w:trPr>
          <w:trHeight w:val="1424"/>
        </w:trPr>
        <w:tc>
          <w:tcPr>
            <w:tcW w:w="987" w:type="dxa"/>
          </w:tcPr>
          <w:p w:rsidR="00FD14A2" w:rsidRPr="00FD14A2" w:rsidRDefault="00FD14A2" w:rsidP="00FD14A2">
            <w:pPr>
              <w:spacing w:after="200" w:line="360" w:lineRule="auto"/>
              <w:rPr>
                <w:rFonts w:ascii="Trebuchet MS" w:eastAsia="Calibri" w:hAnsi="Trebuchet MS" w:cs="Times New Roman"/>
                <w:noProof/>
              </w:rPr>
            </w:pPr>
            <w:r w:rsidRPr="00FD14A2">
              <w:rPr>
                <w:rFonts w:ascii="Trebuchet MS" w:eastAsia="Calibri" w:hAnsi="Trebuchet MS" w:cs="Times New Roman"/>
                <w:noProof/>
              </w:rPr>
              <w:t xml:space="preserve">  </w:t>
            </w:r>
          </w:p>
        </w:tc>
      </w:tr>
    </w:tbl>
    <w:p w:rsidR="00FD14A2" w:rsidRPr="00FD14A2" w:rsidRDefault="00FD14A2" w:rsidP="00FD14A2">
      <w:pPr>
        <w:spacing w:after="200" w:line="360" w:lineRule="auto"/>
        <w:ind w:left="142"/>
        <w:jc w:val="center"/>
        <w:rPr>
          <w:rFonts w:ascii="Trebuchet MS" w:eastAsia="Calibri" w:hAnsi="Trebuchet MS" w:cs="Times New Roman"/>
          <w:b/>
          <w:bCs/>
        </w:rPr>
      </w:pPr>
    </w:p>
    <w:p w:rsidR="00FD14A2" w:rsidRPr="00FD14A2" w:rsidRDefault="00FD14A2" w:rsidP="00FD14A2">
      <w:pPr>
        <w:tabs>
          <w:tab w:val="left" w:pos="5475"/>
        </w:tabs>
        <w:spacing w:after="0" w:line="360" w:lineRule="auto"/>
        <w:ind w:left="2552"/>
        <w:jc w:val="center"/>
        <w:rPr>
          <w:rFonts w:ascii="Trebuchet MS" w:eastAsia="Calibri" w:hAnsi="Trebuchet MS" w:cs="Times New Roman"/>
          <w:b/>
          <w:bCs/>
        </w:rPr>
      </w:pPr>
    </w:p>
    <w:p w:rsidR="00FD14A2" w:rsidRPr="00FD14A2" w:rsidRDefault="00FD14A2" w:rsidP="00FD14A2">
      <w:pPr>
        <w:tabs>
          <w:tab w:val="left" w:pos="5475"/>
        </w:tabs>
        <w:spacing w:after="0" w:line="360" w:lineRule="auto"/>
        <w:jc w:val="center"/>
        <w:rPr>
          <w:rFonts w:ascii="Trebuchet MS" w:eastAsia="Calibri" w:hAnsi="Trebuchet MS" w:cs="Times New Roman"/>
          <w:b/>
        </w:rPr>
      </w:pPr>
      <w:r w:rsidRPr="00FD14A2">
        <w:rPr>
          <w:rFonts w:ascii="Trebuchet MS" w:eastAsia="Calibri" w:hAnsi="Trebuchet MS" w:cs="Times New Roman"/>
          <w:b/>
        </w:rPr>
        <w:t>OGŁOSZENIE O ZAMÓWIENIU</w:t>
      </w:r>
    </w:p>
    <w:p w:rsidR="00FD14A2" w:rsidRPr="00FD14A2" w:rsidRDefault="00FD14A2" w:rsidP="00FD14A2">
      <w:pPr>
        <w:tabs>
          <w:tab w:val="left" w:pos="5475"/>
        </w:tabs>
        <w:spacing w:after="0" w:line="360" w:lineRule="auto"/>
        <w:rPr>
          <w:rFonts w:ascii="Trebuchet MS" w:eastAsia="Calibri" w:hAnsi="Trebuchet MS" w:cs="Times New Roman"/>
          <w:b/>
        </w:rPr>
      </w:pPr>
      <w:r w:rsidRPr="00FD14A2">
        <w:rPr>
          <w:rFonts w:ascii="Trebuchet MS" w:eastAsia="Calibri" w:hAnsi="Trebuchet MS" w:cs="Times New Roman"/>
          <w:b/>
        </w:rPr>
        <w:t xml:space="preserve">           na usługi społeczne o wartości poniżej 750 000 EURO, do których zastosowanie</w:t>
      </w:r>
    </w:p>
    <w:p w:rsidR="00FD14A2" w:rsidRPr="00FD14A2" w:rsidRDefault="00FD14A2" w:rsidP="00FD14A2">
      <w:pPr>
        <w:tabs>
          <w:tab w:val="left" w:pos="5475"/>
        </w:tabs>
        <w:spacing w:after="0" w:line="360" w:lineRule="auto"/>
        <w:jc w:val="center"/>
        <w:rPr>
          <w:rFonts w:ascii="Trebuchet MS" w:eastAsia="Calibri" w:hAnsi="Trebuchet MS" w:cs="Times New Roman"/>
          <w:b/>
        </w:rPr>
      </w:pPr>
      <w:r w:rsidRPr="00FD14A2">
        <w:rPr>
          <w:rFonts w:ascii="Trebuchet MS" w:eastAsia="Calibri" w:hAnsi="Trebuchet MS" w:cs="Times New Roman"/>
          <w:b/>
        </w:rPr>
        <w:t>mają przepisy art. 138o ustawy z dnia 29 stycznia 2004 r. Prawo zamówień publicznych (Dz. U. z 2017 poz. 1579</w:t>
      </w:r>
      <w:r w:rsidR="003A1242">
        <w:rPr>
          <w:rFonts w:ascii="Trebuchet MS" w:eastAsia="Calibri" w:hAnsi="Trebuchet MS" w:cs="Times New Roman"/>
          <w:b/>
        </w:rPr>
        <w:t>,</w:t>
      </w:r>
      <w:r w:rsidRPr="00FD14A2">
        <w:rPr>
          <w:rFonts w:ascii="Trebuchet MS" w:eastAsia="Calibri" w:hAnsi="Trebuchet MS" w:cs="Times New Roman"/>
          <w:b/>
        </w:rPr>
        <w:t xml:space="preserve"> z</w:t>
      </w:r>
      <w:r w:rsidR="003A1242">
        <w:rPr>
          <w:rFonts w:ascii="Trebuchet MS" w:eastAsia="Calibri" w:hAnsi="Trebuchet MS" w:cs="Times New Roman"/>
          <w:b/>
        </w:rPr>
        <w:t>e</w:t>
      </w:r>
      <w:r w:rsidRPr="00FD14A2">
        <w:rPr>
          <w:rFonts w:ascii="Trebuchet MS" w:eastAsia="Calibri" w:hAnsi="Trebuchet MS" w:cs="Times New Roman"/>
          <w:b/>
        </w:rPr>
        <w:t xml:space="preserve"> zm.) </w:t>
      </w:r>
    </w:p>
    <w:p w:rsidR="00FD14A2" w:rsidRPr="00FD14A2" w:rsidRDefault="00FD14A2" w:rsidP="00FD14A2">
      <w:pPr>
        <w:tabs>
          <w:tab w:val="left" w:pos="5475"/>
        </w:tabs>
        <w:spacing w:after="0" w:line="360" w:lineRule="auto"/>
        <w:jc w:val="center"/>
        <w:rPr>
          <w:rFonts w:ascii="Trebuchet MS" w:eastAsia="Calibri" w:hAnsi="Trebuchet MS" w:cs="Times New Roman"/>
          <w:b/>
        </w:rPr>
      </w:pPr>
      <w:r w:rsidRPr="00FD14A2">
        <w:rPr>
          <w:rFonts w:ascii="Trebuchet MS" w:eastAsia="Calibri" w:hAnsi="Trebuchet MS" w:cs="Times New Roman"/>
          <w:b/>
        </w:rPr>
        <w:t>na</w:t>
      </w:r>
    </w:p>
    <w:p w:rsidR="00760732" w:rsidRDefault="00760732" w:rsidP="00FD14A2">
      <w:pPr>
        <w:tabs>
          <w:tab w:val="left" w:pos="5475"/>
        </w:tabs>
        <w:spacing w:after="0" w:line="360" w:lineRule="auto"/>
        <w:jc w:val="center"/>
        <w:rPr>
          <w:rFonts w:ascii="Trebuchet MS" w:eastAsia="Calibri" w:hAnsi="Trebuchet MS" w:cs="Times New Roman"/>
          <w:b/>
        </w:rPr>
      </w:pPr>
      <w:r w:rsidRPr="00760732">
        <w:rPr>
          <w:rFonts w:ascii="Trebuchet MS" w:eastAsia="Calibri" w:hAnsi="Trebuchet MS" w:cs="Times New Roman"/>
          <w:b/>
        </w:rPr>
        <w:t xml:space="preserve">Świadczenie usług prawnych i szkoleniowych na zlecenie </w:t>
      </w:r>
    </w:p>
    <w:p w:rsidR="00FD14A2" w:rsidRPr="00FD14A2" w:rsidRDefault="00760732" w:rsidP="00FD14A2">
      <w:pPr>
        <w:tabs>
          <w:tab w:val="left" w:pos="5475"/>
        </w:tabs>
        <w:spacing w:after="0" w:line="360" w:lineRule="auto"/>
        <w:jc w:val="center"/>
        <w:rPr>
          <w:rFonts w:ascii="Trebuchet MS" w:eastAsia="Calibri" w:hAnsi="Trebuchet MS" w:cs="Times New Roman"/>
          <w:b/>
        </w:rPr>
      </w:pPr>
      <w:r w:rsidRPr="00760732">
        <w:rPr>
          <w:rFonts w:ascii="Trebuchet MS" w:eastAsia="Calibri" w:hAnsi="Trebuchet MS" w:cs="Times New Roman"/>
          <w:b/>
        </w:rPr>
        <w:t>Centrum Projektów Polska Cyfrowa</w:t>
      </w:r>
      <w:r w:rsidR="00FD14A2" w:rsidRPr="00FD14A2">
        <w:rPr>
          <w:rFonts w:ascii="Trebuchet MS" w:eastAsia="Calibri" w:hAnsi="Trebuchet MS" w:cs="Times New Roman"/>
          <w:b/>
        </w:rPr>
        <w:t xml:space="preserve"> </w:t>
      </w:r>
    </w:p>
    <w:p w:rsidR="00FD14A2" w:rsidRPr="00FD14A2" w:rsidRDefault="00FD14A2" w:rsidP="00FD14A2">
      <w:pPr>
        <w:spacing w:after="200" w:line="360" w:lineRule="auto"/>
        <w:ind w:left="2552"/>
        <w:jc w:val="center"/>
        <w:rPr>
          <w:rFonts w:ascii="Trebuchet MS" w:eastAsia="Calibri" w:hAnsi="Trebuchet MS" w:cs="Times New Roman"/>
        </w:rPr>
      </w:pPr>
    </w:p>
    <w:p w:rsidR="00FD14A2" w:rsidRPr="00FD14A2" w:rsidRDefault="00FD14A2" w:rsidP="00FD14A2">
      <w:pPr>
        <w:tabs>
          <w:tab w:val="left" w:pos="3450"/>
        </w:tabs>
        <w:spacing w:after="200" w:line="360" w:lineRule="auto"/>
        <w:ind w:left="2552"/>
        <w:rPr>
          <w:rFonts w:ascii="Trebuchet MS" w:eastAsia="Calibri" w:hAnsi="Trebuchet MS" w:cs="Times New Roman"/>
        </w:rPr>
      </w:pPr>
    </w:p>
    <w:p w:rsidR="00FD14A2" w:rsidRPr="00FD14A2" w:rsidRDefault="00FD14A2" w:rsidP="00FD14A2">
      <w:pPr>
        <w:tabs>
          <w:tab w:val="left" w:pos="3450"/>
        </w:tabs>
        <w:spacing w:after="200" w:line="360" w:lineRule="auto"/>
        <w:ind w:left="2552"/>
        <w:rPr>
          <w:rFonts w:ascii="Trebuchet MS" w:eastAsia="Calibri" w:hAnsi="Trebuchet MS" w:cs="Times New Roman"/>
        </w:rPr>
      </w:pPr>
    </w:p>
    <w:p w:rsidR="00FD14A2" w:rsidRPr="00FD14A2" w:rsidRDefault="00FD14A2" w:rsidP="00FD14A2">
      <w:pPr>
        <w:tabs>
          <w:tab w:val="left" w:pos="3450"/>
        </w:tabs>
        <w:spacing w:after="200" w:line="360" w:lineRule="auto"/>
        <w:ind w:left="2552"/>
        <w:rPr>
          <w:rFonts w:ascii="Trebuchet MS" w:eastAsia="Calibri" w:hAnsi="Trebuchet MS" w:cs="Times New Roman"/>
        </w:rPr>
      </w:pPr>
    </w:p>
    <w:p w:rsidR="00FD14A2" w:rsidRPr="00FD14A2" w:rsidRDefault="00FD14A2" w:rsidP="00FD14A2">
      <w:pPr>
        <w:tabs>
          <w:tab w:val="left" w:pos="3450"/>
        </w:tabs>
        <w:spacing w:after="200" w:line="360" w:lineRule="auto"/>
        <w:ind w:left="2552"/>
        <w:rPr>
          <w:rFonts w:ascii="Trebuchet MS" w:eastAsia="Calibri" w:hAnsi="Trebuchet MS" w:cs="Times New Roman"/>
        </w:rPr>
      </w:pPr>
    </w:p>
    <w:p w:rsidR="00FD14A2" w:rsidRPr="00FD14A2" w:rsidRDefault="00FD14A2" w:rsidP="00FD14A2">
      <w:pPr>
        <w:tabs>
          <w:tab w:val="left" w:pos="3450"/>
        </w:tabs>
        <w:spacing w:after="200" w:line="360" w:lineRule="auto"/>
        <w:jc w:val="center"/>
        <w:rPr>
          <w:rFonts w:ascii="Trebuchet MS" w:eastAsia="Calibri" w:hAnsi="Trebuchet MS" w:cs="Times New Roman"/>
        </w:rPr>
      </w:pPr>
      <w:r w:rsidRPr="00FD14A2">
        <w:rPr>
          <w:rFonts w:ascii="Trebuchet MS" w:eastAsia="Calibri" w:hAnsi="Trebuchet MS" w:cs="Times New Roman"/>
        </w:rPr>
        <w:t>Nr postępowania: ZP/</w:t>
      </w:r>
      <w:r w:rsidR="00E01E31">
        <w:rPr>
          <w:rFonts w:ascii="Trebuchet MS" w:eastAsia="Calibri" w:hAnsi="Trebuchet MS" w:cs="Times New Roman"/>
        </w:rPr>
        <w:t>2</w:t>
      </w:r>
      <w:r w:rsidRPr="00FD14A2">
        <w:rPr>
          <w:rFonts w:ascii="Trebuchet MS" w:eastAsia="Calibri" w:hAnsi="Trebuchet MS" w:cs="Times New Roman"/>
        </w:rPr>
        <w:t>/2018</w:t>
      </w:r>
    </w:p>
    <w:p w:rsidR="00FD14A2" w:rsidRPr="00FD14A2" w:rsidRDefault="00FD14A2" w:rsidP="00FD14A2">
      <w:pPr>
        <w:spacing w:after="200" w:line="360" w:lineRule="auto"/>
        <w:ind w:left="2552"/>
        <w:jc w:val="center"/>
        <w:rPr>
          <w:rFonts w:ascii="Trebuchet MS" w:eastAsia="Calibri" w:hAnsi="Trebuchet MS" w:cs="Times New Roman"/>
        </w:rPr>
      </w:pPr>
    </w:p>
    <w:p w:rsidR="00FD14A2" w:rsidRPr="00FD14A2" w:rsidRDefault="00FD14A2" w:rsidP="00FD14A2">
      <w:pPr>
        <w:spacing w:after="200" w:line="360" w:lineRule="auto"/>
        <w:jc w:val="center"/>
        <w:rPr>
          <w:rFonts w:ascii="Trebuchet MS" w:eastAsia="Calibri" w:hAnsi="Trebuchet MS" w:cs="Times New Roman"/>
        </w:rPr>
      </w:pPr>
    </w:p>
    <w:p w:rsidR="00FD14A2" w:rsidRPr="00FD14A2" w:rsidRDefault="00FD14A2" w:rsidP="00FD14A2">
      <w:pPr>
        <w:spacing w:after="200" w:line="360" w:lineRule="auto"/>
        <w:jc w:val="center"/>
        <w:rPr>
          <w:rFonts w:ascii="Trebuchet MS" w:eastAsia="Calibri" w:hAnsi="Trebuchet MS" w:cs="Times New Roman"/>
        </w:rPr>
      </w:pPr>
    </w:p>
    <w:p w:rsidR="00FD14A2" w:rsidRPr="00FD14A2" w:rsidRDefault="00FD14A2" w:rsidP="00FD14A2">
      <w:pPr>
        <w:spacing w:after="200" w:line="360" w:lineRule="auto"/>
        <w:jc w:val="center"/>
        <w:rPr>
          <w:rFonts w:ascii="Trebuchet MS" w:eastAsia="Calibri" w:hAnsi="Trebuchet MS" w:cs="Times New Roman"/>
        </w:rPr>
      </w:pPr>
    </w:p>
    <w:p w:rsidR="00FD14A2" w:rsidRPr="00FD14A2" w:rsidRDefault="00FD14A2" w:rsidP="00FD14A2">
      <w:pPr>
        <w:spacing w:after="200" w:line="360" w:lineRule="auto"/>
        <w:contextualSpacing/>
        <w:jc w:val="center"/>
        <w:rPr>
          <w:rFonts w:ascii="Trebuchet MS" w:eastAsia="Calibri" w:hAnsi="Trebuchet MS" w:cs="Times New Roman"/>
        </w:rPr>
      </w:pPr>
    </w:p>
    <w:p w:rsidR="00FD14A2" w:rsidRPr="00FD14A2" w:rsidRDefault="00FD14A2" w:rsidP="00FD14A2">
      <w:pPr>
        <w:spacing w:after="200" w:line="360" w:lineRule="auto"/>
        <w:contextualSpacing/>
        <w:jc w:val="center"/>
        <w:rPr>
          <w:rFonts w:ascii="Trebuchet MS" w:eastAsia="Calibri" w:hAnsi="Trebuchet MS" w:cs="Times New Roman"/>
          <w:bCs/>
          <w:i/>
        </w:rPr>
      </w:pPr>
      <w:r w:rsidRPr="00FD14A2">
        <w:rPr>
          <w:rFonts w:ascii="Trebuchet MS" w:eastAsia="Calibri" w:hAnsi="Trebuchet MS" w:cs="Times New Roman"/>
        </w:rPr>
        <w:t>CPV:</w:t>
      </w:r>
      <w:r w:rsidRPr="00FD14A2">
        <w:rPr>
          <w:rFonts w:ascii="Trebuchet MS" w:eastAsia="Calibri" w:hAnsi="Trebuchet MS" w:cs="Times New Roman"/>
          <w:bCs/>
          <w:i/>
        </w:rPr>
        <w:t xml:space="preserve"> 79100000-5 – Usługi prawnicze</w:t>
      </w:r>
    </w:p>
    <w:p w:rsidR="00FD14A2" w:rsidRDefault="00FD14A2" w:rsidP="00FD14A2">
      <w:pPr>
        <w:spacing w:after="200" w:line="360" w:lineRule="auto"/>
        <w:contextualSpacing/>
        <w:jc w:val="center"/>
        <w:rPr>
          <w:rFonts w:ascii="Trebuchet MS" w:eastAsia="Calibri" w:hAnsi="Trebuchet MS" w:cs="Times New Roman"/>
          <w:bCs/>
          <w:i/>
        </w:rPr>
      </w:pPr>
      <w:r w:rsidRPr="00FD14A2">
        <w:rPr>
          <w:rFonts w:ascii="Trebuchet MS" w:eastAsia="Calibri" w:hAnsi="Trebuchet MS" w:cs="Times New Roman"/>
          <w:bCs/>
          <w:i/>
        </w:rPr>
        <w:t xml:space="preserve">      79111000-5 – Usługi w zakresie doradztwa prawnego</w:t>
      </w:r>
    </w:p>
    <w:p w:rsidR="00C55307" w:rsidRPr="00FD14A2" w:rsidRDefault="00C55307" w:rsidP="00FD14A2">
      <w:pPr>
        <w:spacing w:after="200" w:line="360" w:lineRule="auto"/>
        <w:contextualSpacing/>
        <w:jc w:val="center"/>
        <w:rPr>
          <w:rFonts w:ascii="Trebuchet MS" w:eastAsia="Calibri" w:hAnsi="Trebuchet MS" w:cs="Times New Roman"/>
          <w:bCs/>
          <w:i/>
        </w:rPr>
      </w:pPr>
      <w:r w:rsidRPr="00C55307">
        <w:rPr>
          <w:rFonts w:ascii="Trebuchet MS" w:eastAsia="Calibri" w:hAnsi="Trebuchet MS" w:cs="Times New Roman"/>
          <w:bCs/>
          <w:i/>
        </w:rPr>
        <w:t>80500000-9 Usługi szkoleniowe</w:t>
      </w:r>
    </w:p>
    <w:p w:rsidR="00FD14A2" w:rsidRPr="00FD14A2" w:rsidRDefault="00FD14A2" w:rsidP="00FD14A2">
      <w:pPr>
        <w:spacing w:after="200" w:line="360" w:lineRule="auto"/>
        <w:rPr>
          <w:rFonts w:ascii="Trebuchet MS" w:eastAsia="Calibri" w:hAnsi="Trebuchet MS" w:cs="Times New Roman"/>
          <w:bCs/>
          <w:i/>
        </w:rPr>
      </w:pPr>
    </w:p>
    <w:p w:rsidR="00FD14A2" w:rsidRPr="00FD14A2" w:rsidRDefault="00FD14A2" w:rsidP="00FD14A2">
      <w:pPr>
        <w:spacing w:after="200" w:line="360" w:lineRule="auto"/>
        <w:jc w:val="both"/>
        <w:rPr>
          <w:rFonts w:ascii="Trebuchet MS" w:eastAsia="Calibri" w:hAnsi="Trebuchet MS" w:cs="Times New Roman"/>
          <w:b/>
        </w:rPr>
      </w:pPr>
    </w:p>
    <w:p w:rsidR="00FD14A2" w:rsidRPr="00FD14A2" w:rsidRDefault="00FD14A2">
      <w:pPr>
        <w:spacing w:after="200" w:line="360" w:lineRule="auto"/>
        <w:jc w:val="center"/>
        <w:rPr>
          <w:rFonts w:ascii="Trebuchet MS" w:eastAsia="Calibri" w:hAnsi="Trebuchet MS" w:cs="Times New Roman"/>
          <w:b/>
        </w:rPr>
      </w:pPr>
      <w:r w:rsidRPr="00FD14A2">
        <w:rPr>
          <w:rFonts w:ascii="Trebuchet MS" w:eastAsia="Calibri" w:hAnsi="Trebuchet MS" w:cs="Times New Roman"/>
          <w:b/>
        </w:rPr>
        <w:t>…………………………………..…………..</w:t>
      </w:r>
    </w:p>
    <w:p w:rsidR="00FD14A2" w:rsidRPr="00FD14A2" w:rsidRDefault="00FD14A2" w:rsidP="00F80AA8">
      <w:pPr>
        <w:spacing w:after="200" w:line="360" w:lineRule="auto"/>
        <w:jc w:val="center"/>
        <w:rPr>
          <w:rFonts w:ascii="Trebuchet MS" w:eastAsia="Calibri" w:hAnsi="Trebuchet MS" w:cs="Times New Roman"/>
          <w:b/>
        </w:rPr>
      </w:pPr>
      <w:r w:rsidRPr="00FD14A2">
        <w:rPr>
          <w:rFonts w:ascii="Trebuchet MS" w:eastAsia="Calibri" w:hAnsi="Trebuchet MS" w:cs="Times New Roman"/>
          <w:b/>
        </w:rPr>
        <w:t>Zatwierdził</w:t>
      </w:r>
    </w:p>
    <w:p w:rsidR="00FD14A2" w:rsidRPr="00FD14A2" w:rsidRDefault="00FD14A2" w:rsidP="00FD14A2">
      <w:pPr>
        <w:spacing w:after="120" w:line="360" w:lineRule="auto"/>
        <w:jc w:val="both"/>
        <w:rPr>
          <w:rFonts w:ascii="Trebuchet MS" w:eastAsia="Calibri" w:hAnsi="Trebuchet MS" w:cs="Times New Roman"/>
          <w:b/>
          <w:bCs/>
          <w:lang w:eastAsia="pl-PL"/>
        </w:rPr>
      </w:pPr>
    </w:p>
    <w:p w:rsidR="00FD14A2" w:rsidRPr="00FD14A2" w:rsidRDefault="00FD14A2" w:rsidP="00FD14A2">
      <w:pPr>
        <w:spacing w:after="120" w:line="360" w:lineRule="auto"/>
        <w:jc w:val="both"/>
        <w:rPr>
          <w:rFonts w:ascii="Trebuchet MS" w:eastAsia="Calibri" w:hAnsi="Trebuchet MS" w:cs="Times New Roman"/>
          <w:b/>
          <w:bCs/>
          <w:lang w:eastAsia="pl-PL"/>
        </w:rPr>
      </w:pPr>
      <w:r w:rsidRPr="00FD14A2">
        <w:rPr>
          <w:rFonts w:ascii="Trebuchet MS" w:eastAsia="Calibri" w:hAnsi="Trebuchet MS" w:cs="Times New Roman"/>
          <w:b/>
          <w:bCs/>
          <w:lang w:eastAsia="pl-PL"/>
        </w:rPr>
        <w:lastRenderedPageBreak/>
        <w:t>Przedmiot zamówienia:</w:t>
      </w:r>
    </w:p>
    <w:p w:rsidR="00FD14A2" w:rsidRPr="00FD14A2" w:rsidRDefault="00FD14A2" w:rsidP="00FD14A2">
      <w:pPr>
        <w:spacing w:after="120" w:line="360" w:lineRule="auto"/>
        <w:jc w:val="both"/>
        <w:rPr>
          <w:rFonts w:ascii="Trebuchet MS" w:eastAsia="Calibri" w:hAnsi="Trebuchet MS" w:cs="Times New Roman"/>
          <w:bCs/>
          <w:lang w:eastAsia="pl-PL"/>
        </w:rPr>
      </w:pPr>
      <w:r w:rsidRPr="00FD14A2">
        <w:rPr>
          <w:rFonts w:ascii="Trebuchet MS" w:eastAsia="Calibri" w:hAnsi="Trebuchet MS" w:cs="Times New Roman"/>
        </w:rPr>
        <w:t xml:space="preserve">Przedmiotem </w:t>
      </w:r>
      <w:r w:rsidRPr="00BD6E02">
        <w:rPr>
          <w:rFonts w:ascii="Trebuchet MS" w:eastAsia="Calibri" w:hAnsi="Trebuchet MS" w:cs="Times New Roman"/>
        </w:rPr>
        <w:t>zamówienia jest „Świadczenie usług prawn</w:t>
      </w:r>
      <w:r w:rsidR="00EE5342" w:rsidRPr="009D210C">
        <w:rPr>
          <w:rFonts w:ascii="Trebuchet MS" w:eastAsia="Calibri" w:hAnsi="Trebuchet MS" w:cs="Times New Roman"/>
        </w:rPr>
        <w:t>y</w:t>
      </w:r>
      <w:r w:rsidRPr="0095566A">
        <w:rPr>
          <w:rFonts w:ascii="Trebuchet MS" w:eastAsia="Calibri" w:hAnsi="Trebuchet MS" w:cs="Times New Roman"/>
        </w:rPr>
        <w:t>ch</w:t>
      </w:r>
      <w:r w:rsidR="00EE5342" w:rsidRPr="009D210C">
        <w:rPr>
          <w:rFonts w:ascii="Trebuchet MS" w:eastAsia="Calibri" w:hAnsi="Trebuchet MS" w:cs="Times New Roman"/>
        </w:rPr>
        <w:t xml:space="preserve"> i szkoleniowych</w:t>
      </w:r>
      <w:r w:rsidRPr="00BD6E02">
        <w:rPr>
          <w:rFonts w:ascii="Trebuchet MS" w:eastAsia="Calibri" w:hAnsi="Trebuchet MS" w:cs="Times New Roman"/>
        </w:rPr>
        <w:t xml:space="preserve"> na zlec</w:t>
      </w:r>
      <w:r w:rsidRPr="0095566A">
        <w:rPr>
          <w:rFonts w:ascii="Trebuchet MS" w:eastAsia="Calibri" w:hAnsi="Trebuchet MS" w:cs="Times New Roman"/>
        </w:rPr>
        <w:t>enie Centrum Projektów Polska Cyfrowa”.</w:t>
      </w:r>
    </w:p>
    <w:p w:rsidR="00FD14A2" w:rsidRPr="00FD14A2" w:rsidRDefault="00FD14A2" w:rsidP="00FD14A2">
      <w:pPr>
        <w:spacing w:after="120" w:line="360" w:lineRule="auto"/>
        <w:jc w:val="both"/>
        <w:rPr>
          <w:rFonts w:ascii="Trebuchet MS" w:eastAsia="Calibri" w:hAnsi="Trebuchet MS" w:cs="Times New Roman"/>
          <w:bCs/>
          <w:u w:val="single"/>
          <w:lang w:eastAsia="pl-PL"/>
        </w:rPr>
      </w:pPr>
      <w:r w:rsidRPr="00FD14A2">
        <w:rPr>
          <w:rFonts w:ascii="Trebuchet MS" w:eastAsia="Calibri" w:hAnsi="Trebuchet MS" w:cs="Times New Roman"/>
          <w:bCs/>
          <w:u w:val="single"/>
        </w:rPr>
        <w:t>Szczegółowy opis przedmiotu zamówienia stanowi załącznik nr 1 do ogłoszenia.</w:t>
      </w:r>
    </w:p>
    <w:p w:rsidR="00FD14A2" w:rsidRPr="00FD14A2" w:rsidRDefault="00FD14A2" w:rsidP="00F80AA8">
      <w:pPr>
        <w:pStyle w:val="Nagwek1"/>
      </w:pPr>
      <w:r w:rsidRPr="00FD14A2">
        <w:t xml:space="preserve">I. NAZWA ORAZ ADRES </w:t>
      </w:r>
      <w:r w:rsidRPr="00466223">
        <w:t>ZAMAWIAJĄCEGO</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1. Nazwa Zamawiającego: Centrum Projektów Polska Cyfrowa.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2. Adres Zamawiającego: ul. Spokojna 13a, 01-044 Warszawa.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3. Godziny urzędowania Zamawiającego: od poniedziałku do piątku, w godzinach od 8.15 do 16.15.</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4. Numer telefonu i faksu Zamawiającego: tel. (22) 315 22 00,  faks (22) 315 22 02.</w:t>
      </w:r>
    </w:p>
    <w:p w:rsidR="00FD14A2" w:rsidRPr="00FD14A2" w:rsidRDefault="00FD14A2" w:rsidP="00FD14A2">
      <w:pPr>
        <w:spacing w:after="0" w:line="360" w:lineRule="auto"/>
        <w:jc w:val="both"/>
        <w:rPr>
          <w:rFonts w:ascii="Trebuchet MS" w:eastAsia="Calibri" w:hAnsi="Trebuchet MS" w:cs="Times New Roman"/>
          <w:b/>
          <w:bCs/>
          <w:lang w:eastAsia="pl-PL"/>
        </w:rPr>
      </w:pPr>
      <w:r w:rsidRPr="00FD14A2">
        <w:rPr>
          <w:rFonts w:ascii="Trebuchet MS" w:eastAsia="Calibri" w:hAnsi="Trebuchet MS" w:cs="Times New Roman"/>
          <w:bCs/>
          <w:lang w:eastAsia="pl-PL"/>
        </w:rPr>
        <w:t>5. Adres strony internetowej: www.cppc.gov.pl</w:t>
      </w:r>
    </w:p>
    <w:p w:rsidR="00FD14A2" w:rsidRPr="00FD14A2" w:rsidRDefault="00FD14A2" w:rsidP="00F80AA8">
      <w:pPr>
        <w:pStyle w:val="Nagwek1"/>
      </w:pPr>
      <w:r w:rsidRPr="00FD14A2">
        <w:t>II. MIEJSCE ORAZ TERMIN SKŁADANIA I OTWARCIA OFERT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1. Oferty należy składać w formie pisemnej w siedzibie Zamawiającego: ul. Spokojna 13A, 01-044 Warszawa, biuro podawcze, w zaklejonej kopercie, na której należy umieścić nazwę i numer postępowania: </w:t>
      </w:r>
      <w:r w:rsidR="00760732" w:rsidRPr="00760732">
        <w:rPr>
          <w:rFonts w:ascii="Trebuchet MS" w:eastAsia="Calibri" w:hAnsi="Trebuchet MS" w:cs="Times New Roman"/>
          <w:b/>
          <w:bCs/>
          <w:lang w:eastAsia="pl-PL"/>
        </w:rPr>
        <w:t>„Świadczenie usług prawnych i szkoleniowych na zlecenie C</w:t>
      </w:r>
      <w:r w:rsidR="00760732">
        <w:rPr>
          <w:rFonts w:ascii="Trebuchet MS" w:eastAsia="Calibri" w:hAnsi="Trebuchet MS" w:cs="Times New Roman"/>
          <w:b/>
          <w:bCs/>
          <w:lang w:eastAsia="pl-PL"/>
        </w:rPr>
        <w:t>entrum Projektów Polska Cyfrowa</w:t>
      </w:r>
      <w:r w:rsidRPr="00FD14A2">
        <w:rPr>
          <w:rFonts w:ascii="Trebuchet MS" w:eastAsia="Calibri" w:hAnsi="Trebuchet MS" w:cs="Times New Roman"/>
          <w:b/>
          <w:bCs/>
          <w:i/>
          <w:lang w:eastAsia="pl-PL"/>
        </w:rPr>
        <w:t>”</w:t>
      </w:r>
      <w:r w:rsidRPr="00FD14A2">
        <w:rPr>
          <w:rFonts w:ascii="Trebuchet MS" w:eastAsia="Calibri" w:hAnsi="Trebuchet MS" w:cs="Times New Roman"/>
          <w:bCs/>
          <w:i/>
          <w:lang w:eastAsia="pl-PL"/>
        </w:rPr>
        <w:t xml:space="preserve"> </w:t>
      </w:r>
      <w:r w:rsidRPr="00FD14A2">
        <w:rPr>
          <w:rFonts w:ascii="Trebuchet MS" w:eastAsia="Calibri" w:hAnsi="Trebuchet MS" w:cs="Times New Roman"/>
          <w:bCs/>
          <w:lang w:eastAsia="pl-PL"/>
        </w:rPr>
        <w:t>nr  ZP</w:t>
      </w:r>
      <w:r w:rsidR="007C22DC">
        <w:rPr>
          <w:rFonts w:ascii="Trebuchet MS" w:eastAsia="Calibri" w:hAnsi="Trebuchet MS" w:cs="Times New Roman"/>
          <w:bCs/>
          <w:lang w:eastAsia="pl-PL"/>
        </w:rPr>
        <w:t>/2</w:t>
      </w:r>
      <w:r w:rsidRPr="00FD14A2">
        <w:rPr>
          <w:rFonts w:ascii="Trebuchet MS" w:eastAsia="Calibri" w:hAnsi="Trebuchet MS" w:cs="Times New Roman"/>
          <w:bCs/>
          <w:lang w:eastAsia="pl-PL"/>
        </w:rPr>
        <w:t>/2018.</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2. Jeżeli oferta wpłynie do Zamawiającego pocztą lub inną drogą (np. pocztą kurierską) –               o  terminie złożenia  oferty  decyduje  termin  jej  dostarczenia  do  siedziby  Zamawiającego</w:t>
      </w:r>
      <w:r w:rsidR="00EE5342">
        <w:rPr>
          <w:rFonts w:ascii="Trebuchet MS" w:eastAsia="Calibri" w:hAnsi="Trebuchet MS" w:cs="Times New Roman"/>
          <w:bCs/>
          <w:lang w:eastAsia="pl-PL"/>
        </w:rPr>
        <w:t xml:space="preserve"> </w:t>
      </w:r>
      <w:r w:rsidRPr="00FD14A2">
        <w:rPr>
          <w:rFonts w:ascii="Trebuchet MS" w:eastAsia="Calibri" w:hAnsi="Trebuchet MS" w:cs="Times New Roman"/>
          <w:bCs/>
          <w:lang w:eastAsia="pl-PL"/>
        </w:rPr>
        <w:t>a  nie  data  stempla pocztowego czy zlecenia dostarczenia pocztą kurierską.</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3. Oferty złożone po terminie nie będą rozpatrywane i zostaną zwrócone Wykonawcy.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4. Termin składania ofert upływa w dniu </w:t>
      </w:r>
      <w:r w:rsidR="00D138B4" w:rsidRPr="00F80AA8">
        <w:rPr>
          <w:rFonts w:ascii="Trebuchet MS" w:eastAsia="Calibri" w:hAnsi="Trebuchet MS" w:cs="Times New Roman"/>
          <w:b/>
          <w:bCs/>
          <w:lang w:eastAsia="pl-PL"/>
        </w:rPr>
        <w:t>4 kwietnia 2018 r.</w:t>
      </w:r>
      <w:r w:rsidR="00D138B4" w:rsidRPr="00FD14A2">
        <w:rPr>
          <w:rFonts w:ascii="Trebuchet MS" w:eastAsia="Calibri" w:hAnsi="Trebuchet MS" w:cs="Times New Roman"/>
          <w:b/>
          <w:bCs/>
          <w:lang w:eastAsia="pl-PL"/>
        </w:rPr>
        <w:t xml:space="preserve"> </w:t>
      </w:r>
      <w:r w:rsidRPr="00FD14A2">
        <w:rPr>
          <w:rFonts w:ascii="Trebuchet MS" w:eastAsia="Calibri" w:hAnsi="Trebuchet MS" w:cs="Times New Roman"/>
          <w:b/>
          <w:bCs/>
          <w:lang w:eastAsia="pl-PL"/>
        </w:rPr>
        <w:t>o godz. 13:00</w:t>
      </w:r>
      <w:r w:rsidRPr="00FD14A2">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5. Otwarcie ofert nastąpi w dniu </w:t>
      </w:r>
      <w:r w:rsidR="00D138B4" w:rsidRPr="00F80AA8">
        <w:rPr>
          <w:rFonts w:ascii="Trebuchet MS" w:eastAsia="Calibri" w:hAnsi="Trebuchet MS" w:cs="Times New Roman"/>
          <w:b/>
          <w:bCs/>
          <w:lang w:eastAsia="pl-PL"/>
        </w:rPr>
        <w:t>4 kwietnia 2018 r.</w:t>
      </w:r>
      <w:r w:rsidR="00D138B4" w:rsidRPr="001208DF">
        <w:rPr>
          <w:rFonts w:ascii="Trebuchet MS" w:eastAsia="Calibri" w:hAnsi="Trebuchet MS" w:cs="Times New Roman"/>
          <w:b/>
          <w:bCs/>
          <w:lang w:eastAsia="pl-PL"/>
        </w:rPr>
        <w:t xml:space="preserve"> </w:t>
      </w:r>
      <w:r w:rsidRPr="00FD14A2">
        <w:rPr>
          <w:rFonts w:ascii="Trebuchet MS" w:eastAsia="Calibri" w:hAnsi="Trebuchet MS" w:cs="Times New Roman"/>
          <w:b/>
          <w:bCs/>
          <w:lang w:eastAsia="pl-PL"/>
        </w:rPr>
        <w:t>o godz. 13.15</w:t>
      </w:r>
      <w:r w:rsidRPr="00FD14A2">
        <w:rPr>
          <w:rFonts w:ascii="Trebuchet MS" w:eastAsia="Calibri" w:hAnsi="Trebuchet MS" w:cs="Times New Roman"/>
          <w:bCs/>
          <w:lang w:eastAsia="pl-PL"/>
        </w:rPr>
        <w:t xml:space="preserve"> w siedzibie Zamawiającego: ul. Spokojna 13a, 01-044 Warszawa.</w:t>
      </w:r>
    </w:p>
    <w:p w:rsidR="00FD14A2" w:rsidRPr="00FD14A2" w:rsidRDefault="00FD14A2" w:rsidP="00F80AA8">
      <w:pPr>
        <w:pStyle w:val="Nagwek1"/>
      </w:pPr>
      <w:r w:rsidRPr="00FD14A2">
        <w:t>III. OPIS PRZEDMIOTU ZAMÓWIENIA</w:t>
      </w:r>
    </w:p>
    <w:p w:rsidR="002355C6" w:rsidRDefault="00FD14A2" w:rsidP="000E0EB7">
      <w:pPr>
        <w:numPr>
          <w:ilvl w:val="0"/>
          <w:numId w:val="7"/>
        </w:numPr>
        <w:tabs>
          <w:tab w:val="left" w:pos="-16727"/>
        </w:tabs>
        <w:spacing w:after="200" w:line="360" w:lineRule="auto"/>
        <w:ind w:left="284" w:hanging="284"/>
        <w:contextualSpacing/>
        <w:jc w:val="both"/>
        <w:rPr>
          <w:rFonts w:ascii="Trebuchet MS" w:eastAsia="Calibri" w:hAnsi="Trebuchet MS" w:cs="Times New Roman"/>
          <w:bCs/>
        </w:rPr>
      </w:pPr>
      <w:r w:rsidRPr="00FD14A2">
        <w:rPr>
          <w:rFonts w:ascii="Trebuchet MS" w:eastAsia="Calibri" w:hAnsi="Trebuchet MS" w:cs="Times New Roman"/>
        </w:rPr>
        <w:t>Przedmiotem zamówienia jest „Świadczenie usług prawn</w:t>
      </w:r>
      <w:r w:rsidR="00EE5342">
        <w:rPr>
          <w:rFonts w:ascii="Trebuchet MS" w:eastAsia="Calibri" w:hAnsi="Trebuchet MS" w:cs="Times New Roman"/>
        </w:rPr>
        <w:t>ych i szkoleniowych</w:t>
      </w:r>
      <w:r w:rsidRPr="00FD14A2">
        <w:rPr>
          <w:rFonts w:ascii="Trebuchet MS" w:eastAsia="Calibri" w:hAnsi="Trebuchet MS" w:cs="Times New Roman"/>
        </w:rPr>
        <w:t xml:space="preserve"> na zlecenie Centrum Projektów Polska Cyfrowa</w:t>
      </w:r>
      <w:r w:rsidR="00EE5342">
        <w:rPr>
          <w:rFonts w:ascii="Trebuchet MS" w:eastAsia="Calibri" w:hAnsi="Trebuchet MS" w:cs="Times New Roman"/>
        </w:rPr>
        <w:t>”</w:t>
      </w:r>
      <w:r w:rsidRPr="00FD14A2">
        <w:rPr>
          <w:rFonts w:ascii="Trebuchet MS" w:eastAsia="Calibri" w:hAnsi="Trebuchet MS" w:cs="Times New Roman"/>
        </w:rPr>
        <w:t>.</w:t>
      </w:r>
    </w:p>
    <w:p w:rsidR="002355C6" w:rsidRDefault="00FD14A2" w:rsidP="000E0EB7">
      <w:pPr>
        <w:numPr>
          <w:ilvl w:val="0"/>
          <w:numId w:val="7"/>
        </w:numPr>
        <w:tabs>
          <w:tab w:val="left" w:pos="-16727"/>
        </w:tabs>
        <w:spacing w:after="200" w:line="360" w:lineRule="auto"/>
        <w:ind w:left="284" w:hanging="284"/>
        <w:contextualSpacing/>
        <w:jc w:val="both"/>
        <w:rPr>
          <w:rFonts w:ascii="Trebuchet MS" w:eastAsia="Calibri" w:hAnsi="Trebuchet MS" w:cs="Times New Roman"/>
          <w:bCs/>
        </w:rPr>
      </w:pPr>
      <w:r w:rsidRPr="002355C6">
        <w:rPr>
          <w:rFonts w:ascii="Trebuchet MS" w:eastAsia="Calibri" w:hAnsi="Trebuchet MS" w:cs="Times New Roman"/>
        </w:rPr>
        <w:t>Termin realizacji zamówienia:</w:t>
      </w:r>
      <w:r w:rsidR="00734513" w:rsidRPr="002355C6">
        <w:rPr>
          <w:rFonts w:ascii="Trebuchet MS" w:eastAsia="Calibri" w:hAnsi="Trebuchet MS" w:cs="Times New Roman"/>
        </w:rPr>
        <w:t xml:space="preserve"> </w:t>
      </w:r>
      <w:r w:rsidRPr="002355C6">
        <w:rPr>
          <w:rFonts w:ascii="Trebuchet MS" w:eastAsia="Calibri" w:hAnsi="Trebuchet MS" w:cs="Times New Roman"/>
        </w:rPr>
        <w:t>12 miesięcy od dnia podpisania umowy lub do wyczerpania środków przeznaczonych na sfinansowanie przedmiotowego zamówienia, w zależności od tego, które ze zdarzeń nastąpi wcześniej.</w:t>
      </w:r>
    </w:p>
    <w:p w:rsidR="00FD14A2" w:rsidRPr="002355C6" w:rsidRDefault="00FD14A2" w:rsidP="000E0EB7">
      <w:pPr>
        <w:numPr>
          <w:ilvl w:val="0"/>
          <w:numId w:val="7"/>
        </w:numPr>
        <w:tabs>
          <w:tab w:val="left" w:pos="-16727"/>
        </w:tabs>
        <w:spacing w:after="200" w:line="360" w:lineRule="auto"/>
        <w:ind w:left="284" w:hanging="284"/>
        <w:contextualSpacing/>
        <w:jc w:val="both"/>
        <w:rPr>
          <w:rFonts w:ascii="Trebuchet MS" w:eastAsia="Calibri" w:hAnsi="Trebuchet MS" w:cs="Times New Roman"/>
          <w:bCs/>
        </w:rPr>
      </w:pPr>
      <w:r w:rsidRPr="002355C6">
        <w:rPr>
          <w:rFonts w:ascii="Trebuchet MS" w:eastAsia="Calibri" w:hAnsi="Trebuchet MS" w:cs="Times New Roman"/>
        </w:rPr>
        <w:t>Zamówienie</w:t>
      </w:r>
      <w:r w:rsidR="00147CD8" w:rsidRPr="002355C6">
        <w:rPr>
          <w:rFonts w:ascii="Trebuchet MS" w:eastAsia="Calibri" w:hAnsi="Trebuchet MS" w:cs="Times New Roman"/>
        </w:rPr>
        <w:t xml:space="preserve"> prowadzone jest w podziale na 3</w:t>
      </w:r>
      <w:r w:rsidRPr="002355C6">
        <w:rPr>
          <w:rFonts w:ascii="Trebuchet MS" w:eastAsia="Calibri" w:hAnsi="Trebuchet MS" w:cs="Times New Roman"/>
        </w:rPr>
        <w:t xml:space="preserve"> części</w:t>
      </w:r>
      <w:r w:rsidR="00FE16EC" w:rsidRPr="002355C6">
        <w:rPr>
          <w:rFonts w:ascii="Trebuchet MS" w:eastAsia="Calibri" w:hAnsi="Trebuchet MS" w:cs="Times New Roman"/>
        </w:rPr>
        <w:t>,</w:t>
      </w:r>
      <w:r w:rsidRPr="002355C6">
        <w:rPr>
          <w:rFonts w:ascii="Trebuchet MS" w:eastAsia="Calibri" w:hAnsi="Trebuchet MS" w:cs="Times New Roman"/>
        </w:rPr>
        <w:t xml:space="preserve"> obejmujące </w:t>
      </w:r>
      <w:r w:rsidR="00EE5342" w:rsidRPr="002355C6">
        <w:rPr>
          <w:rFonts w:ascii="Trebuchet MS" w:eastAsia="Calibri" w:hAnsi="Trebuchet MS" w:cs="Times New Roman"/>
        </w:rPr>
        <w:t>następujące</w:t>
      </w:r>
      <w:r w:rsidRPr="002355C6">
        <w:rPr>
          <w:rFonts w:ascii="Trebuchet MS" w:eastAsia="Calibri" w:hAnsi="Trebuchet MS" w:cs="Times New Roman"/>
        </w:rPr>
        <w:t xml:space="preserve"> zakresy tematyczne</w:t>
      </w:r>
      <w:r w:rsidR="00FE16EC" w:rsidRPr="002355C6">
        <w:rPr>
          <w:rFonts w:ascii="Trebuchet MS" w:eastAsia="Calibri" w:hAnsi="Trebuchet MS" w:cs="Times New Roman"/>
        </w:rPr>
        <w:t>:</w:t>
      </w:r>
    </w:p>
    <w:p w:rsidR="00FD14A2" w:rsidRPr="00FD14A2" w:rsidRDefault="00FD14A2" w:rsidP="000E0EB7">
      <w:pPr>
        <w:numPr>
          <w:ilvl w:val="0"/>
          <w:numId w:val="8"/>
        </w:numPr>
        <w:spacing w:after="0" w:line="360" w:lineRule="auto"/>
        <w:contextualSpacing/>
        <w:jc w:val="both"/>
        <w:rPr>
          <w:rFonts w:ascii="Trebuchet MS" w:eastAsia="Calibri" w:hAnsi="Trebuchet MS" w:cs="Times New Roman"/>
        </w:rPr>
      </w:pPr>
      <w:r w:rsidRPr="00FD14A2">
        <w:rPr>
          <w:rFonts w:ascii="Trebuchet MS" w:eastAsia="Calibri" w:hAnsi="Trebuchet MS" w:cs="Times New Roman"/>
        </w:rPr>
        <w:t xml:space="preserve">Część I – </w:t>
      </w:r>
      <w:r w:rsidR="00FE16EC">
        <w:rPr>
          <w:rFonts w:ascii="Trebuchet MS" w:eastAsia="Calibri" w:hAnsi="Trebuchet MS" w:cs="Times New Roman"/>
        </w:rPr>
        <w:t>Z</w:t>
      </w:r>
      <w:r w:rsidRPr="00FD14A2">
        <w:rPr>
          <w:rFonts w:ascii="Trebuchet MS" w:eastAsia="Calibri" w:hAnsi="Trebuchet MS" w:cs="Times New Roman"/>
        </w:rPr>
        <w:t>amówienia publiczne</w:t>
      </w:r>
      <w:r w:rsidR="00EE5342">
        <w:rPr>
          <w:rFonts w:ascii="Trebuchet MS" w:eastAsia="Calibri" w:hAnsi="Trebuchet MS" w:cs="Times New Roman"/>
        </w:rPr>
        <w:t>;</w:t>
      </w:r>
    </w:p>
    <w:p w:rsidR="00FD14A2" w:rsidRPr="00FD14A2" w:rsidRDefault="00FD14A2" w:rsidP="000E0EB7">
      <w:pPr>
        <w:numPr>
          <w:ilvl w:val="0"/>
          <w:numId w:val="8"/>
        </w:numPr>
        <w:spacing w:after="120" w:line="360" w:lineRule="auto"/>
        <w:contextualSpacing/>
        <w:jc w:val="both"/>
        <w:rPr>
          <w:rFonts w:ascii="Trebuchet MS" w:eastAsia="Calibri" w:hAnsi="Trebuchet MS" w:cs="Times New Roman"/>
          <w:lang w:val="x-none"/>
        </w:rPr>
      </w:pPr>
      <w:r w:rsidRPr="00FD14A2">
        <w:rPr>
          <w:rFonts w:ascii="Trebuchet MS" w:eastAsia="Calibri" w:hAnsi="Trebuchet MS" w:cs="Times New Roman"/>
        </w:rPr>
        <w:t xml:space="preserve">Część II - </w:t>
      </w:r>
      <w:bookmarkStart w:id="0" w:name="_Hlk506615883"/>
      <w:r w:rsidRPr="00FD14A2">
        <w:rPr>
          <w:rFonts w:ascii="Trebuchet MS" w:eastAsia="Calibri" w:hAnsi="Trebuchet MS" w:cs="Times New Roman"/>
          <w:lang w:val="x-none"/>
        </w:rPr>
        <w:t>Pomoc publiczna i fundusze unijne</w:t>
      </w:r>
      <w:bookmarkEnd w:id="0"/>
      <w:r w:rsidRPr="00FD14A2">
        <w:rPr>
          <w:rFonts w:ascii="Trebuchet MS" w:eastAsia="Calibri" w:hAnsi="Trebuchet MS" w:cs="Times New Roman"/>
          <w:lang w:val="x-none"/>
        </w:rPr>
        <w:t>;</w:t>
      </w:r>
    </w:p>
    <w:p w:rsidR="00FD14A2" w:rsidRPr="00FD14A2" w:rsidRDefault="00FD14A2" w:rsidP="000E0EB7">
      <w:pPr>
        <w:numPr>
          <w:ilvl w:val="0"/>
          <w:numId w:val="8"/>
        </w:numPr>
        <w:spacing w:after="120" w:line="360" w:lineRule="auto"/>
        <w:contextualSpacing/>
        <w:jc w:val="both"/>
        <w:rPr>
          <w:rFonts w:ascii="Trebuchet MS" w:eastAsia="Calibri" w:hAnsi="Trebuchet MS" w:cs="Times New Roman"/>
          <w:lang w:val="x-none"/>
        </w:rPr>
      </w:pPr>
      <w:r w:rsidRPr="00FD14A2">
        <w:rPr>
          <w:rFonts w:ascii="Trebuchet MS" w:eastAsia="Calibri" w:hAnsi="Trebuchet MS" w:cs="Times New Roman"/>
        </w:rPr>
        <w:t xml:space="preserve">Część </w:t>
      </w:r>
      <w:r w:rsidR="007C22DC">
        <w:rPr>
          <w:rFonts w:ascii="Trebuchet MS" w:eastAsia="Calibri" w:hAnsi="Trebuchet MS" w:cs="Times New Roman"/>
        </w:rPr>
        <w:t>III</w:t>
      </w:r>
      <w:r w:rsidRPr="00FD14A2">
        <w:rPr>
          <w:rFonts w:ascii="Trebuchet MS" w:eastAsia="Calibri" w:hAnsi="Trebuchet MS" w:cs="Times New Roman"/>
        </w:rPr>
        <w:t xml:space="preserve"> - </w:t>
      </w:r>
      <w:r w:rsidRPr="00FD14A2">
        <w:rPr>
          <w:rFonts w:ascii="Trebuchet MS" w:eastAsia="Calibri" w:hAnsi="Trebuchet MS" w:cs="Times New Roman"/>
          <w:lang w:val="x-none"/>
        </w:rPr>
        <w:t>Prawo IT i zarządzanie projektami IT.</w:t>
      </w:r>
    </w:p>
    <w:p w:rsidR="002355C6" w:rsidRDefault="00FD14A2" w:rsidP="000E0EB7">
      <w:pPr>
        <w:numPr>
          <w:ilvl w:val="0"/>
          <w:numId w:val="7"/>
        </w:numPr>
        <w:spacing w:after="0" w:line="360" w:lineRule="auto"/>
        <w:ind w:left="284" w:hanging="284"/>
        <w:contextualSpacing/>
        <w:jc w:val="both"/>
        <w:rPr>
          <w:rFonts w:ascii="Trebuchet MS" w:eastAsia="Calibri" w:hAnsi="Trebuchet MS" w:cs="Times New Roman"/>
        </w:rPr>
      </w:pPr>
      <w:r w:rsidRPr="00FD14A2">
        <w:rPr>
          <w:rFonts w:ascii="Trebuchet MS" w:eastAsia="Calibri" w:hAnsi="Trebuchet MS" w:cs="Times New Roman"/>
        </w:rPr>
        <w:t xml:space="preserve">W ramach </w:t>
      </w:r>
      <w:r w:rsidR="00EE5342">
        <w:rPr>
          <w:rFonts w:ascii="Trebuchet MS" w:eastAsia="Calibri" w:hAnsi="Trebuchet MS" w:cs="Times New Roman"/>
        </w:rPr>
        <w:t>C</w:t>
      </w:r>
      <w:r w:rsidRPr="00FD14A2">
        <w:rPr>
          <w:rFonts w:ascii="Trebuchet MS" w:eastAsia="Calibri" w:hAnsi="Trebuchet MS" w:cs="Times New Roman"/>
        </w:rPr>
        <w:t xml:space="preserve">zęści I Zamawiający zawrze umowę z 1 </w:t>
      </w:r>
      <w:r w:rsidR="00EE5342">
        <w:rPr>
          <w:rFonts w:ascii="Trebuchet MS" w:eastAsia="Calibri" w:hAnsi="Trebuchet MS" w:cs="Times New Roman"/>
        </w:rPr>
        <w:t>W</w:t>
      </w:r>
      <w:r w:rsidRPr="00FD14A2">
        <w:rPr>
          <w:rFonts w:ascii="Trebuchet MS" w:eastAsia="Calibri" w:hAnsi="Trebuchet MS" w:cs="Times New Roman"/>
        </w:rPr>
        <w:t>ykonawcą</w:t>
      </w:r>
      <w:r w:rsidR="00FE16EC">
        <w:rPr>
          <w:rFonts w:ascii="Trebuchet MS" w:eastAsia="Calibri" w:hAnsi="Trebuchet MS" w:cs="Times New Roman"/>
        </w:rPr>
        <w:t>.</w:t>
      </w:r>
      <w:r w:rsidRPr="00FD14A2">
        <w:rPr>
          <w:rFonts w:ascii="Trebuchet MS" w:eastAsia="Calibri" w:hAnsi="Trebuchet MS" w:cs="Times New Roman"/>
        </w:rPr>
        <w:t xml:space="preserve"> </w:t>
      </w:r>
      <w:r w:rsidR="00FE16EC">
        <w:rPr>
          <w:rFonts w:ascii="Trebuchet MS" w:eastAsia="Calibri" w:hAnsi="Trebuchet MS" w:cs="Times New Roman"/>
        </w:rPr>
        <w:t>W</w:t>
      </w:r>
      <w:r w:rsidRPr="00FD14A2">
        <w:rPr>
          <w:rFonts w:ascii="Trebuchet MS" w:eastAsia="Calibri" w:hAnsi="Trebuchet MS" w:cs="Times New Roman"/>
        </w:rPr>
        <w:t xml:space="preserve"> ramach części II</w:t>
      </w:r>
      <w:r w:rsidR="007C22DC">
        <w:rPr>
          <w:rFonts w:ascii="Trebuchet MS" w:eastAsia="Calibri" w:hAnsi="Trebuchet MS" w:cs="Times New Roman"/>
        </w:rPr>
        <w:t xml:space="preserve"> </w:t>
      </w:r>
      <w:r w:rsidR="007C22DC">
        <w:rPr>
          <w:rFonts w:ascii="Trebuchet MS" w:eastAsia="Calibri" w:hAnsi="Trebuchet MS" w:cs="Times New Roman"/>
        </w:rPr>
        <w:br/>
        <w:t xml:space="preserve">i </w:t>
      </w:r>
      <w:r w:rsidRPr="00FD14A2">
        <w:rPr>
          <w:rFonts w:ascii="Trebuchet MS" w:eastAsia="Calibri" w:hAnsi="Trebuchet MS" w:cs="Times New Roman"/>
        </w:rPr>
        <w:t xml:space="preserve">III Zamawiający zawrze umowy ramowe z maksymalnie </w:t>
      </w:r>
      <w:r w:rsidR="00080CAC">
        <w:rPr>
          <w:rFonts w:ascii="Trebuchet MS" w:eastAsia="Calibri" w:hAnsi="Trebuchet MS" w:cs="Times New Roman"/>
        </w:rPr>
        <w:t xml:space="preserve">3 (trzema) </w:t>
      </w:r>
      <w:r w:rsidRPr="00FD14A2">
        <w:rPr>
          <w:rFonts w:ascii="Trebuchet MS" w:eastAsia="Calibri" w:hAnsi="Trebuchet MS" w:cs="Times New Roman"/>
        </w:rPr>
        <w:t>Wykonawcami</w:t>
      </w:r>
      <w:r w:rsidR="007C22DC">
        <w:rPr>
          <w:rFonts w:ascii="Trebuchet MS" w:eastAsia="Calibri" w:hAnsi="Trebuchet MS" w:cs="Times New Roman"/>
        </w:rPr>
        <w:t xml:space="preserve"> </w:t>
      </w:r>
      <w:r w:rsidR="00147CD8">
        <w:rPr>
          <w:rFonts w:ascii="Trebuchet MS" w:eastAsia="Calibri" w:hAnsi="Trebuchet MS" w:cs="Times New Roman"/>
        </w:rPr>
        <w:br/>
      </w:r>
      <w:r w:rsidR="007C22DC">
        <w:rPr>
          <w:rFonts w:ascii="Trebuchet MS" w:eastAsia="Calibri" w:hAnsi="Trebuchet MS" w:cs="Times New Roman"/>
        </w:rPr>
        <w:t>w ramach każdej z Części</w:t>
      </w:r>
      <w:r w:rsidR="00080CAC">
        <w:rPr>
          <w:rFonts w:ascii="Trebuchet MS" w:eastAsia="Calibri" w:hAnsi="Trebuchet MS" w:cs="Times New Roman"/>
        </w:rPr>
        <w:t>.</w:t>
      </w:r>
    </w:p>
    <w:p w:rsidR="00FD14A2" w:rsidRPr="002355C6" w:rsidRDefault="00FD14A2" w:rsidP="000E0EB7">
      <w:pPr>
        <w:numPr>
          <w:ilvl w:val="0"/>
          <w:numId w:val="7"/>
        </w:numPr>
        <w:spacing w:after="0" w:line="360" w:lineRule="auto"/>
        <w:ind w:left="284" w:hanging="284"/>
        <w:contextualSpacing/>
        <w:jc w:val="both"/>
        <w:rPr>
          <w:rFonts w:ascii="Trebuchet MS" w:eastAsia="Calibri" w:hAnsi="Trebuchet MS" w:cs="Times New Roman"/>
        </w:rPr>
      </w:pPr>
      <w:r w:rsidRPr="002355C6">
        <w:rPr>
          <w:rFonts w:ascii="Trebuchet MS" w:eastAsia="Calibri" w:hAnsi="Trebuchet MS" w:cs="Times New Roman"/>
          <w:bCs/>
        </w:rPr>
        <w:t>Szczegółowy opis przedmiotu zamówienia stanowi załącznik nr 1 do ogłoszenia.</w:t>
      </w:r>
    </w:p>
    <w:p w:rsidR="00FD14A2" w:rsidRPr="00FD14A2" w:rsidRDefault="00FD14A2" w:rsidP="00F80AA8">
      <w:pPr>
        <w:pStyle w:val="Nagwek1"/>
      </w:pPr>
      <w:r w:rsidRPr="00FD14A2">
        <w:t>IV. OPIS KRYTERIÓW, KTÓRYMI BĘDZIE SIĘ KIEROWAŁ ZAMAWIAJĄCY PRZY WYBORZE OFERTY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Kryteriami, którym zamawiający będzie się kierował przy wyborze oferty </w:t>
      </w:r>
      <w:r w:rsidR="00FE16EC">
        <w:rPr>
          <w:rFonts w:ascii="Trebuchet MS" w:eastAsia="Calibri" w:hAnsi="Trebuchet MS" w:cs="Times New Roman"/>
          <w:bCs/>
          <w:lang w:eastAsia="pl-PL"/>
        </w:rPr>
        <w:t xml:space="preserve">w ramach każdej z części </w:t>
      </w:r>
      <w:r w:rsidRPr="00FD14A2">
        <w:rPr>
          <w:rFonts w:ascii="Trebuchet MS" w:eastAsia="Calibri" w:hAnsi="Trebuchet MS" w:cs="Times New Roman"/>
          <w:bCs/>
          <w:lang w:eastAsia="pl-PL"/>
        </w:rPr>
        <w:t>są:</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1. Cena – 40%</w:t>
      </w:r>
    </w:p>
    <w:p w:rsidR="00FD14A2" w:rsidRPr="00FD14A2" w:rsidRDefault="00147CD8" w:rsidP="00FD14A2">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2. Doświadczenie Wykonawcy – 2</w:t>
      </w:r>
      <w:r w:rsidR="00FD14A2" w:rsidRPr="00FD14A2">
        <w:rPr>
          <w:rFonts w:ascii="Trebuchet MS" w:eastAsia="Calibri" w:hAnsi="Trebuchet MS" w:cs="Times New Roman"/>
          <w:bCs/>
          <w:lang w:eastAsia="pl-PL"/>
        </w:rPr>
        <w:t>0%</w:t>
      </w:r>
    </w:p>
    <w:p w:rsidR="00FD14A2" w:rsidRPr="00FD14A2" w:rsidRDefault="00FD14A2" w:rsidP="00F80AA8">
      <w:pPr>
        <w:spacing w:after="0" w:line="360" w:lineRule="auto"/>
        <w:jc w:val="both"/>
        <w:rPr>
          <w:rFonts w:ascii="Trebuchet MS" w:eastAsia="Calibri" w:hAnsi="Trebuchet MS" w:cs="Times New Roman"/>
          <w:bCs/>
          <w:color w:val="000000"/>
          <w:lang w:val="x-none" w:eastAsia="pl-PL"/>
        </w:rPr>
      </w:pPr>
      <w:r w:rsidRPr="00FD14A2">
        <w:rPr>
          <w:rFonts w:ascii="Trebuchet MS" w:eastAsia="Calibri" w:hAnsi="Trebuchet MS" w:cs="Times New Roman"/>
          <w:bCs/>
          <w:lang w:eastAsia="pl-PL"/>
        </w:rPr>
        <w:t xml:space="preserve">3. </w:t>
      </w:r>
      <w:r w:rsidRPr="00FD14A2">
        <w:rPr>
          <w:rFonts w:ascii="Trebuchet MS" w:eastAsia="Calibri" w:hAnsi="Trebuchet MS" w:cs="Times New Roman"/>
        </w:rPr>
        <w:t>Kwalifikacje zawodowe i doświadczenie osób wyznaczonych do realizacji usługi</w:t>
      </w:r>
      <w:r w:rsidR="00147CD8">
        <w:rPr>
          <w:rFonts w:ascii="Trebuchet MS" w:eastAsia="Calibri" w:hAnsi="Trebuchet MS" w:cs="Times New Roman"/>
          <w:bCs/>
          <w:lang w:eastAsia="pl-PL"/>
        </w:rPr>
        <w:t xml:space="preserve"> – 4</w:t>
      </w:r>
      <w:r w:rsidRPr="00FD14A2">
        <w:rPr>
          <w:rFonts w:ascii="Trebuchet MS" w:eastAsia="Calibri" w:hAnsi="Trebuchet MS" w:cs="Times New Roman"/>
          <w:bCs/>
          <w:lang w:eastAsia="pl-PL"/>
        </w:rPr>
        <w:t>0%</w:t>
      </w:r>
    </w:p>
    <w:p w:rsidR="00FD14A2" w:rsidRPr="00FD14A2" w:rsidRDefault="00FD14A2" w:rsidP="00F80AA8">
      <w:pPr>
        <w:pStyle w:val="Nagwek1"/>
      </w:pPr>
      <w:r w:rsidRPr="00FD14A2">
        <w:t>V. INFORMACJE DODATKOWE</w:t>
      </w:r>
    </w:p>
    <w:p w:rsidR="00FD14A2" w:rsidRPr="00FD14A2" w:rsidRDefault="00FD14A2" w:rsidP="003777AE">
      <w:pPr>
        <w:numPr>
          <w:ilvl w:val="0"/>
          <w:numId w:val="1"/>
        </w:numPr>
        <w:spacing w:after="0" w:line="360" w:lineRule="auto"/>
        <w:ind w:left="284" w:hanging="284"/>
        <w:contextualSpacing/>
        <w:jc w:val="both"/>
        <w:rPr>
          <w:rFonts w:ascii="Trebuchet MS" w:eastAsia="Calibri" w:hAnsi="Trebuchet MS" w:cs="Times New Roman"/>
          <w:bCs/>
          <w:lang w:val="x-none" w:eastAsia="pl-PL"/>
        </w:rPr>
      </w:pPr>
      <w:r w:rsidRPr="00FD14A2">
        <w:rPr>
          <w:rFonts w:ascii="Trebuchet MS" w:eastAsia="Calibri" w:hAnsi="Trebuchet MS" w:cs="Times New Roman"/>
          <w:lang w:val="x-none" w:eastAsia="pl-PL"/>
        </w:rPr>
        <w:t xml:space="preserve">Wynagrodzenie Wykonawcy z tytułu realizacji niniejszej Umowy jest współfinansowane przez Unię Europejską ze środków Europejskiego Funduszu Rozwoju Regionalnego </w:t>
      </w:r>
      <w:r w:rsidR="00E015DA">
        <w:rPr>
          <w:rFonts w:ascii="Trebuchet MS" w:eastAsia="Calibri" w:hAnsi="Trebuchet MS" w:cs="Times New Roman"/>
          <w:lang w:val="x-none" w:eastAsia="pl-PL"/>
        </w:rPr>
        <w:br/>
      </w:r>
      <w:r w:rsidRPr="00FD14A2">
        <w:rPr>
          <w:rFonts w:ascii="Trebuchet MS" w:eastAsia="Calibri" w:hAnsi="Trebuchet MS" w:cs="Times New Roman"/>
          <w:lang w:val="x-none" w:eastAsia="pl-PL"/>
        </w:rPr>
        <w:t>w ramach Pomocy Technicznej Programu Operacyjnego Polska Cyfrowa 2014-2020.</w:t>
      </w:r>
    </w:p>
    <w:p w:rsidR="00FD14A2" w:rsidRPr="009D210C" w:rsidRDefault="00F171B3" w:rsidP="003777AE">
      <w:pPr>
        <w:numPr>
          <w:ilvl w:val="0"/>
          <w:numId w:val="1"/>
        </w:numPr>
        <w:spacing w:after="0" w:line="360" w:lineRule="auto"/>
        <w:ind w:left="284" w:hanging="284"/>
        <w:contextualSpacing/>
        <w:jc w:val="both"/>
        <w:rPr>
          <w:rFonts w:ascii="Trebuchet MS" w:eastAsia="Calibri" w:hAnsi="Trebuchet MS" w:cs="Times New Roman"/>
          <w:bCs/>
          <w:lang w:val="x-none" w:eastAsia="pl-PL"/>
        </w:rPr>
      </w:pPr>
      <w:r w:rsidRPr="0095566A">
        <w:rPr>
          <w:rFonts w:ascii="Trebuchet MS" w:eastAsia="Calibri" w:hAnsi="Trebuchet MS" w:cs="Times New Roman"/>
          <w:bCs/>
          <w:lang w:eastAsia="pl-PL"/>
        </w:rPr>
        <w:t>W zakresie Części I zamówienia</w:t>
      </w:r>
      <w:r w:rsidR="00FE16EC" w:rsidRPr="0095566A">
        <w:rPr>
          <w:rFonts w:ascii="Trebuchet MS" w:eastAsia="Calibri" w:hAnsi="Trebuchet MS" w:cs="Times New Roman"/>
          <w:bCs/>
          <w:lang w:val="x-none" w:eastAsia="pl-PL"/>
        </w:rPr>
        <w:t xml:space="preserve"> </w:t>
      </w:r>
      <w:r w:rsidRPr="0095566A">
        <w:rPr>
          <w:rFonts w:ascii="Trebuchet MS" w:eastAsia="Calibri" w:hAnsi="Trebuchet MS" w:cs="Times New Roman"/>
          <w:bCs/>
          <w:lang w:eastAsia="pl-PL"/>
        </w:rPr>
        <w:t xml:space="preserve">z 1 (jednym) wybranym Wykonawcą zostanie zawarta </w:t>
      </w:r>
      <w:r w:rsidR="00FE16EC" w:rsidRPr="0095566A">
        <w:rPr>
          <w:rFonts w:ascii="Trebuchet MS" w:eastAsia="Calibri" w:hAnsi="Trebuchet MS" w:cs="Times New Roman"/>
          <w:bCs/>
          <w:lang w:val="x-none" w:eastAsia="pl-PL"/>
        </w:rPr>
        <w:t>pisemn</w:t>
      </w:r>
      <w:r w:rsidRPr="0095566A">
        <w:rPr>
          <w:rFonts w:ascii="Trebuchet MS" w:eastAsia="Calibri" w:hAnsi="Trebuchet MS" w:cs="Times New Roman"/>
          <w:bCs/>
          <w:lang w:eastAsia="pl-PL"/>
        </w:rPr>
        <w:t>a</w:t>
      </w:r>
      <w:r w:rsidR="00FD14A2" w:rsidRPr="0095566A">
        <w:rPr>
          <w:rFonts w:ascii="Trebuchet MS" w:eastAsia="Calibri" w:hAnsi="Trebuchet MS" w:cs="Times New Roman"/>
          <w:bCs/>
          <w:lang w:val="x-none" w:eastAsia="pl-PL"/>
        </w:rPr>
        <w:t xml:space="preserve"> umow</w:t>
      </w:r>
      <w:r w:rsidRPr="0095566A">
        <w:rPr>
          <w:rFonts w:ascii="Trebuchet MS" w:eastAsia="Calibri" w:hAnsi="Trebuchet MS" w:cs="Times New Roman"/>
          <w:bCs/>
          <w:lang w:eastAsia="pl-PL"/>
        </w:rPr>
        <w:t>a</w:t>
      </w:r>
      <w:r w:rsidR="00FD14A2" w:rsidRPr="0095566A">
        <w:rPr>
          <w:rFonts w:ascii="Trebuchet MS" w:eastAsia="Calibri" w:hAnsi="Trebuchet MS" w:cs="Times New Roman"/>
          <w:bCs/>
          <w:lang w:val="x-none" w:eastAsia="pl-PL"/>
        </w:rPr>
        <w:t xml:space="preserve">, zgodnie </w:t>
      </w:r>
      <w:r w:rsidRPr="0095566A">
        <w:rPr>
          <w:rFonts w:ascii="Trebuchet MS" w:eastAsia="Calibri" w:hAnsi="Trebuchet MS" w:cs="Times New Roman"/>
          <w:bCs/>
          <w:lang w:eastAsia="pl-PL"/>
        </w:rPr>
        <w:t xml:space="preserve">ze wzorem </w:t>
      </w:r>
      <w:r w:rsidR="00FD14A2" w:rsidRPr="0095566A">
        <w:rPr>
          <w:rFonts w:ascii="Trebuchet MS" w:eastAsia="Calibri" w:hAnsi="Trebuchet MS" w:cs="Times New Roman"/>
          <w:bCs/>
          <w:lang w:val="x-none" w:eastAsia="pl-PL"/>
        </w:rPr>
        <w:t xml:space="preserve">Umowy, stanowiącym </w:t>
      </w:r>
      <w:r w:rsidR="00FD14A2" w:rsidRPr="009D210C">
        <w:rPr>
          <w:rFonts w:ascii="Trebuchet MS" w:eastAsia="Calibri" w:hAnsi="Trebuchet MS" w:cs="Times New Roman"/>
          <w:bCs/>
          <w:lang w:val="x-none" w:eastAsia="pl-PL"/>
        </w:rPr>
        <w:t>Załącznik nr 9 do</w:t>
      </w:r>
      <w:r w:rsidR="00FD14A2" w:rsidRPr="009D210C">
        <w:rPr>
          <w:rFonts w:ascii="Trebuchet MS" w:eastAsia="Calibri" w:hAnsi="Trebuchet MS" w:cs="Times New Roman"/>
          <w:bCs/>
          <w:lang w:eastAsia="pl-PL"/>
        </w:rPr>
        <w:t xml:space="preserve"> ogłoszenia.</w:t>
      </w:r>
    </w:p>
    <w:p w:rsidR="00F171B3" w:rsidRPr="009D210C" w:rsidRDefault="00F171B3">
      <w:pPr>
        <w:numPr>
          <w:ilvl w:val="0"/>
          <w:numId w:val="1"/>
        </w:numPr>
        <w:spacing w:after="0" w:line="360" w:lineRule="auto"/>
        <w:ind w:left="284" w:hanging="284"/>
        <w:contextualSpacing/>
        <w:jc w:val="both"/>
        <w:rPr>
          <w:rFonts w:ascii="Trebuchet MS" w:eastAsia="Calibri" w:hAnsi="Trebuchet MS" w:cs="Times New Roman"/>
          <w:bCs/>
          <w:lang w:val="x-none" w:eastAsia="pl-PL"/>
        </w:rPr>
      </w:pPr>
      <w:r w:rsidRPr="00BD6E02">
        <w:rPr>
          <w:rFonts w:ascii="Trebuchet MS" w:eastAsia="Calibri" w:hAnsi="Trebuchet MS" w:cs="Times New Roman"/>
          <w:bCs/>
          <w:lang w:eastAsia="pl-PL"/>
        </w:rPr>
        <w:t>W zakresie Części II</w:t>
      </w:r>
      <w:r w:rsidR="007C22DC">
        <w:rPr>
          <w:rFonts w:ascii="Trebuchet MS" w:eastAsia="Calibri" w:hAnsi="Trebuchet MS" w:cs="Times New Roman"/>
          <w:bCs/>
          <w:lang w:eastAsia="pl-PL"/>
        </w:rPr>
        <w:t xml:space="preserve"> i</w:t>
      </w:r>
      <w:r w:rsidRPr="00BD6E02">
        <w:rPr>
          <w:rFonts w:ascii="Trebuchet MS" w:eastAsia="Calibri" w:hAnsi="Trebuchet MS" w:cs="Times New Roman"/>
          <w:bCs/>
          <w:lang w:eastAsia="pl-PL"/>
        </w:rPr>
        <w:t xml:space="preserve"> III  zamówienia </w:t>
      </w:r>
      <w:r w:rsidRPr="0095566A">
        <w:rPr>
          <w:rFonts w:ascii="Trebuchet MS" w:eastAsia="Calibri" w:hAnsi="Trebuchet MS" w:cs="Times New Roman"/>
          <w:bCs/>
          <w:lang w:val="x-none" w:eastAsia="pl-PL"/>
        </w:rPr>
        <w:t xml:space="preserve"> </w:t>
      </w:r>
      <w:r w:rsidRPr="0095566A">
        <w:rPr>
          <w:rFonts w:ascii="Trebuchet MS" w:eastAsia="Calibri" w:hAnsi="Trebuchet MS" w:cs="Times New Roman"/>
          <w:bCs/>
          <w:lang w:eastAsia="pl-PL"/>
        </w:rPr>
        <w:t>z</w:t>
      </w:r>
      <w:r w:rsidR="00080CAC">
        <w:rPr>
          <w:rFonts w:ascii="Trebuchet MS" w:eastAsia="Calibri" w:hAnsi="Trebuchet MS" w:cs="Times New Roman"/>
          <w:bCs/>
          <w:lang w:eastAsia="pl-PL"/>
        </w:rPr>
        <w:t xml:space="preserve"> maksymalnie</w:t>
      </w:r>
      <w:r w:rsidRPr="0095566A">
        <w:rPr>
          <w:rFonts w:ascii="Trebuchet MS" w:eastAsia="Calibri" w:hAnsi="Trebuchet MS" w:cs="Times New Roman"/>
          <w:bCs/>
          <w:lang w:eastAsia="pl-PL"/>
        </w:rPr>
        <w:t xml:space="preserve"> 3 (trzema) wybranymi  Wykonawcami dla każdej części zostaną zawarte </w:t>
      </w:r>
      <w:r w:rsidRPr="0095566A">
        <w:rPr>
          <w:rFonts w:ascii="Trebuchet MS" w:eastAsia="Calibri" w:hAnsi="Trebuchet MS" w:cs="Times New Roman"/>
          <w:bCs/>
          <w:lang w:val="x-none" w:eastAsia="pl-PL"/>
        </w:rPr>
        <w:t>pisemn</w:t>
      </w:r>
      <w:r w:rsidRPr="0095566A">
        <w:rPr>
          <w:rFonts w:ascii="Trebuchet MS" w:eastAsia="Calibri" w:hAnsi="Trebuchet MS" w:cs="Times New Roman"/>
          <w:bCs/>
          <w:lang w:eastAsia="pl-PL"/>
        </w:rPr>
        <w:t>e</w:t>
      </w:r>
      <w:r w:rsidRPr="0095566A">
        <w:rPr>
          <w:rFonts w:ascii="Trebuchet MS" w:eastAsia="Calibri" w:hAnsi="Trebuchet MS" w:cs="Times New Roman"/>
          <w:bCs/>
          <w:lang w:val="x-none" w:eastAsia="pl-PL"/>
        </w:rPr>
        <w:t xml:space="preserve"> umow</w:t>
      </w:r>
      <w:r w:rsidRPr="0095566A">
        <w:rPr>
          <w:rFonts w:ascii="Trebuchet MS" w:eastAsia="Calibri" w:hAnsi="Trebuchet MS" w:cs="Times New Roman"/>
          <w:bCs/>
          <w:lang w:eastAsia="pl-PL"/>
        </w:rPr>
        <w:t>y ramowe</w:t>
      </w:r>
      <w:r w:rsidRPr="0095566A">
        <w:rPr>
          <w:rFonts w:ascii="Trebuchet MS" w:eastAsia="Calibri" w:hAnsi="Trebuchet MS" w:cs="Times New Roman"/>
          <w:bCs/>
          <w:lang w:val="x-none" w:eastAsia="pl-PL"/>
        </w:rPr>
        <w:t xml:space="preserve">, zgodnie </w:t>
      </w:r>
      <w:r w:rsidRPr="0095566A">
        <w:rPr>
          <w:rFonts w:ascii="Trebuchet MS" w:eastAsia="Calibri" w:hAnsi="Trebuchet MS" w:cs="Times New Roman"/>
          <w:bCs/>
          <w:lang w:eastAsia="pl-PL"/>
        </w:rPr>
        <w:t xml:space="preserve">ze wzorem </w:t>
      </w:r>
      <w:r w:rsidRPr="0095566A">
        <w:rPr>
          <w:rFonts w:ascii="Trebuchet MS" w:eastAsia="Calibri" w:hAnsi="Trebuchet MS" w:cs="Times New Roman"/>
          <w:bCs/>
          <w:lang w:val="x-none" w:eastAsia="pl-PL"/>
        </w:rPr>
        <w:t>Umowy</w:t>
      </w:r>
      <w:r w:rsidRPr="0095566A">
        <w:rPr>
          <w:rFonts w:ascii="Trebuchet MS" w:eastAsia="Calibri" w:hAnsi="Trebuchet MS" w:cs="Times New Roman"/>
          <w:bCs/>
          <w:lang w:eastAsia="pl-PL"/>
        </w:rPr>
        <w:t xml:space="preserve"> ramowej</w:t>
      </w:r>
      <w:r w:rsidRPr="0095566A">
        <w:rPr>
          <w:rFonts w:ascii="Trebuchet MS" w:eastAsia="Calibri" w:hAnsi="Trebuchet MS" w:cs="Times New Roman"/>
          <w:bCs/>
          <w:lang w:val="x-none" w:eastAsia="pl-PL"/>
        </w:rPr>
        <w:t xml:space="preserve">, stanowiącym </w:t>
      </w:r>
      <w:r w:rsidRPr="009D210C">
        <w:rPr>
          <w:rFonts w:ascii="Trebuchet MS" w:eastAsia="Calibri" w:hAnsi="Trebuchet MS" w:cs="Times New Roman"/>
          <w:bCs/>
          <w:lang w:val="x-none" w:eastAsia="pl-PL"/>
        </w:rPr>
        <w:t>Załącznik nr 10 do</w:t>
      </w:r>
      <w:r w:rsidRPr="009D210C">
        <w:rPr>
          <w:rFonts w:ascii="Trebuchet MS" w:eastAsia="Calibri" w:hAnsi="Trebuchet MS" w:cs="Times New Roman"/>
          <w:bCs/>
          <w:lang w:eastAsia="pl-PL"/>
        </w:rPr>
        <w:t xml:space="preserve"> ogłoszenia.</w:t>
      </w:r>
    </w:p>
    <w:p w:rsidR="00FD14A2" w:rsidRPr="00FD14A2" w:rsidRDefault="00FD14A2" w:rsidP="003777AE">
      <w:pPr>
        <w:numPr>
          <w:ilvl w:val="0"/>
          <w:numId w:val="1"/>
        </w:numPr>
        <w:spacing w:after="0" w:line="360" w:lineRule="auto"/>
        <w:ind w:left="357" w:hanging="357"/>
        <w:contextualSpacing/>
        <w:jc w:val="both"/>
        <w:rPr>
          <w:rFonts w:ascii="Trebuchet MS" w:eastAsia="Calibri" w:hAnsi="Trebuchet MS" w:cs="Times New Roman"/>
          <w:bCs/>
          <w:lang w:val="x-none" w:eastAsia="pl-PL"/>
        </w:rPr>
      </w:pPr>
      <w:r w:rsidRPr="00FD14A2">
        <w:rPr>
          <w:rFonts w:ascii="Trebuchet MS" w:eastAsia="Calibri" w:hAnsi="Trebuchet MS" w:cs="Times New Roman"/>
          <w:bCs/>
          <w:lang w:eastAsia="pl-PL"/>
        </w:rPr>
        <w:t>W</w:t>
      </w:r>
      <w:proofErr w:type="spellStart"/>
      <w:r w:rsidRPr="00FD14A2">
        <w:rPr>
          <w:rFonts w:ascii="Trebuchet MS" w:eastAsia="Calibri" w:hAnsi="Trebuchet MS" w:cs="Times New Roman"/>
          <w:bCs/>
          <w:lang w:val="x-none" w:eastAsia="pl-PL"/>
        </w:rPr>
        <w:t>arunki</w:t>
      </w:r>
      <w:proofErr w:type="spellEnd"/>
      <w:r w:rsidRPr="00FD14A2">
        <w:rPr>
          <w:rFonts w:ascii="Trebuchet MS" w:eastAsia="Calibri" w:hAnsi="Trebuchet MS" w:cs="Times New Roman"/>
          <w:bCs/>
          <w:lang w:val="x-none" w:eastAsia="pl-PL"/>
        </w:rPr>
        <w:t xml:space="preserve"> dotyczące realizacj</w:t>
      </w:r>
      <w:r w:rsidR="00147CD8">
        <w:rPr>
          <w:rFonts w:ascii="Trebuchet MS" w:eastAsia="Calibri" w:hAnsi="Trebuchet MS" w:cs="Times New Roman"/>
          <w:bCs/>
          <w:lang w:val="x-none" w:eastAsia="pl-PL"/>
        </w:rPr>
        <w:t>i zamówienia zostały określone w załącznikach 1, 9-11</w:t>
      </w:r>
      <w:r w:rsidRPr="00FD14A2">
        <w:rPr>
          <w:rFonts w:ascii="Trebuchet MS" w:eastAsia="Calibri" w:hAnsi="Trebuchet MS" w:cs="Times New Roman"/>
          <w:bCs/>
          <w:lang w:val="x-none" w:eastAsia="pl-PL"/>
        </w:rPr>
        <w:t>.</w:t>
      </w:r>
    </w:p>
    <w:p w:rsidR="00FD14A2" w:rsidRPr="00E1073A" w:rsidRDefault="00FD14A2" w:rsidP="00F80AA8">
      <w:pPr>
        <w:numPr>
          <w:ilvl w:val="0"/>
          <w:numId w:val="1"/>
        </w:numPr>
        <w:spacing w:after="0" w:line="360" w:lineRule="auto"/>
        <w:ind w:left="357" w:hanging="357"/>
        <w:contextualSpacing/>
        <w:jc w:val="both"/>
        <w:rPr>
          <w:rFonts w:ascii="Trebuchet MS" w:eastAsia="Calibri" w:hAnsi="Trebuchet MS" w:cs="Times New Roman"/>
          <w:bCs/>
          <w:lang w:val="x-none" w:eastAsia="pl-PL"/>
        </w:rPr>
      </w:pPr>
      <w:r w:rsidRPr="00FD14A2">
        <w:rPr>
          <w:rFonts w:ascii="Trebuchet MS" w:eastAsia="Calibri" w:hAnsi="Trebuchet MS" w:cs="Times New Roman"/>
          <w:bCs/>
          <w:lang w:val="x-none" w:eastAsia="pl-PL"/>
        </w:rPr>
        <w:t xml:space="preserve">Zamawiający zastrzega sobie prawo do unieważnienia przedmiotowego  </w:t>
      </w:r>
      <w:r w:rsidRPr="00FD14A2">
        <w:rPr>
          <w:rFonts w:ascii="Trebuchet MS" w:eastAsia="Calibri" w:hAnsi="Trebuchet MS" w:cs="Times New Roman"/>
          <w:bCs/>
          <w:lang w:eastAsia="pl-PL"/>
        </w:rPr>
        <w:t xml:space="preserve">postępowania </w:t>
      </w:r>
      <w:r w:rsidRPr="00FD14A2">
        <w:rPr>
          <w:rFonts w:ascii="Trebuchet MS" w:eastAsia="Calibri" w:hAnsi="Trebuchet MS" w:cs="Times New Roman"/>
          <w:bCs/>
          <w:lang w:val="x-none" w:eastAsia="pl-PL"/>
        </w:rPr>
        <w:t xml:space="preserve">na każdym jego etapie, bez podania przyczyny. </w:t>
      </w:r>
    </w:p>
    <w:p w:rsidR="00FD14A2" w:rsidRPr="00FD14A2" w:rsidRDefault="00FD14A2" w:rsidP="00F80AA8">
      <w:pPr>
        <w:pStyle w:val="Nagwek1"/>
      </w:pPr>
      <w:r w:rsidRPr="00FD14A2">
        <w:t>VI. ZAŁĄCZNIKI DO OGŁOSZENIA</w:t>
      </w:r>
    </w:p>
    <w:p w:rsidR="00FD14A2" w:rsidRPr="00FD14A2" w:rsidRDefault="00FD14A2" w:rsidP="00FD14A2">
      <w:pPr>
        <w:spacing w:after="0" w:line="360" w:lineRule="auto"/>
        <w:contextualSpacing/>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1. Załącznik nr 1 – Szczegółowy opis przedmiotu zamówienia </w:t>
      </w:r>
    </w:p>
    <w:p w:rsidR="00FD14A2" w:rsidRPr="00FD14A2" w:rsidRDefault="00FD14A2" w:rsidP="00FD14A2">
      <w:pPr>
        <w:spacing w:after="0" w:line="360" w:lineRule="auto"/>
        <w:contextualSpacing/>
        <w:jc w:val="both"/>
        <w:rPr>
          <w:rFonts w:ascii="Trebuchet MS" w:eastAsia="Calibri" w:hAnsi="Trebuchet MS" w:cs="Times New Roman"/>
          <w:bCs/>
          <w:lang w:eastAsia="pl-PL"/>
        </w:rPr>
      </w:pPr>
      <w:r w:rsidRPr="00FD14A2">
        <w:rPr>
          <w:rFonts w:ascii="Trebuchet MS" w:eastAsia="Calibri" w:hAnsi="Trebuchet MS" w:cs="Times New Roman"/>
          <w:bCs/>
          <w:lang w:eastAsia="pl-PL"/>
        </w:rPr>
        <w:t>2. Załącznik nr 2 – Instrukcja dla Wykonawców</w:t>
      </w:r>
    </w:p>
    <w:p w:rsidR="00FD14A2" w:rsidRPr="00FD14A2" w:rsidRDefault="00FD14A2" w:rsidP="00FD14A2">
      <w:pPr>
        <w:spacing w:after="0" w:line="360" w:lineRule="auto"/>
        <w:contextualSpacing/>
        <w:jc w:val="both"/>
        <w:rPr>
          <w:rFonts w:ascii="Trebuchet MS" w:eastAsia="Calibri" w:hAnsi="Trebuchet MS" w:cs="Times New Roman"/>
          <w:bCs/>
          <w:lang w:eastAsia="pl-PL"/>
        </w:rPr>
      </w:pPr>
      <w:r w:rsidRPr="00FD14A2">
        <w:rPr>
          <w:rFonts w:ascii="Trebuchet MS" w:eastAsia="Calibri" w:hAnsi="Trebuchet MS" w:cs="Times New Roman"/>
          <w:bCs/>
          <w:lang w:eastAsia="pl-PL"/>
        </w:rPr>
        <w:t>3. Załącznik nr 3 – Formularz ofertowy</w:t>
      </w:r>
    </w:p>
    <w:p w:rsidR="00734513" w:rsidRDefault="00FD14A2" w:rsidP="00FD14A2">
      <w:pPr>
        <w:spacing w:after="0" w:line="360" w:lineRule="auto"/>
        <w:contextualSpacing/>
        <w:jc w:val="both"/>
        <w:rPr>
          <w:rFonts w:ascii="Trebuchet MS" w:eastAsia="Calibri" w:hAnsi="Trebuchet MS" w:cs="Times New Roman"/>
          <w:bCs/>
          <w:lang w:eastAsia="pl-PL"/>
        </w:rPr>
      </w:pPr>
      <w:r w:rsidRPr="00FD14A2">
        <w:rPr>
          <w:rFonts w:ascii="Trebuchet MS" w:eastAsia="Calibri" w:hAnsi="Trebuchet MS" w:cs="Times New Roman"/>
          <w:bCs/>
          <w:lang w:eastAsia="pl-PL"/>
        </w:rPr>
        <w:t>4.</w:t>
      </w:r>
      <w:r w:rsidR="00E01E31">
        <w:rPr>
          <w:rFonts w:ascii="Trebuchet MS" w:eastAsia="Calibri" w:hAnsi="Trebuchet MS" w:cs="Times New Roman"/>
          <w:bCs/>
          <w:lang w:eastAsia="pl-PL"/>
        </w:rPr>
        <w:t xml:space="preserve"> </w:t>
      </w:r>
      <w:r w:rsidRPr="00FD14A2">
        <w:rPr>
          <w:rFonts w:ascii="Trebuchet MS" w:eastAsia="Calibri" w:hAnsi="Trebuchet MS" w:cs="Times New Roman"/>
          <w:bCs/>
          <w:lang w:eastAsia="pl-PL"/>
        </w:rPr>
        <w:t xml:space="preserve">Załącznik nr 4 – </w:t>
      </w:r>
      <w:r w:rsidR="00734513">
        <w:rPr>
          <w:rFonts w:ascii="Trebuchet MS" w:eastAsia="Calibri" w:hAnsi="Trebuchet MS" w:cs="Times New Roman"/>
          <w:bCs/>
          <w:lang w:eastAsia="pl-PL"/>
        </w:rPr>
        <w:t xml:space="preserve">Oświadczenie Wykonawcy dotyczące spełniania warunków udziału </w:t>
      </w:r>
      <w:r w:rsidR="00E015DA">
        <w:rPr>
          <w:rFonts w:ascii="Trebuchet MS" w:eastAsia="Calibri" w:hAnsi="Trebuchet MS" w:cs="Times New Roman"/>
          <w:bCs/>
          <w:lang w:eastAsia="pl-PL"/>
        </w:rPr>
        <w:br/>
      </w:r>
      <w:r w:rsidR="00734513">
        <w:rPr>
          <w:rFonts w:ascii="Trebuchet MS" w:eastAsia="Calibri" w:hAnsi="Trebuchet MS" w:cs="Times New Roman"/>
          <w:bCs/>
          <w:lang w:eastAsia="pl-PL"/>
        </w:rPr>
        <w:t>w postępowaniu</w:t>
      </w:r>
    </w:p>
    <w:p w:rsidR="00734513" w:rsidRDefault="00734513" w:rsidP="00FD14A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5. Załącznik nr 5 – Wykaz usług – warunki udziału w postępowaniu</w:t>
      </w:r>
    </w:p>
    <w:p w:rsidR="00734513" w:rsidRDefault="00734513" w:rsidP="00FD14A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6. Załącznik nr 6</w:t>
      </w:r>
      <w:r w:rsidR="00147CD8">
        <w:rPr>
          <w:rFonts w:ascii="Trebuchet MS" w:eastAsia="Calibri" w:hAnsi="Trebuchet MS" w:cs="Times New Roman"/>
          <w:bCs/>
          <w:lang w:eastAsia="pl-PL"/>
        </w:rPr>
        <w:t xml:space="preserve"> </w:t>
      </w:r>
      <w:r w:rsidR="00FD14A2" w:rsidRPr="00FD14A2">
        <w:rPr>
          <w:rFonts w:ascii="Trebuchet MS" w:eastAsia="Calibri" w:hAnsi="Trebuchet MS" w:cs="Times New Roman"/>
          <w:bCs/>
          <w:lang w:eastAsia="pl-PL"/>
        </w:rPr>
        <w:t xml:space="preserve">– Wykaz usług </w:t>
      </w:r>
      <w:r>
        <w:rPr>
          <w:rFonts w:ascii="Trebuchet MS" w:eastAsia="Calibri" w:hAnsi="Trebuchet MS" w:cs="Times New Roman"/>
          <w:bCs/>
          <w:lang w:eastAsia="pl-PL"/>
        </w:rPr>
        <w:t>– kryterium oceny</w:t>
      </w:r>
      <w:r w:rsidR="00147CD8">
        <w:rPr>
          <w:rFonts w:ascii="Trebuchet MS" w:eastAsia="Calibri" w:hAnsi="Trebuchet MS" w:cs="Times New Roman"/>
          <w:bCs/>
          <w:lang w:eastAsia="pl-PL"/>
        </w:rPr>
        <w:t xml:space="preserve"> ofert</w:t>
      </w:r>
    </w:p>
    <w:p w:rsidR="00FD14A2" w:rsidRPr="00FD14A2" w:rsidRDefault="00445B62" w:rsidP="00FD14A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7</w:t>
      </w:r>
      <w:r w:rsidR="00734513">
        <w:rPr>
          <w:rFonts w:ascii="Trebuchet MS" w:eastAsia="Calibri" w:hAnsi="Trebuchet MS" w:cs="Times New Roman"/>
          <w:bCs/>
          <w:lang w:eastAsia="pl-PL"/>
        </w:rPr>
        <w:t>. Załącznik nr 7</w:t>
      </w:r>
      <w:r w:rsidR="00FD14A2" w:rsidRPr="00FD14A2">
        <w:rPr>
          <w:rFonts w:ascii="Trebuchet MS" w:eastAsia="Calibri" w:hAnsi="Trebuchet MS" w:cs="Times New Roman"/>
          <w:bCs/>
          <w:lang w:eastAsia="pl-PL"/>
        </w:rPr>
        <w:t xml:space="preserve"> – Wykaz osób</w:t>
      </w:r>
      <w:r w:rsidR="00734513">
        <w:rPr>
          <w:rFonts w:ascii="Trebuchet MS" w:eastAsia="Calibri" w:hAnsi="Trebuchet MS" w:cs="Times New Roman"/>
          <w:bCs/>
          <w:lang w:eastAsia="pl-PL"/>
        </w:rPr>
        <w:t xml:space="preserve"> – warunki udziału w postępowaniu</w:t>
      </w:r>
    </w:p>
    <w:p w:rsidR="00FD14A2" w:rsidRPr="00FD14A2" w:rsidRDefault="00445B62" w:rsidP="00FD14A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8</w:t>
      </w:r>
      <w:r w:rsidR="00FD14A2" w:rsidRPr="00FD14A2">
        <w:rPr>
          <w:rFonts w:ascii="Trebuchet MS" w:eastAsia="Calibri" w:hAnsi="Trebuchet MS" w:cs="Times New Roman"/>
          <w:bCs/>
          <w:lang w:eastAsia="pl-PL"/>
        </w:rPr>
        <w:t xml:space="preserve">. Załącznik nr </w:t>
      </w:r>
      <w:r w:rsidR="00734513">
        <w:rPr>
          <w:rFonts w:ascii="Trebuchet MS" w:eastAsia="Calibri" w:hAnsi="Trebuchet MS" w:cs="Times New Roman"/>
          <w:bCs/>
          <w:lang w:eastAsia="pl-PL"/>
        </w:rPr>
        <w:t>8</w:t>
      </w:r>
      <w:r w:rsidR="00FD14A2" w:rsidRPr="00FD14A2">
        <w:rPr>
          <w:rFonts w:ascii="Trebuchet MS" w:eastAsia="Calibri" w:hAnsi="Trebuchet MS" w:cs="Times New Roman"/>
          <w:bCs/>
          <w:lang w:eastAsia="pl-PL"/>
        </w:rPr>
        <w:t xml:space="preserve"> – Wykaz osób </w:t>
      </w:r>
      <w:r w:rsidR="00734513">
        <w:rPr>
          <w:rFonts w:ascii="Trebuchet MS" w:eastAsia="Calibri" w:hAnsi="Trebuchet MS" w:cs="Times New Roman"/>
          <w:bCs/>
          <w:lang w:eastAsia="pl-PL"/>
        </w:rPr>
        <w:t>– kryterium oceny</w:t>
      </w:r>
      <w:r w:rsidR="00147CD8">
        <w:rPr>
          <w:rFonts w:ascii="Trebuchet MS" w:eastAsia="Calibri" w:hAnsi="Trebuchet MS" w:cs="Times New Roman"/>
          <w:bCs/>
          <w:lang w:eastAsia="pl-PL"/>
        </w:rPr>
        <w:t xml:space="preserve"> ofert</w:t>
      </w:r>
    </w:p>
    <w:p w:rsidR="00FD14A2" w:rsidRDefault="00445B62" w:rsidP="00FD14A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9</w:t>
      </w:r>
      <w:r w:rsidR="00734513">
        <w:rPr>
          <w:rFonts w:ascii="Trebuchet MS" w:eastAsia="Calibri" w:hAnsi="Trebuchet MS" w:cs="Times New Roman"/>
          <w:bCs/>
          <w:lang w:eastAsia="pl-PL"/>
        </w:rPr>
        <w:t>. Załącznik nr 9</w:t>
      </w:r>
      <w:r w:rsidR="00FD14A2" w:rsidRPr="00FD14A2">
        <w:rPr>
          <w:rFonts w:ascii="Trebuchet MS" w:eastAsia="Calibri" w:hAnsi="Trebuchet MS" w:cs="Times New Roman"/>
          <w:bCs/>
          <w:lang w:eastAsia="pl-PL"/>
        </w:rPr>
        <w:t xml:space="preserve"> – </w:t>
      </w:r>
      <w:r w:rsidR="00F171B3">
        <w:rPr>
          <w:rFonts w:ascii="Trebuchet MS" w:eastAsia="Calibri" w:hAnsi="Trebuchet MS" w:cs="Times New Roman"/>
          <w:bCs/>
          <w:lang w:eastAsia="pl-PL"/>
        </w:rPr>
        <w:t>Wzór Umowy z zakresie Części I zamówienia</w:t>
      </w:r>
    </w:p>
    <w:p w:rsidR="00F171B3" w:rsidRDefault="00445B62" w:rsidP="00FD14A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10</w:t>
      </w:r>
      <w:r w:rsidR="00F171B3">
        <w:rPr>
          <w:rFonts w:ascii="Trebuchet MS" w:eastAsia="Calibri" w:hAnsi="Trebuchet MS" w:cs="Times New Roman"/>
          <w:bCs/>
          <w:lang w:eastAsia="pl-PL"/>
        </w:rPr>
        <w:t>. Załącznik nr 10 – Wzór Umow</w:t>
      </w:r>
      <w:r>
        <w:rPr>
          <w:rFonts w:ascii="Trebuchet MS" w:eastAsia="Calibri" w:hAnsi="Trebuchet MS" w:cs="Times New Roman"/>
          <w:bCs/>
          <w:lang w:eastAsia="pl-PL"/>
        </w:rPr>
        <w:t>y ramowej w zakresie Części II</w:t>
      </w:r>
      <w:r w:rsidR="009D210C">
        <w:rPr>
          <w:rFonts w:ascii="Trebuchet MS" w:eastAsia="Calibri" w:hAnsi="Trebuchet MS" w:cs="Times New Roman"/>
          <w:bCs/>
          <w:lang w:eastAsia="pl-PL"/>
        </w:rPr>
        <w:t>-</w:t>
      </w:r>
      <w:r w:rsidR="007C22DC">
        <w:rPr>
          <w:rFonts w:ascii="Trebuchet MS" w:eastAsia="Calibri" w:hAnsi="Trebuchet MS" w:cs="Times New Roman"/>
          <w:bCs/>
          <w:lang w:eastAsia="pl-PL"/>
        </w:rPr>
        <w:t>III</w:t>
      </w:r>
      <w:r>
        <w:rPr>
          <w:rFonts w:ascii="Trebuchet MS" w:eastAsia="Calibri" w:hAnsi="Trebuchet MS" w:cs="Times New Roman"/>
          <w:bCs/>
          <w:lang w:eastAsia="pl-PL"/>
        </w:rPr>
        <w:t xml:space="preserve"> </w:t>
      </w:r>
      <w:r w:rsidR="00F171B3">
        <w:rPr>
          <w:rFonts w:ascii="Trebuchet MS" w:eastAsia="Calibri" w:hAnsi="Trebuchet MS" w:cs="Times New Roman"/>
          <w:bCs/>
          <w:lang w:eastAsia="pl-PL"/>
        </w:rPr>
        <w:t>zamówienia</w:t>
      </w:r>
    </w:p>
    <w:p w:rsidR="00445B62" w:rsidRDefault="0001270A" w:rsidP="00445B6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11</w:t>
      </w:r>
      <w:r w:rsidR="00445B62">
        <w:rPr>
          <w:rFonts w:ascii="Trebuchet MS" w:eastAsia="Calibri" w:hAnsi="Trebuchet MS" w:cs="Times New Roman"/>
          <w:bCs/>
          <w:lang w:eastAsia="pl-PL"/>
        </w:rPr>
        <w:t xml:space="preserve">. Załącznik nr </w:t>
      </w:r>
      <w:r w:rsidR="009D210C">
        <w:rPr>
          <w:rFonts w:ascii="Trebuchet MS" w:eastAsia="Calibri" w:hAnsi="Trebuchet MS" w:cs="Times New Roman"/>
          <w:bCs/>
          <w:lang w:eastAsia="pl-PL"/>
        </w:rPr>
        <w:t xml:space="preserve">11 </w:t>
      </w:r>
      <w:r w:rsidR="00445B62">
        <w:rPr>
          <w:rFonts w:ascii="Trebuchet MS" w:eastAsia="Calibri" w:hAnsi="Trebuchet MS" w:cs="Times New Roman"/>
          <w:bCs/>
          <w:lang w:eastAsia="pl-PL"/>
        </w:rPr>
        <w:t>– Wzór Umowy realizacyjnej</w:t>
      </w:r>
      <w:r w:rsidR="007C5A86">
        <w:rPr>
          <w:rFonts w:ascii="Trebuchet MS" w:eastAsia="Calibri" w:hAnsi="Trebuchet MS" w:cs="Times New Roman"/>
          <w:bCs/>
          <w:lang w:eastAsia="pl-PL"/>
        </w:rPr>
        <w:t xml:space="preserve"> w zakresie Części II-</w:t>
      </w:r>
      <w:r w:rsidR="007C22DC">
        <w:rPr>
          <w:rFonts w:ascii="Trebuchet MS" w:eastAsia="Calibri" w:hAnsi="Trebuchet MS" w:cs="Times New Roman"/>
          <w:bCs/>
          <w:lang w:eastAsia="pl-PL"/>
        </w:rPr>
        <w:t>III</w:t>
      </w:r>
      <w:r w:rsidR="007C5A86">
        <w:rPr>
          <w:rFonts w:ascii="Trebuchet MS" w:eastAsia="Calibri" w:hAnsi="Trebuchet MS" w:cs="Times New Roman"/>
          <w:bCs/>
          <w:lang w:eastAsia="pl-PL"/>
        </w:rPr>
        <w:t xml:space="preserve"> zamówienia</w:t>
      </w:r>
    </w:p>
    <w:p w:rsidR="0001270A" w:rsidRDefault="0001270A" w:rsidP="00445B62">
      <w:pPr>
        <w:spacing w:after="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12. Załącznik nr 12 – Wzór obowiązujących logotypów i haseł</w:t>
      </w:r>
    </w:p>
    <w:p w:rsidR="00445B62" w:rsidRDefault="00445B62" w:rsidP="00445B62">
      <w:pPr>
        <w:spacing w:after="0" w:line="360" w:lineRule="auto"/>
        <w:contextualSpacing/>
        <w:jc w:val="both"/>
        <w:rPr>
          <w:rFonts w:ascii="Trebuchet MS" w:eastAsia="Calibri" w:hAnsi="Trebuchet MS" w:cs="Times New Roman"/>
          <w:bCs/>
          <w:lang w:eastAsia="pl-PL"/>
        </w:rPr>
      </w:pPr>
    </w:p>
    <w:p w:rsidR="00445B62" w:rsidRDefault="00445B62" w:rsidP="00445B62">
      <w:pPr>
        <w:spacing w:after="0" w:line="360" w:lineRule="auto"/>
        <w:contextualSpacing/>
        <w:jc w:val="both"/>
        <w:rPr>
          <w:rFonts w:ascii="Trebuchet MS" w:eastAsia="Calibri" w:hAnsi="Trebuchet MS" w:cs="Times New Roman"/>
          <w:bCs/>
          <w:lang w:eastAsia="pl-PL"/>
        </w:rPr>
      </w:pPr>
    </w:p>
    <w:p w:rsidR="00445B62" w:rsidRDefault="00445B62" w:rsidP="00FD14A2">
      <w:pPr>
        <w:spacing w:after="0" w:line="360" w:lineRule="auto"/>
        <w:contextualSpacing/>
        <w:jc w:val="both"/>
        <w:rPr>
          <w:rFonts w:ascii="Trebuchet MS" w:eastAsia="Calibri" w:hAnsi="Trebuchet MS" w:cs="Times New Roman"/>
          <w:bCs/>
          <w:lang w:eastAsia="pl-PL"/>
        </w:rPr>
      </w:pPr>
    </w:p>
    <w:p w:rsidR="00445B62" w:rsidRPr="00FD14A2" w:rsidRDefault="00445B62" w:rsidP="00FD14A2">
      <w:pPr>
        <w:spacing w:after="0" w:line="360" w:lineRule="auto"/>
        <w:contextualSpacing/>
        <w:jc w:val="both"/>
        <w:rPr>
          <w:rFonts w:ascii="Trebuchet MS" w:eastAsia="Calibri" w:hAnsi="Trebuchet MS" w:cs="Times New Roman"/>
          <w:bCs/>
          <w:lang w:val="x-none" w:eastAsia="pl-PL"/>
        </w:rPr>
      </w:pPr>
    </w:p>
    <w:p w:rsidR="00FD14A2" w:rsidRDefault="00FD14A2"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E16EC" w:rsidRDefault="00FE16EC" w:rsidP="00FD14A2">
      <w:pPr>
        <w:spacing w:after="0" w:line="360" w:lineRule="auto"/>
        <w:contextualSpacing/>
        <w:jc w:val="both"/>
        <w:rPr>
          <w:rFonts w:ascii="Trebuchet MS" w:eastAsia="Calibri" w:hAnsi="Trebuchet MS" w:cs="Times New Roman"/>
          <w:bCs/>
          <w:lang w:eastAsia="pl-PL"/>
        </w:rPr>
      </w:pPr>
    </w:p>
    <w:p w:rsidR="00FD14A2" w:rsidRPr="00FD14A2" w:rsidRDefault="00FD14A2" w:rsidP="00FD14A2">
      <w:pPr>
        <w:spacing w:after="0" w:line="360" w:lineRule="auto"/>
        <w:contextualSpacing/>
        <w:jc w:val="both"/>
        <w:rPr>
          <w:rFonts w:ascii="Trebuchet MS" w:eastAsia="Calibri" w:hAnsi="Trebuchet MS" w:cs="Times New Roman"/>
          <w:bCs/>
          <w:lang w:val="x-none" w:eastAsia="pl-PL"/>
        </w:rPr>
      </w:pPr>
    </w:p>
    <w:p w:rsidR="00FD14A2" w:rsidRPr="00FD14A2" w:rsidRDefault="00FD14A2" w:rsidP="00F80AA8">
      <w:pPr>
        <w:pStyle w:val="Zaczniki"/>
      </w:pPr>
      <w:r w:rsidRPr="00FD14A2">
        <w:t>Załącznik nr 1 do ogłoszenia</w:t>
      </w:r>
    </w:p>
    <w:p w:rsidR="00FD14A2" w:rsidRPr="00FD14A2" w:rsidRDefault="00FD14A2" w:rsidP="00FD14A2">
      <w:pPr>
        <w:spacing w:after="0" w:line="360" w:lineRule="auto"/>
        <w:contextualSpacing/>
        <w:jc w:val="right"/>
        <w:rPr>
          <w:rFonts w:ascii="Trebuchet MS" w:eastAsia="Calibri" w:hAnsi="Trebuchet MS" w:cs="Times New Roman"/>
          <w:bCs/>
          <w:lang w:val="x-none" w:eastAsia="pl-PL"/>
        </w:rPr>
      </w:pPr>
    </w:p>
    <w:p w:rsidR="0001270A" w:rsidRPr="0001270A" w:rsidRDefault="00FD14A2" w:rsidP="0001270A">
      <w:pPr>
        <w:pStyle w:val="Nagwek2"/>
        <w:rPr>
          <w:rFonts w:cs="Times New Roman"/>
          <w:bCs/>
        </w:rPr>
      </w:pPr>
      <w:r w:rsidRPr="00FD14A2">
        <w:t xml:space="preserve">SZCZEGÓŁOWY OPIS </w:t>
      </w:r>
      <w:r w:rsidRPr="00E1073A">
        <w:t>PRZEDMIOTU</w:t>
      </w:r>
      <w:r w:rsidRPr="00FD14A2">
        <w:t xml:space="preserve"> ZAMÓWIENIA</w:t>
      </w:r>
      <w:r w:rsidRPr="00FD14A2">
        <w:rPr>
          <w:rFonts w:cs="Times New Roman"/>
          <w:bCs/>
        </w:rPr>
        <w:t xml:space="preserve"> </w:t>
      </w:r>
    </w:p>
    <w:p w:rsidR="0001270A" w:rsidRPr="00DB0C58" w:rsidRDefault="0001270A" w:rsidP="000E0EB7">
      <w:pPr>
        <w:pStyle w:val="Nagwek1"/>
        <w:keepNext/>
        <w:keepLines/>
        <w:numPr>
          <w:ilvl w:val="0"/>
          <w:numId w:val="81"/>
        </w:numPr>
        <w:spacing w:before="240" w:after="240" w:line="259" w:lineRule="auto"/>
        <w:ind w:left="426" w:hanging="426"/>
        <w:jc w:val="left"/>
        <w:rPr>
          <w:rFonts w:eastAsia="Times New Roman"/>
        </w:rPr>
      </w:pPr>
      <w:r w:rsidRPr="00DB0C58">
        <w:rPr>
          <w:rFonts w:eastAsia="Times New Roman"/>
        </w:rPr>
        <w:t>Określenie przedmiotu i terminu zamówienia</w:t>
      </w:r>
    </w:p>
    <w:p w:rsidR="0001270A" w:rsidRDefault="0001270A" w:rsidP="0001270A">
      <w:pPr>
        <w:pStyle w:val="Tekst"/>
      </w:pPr>
      <w:r w:rsidRPr="00DD1310">
        <w:t xml:space="preserve">Przedmiotem zamówienia jest </w:t>
      </w:r>
      <w:r w:rsidRPr="002844E3">
        <w:t xml:space="preserve">„Świadczenie usług prawnych </w:t>
      </w:r>
      <w:r w:rsidRPr="00A94ADB">
        <w:t xml:space="preserve">i szkoleniowych </w:t>
      </w:r>
      <w:r w:rsidRPr="002844E3">
        <w:t>na zlecenie Ce</w:t>
      </w:r>
      <w:r>
        <w:t xml:space="preserve">ntrum Projektów Polska Cyfrowa”. </w:t>
      </w:r>
    </w:p>
    <w:p w:rsidR="0001270A" w:rsidRPr="00DD1310" w:rsidRDefault="0001270A" w:rsidP="0001270A">
      <w:pPr>
        <w:pStyle w:val="Tekst"/>
      </w:pPr>
      <w:r w:rsidRPr="00DD1310">
        <w:t xml:space="preserve">Termin realizacji zamówienia: </w:t>
      </w:r>
      <w:r>
        <w:t>12 miesięcy od daty zawarcia umowy</w:t>
      </w:r>
      <w:r w:rsidRPr="00DD1310">
        <w:t xml:space="preserve"> lub do wyczerpania środków przeznaczonych na sfinansowanie przedmiotowego zamówienia, w zależności </w:t>
      </w:r>
      <w:r>
        <w:br/>
      </w:r>
      <w:r w:rsidRPr="00DD1310">
        <w:t>od tego, które ze zdarzeń nastąpi wcześniej.</w:t>
      </w:r>
    </w:p>
    <w:p w:rsidR="0001270A" w:rsidRPr="00DB0C58" w:rsidRDefault="0001270A" w:rsidP="000E0EB7">
      <w:pPr>
        <w:pStyle w:val="Nagwek1"/>
        <w:keepNext/>
        <w:keepLines/>
        <w:numPr>
          <w:ilvl w:val="0"/>
          <w:numId w:val="81"/>
        </w:numPr>
        <w:spacing w:before="240" w:after="240" w:line="259" w:lineRule="auto"/>
        <w:ind w:left="426" w:hanging="426"/>
        <w:jc w:val="left"/>
        <w:rPr>
          <w:rFonts w:eastAsia="Times New Roman"/>
        </w:rPr>
      </w:pPr>
      <w:r w:rsidRPr="00DB0C58">
        <w:rPr>
          <w:rFonts w:eastAsia="Times New Roman"/>
        </w:rPr>
        <w:t xml:space="preserve">Opis przedmiotu zamówienia </w:t>
      </w:r>
    </w:p>
    <w:p w:rsidR="0001270A" w:rsidRDefault="0001270A" w:rsidP="0001270A">
      <w:pPr>
        <w:spacing w:after="120" w:line="360" w:lineRule="auto"/>
        <w:contextualSpacing/>
        <w:jc w:val="both"/>
        <w:rPr>
          <w:rFonts w:ascii="Trebuchet MS" w:eastAsia="Calibri" w:hAnsi="Trebuchet MS" w:cs="Times New Roman"/>
        </w:rPr>
      </w:pPr>
      <w:r>
        <w:rPr>
          <w:rFonts w:ascii="Trebuchet MS" w:eastAsia="Calibri" w:hAnsi="Trebuchet MS" w:cs="Times New Roman"/>
        </w:rPr>
        <w:t xml:space="preserve">Przedmiot zamówienia na świadczenie usług prawnych i </w:t>
      </w:r>
      <w:r w:rsidRPr="00A94ADB">
        <w:rPr>
          <w:rFonts w:ascii="Trebuchet MS" w:eastAsia="Calibri" w:hAnsi="Trebuchet MS" w:cs="Times New Roman"/>
        </w:rPr>
        <w:t>szkoleniowych</w:t>
      </w:r>
      <w:r>
        <w:rPr>
          <w:rFonts w:ascii="Trebuchet MS" w:eastAsia="Calibri" w:hAnsi="Trebuchet MS" w:cs="Times New Roman"/>
        </w:rPr>
        <w:t xml:space="preserve"> będzie realizowany na zlecenie Zamawiającego zgodnie z jego potrzebami. </w:t>
      </w:r>
      <w:r w:rsidRPr="003010C0">
        <w:rPr>
          <w:rFonts w:ascii="Trebuchet MS" w:eastAsia="Calibri" w:hAnsi="Trebuchet MS" w:cs="Times New Roman"/>
          <w:b/>
          <w:bCs/>
          <w:u w:val="single"/>
        </w:rPr>
        <w:t>Zamawiający dopuszcza możliwość składania ofert częściowych w podziale</w:t>
      </w:r>
      <w:r>
        <w:rPr>
          <w:rFonts w:ascii="Trebuchet MS" w:eastAsia="Calibri" w:hAnsi="Trebuchet MS" w:cs="Times New Roman"/>
          <w:b/>
          <w:bCs/>
          <w:u w:val="single"/>
        </w:rPr>
        <w:t xml:space="preserve"> na części obejmujące następujące obszary:</w:t>
      </w:r>
    </w:p>
    <w:p w:rsidR="0001270A" w:rsidRPr="00C96E0F" w:rsidRDefault="0001270A" w:rsidP="000E0EB7">
      <w:pPr>
        <w:pStyle w:val="Akapitzlist"/>
        <w:numPr>
          <w:ilvl w:val="0"/>
          <w:numId w:val="64"/>
        </w:numPr>
        <w:spacing w:after="120" w:line="360" w:lineRule="auto"/>
        <w:jc w:val="both"/>
        <w:rPr>
          <w:rFonts w:ascii="Trebuchet MS" w:eastAsia="Calibri" w:hAnsi="Trebuchet MS" w:cs="Times New Roman"/>
        </w:rPr>
      </w:pPr>
      <w:r w:rsidRPr="00C96E0F">
        <w:rPr>
          <w:rFonts w:ascii="Trebuchet MS" w:eastAsia="Calibri" w:hAnsi="Trebuchet MS" w:cs="Times New Roman"/>
        </w:rPr>
        <w:t>Zamówie</w:t>
      </w:r>
      <w:r>
        <w:rPr>
          <w:rFonts w:ascii="Trebuchet MS" w:eastAsia="Calibri" w:hAnsi="Trebuchet MS" w:cs="Times New Roman"/>
        </w:rPr>
        <w:t>nia</w:t>
      </w:r>
      <w:r w:rsidRPr="00C96E0F">
        <w:rPr>
          <w:rFonts w:ascii="Trebuchet MS" w:eastAsia="Calibri" w:hAnsi="Trebuchet MS" w:cs="Times New Roman"/>
        </w:rPr>
        <w:t xml:space="preserve"> publiczn</w:t>
      </w:r>
      <w:r>
        <w:rPr>
          <w:rFonts w:ascii="Trebuchet MS" w:eastAsia="Calibri" w:hAnsi="Trebuchet MS" w:cs="Times New Roman"/>
        </w:rPr>
        <w:t>e</w:t>
      </w:r>
      <w:r w:rsidRPr="00C96E0F">
        <w:rPr>
          <w:rFonts w:ascii="Trebuchet MS" w:eastAsia="Calibri" w:hAnsi="Trebuchet MS" w:cs="Times New Roman"/>
        </w:rPr>
        <w:t xml:space="preserve">; </w:t>
      </w:r>
    </w:p>
    <w:p w:rsidR="0001270A" w:rsidRDefault="0001270A" w:rsidP="000E0EB7">
      <w:pPr>
        <w:pStyle w:val="Akapitzlist"/>
        <w:numPr>
          <w:ilvl w:val="0"/>
          <w:numId w:val="64"/>
        </w:numPr>
        <w:spacing w:after="120" w:line="360" w:lineRule="auto"/>
        <w:jc w:val="both"/>
        <w:rPr>
          <w:rFonts w:ascii="Trebuchet MS" w:eastAsia="Calibri" w:hAnsi="Trebuchet MS" w:cs="Times New Roman"/>
        </w:rPr>
      </w:pPr>
      <w:r>
        <w:rPr>
          <w:rFonts w:ascii="Trebuchet MS" w:eastAsia="Calibri" w:hAnsi="Trebuchet MS" w:cs="Times New Roman"/>
        </w:rPr>
        <w:t>Pomoc publiczna i fundusze unijne;</w:t>
      </w:r>
    </w:p>
    <w:p w:rsidR="0001270A" w:rsidRPr="00CF554A" w:rsidRDefault="0001270A" w:rsidP="000E0EB7">
      <w:pPr>
        <w:pStyle w:val="Akapitzlist"/>
        <w:numPr>
          <w:ilvl w:val="0"/>
          <w:numId w:val="64"/>
        </w:numPr>
        <w:spacing w:after="120" w:line="360" w:lineRule="auto"/>
        <w:jc w:val="both"/>
        <w:rPr>
          <w:rFonts w:ascii="Trebuchet MS" w:eastAsia="Calibri" w:hAnsi="Trebuchet MS" w:cs="Times New Roman"/>
        </w:rPr>
      </w:pPr>
      <w:r>
        <w:rPr>
          <w:rFonts w:ascii="Trebuchet MS" w:eastAsia="Calibri" w:hAnsi="Trebuchet MS" w:cs="Times New Roman"/>
        </w:rPr>
        <w:t>Prawo IT i zarządzanie projektami IT.</w:t>
      </w:r>
    </w:p>
    <w:p w:rsidR="0001270A" w:rsidRDefault="0001270A" w:rsidP="0001270A">
      <w:pPr>
        <w:pStyle w:val="Tekst"/>
        <w:rPr>
          <w:rStyle w:val="Hipercze"/>
        </w:rPr>
      </w:pPr>
      <w:r>
        <w:t>Ww. usługi</w:t>
      </w:r>
      <w:r w:rsidRPr="00DD1310">
        <w:t xml:space="preserve"> będą świadczone </w:t>
      </w:r>
      <w:r>
        <w:t xml:space="preserve">przede wszystkim </w:t>
      </w:r>
      <w:r w:rsidRPr="00DD1310">
        <w:t>w związku z realizacją Programu Operacyjnego Polska Cyfrowa na lata 2014-2020</w:t>
      </w:r>
      <w:r>
        <w:t>, zwanego dalej „</w:t>
      </w:r>
      <w:r w:rsidRPr="00DD1310">
        <w:t>POPC</w:t>
      </w:r>
      <w:r>
        <w:t xml:space="preserve">”. </w:t>
      </w:r>
      <w:r w:rsidRPr="00DD1310">
        <w:t>Szczegółowe informacje dotyczące POPC, w tym szczególnie w zakresie</w:t>
      </w:r>
      <w:r>
        <w:t>:</w:t>
      </w:r>
      <w:r w:rsidRPr="00DD1310">
        <w:t xml:space="preserve"> celów, kryteriów wyboru projektów czy naborów wniosków o dofinansowanie, znajdują się na stronie internetowej Zamawiającego </w:t>
      </w:r>
      <w:hyperlink r:id="rId8" w:history="1">
        <w:r w:rsidRPr="0005165B">
          <w:rPr>
            <w:rStyle w:val="Hipercze"/>
          </w:rPr>
          <w:t>https://cppc.gov.pl/</w:t>
        </w:r>
      </w:hyperlink>
    </w:p>
    <w:p w:rsidR="0001270A" w:rsidRPr="00DD1310" w:rsidRDefault="0001270A" w:rsidP="0001270A">
      <w:pPr>
        <w:pStyle w:val="Tekst"/>
      </w:pPr>
      <w:r w:rsidRPr="00DD1310">
        <w:t xml:space="preserve">Zakres wsparcia Zamawiającego przez Wykonawcę obejmie świadczenie pomocy prawnej, </w:t>
      </w:r>
      <w:r>
        <w:br/>
      </w:r>
      <w:r w:rsidRPr="00DD1310">
        <w:t>w tym w szczególności</w:t>
      </w:r>
      <w:r>
        <w:t>:</w:t>
      </w:r>
      <w:r w:rsidRPr="00DD1310">
        <w:t xml:space="preserve"> </w:t>
      </w:r>
      <w:r w:rsidRPr="00BB7387">
        <w:t>sporządze</w:t>
      </w:r>
      <w:r>
        <w:t>nie ekspertyz i opinii prawnych;</w:t>
      </w:r>
      <w:r w:rsidRPr="00BB7387">
        <w:t xml:space="preserve"> usług doradztwa prawnego</w:t>
      </w:r>
      <w:r>
        <w:t>;</w:t>
      </w:r>
      <w:r w:rsidRPr="00BB7387">
        <w:t xml:space="preserve"> weryfik</w:t>
      </w:r>
      <w:r>
        <w:t>acji ex-post i ex-</w:t>
      </w:r>
      <w:proofErr w:type="spellStart"/>
      <w:r>
        <w:t>ante</w:t>
      </w:r>
      <w:proofErr w:type="spellEnd"/>
      <w:r>
        <w:t xml:space="preserve"> zamówień;</w:t>
      </w:r>
      <w:r w:rsidRPr="00BB7387">
        <w:t xml:space="preserve"> </w:t>
      </w:r>
      <w:r>
        <w:t>reprezentację Zamawiającego przed sądami,</w:t>
      </w:r>
      <w:r w:rsidRPr="00BB7387">
        <w:t xml:space="preserve"> o</w:t>
      </w:r>
      <w:r>
        <w:t>rganami administracji publicznej, Krajową Izbą Odwoławczą.</w:t>
      </w:r>
    </w:p>
    <w:p w:rsidR="0001270A" w:rsidRPr="008A21A0" w:rsidRDefault="0001270A" w:rsidP="0001270A">
      <w:pPr>
        <w:pStyle w:val="Tekst"/>
      </w:pPr>
      <w:r w:rsidRPr="008A21A0">
        <w:t xml:space="preserve">W ramach przedmiotowego zamówienia </w:t>
      </w:r>
      <w:r>
        <w:t xml:space="preserve">Zamawiający </w:t>
      </w:r>
      <w:r w:rsidRPr="008A21A0">
        <w:t xml:space="preserve">przewiduje także </w:t>
      </w:r>
      <w:r>
        <w:t xml:space="preserve">powierzanie Wykonawcy </w:t>
      </w:r>
      <w:r w:rsidRPr="008A21A0">
        <w:t>przeprowadz</w:t>
      </w:r>
      <w:r>
        <w:t>a</w:t>
      </w:r>
      <w:r w:rsidRPr="008A21A0">
        <w:t>ni</w:t>
      </w:r>
      <w:r>
        <w:t>a</w:t>
      </w:r>
      <w:r w:rsidRPr="008A21A0">
        <w:t xml:space="preserve"> szkoleń </w:t>
      </w:r>
      <w:r>
        <w:t>w ramach każdej części zamówienia</w:t>
      </w:r>
      <w:r w:rsidRPr="008A21A0">
        <w:t>. Szkolenia adresowane będą do pracowników Zamawiającego, wnioskodawców i beneficjentów</w:t>
      </w:r>
      <w:r>
        <w:t xml:space="preserve"> POPC</w:t>
      </w:r>
      <w:r w:rsidRPr="008A21A0">
        <w:t>.</w:t>
      </w:r>
    </w:p>
    <w:p w:rsidR="0001270A" w:rsidRDefault="0001270A" w:rsidP="0001270A">
      <w:pPr>
        <w:spacing w:after="120" w:line="360" w:lineRule="auto"/>
        <w:jc w:val="both"/>
        <w:rPr>
          <w:rFonts w:ascii="Trebuchet MS" w:eastAsia="Calibri" w:hAnsi="Trebuchet MS" w:cs="Times New Roman"/>
        </w:rPr>
      </w:pPr>
      <w:r>
        <w:rPr>
          <w:rFonts w:ascii="Trebuchet MS" w:eastAsia="Calibri" w:hAnsi="Trebuchet MS" w:cs="Times New Roman"/>
        </w:rPr>
        <w:t>Przedmiot zamówienia obejmuje:</w:t>
      </w:r>
      <w:r w:rsidRPr="00DD1310">
        <w:rPr>
          <w:rFonts w:ascii="Trebuchet MS" w:eastAsia="Calibri" w:hAnsi="Trebuchet MS" w:cs="Times New Roman"/>
        </w:rPr>
        <w:t xml:space="preserve"> </w:t>
      </w:r>
    </w:p>
    <w:p w:rsidR="0001270A" w:rsidRPr="00A94ADB" w:rsidRDefault="0001270A" w:rsidP="000E0EB7">
      <w:pPr>
        <w:pStyle w:val="Nagwek2"/>
        <w:keepNext w:val="0"/>
        <w:numPr>
          <w:ilvl w:val="0"/>
          <w:numId w:val="69"/>
        </w:numPr>
        <w:contextualSpacing/>
        <w:jc w:val="both"/>
      </w:pPr>
      <w:r>
        <w:t>Część I</w:t>
      </w:r>
      <w:r w:rsidRPr="00A94ADB">
        <w:t xml:space="preserve"> </w:t>
      </w:r>
      <w:r>
        <w:t>„</w:t>
      </w:r>
      <w:r w:rsidRPr="00F97319">
        <w:t>Z</w:t>
      </w:r>
      <w:r w:rsidRPr="009F7C0F">
        <w:t>amówienia</w:t>
      </w:r>
      <w:r w:rsidRPr="00A94ADB">
        <w:t xml:space="preserve"> publiczne</w:t>
      </w:r>
      <w:r>
        <w:t>”,</w:t>
      </w:r>
      <w:r w:rsidRPr="00A94ADB">
        <w:t xml:space="preserve"> w ramach której Wykonawca będzie zobowiązany do:</w:t>
      </w:r>
    </w:p>
    <w:p w:rsidR="0001270A" w:rsidRDefault="0001270A" w:rsidP="000E0EB7">
      <w:pPr>
        <w:pStyle w:val="Nagwek3"/>
        <w:numPr>
          <w:ilvl w:val="0"/>
          <w:numId w:val="70"/>
        </w:numPr>
        <w:spacing w:after="120"/>
        <w:ind w:left="357" w:hanging="357"/>
        <w:rPr>
          <w:rFonts w:ascii="Calibri" w:eastAsia="Times New Roman" w:hAnsi="Calibri" w:cs="Calibri"/>
          <w:sz w:val="24"/>
          <w:szCs w:val="24"/>
        </w:rPr>
      </w:pPr>
      <w:r w:rsidRPr="00790557">
        <w:t xml:space="preserve">sporządzania ekspertyz i opinii </w:t>
      </w:r>
      <w:r w:rsidRPr="00C81F07">
        <w:t>prawnych</w:t>
      </w:r>
      <w:r w:rsidRPr="00790557">
        <w:t xml:space="preserve"> w zakresie badania prawidłowości </w:t>
      </w:r>
      <w:r>
        <w:t xml:space="preserve">prowadzenia </w:t>
      </w:r>
      <w:r w:rsidRPr="00790557">
        <w:t>przez beneficjentów postępowań w trybach ustawy z dnia 29 stycznia 2004 r. Prawo zamówień publicznych</w:t>
      </w:r>
      <w:r>
        <w:t xml:space="preserve"> (Dz. U. z 2017 r. poz. 1579, ze zm.),</w:t>
      </w:r>
      <w:r w:rsidRPr="00790557">
        <w:t xml:space="preserve"> dalej zwanej „</w:t>
      </w:r>
      <w:r>
        <w:t xml:space="preserve">ustawa </w:t>
      </w:r>
      <w:r w:rsidRPr="00790557">
        <w:t>PZP”</w:t>
      </w:r>
      <w:r>
        <w:t>,</w:t>
      </w:r>
      <w:r w:rsidRPr="00790557">
        <w:t xml:space="preserve"> (</w:t>
      </w:r>
      <w:r>
        <w:t xml:space="preserve">weryfikacje </w:t>
      </w:r>
      <w:r w:rsidRPr="00790557">
        <w:t>ex-</w:t>
      </w:r>
      <w:proofErr w:type="spellStart"/>
      <w:r w:rsidRPr="00790557">
        <w:t>ante</w:t>
      </w:r>
      <w:proofErr w:type="spellEnd"/>
      <w:r w:rsidRPr="00790557">
        <w:t xml:space="preserve"> i ex-post) w zakresie dotyczącym wystąpienia naruszeń </w:t>
      </w:r>
      <w:r>
        <w:br/>
      </w:r>
      <w:r w:rsidRPr="00790557">
        <w:t xml:space="preserve">w stosowaniu prawa wspólnotowego w dziedzinie zamówień publicznych lub </w:t>
      </w:r>
      <w:r>
        <w:t xml:space="preserve">ustawy </w:t>
      </w:r>
      <w:r w:rsidRPr="00790557">
        <w:t xml:space="preserve">PZP oraz ustaleniu i wskazania czy stwierdzone naruszenia są nieprawidłowościami </w:t>
      </w:r>
      <w:r>
        <w:br/>
      </w:r>
      <w:r w:rsidRPr="00790557">
        <w:t>czy uchybieniami oraz czy skutkują koniecznością naliczenia korekt finansowych</w:t>
      </w:r>
      <w:r>
        <w:t>,</w:t>
      </w:r>
      <w:r w:rsidRPr="00790557">
        <w:t xml:space="preserve"> </w:t>
      </w:r>
      <w:r>
        <w:br/>
      </w:r>
      <w:r w:rsidRPr="00790557">
        <w:t xml:space="preserve">o których mowa w </w:t>
      </w:r>
      <w:r>
        <w:t>załączniku</w:t>
      </w:r>
      <w:r w:rsidRPr="004C1AD9">
        <w:t xml:space="preserve"> do Rozporządzenia Ministra Rozwoju z dnia 29 stycznia 2016 r. w sprawie warunków obniżania wartości korekt finansowych oraz wydatków poniesionych nieprawidłowo związanych z udzielaniem zamówień</w:t>
      </w:r>
      <w:r>
        <w:t xml:space="preserve"> (Dz. U. z 2016 r. poz. 200, ze</w:t>
      </w:r>
      <w:r w:rsidRPr="00C338D4">
        <w:t xml:space="preserve"> zm.)</w:t>
      </w:r>
      <w:r w:rsidRPr="004C1AD9">
        <w:t>, zwanym dalej „Taryfikatorem”</w:t>
      </w:r>
      <w:r w:rsidRPr="00790557">
        <w:rPr>
          <w:rFonts w:ascii="Calibri" w:eastAsia="Times New Roman" w:hAnsi="Calibri" w:cs="Calibri"/>
          <w:sz w:val="24"/>
          <w:szCs w:val="24"/>
        </w:rPr>
        <w:t>.</w:t>
      </w:r>
    </w:p>
    <w:p w:rsidR="0001270A" w:rsidRDefault="0001270A" w:rsidP="0001270A">
      <w:pPr>
        <w:pStyle w:val="Tekst"/>
        <w:rPr>
          <w:lang w:eastAsia="pl-PL"/>
        </w:rPr>
      </w:pPr>
      <w:r w:rsidRPr="00BD249E">
        <w:rPr>
          <w:lang w:eastAsia="pl-PL"/>
        </w:rPr>
        <w:t>N</w:t>
      </w:r>
      <w:r w:rsidRPr="00B44243">
        <w:rPr>
          <w:lang w:eastAsia="pl-PL"/>
        </w:rPr>
        <w:t xml:space="preserve">ieprawidłowość należy rozumieć </w:t>
      </w:r>
      <w:r w:rsidRPr="00BD249E">
        <w:rPr>
          <w:lang w:eastAsia="pl-PL"/>
        </w:rPr>
        <w:t>zgodnie z definicją zawartą w art. 2 punkt 36 rozporządzenia Parlamentu Europejskiego i Rady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(Dz.U.UE.L.2013.347.320, ze zm.)</w:t>
      </w:r>
      <w:r>
        <w:rPr>
          <w:lang w:eastAsia="pl-PL"/>
        </w:rPr>
        <w:t>.</w:t>
      </w:r>
    </w:p>
    <w:p w:rsidR="0001270A" w:rsidRPr="00B44243" w:rsidRDefault="0001270A" w:rsidP="0001270A">
      <w:pPr>
        <w:pStyle w:val="Tekst"/>
        <w:rPr>
          <w:lang w:eastAsia="pl-PL"/>
        </w:rPr>
      </w:pPr>
      <w:r>
        <w:rPr>
          <w:lang w:eastAsia="pl-PL"/>
        </w:rPr>
        <w:t>Uchybienie należy rozumieć jako naruszenie przepisów PZP nieskutkujące nałożeniem korekty wskazanej w Taryfikatorze.</w:t>
      </w:r>
    </w:p>
    <w:p w:rsidR="0001270A" w:rsidRPr="009001A9" w:rsidRDefault="0001270A" w:rsidP="0001270A">
      <w:pPr>
        <w:pStyle w:val="Tekst"/>
        <w:rPr>
          <w:lang w:eastAsia="pl-PL"/>
        </w:rPr>
      </w:pPr>
      <w:r w:rsidRPr="00A94ADB">
        <w:rPr>
          <w:lang w:eastAsia="pl-PL"/>
        </w:rPr>
        <w:t>Przez weryfikacj</w:t>
      </w:r>
      <w:r>
        <w:rPr>
          <w:lang w:eastAsia="pl-PL"/>
        </w:rPr>
        <w:t>ę</w:t>
      </w:r>
      <w:r w:rsidRPr="00A94ADB">
        <w:rPr>
          <w:lang w:eastAsia="pl-PL"/>
        </w:rPr>
        <w:t xml:space="preserve"> ex-post Zamawiający rozumie przeprowadzenie przez Wykonawcę oceny zgodności z ustawą P</w:t>
      </w:r>
      <w:r>
        <w:rPr>
          <w:lang w:eastAsia="pl-PL"/>
        </w:rPr>
        <w:t>ZP</w:t>
      </w:r>
      <w:r w:rsidRPr="00A94ADB">
        <w:rPr>
          <w:lang w:eastAsia="pl-PL"/>
        </w:rPr>
        <w:t xml:space="preserve"> działań podmiotu prowadzącego zlecone do weryfikacji postępowanie po podpisaniu umowy będącej efektem zamówienia publicznego. </w:t>
      </w:r>
    </w:p>
    <w:p w:rsidR="0001270A" w:rsidRPr="00A94ADB" w:rsidRDefault="0001270A" w:rsidP="0001270A">
      <w:pPr>
        <w:pStyle w:val="Tekst"/>
        <w:rPr>
          <w:lang w:eastAsia="pl-PL"/>
        </w:rPr>
      </w:pPr>
      <w:r w:rsidRPr="00A94ADB">
        <w:rPr>
          <w:lang w:eastAsia="pl-PL"/>
        </w:rPr>
        <w:t>Przez weryfikację ex-</w:t>
      </w:r>
      <w:proofErr w:type="spellStart"/>
      <w:r w:rsidRPr="00A94ADB">
        <w:rPr>
          <w:lang w:eastAsia="pl-PL"/>
        </w:rPr>
        <w:t>ante</w:t>
      </w:r>
      <w:proofErr w:type="spellEnd"/>
      <w:r w:rsidRPr="00A94ADB">
        <w:rPr>
          <w:lang w:eastAsia="pl-PL"/>
        </w:rPr>
        <w:t xml:space="preserve"> Zamawiający rozumie przeprowadzenie przez Wykona</w:t>
      </w:r>
      <w:r>
        <w:rPr>
          <w:lang w:eastAsia="pl-PL"/>
        </w:rPr>
        <w:t>wcę oceny zgodności z ustawą PZP</w:t>
      </w:r>
      <w:r w:rsidRPr="00A94ADB">
        <w:rPr>
          <w:lang w:eastAsia="pl-PL"/>
        </w:rPr>
        <w:t xml:space="preserve"> działań podmiotu prowadzącego zlecone do weryfikacji postępowanie przed ogłoszeniem zamówienia w zakresie projektów dokumentów objętych zleceniem. </w:t>
      </w:r>
    </w:p>
    <w:p w:rsidR="0001270A" w:rsidRPr="0001270A" w:rsidRDefault="0001270A" w:rsidP="0001270A">
      <w:pPr>
        <w:pStyle w:val="Tekst"/>
        <w:rPr>
          <w:lang w:eastAsia="pl-PL"/>
        </w:rPr>
      </w:pPr>
      <w:r w:rsidRPr="0001270A">
        <w:rPr>
          <w:lang w:eastAsia="pl-PL"/>
        </w:rPr>
        <w:t>Wspieranie CPPC w zakresie weryfikacji ex-post i ex-</w:t>
      </w:r>
      <w:proofErr w:type="spellStart"/>
      <w:r w:rsidRPr="0001270A">
        <w:rPr>
          <w:lang w:eastAsia="pl-PL"/>
        </w:rPr>
        <w:t>ante</w:t>
      </w:r>
      <w:proofErr w:type="spellEnd"/>
      <w:r w:rsidRPr="0001270A">
        <w:rPr>
          <w:lang w:eastAsia="pl-PL"/>
        </w:rPr>
        <w:t xml:space="preserve"> prawidłowości udzielania zamówień publicznych przez beneficjentów projektów realizowanych w ramach POPC </w:t>
      </w:r>
      <w:r w:rsidRPr="0001270A">
        <w:rPr>
          <w:lang w:eastAsia="pl-PL"/>
        </w:rPr>
        <w:br/>
        <w:t>(a którzy zobowiązani są do stosowania ustawy PZP) – powinno uwzględniać, oprócz przepisów o zamówieniach publicznych: między innymi treść zawartych z beneficjentami umów o dofinansowanie projektów, odpowiednie wytyczne, w tym m.in. Wytyczne Ministra Rozwoju Regionalnego w zakresie kontroli realizacji programów operacyjnych na lata 2014-2020 oraz Wytyczne Ministra Rozwoju Regionalnego w zakresie kwalifikowalności wydatków w ramach Europejskiego Funduszu Rozwoju Regionalnego, Europejskiego Funduszu Społecznego oraz Funduszu Spójności na lata 2014-2020.</w:t>
      </w:r>
    </w:p>
    <w:p w:rsidR="0001270A" w:rsidRPr="0001270A" w:rsidRDefault="0001270A" w:rsidP="0001270A">
      <w:pPr>
        <w:pStyle w:val="Tekst"/>
        <w:rPr>
          <w:rFonts w:eastAsia="Times New Roman" w:cs="Calibri"/>
          <w:sz w:val="24"/>
          <w:szCs w:val="24"/>
          <w:lang w:eastAsia="pl-PL"/>
        </w:rPr>
      </w:pPr>
      <w:r w:rsidRPr="0001270A">
        <w:t>Przeprowadzona weryfikacja powinna w szczególności:</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udzielić odpowiedzi na pytanie, czy zastosowano prawidłowy tryb procedury przetargowej,</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 xml:space="preserve">udzielić odpowiedzi na pytanie, czy opis przedmiotu zamówienia jest zgodny </w:t>
      </w:r>
      <w:r w:rsidRPr="0001270A">
        <w:rPr>
          <w:rFonts w:ascii="Trebuchet MS" w:hAnsi="Trebuchet MS"/>
          <w:color w:val="auto"/>
        </w:rPr>
        <w:br/>
        <w:t xml:space="preserve">z postanowieniami ustawy PZP oraz innymi regulacjami prawnymi obowiązującymi </w:t>
      </w:r>
      <w:r w:rsidRPr="0001270A">
        <w:rPr>
          <w:rFonts w:ascii="Trebuchet MS" w:hAnsi="Trebuchet MS"/>
          <w:color w:val="auto"/>
        </w:rPr>
        <w:br/>
        <w:t>w tym zakresie, w szczególności czy nie stanowi naruszenia w zakresie uczciwej konkurencji oraz równego traktowania wykonawców,</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udzielić odpowiedzi na pytanie, czy procedurę przetargową przeprowadzono zgodnie z ustawą PZP,</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 xml:space="preserve">udzielić odpowiedzi na pytanie, czy umowę z wykonawcą zawarto zgodnie </w:t>
      </w:r>
      <w:r w:rsidRPr="0001270A">
        <w:rPr>
          <w:rFonts w:ascii="Trebuchet MS" w:hAnsi="Trebuchet MS"/>
          <w:color w:val="auto"/>
        </w:rPr>
        <w:br/>
        <w:t>z wymogami ustawy PZP,</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w przypadku stwierdzenia braków w przedłożonej dokumentacji przetargowej wykonawca w ramach wynagrodzenia jest zobowiązany wskazać brakujące dokumenty Zamawiającemu w celu skierowania przez Zamawiającego do beneficjenta pisma o uzupełnienie brakujących dokumentów. Następnie Wykonawca sprawdzi otrzymane uzupełnienia celem dokonania kompletnej i ostatecznej opinii prawnej w zakresie weryfikacji zamówienia publicznego przed jej odebraniem,</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zawierać opinię wykonaną wedle najlepszej wiedzy Wykonawcy, uwzględniającą elementy istotne dla podjęcia przez Zamawiającego decyzji, czy stwierdzone uchybienia w prawidłowości procedury przetargowej mogą skutkować pomniejszeniem przyznanego dofinasowania,</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zawierać w opinii odniesienie się do: orzeczeń Krajowej Izby Odwoławczej, opinii prawnych/interpretacji Urzędu Zamówień Publicznych, wyroków Sądu Najwyższego, Naczelnego Sądu Administracyjnego, sądów powszechnych, sądów administracyjnych, Trybunału Sprawiedliwości Unii Europejskiej, a także dorobku naukowego jako uzasadnienia do stwierdzonych w toku weryfikacji okoliczności faktycznych i prawnych,</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zawierać podsumowanie opinii obejmujące zakres stwierdzonych naruszeń podczas weryfikacji udzielania zamówień publicznych skutkujących korektą finansową. Stwierdzone nieprawidłowości muszą być przyporządkowane do odpowiednich pozycji Taryfikatora. Wykonawca ma obowiązek wobec stwierdzonej nieprawidłowości powołać się na odpowiednią tabelę i pozycję Taryfikatora, podać wartość procentowego wskaźnika korekty za dane naruszenie,</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 xml:space="preserve">jeżeli okaże się, że na skutek przekazania do beneficjenta wyników kontroli zamówienia publicznego, przedstawi on zastrzeżenia i uwagi do tych wyników, Wykonawca będzie zobowiązany w ramach wynagrodzenia za weryfikację zamówienia, jeden raz rozpatrzeć podniesione zastrzeżenia oraz uwagi i przekazać swoje stanowisko lub zmodyfikowane wyniki tejże weryfikacji do Zamawiającego </w:t>
      </w:r>
      <w:r w:rsidRPr="0001270A">
        <w:rPr>
          <w:rFonts w:ascii="Trebuchet MS" w:hAnsi="Trebuchet MS"/>
          <w:color w:val="auto"/>
        </w:rPr>
        <w:br/>
        <w:t>w terminie do 5 (pięciu) dni roboczych od przekazania przez Zamawiającego tych zastrzeżeń,</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 xml:space="preserve">w przypadku stwierdzenia naruszenia ustawy PZP, Wykonawca weźmie pod uwagę rodzaj lub stopień naruszenia oraz oceni zarówno potencjalny jak i realny wpływ tego naruszenia na wynik postępowania objętego zleceniem. Dodatkowo Wykonawca oceni, czy stwierdzone naruszenie przepisu prawa wspólnotowego/krajowego wynikające z działania lub zaniechania beneficjenta powoduje lub mogłoby spowodować szkodę w budżecie ogólnym Unii Europejskiej przez finansowanie nieuzasadnionego wydatku (wskaże na czym ta szkoda miałaby polegać). Wykonawca zaprezentuje również wiodące orzecznictwo (europejskie oraz krajowe) oraz poglądy doktryny przemawiające za obniżeniem wskaźnika korekty finansowej (ewentualnie odstąpieniem od niej) lub zastosowaniem maksymalnego wskaźnika korekty finansowej, jeśli zgodnie z posiadaną wiedzą Wykonawcy zaistnieją przesłanki do wystąpienia, powyższej sytuacji. Wykonawca wskaże ostateczną stawkę naliczonej korekty wraz z uzasadnieniem jej miarkowania lub jego braku bądź odstąpienia od naliczonej korekty (jeśli dotyczy), </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wyniki weryfikacji ex-post, ex-</w:t>
      </w:r>
      <w:proofErr w:type="spellStart"/>
      <w:r w:rsidRPr="0001270A">
        <w:rPr>
          <w:rFonts w:ascii="Trebuchet MS" w:hAnsi="Trebuchet MS"/>
          <w:color w:val="auto"/>
        </w:rPr>
        <w:t>ante</w:t>
      </w:r>
      <w:proofErr w:type="spellEnd"/>
      <w:r w:rsidRPr="0001270A">
        <w:rPr>
          <w:rFonts w:ascii="Trebuchet MS" w:hAnsi="Trebuchet MS"/>
          <w:color w:val="auto"/>
        </w:rPr>
        <w:t xml:space="preserve"> oraz rozpatrzenie zastrzeżeń beneficjenta do wyników kontroli muszą być poprawne pod względem stylistycznym, gramatycznym oraz ortograficznym. Minimalny zakres wyników weryfikacji ex-post, ex-</w:t>
      </w:r>
      <w:proofErr w:type="spellStart"/>
      <w:r w:rsidRPr="0001270A">
        <w:rPr>
          <w:rFonts w:ascii="Trebuchet MS" w:hAnsi="Trebuchet MS"/>
          <w:color w:val="auto"/>
        </w:rPr>
        <w:t>ante</w:t>
      </w:r>
      <w:proofErr w:type="spellEnd"/>
      <w:r w:rsidRPr="0001270A">
        <w:rPr>
          <w:rFonts w:ascii="Trebuchet MS" w:hAnsi="Trebuchet MS"/>
          <w:color w:val="auto"/>
        </w:rPr>
        <w:t xml:space="preserve"> oraz rozpatrzenia zastrzeżeń beneficjenta do wyników kontroli zastał opisany </w:t>
      </w:r>
      <w:r w:rsidRPr="0001270A">
        <w:rPr>
          <w:rFonts w:ascii="Trebuchet MS" w:hAnsi="Trebuchet MS"/>
          <w:color w:val="auto"/>
        </w:rPr>
        <w:br/>
        <w:t>w załączniku A do OPZ,</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wynik weryfikacji dokonany przez Wykonawcę zostanie przeanalizowany przez pracowników zajmujących się obsługą zlecenia ze strony Zamawiającego i to ze strony Zamawiającego będą formułowane ostateczne wyniki weryfikacji,</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w miarę potrzeby Zamawiający dostarczy Wykonawcy dokumenty pochodzące od innych organów, które w ocenie Zamawiającego mogą mieć znaczenie przy weryfikacji zleconego zamówienia (np. wyniki audytów Komisji Europejskiej, stanowiska Europejskiego Trybunału Obrachunkowego czy Urzędu Zamówień Publicznych),</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hAnsi="Trebuchet MS"/>
          <w:color w:val="auto"/>
        </w:rPr>
      </w:pPr>
      <w:r w:rsidRPr="0001270A">
        <w:rPr>
          <w:rFonts w:ascii="Trebuchet MS" w:hAnsi="Trebuchet MS"/>
          <w:color w:val="auto"/>
        </w:rPr>
        <w:t xml:space="preserve">w celu udokumentowania przeprowadzenia weryfikacji zamówień publicznych wraz </w:t>
      </w:r>
      <w:r w:rsidRPr="0001270A">
        <w:rPr>
          <w:rFonts w:ascii="Trebuchet MS" w:hAnsi="Trebuchet MS"/>
          <w:color w:val="auto"/>
        </w:rPr>
        <w:br/>
        <w:t xml:space="preserve">z opinią Wykonawca przekaże właściwą dla danej weryfikacji, prawidłowo </w:t>
      </w:r>
      <w:r w:rsidRPr="0001270A">
        <w:rPr>
          <w:rFonts w:ascii="Trebuchet MS" w:hAnsi="Trebuchet MS"/>
          <w:color w:val="auto"/>
        </w:rPr>
        <w:br/>
        <w:t>i kompletnie wypełnioną listę sprawdzającą. Wzory list sprawdzających stanowią załączniki B, C,D, E do OPZ. Wzory list, o których mowa w zdaniu poprzednim mogą ulec zmianie a Wykonawca będzie o tym informowany każdorazowo. W takiej sytuacji aktualny wzory listy sprawdzającej zostanie przekazany Wykonawcy. Zmiana list sprawdzających w trakcie realizacji zamówienia nie wymaga zmiany umowy,</w:t>
      </w:r>
    </w:p>
    <w:p w:rsidR="0001270A" w:rsidRPr="0001270A" w:rsidRDefault="0001270A" w:rsidP="000E0EB7">
      <w:pPr>
        <w:pStyle w:val="Nagwek5"/>
        <w:keepNext w:val="0"/>
        <w:keepLines w:val="0"/>
        <w:numPr>
          <w:ilvl w:val="0"/>
          <w:numId w:val="66"/>
        </w:numPr>
        <w:spacing w:before="0" w:after="120" w:line="360" w:lineRule="auto"/>
        <w:ind w:left="714" w:hanging="357"/>
        <w:jc w:val="both"/>
        <w:rPr>
          <w:rFonts w:ascii="Trebuchet MS" w:hAnsi="Trebuchet MS"/>
          <w:color w:val="auto"/>
        </w:rPr>
      </w:pPr>
      <w:r w:rsidRPr="0001270A">
        <w:rPr>
          <w:rFonts w:ascii="Trebuchet MS" w:hAnsi="Trebuchet MS"/>
          <w:color w:val="auto"/>
        </w:rPr>
        <w:t>w przypadku dokonywania weryfikacji ex-post postępowania o udzielenie zamówienia publicznego, które było wcześniej przedmiotem weryfikacji ex-</w:t>
      </w:r>
      <w:proofErr w:type="spellStart"/>
      <w:r w:rsidRPr="0001270A">
        <w:rPr>
          <w:rFonts w:ascii="Trebuchet MS" w:hAnsi="Trebuchet MS"/>
          <w:color w:val="auto"/>
        </w:rPr>
        <w:t>ante</w:t>
      </w:r>
      <w:proofErr w:type="spellEnd"/>
      <w:r w:rsidRPr="0001270A">
        <w:rPr>
          <w:rFonts w:ascii="Trebuchet MS" w:hAnsi="Trebuchet MS"/>
          <w:color w:val="auto"/>
        </w:rPr>
        <w:t xml:space="preserve"> dokonanej przez Wykonawcę lub inny podmiot, Wykonawca jest zobowiązany do uwzględnienia wyników przeprowadzonej wcześniej weryfikacji ex-</w:t>
      </w:r>
      <w:proofErr w:type="spellStart"/>
      <w:r w:rsidRPr="0001270A">
        <w:rPr>
          <w:rFonts w:ascii="Trebuchet MS" w:hAnsi="Trebuchet MS"/>
          <w:color w:val="auto"/>
        </w:rPr>
        <w:t>ante</w:t>
      </w:r>
      <w:proofErr w:type="spellEnd"/>
      <w:r w:rsidRPr="0001270A">
        <w:rPr>
          <w:rFonts w:ascii="Trebuchet MS" w:hAnsi="Trebuchet MS"/>
          <w:color w:val="auto"/>
        </w:rPr>
        <w:t>.</w:t>
      </w:r>
    </w:p>
    <w:p w:rsidR="0001270A" w:rsidRPr="0001270A" w:rsidRDefault="0001270A" w:rsidP="0001270A">
      <w:pPr>
        <w:pStyle w:val="Tekst"/>
        <w:rPr>
          <w:lang w:eastAsia="pl-PL"/>
        </w:rPr>
      </w:pPr>
      <w:r w:rsidRPr="0001270A">
        <w:rPr>
          <w:lang w:eastAsia="pl-PL"/>
        </w:rPr>
        <w:t>UWAGA:</w:t>
      </w:r>
    </w:p>
    <w:p w:rsidR="0001270A" w:rsidRPr="0001270A" w:rsidRDefault="0001270A" w:rsidP="0001270A">
      <w:pPr>
        <w:pStyle w:val="Tekst"/>
        <w:rPr>
          <w:lang w:eastAsia="pl-PL"/>
        </w:rPr>
      </w:pPr>
      <w:r w:rsidRPr="0001270A">
        <w:rPr>
          <w:rStyle w:val="Uwydatnienie"/>
          <w:i w:val="0"/>
        </w:rPr>
        <w:t>Jednym z głównych celów przyświecających projektom realizowanym w ramach POPC jest wzmocnienie cyfrowych fundamentów rozwoju kraju, za które przyjęto: szeroki dostęp do szybkiego Internetu, efektywne i przyjazne użytkownikom e-usługi publiczne oraz stale rosnący poziom kompetencji cyfrowych społeczeństwa. Zapewnienie dostępu do Internetu, rozwój e-usług publicznych i rozwój kompetencji cyfrowych wymaga także dostawy sprzętu komputerowego, budowy sieci internetowej lub systemów teleinformatycznych. Oznacza to, że zamówienia publiczne udzielane przez beneficjentów w ramach projektów POPC niejednokrotnie wymagają szerokiej wiedzy informatycznej, szczególnie w zakresie specyfikacji technicznych składających się na opis przedmiotu zamówienia. Może to powodować, że zakończenie pełnej weryfikacji (ex-post lub ex-</w:t>
      </w:r>
      <w:proofErr w:type="spellStart"/>
      <w:r w:rsidRPr="0001270A">
        <w:rPr>
          <w:rStyle w:val="Uwydatnienie"/>
          <w:i w:val="0"/>
        </w:rPr>
        <w:t>ante</w:t>
      </w:r>
      <w:proofErr w:type="spellEnd"/>
      <w:r w:rsidRPr="0001270A">
        <w:rPr>
          <w:rStyle w:val="Uwydatnienie"/>
          <w:i w:val="0"/>
        </w:rPr>
        <w:t xml:space="preserve">) zleconego przez Zamawiającego postępowania przetargowego będzie wymagać specjalistycznej wiedzy </w:t>
      </w:r>
      <w:r w:rsidRPr="0001270A">
        <w:rPr>
          <w:rStyle w:val="Uwydatnienie"/>
          <w:i w:val="0"/>
        </w:rPr>
        <w:br/>
        <w:t>z zakresu informatyki. W związku z tym Wykonawca powinien dysponować specjalistą w zakresie informatyki, zagadnień dotyczących systemów (</w:t>
      </w:r>
      <w:proofErr w:type="spellStart"/>
      <w:r w:rsidRPr="0001270A">
        <w:rPr>
          <w:rStyle w:val="Uwydatnienie"/>
          <w:i w:val="0"/>
        </w:rPr>
        <w:t>tele</w:t>
      </w:r>
      <w:proofErr w:type="spellEnd"/>
      <w:r w:rsidRPr="0001270A">
        <w:rPr>
          <w:rStyle w:val="Uwydatnienie"/>
          <w:i w:val="0"/>
        </w:rPr>
        <w:t xml:space="preserve">)informatycznych, informatyzacji, tzw. "nowych technologii", w tym w szczególności w zakresie </w:t>
      </w:r>
      <w:r w:rsidRPr="0001270A">
        <w:rPr>
          <w:rStyle w:val="Uwydatnienie"/>
          <w:i w:val="0"/>
        </w:rPr>
        <w:br/>
        <w:t>tzw. e-administracji (e-</w:t>
      </w:r>
      <w:proofErr w:type="spellStart"/>
      <w:r w:rsidRPr="0001270A">
        <w:rPr>
          <w:rStyle w:val="Uwydatnienie"/>
          <w:i w:val="0"/>
        </w:rPr>
        <w:t>government</w:t>
      </w:r>
      <w:proofErr w:type="spellEnd"/>
      <w:r w:rsidRPr="0001270A">
        <w:rPr>
          <w:rStyle w:val="Uwydatnienie"/>
          <w:i w:val="0"/>
        </w:rPr>
        <w:t>) oraz zagadnień dotyczących budowy sieci szerokopasmowych, który w razie potrzeby będzie służył</w:t>
      </w:r>
      <w:r w:rsidRPr="0001270A">
        <w:rPr>
          <w:lang w:eastAsia="pl-PL"/>
        </w:rPr>
        <w:t xml:space="preserve"> swoją specjalistyczną wiedzą, szczególnie w zakresie wpływu określonych wymaganych parametrów technicznych na ograniczenie uczciwej konkurencji. </w:t>
      </w:r>
    </w:p>
    <w:p w:rsidR="0001270A" w:rsidRPr="0001270A" w:rsidRDefault="0001270A" w:rsidP="0001270A">
      <w:pPr>
        <w:pStyle w:val="Tekst"/>
        <w:rPr>
          <w:lang w:eastAsia="pl-PL"/>
        </w:rPr>
      </w:pPr>
      <w:r w:rsidRPr="0001270A">
        <w:rPr>
          <w:lang w:eastAsia="pl-PL"/>
        </w:rPr>
        <w:t xml:space="preserve">Odbiór wyników weryfikacji zamówień publicznych będzie następował po dokonaniu wszystkich </w:t>
      </w:r>
      <w:r w:rsidRPr="0001270A">
        <w:rPr>
          <w:rStyle w:val="Uwydatnienie"/>
          <w:i w:val="0"/>
        </w:rPr>
        <w:t>czynności</w:t>
      </w:r>
      <w:r w:rsidRPr="0001270A">
        <w:rPr>
          <w:lang w:eastAsia="pl-PL"/>
        </w:rPr>
        <w:t xml:space="preserve"> kontrolnych, tj. po dokonaniu ostatniej czynności, czyli po rozpatrzeniu odwołania beneficjenta/partnera </w:t>
      </w:r>
      <w:r w:rsidRPr="0001270A">
        <w:rPr>
          <w:rStyle w:val="Uwydatnienie"/>
          <w:i w:val="0"/>
        </w:rPr>
        <w:t>lub</w:t>
      </w:r>
      <w:r w:rsidRPr="0001270A">
        <w:rPr>
          <w:lang w:eastAsia="pl-PL"/>
        </w:rPr>
        <w:t xml:space="preserve"> upływie okresu na jego wniesienie oraz po ocenie wyników weryfikacji przez Zamawiającego. </w:t>
      </w:r>
    </w:p>
    <w:p w:rsidR="0001270A" w:rsidRPr="0001270A" w:rsidRDefault="0001270A" w:rsidP="0001270A">
      <w:pPr>
        <w:spacing w:after="200" w:line="360" w:lineRule="auto"/>
        <w:jc w:val="both"/>
        <w:rPr>
          <w:rFonts w:ascii="Trebuchet MS" w:eastAsia="Times New Roman" w:hAnsi="Trebuchet MS" w:cs="Calibri"/>
          <w:lang w:eastAsia="pl-PL"/>
        </w:rPr>
      </w:pPr>
      <w:r w:rsidRPr="0001270A">
        <w:rPr>
          <w:rFonts w:ascii="Trebuchet MS" w:eastAsia="Times New Roman" w:hAnsi="Trebuchet MS" w:cs="Calibri"/>
          <w:lang w:eastAsia="pl-PL"/>
        </w:rPr>
        <w:t xml:space="preserve">W przypadku stwierdzenia uchybień, błędów lub nieścisłości w wynikach weryfikacji Wykonawca ma obowiązek odnieść się do zastrzeżeń Zamawiającego i odpowiednio uzupełnić/poprawić wyniki </w:t>
      </w:r>
      <w:r w:rsidRPr="0001270A">
        <w:rPr>
          <w:rStyle w:val="Uwydatnienie"/>
          <w:rFonts w:ascii="Trebuchet MS" w:hAnsi="Trebuchet MS"/>
          <w:i w:val="0"/>
        </w:rPr>
        <w:t>weryfikacji</w:t>
      </w:r>
      <w:r w:rsidRPr="0001270A">
        <w:rPr>
          <w:rFonts w:ascii="Trebuchet MS" w:eastAsia="Times New Roman" w:hAnsi="Trebuchet MS" w:cs="Calibri"/>
          <w:lang w:eastAsia="pl-PL"/>
        </w:rPr>
        <w:t xml:space="preserve"> w wyznaczonym przez niego terminie, a w przypadku jego braku w terminie nie dłuższym niż 5 (pięć) dni od ich otrzymania.</w:t>
      </w:r>
    </w:p>
    <w:p w:rsidR="0001270A" w:rsidRPr="0001270A" w:rsidRDefault="0001270A" w:rsidP="0001270A">
      <w:pPr>
        <w:pStyle w:val="Tekst"/>
        <w:rPr>
          <w:i/>
          <w:lang w:eastAsia="pl-PL"/>
        </w:rPr>
      </w:pPr>
      <w:r w:rsidRPr="0001270A">
        <w:rPr>
          <w:lang w:eastAsia="pl-PL"/>
        </w:rPr>
        <w:t xml:space="preserve">Dokumentem </w:t>
      </w:r>
      <w:r w:rsidRPr="0001270A">
        <w:rPr>
          <w:rStyle w:val="Uwydatnienie"/>
          <w:i w:val="0"/>
        </w:rPr>
        <w:t>potwierdzającym</w:t>
      </w:r>
      <w:r w:rsidRPr="0001270A">
        <w:rPr>
          <w:i/>
          <w:lang w:eastAsia="pl-PL"/>
        </w:rPr>
        <w:t xml:space="preserve"> </w:t>
      </w:r>
      <w:r w:rsidRPr="0001270A">
        <w:rPr>
          <w:lang w:eastAsia="pl-PL"/>
        </w:rPr>
        <w:t xml:space="preserve">odbiór wyników weryfikacji zamówień publicznych </w:t>
      </w:r>
      <w:r w:rsidRPr="0001270A">
        <w:rPr>
          <w:lang w:eastAsia="pl-PL"/>
        </w:rPr>
        <w:br/>
        <w:t>jest podpisany protokół odbioru.</w:t>
      </w:r>
    </w:p>
    <w:p w:rsidR="0001270A" w:rsidRPr="0001270A" w:rsidRDefault="0001270A" w:rsidP="000E0EB7">
      <w:pPr>
        <w:pStyle w:val="Nagwek3"/>
        <w:numPr>
          <w:ilvl w:val="0"/>
          <w:numId w:val="70"/>
        </w:numPr>
        <w:spacing w:after="120"/>
        <w:ind w:left="357" w:hanging="357"/>
      </w:pPr>
      <w:r w:rsidRPr="0001270A">
        <w:t>sporządzania ekspertyz i opinii prawnych (weryfikacja ex-</w:t>
      </w:r>
      <w:proofErr w:type="spellStart"/>
      <w:r w:rsidRPr="0001270A">
        <w:t>ante</w:t>
      </w:r>
      <w:proofErr w:type="spellEnd"/>
      <w:r w:rsidRPr="0001270A">
        <w:t xml:space="preserve"> lub ex-post) w zakresie badania prawidłowości przeprowadzonej przez beneficjentów/partnerów POPC procedury udzielania zamówień według zasady konkurencyjności i rozeznania rynku opisanych w „Wytycznych w zakresie kwalifikowalności wydatków w ramach Europejskiego Funduszu Rozwoju Regionalnego, Europejskiego Funduszu Społecznego oraz Funduszu Spójności na lata 2014-2020” i w przypadku stwierdzenia niezgodności </w:t>
      </w:r>
      <w:r w:rsidRPr="0001270A">
        <w:br/>
        <w:t>z wyżej wskazanymi wytycznymi zaproponowania wartości pomniejszenia dofinansowania zgodnie z Taryfikatorem. Ekspertyzy i opinie powinny zawierać formalnoprawne uzasadnienie zawartego w nim stanowiska. Zakres kontroli i wymogi zamawiającego będą analogiczne do wymogów określonych w pkt 1;</w:t>
      </w:r>
    </w:p>
    <w:p w:rsidR="0001270A" w:rsidRPr="0001270A" w:rsidRDefault="0001270A" w:rsidP="000E0EB7">
      <w:pPr>
        <w:pStyle w:val="Nagwek3"/>
        <w:numPr>
          <w:ilvl w:val="0"/>
          <w:numId w:val="70"/>
        </w:numPr>
        <w:spacing w:after="120"/>
        <w:ind w:left="357" w:hanging="357"/>
      </w:pPr>
      <w:r w:rsidRPr="0001270A">
        <w:t>sporządzania opinii prawnych dotyczących stosowania ustawy PZP przez beneficjentów/partnerów, którzy są zobowiązani do jej stosowania przy realizacji projektów wdrażanych w ramach POPC lub przeprowadzenia zapytań ofertowych przez beneficjentów/partnerów POPC, którzy nie są zobowiązaniu do stosowania ustawy PZP;</w:t>
      </w:r>
    </w:p>
    <w:p w:rsidR="0001270A" w:rsidRPr="0001270A" w:rsidRDefault="0001270A" w:rsidP="000E0EB7">
      <w:pPr>
        <w:pStyle w:val="Nagwek3"/>
        <w:numPr>
          <w:ilvl w:val="0"/>
          <w:numId w:val="70"/>
        </w:numPr>
        <w:spacing w:after="120"/>
        <w:ind w:left="357" w:hanging="357"/>
      </w:pPr>
      <w:r w:rsidRPr="0001270A">
        <w:t>sporządzania opinii prawnych w zakresie prowadzonych postępowań przetargowych przez Zamawiającego, w tym konsultacje telefoniczne i mailowe dotyczące zagadnień związanych ze stosowaniem prawa zamówień publicznych, w szczególności w ramach postępowań o zamówienia publiczne, na etapie przygotowania dokumentacji do postępowań, w tym: warunków, dokumentów i kryteriów, a także na etapach oceny ofert, wyboru oferty najkorzystniejszej, procedury odwoławczej;</w:t>
      </w:r>
    </w:p>
    <w:p w:rsidR="0001270A" w:rsidRPr="0001270A" w:rsidRDefault="0001270A" w:rsidP="000E0EB7">
      <w:pPr>
        <w:pStyle w:val="Nagwek3"/>
        <w:numPr>
          <w:ilvl w:val="0"/>
          <w:numId w:val="70"/>
        </w:numPr>
        <w:spacing w:after="120"/>
        <w:ind w:left="357" w:hanging="357"/>
      </w:pPr>
      <w:r w:rsidRPr="0001270A">
        <w:t>występowania przed sądami, a także Krajową Izbą Odwoławczą w ramach zamówień udzielanych przez Zamawiającego</w:t>
      </w:r>
      <w:r w:rsidRPr="0001270A">
        <w:rPr>
          <w:b/>
        </w:rPr>
        <w:t xml:space="preserve">. </w:t>
      </w:r>
      <w:r w:rsidRPr="0001270A">
        <w:t xml:space="preserve">Zlecenie usługi będzie poprzedzone konsultacjami </w:t>
      </w:r>
      <w:r w:rsidRPr="0001270A">
        <w:br/>
        <w:t>z Wykonawcą w celu ustalenia, w szczególności sposobu reprezentacji Zamawiającego. Wykonawca będzie zobowiązany:</w:t>
      </w:r>
    </w:p>
    <w:p w:rsidR="0001270A" w:rsidRPr="0001270A" w:rsidRDefault="0001270A" w:rsidP="000E0EB7">
      <w:pPr>
        <w:pStyle w:val="Nagwek5"/>
        <w:keepNext w:val="0"/>
        <w:keepLines w:val="0"/>
        <w:numPr>
          <w:ilvl w:val="0"/>
          <w:numId w:val="83"/>
        </w:numPr>
        <w:spacing w:before="0" w:after="40" w:line="360" w:lineRule="auto"/>
        <w:jc w:val="both"/>
        <w:rPr>
          <w:rFonts w:ascii="Trebuchet MS" w:eastAsia="Calibri" w:hAnsi="Trebuchet MS"/>
          <w:color w:val="auto"/>
        </w:rPr>
      </w:pPr>
      <w:r w:rsidRPr="0001270A">
        <w:rPr>
          <w:rFonts w:ascii="Trebuchet MS" w:eastAsia="Calibri" w:hAnsi="Trebuchet MS"/>
          <w:color w:val="auto"/>
        </w:rPr>
        <w:t>nie później niż 3 (trzy) dni od przekazania materiałów związanych ze sprawą dokonać oceny i wskazać ścieżkę postępowania (uwzględnienie zarzutów bądź nie) oraz wskazać pełnomocnika ze swojej strony, który będzie reprezentował Zamawiającego;</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 xml:space="preserve">nie później niż 4 (cztery) dni przed rozprawą przygotować i przekazać do akceptacji Zamawiającego odpowiedź na skargę/odwołanie, </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stawić się w wyznaczonym terminie na wezwanie Zamawiającego do jego siedziby celem omówienia przedmiotu odwołania i strategii postępowania,</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 xml:space="preserve">odpowiadać na mailowe i telefoniczne pytania Zamawiającego związane </w:t>
      </w:r>
      <w:r w:rsidRPr="0001270A">
        <w:rPr>
          <w:rFonts w:ascii="Trebuchet MS" w:eastAsia="Calibri" w:hAnsi="Trebuchet MS"/>
          <w:color w:val="auto"/>
        </w:rPr>
        <w:br/>
        <w:t>z odwołaniem;</w:t>
      </w:r>
    </w:p>
    <w:p w:rsidR="0001270A" w:rsidRPr="0001270A" w:rsidRDefault="0001270A" w:rsidP="000E0EB7">
      <w:pPr>
        <w:pStyle w:val="Nagwek3"/>
        <w:numPr>
          <w:ilvl w:val="0"/>
          <w:numId w:val="70"/>
        </w:numPr>
        <w:spacing w:after="120"/>
        <w:ind w:left="357" w:hanging="357"/>
      </w:pPr>
      <w:r w:rsidRPr="0001270A">
        <w:t>przeprowadzenia szkoleń z wybranych tematów wskazanych w pkt 1-4.</w:t>
      </w:r>
    </w:p>
    <w:p w:rsidR="0001270A" w:rsidRPr="0001270A" w:rsidRDefault="0001270A" w:rsidP="000E0EB7">
      <w:pPr>
        <w:pStyle w:val="Nagwek2"/>
        <w:keepNext w:val="0"/>
        <w:numPr>
          <w:ilvl w:val="0"/>
          <w:numId w:val="69"/>
        </w:numPr>
        <w:contextualSpacing/>
        <w:jc w:val="both"/>
      </w:pPr>
      <w:r w:rsidRPr="0001270A">
        <w:t>Część II „Pomoc publiczna i fundusze unijne”, w ramach której Wykonawca będzie zobowiązany do świadczenia pomocy prawnej w zakresie:</w:t>
      </w:r>
    </w:p>
    <w:p w:rsidR="0001270A" w:rsidRPr="0001270A" w:rsidRDefault="0001270A" w:rsidP="000E0EB7">
      <w:pPr>
        <w:pStyle w:val="Nagwek3"/>
        <w:numPr>
          <w:ilvl w:val="0"/>
          <w:numId w:val="82"/>
        </w:numPr>
        <w:spacing w:after="120"/>
      </w:pPr>
      <w:r w:rsidRPr="0001270A">
        <w:t>sporządzania opinii prawnych w przedmiocie spraw prowadzonych przez CPPC, działającego jako organ administracji I instancji, postępowania administracyjnego w związku z realizacją projektów POPC oraz Programu Operacyjnego Innowacyjna Gospodarka 2007-2013 (dalej zwanego „POIG”). Powyższe obejmuje sprawy kończące się wydaniem:</w:t>
      </w:r>
    </w:p>
    <w:p w:rsidR="0001270A" w:rsidRPr="0001270A" w:rsidRDefault="0001270A" w:rsidP="000E0EB7">
      <w:pPr>
        <w:pStyle w:val="Nagwek5"/>
        <w:keepNext w:val="0"/>
        <w:keepLines w:val="0"/>
        <w:numPr>
          <w:ilvl w:val="0"/>
          <w:numId w:val="84"/>
        </w:numPr>
        <w:spacing w:before="0" w:after="40" w:line="360" w:lineRule="auto"/>
        <w:jc w:val="both"/>
        <w:rPr>
          <w:rFonts w:ascii="Trebuchet MS" w:hAnsi="Trebuchet MS"/>
          <w:color w:val="auto"/>
        </w:rPr>
      </w:pPr>
      <w:r w:rsidRPr="0001270A">
        <w:rPr>
          <w:rFonts w:ascii="Trebuchet MS" w:eastAsia="Calibri" w:hAnsi="Trebuchet MS"/>
          <w:color w:val="auto"/>
        </w:rPr>
        <w:t>decyzji o zwrocie środków na podstawie art. 207 ust. 9 ustawy z dnia 27 sierpnia 2009 r. o finansach publicznych (Dz. U. z 2017 r., poz. 2077, ze zm.), zwanej dalej „UFP”, w związku z:</w:t>
      </w:r>
    </w:p>
    <w:p w:rsidR="0001270A" w:rsidRPr="00B44243" w:rsidRDefault="0001270A" w:rsidP="000E0EB7">
      <w:pPr>
        <w:pStyle w:val="Akapitzlist"/>
        <w:numPr>
          <w:ilvl w:val="0"/>
          <w:numId w:val="75"/>
        </w:numPr>
        <w:spacing w:after="120" w:line="360" w:lineRule="auto"/>
        <w:ind w:left="993" w:hanging="426"/>
        <w:jc w:val="both"/>
        <w:rPr>
          <w:rFonts w:ascii="Trebuchet MS" w:hAnsi="Trebuchet MS"/>
          <w:lang w:val="x-none"/>
        </w:rPr>
      </w:pPr>
      <w:r w:rsidRPr="00A94ADB">
        <w:rPr>
          <w:rFonts w:ascii="Trebuchet MS" w:eastAsia="Calibri" w:hAnsi="Trebuchet MS" w:cs="Times New Roman"/>
          <w:lang w:val="x-none"/>
        </w:rPr>
        <w:t>korekt</w:t>
      </w:r>
      <w:r w:rsidRPr="00A94ADB">
        <w:rPr>
          <w:rFonts w:ascii="Trebuchet MS" w:eastAsia="Calibri" w:hAnsi="Trebuchet MS" w:cs="Times New Roman"/>
        </w:rPr>
        <w:t>ą lub pomniejszeniem kwoty wydatków kwalifikowalnych z </w:t>
      </w:r>
      <w:r w:rsidRPr="00A94ADB">
        <w:rPr>
          <w:rFonts w:ascii="Trebuchet MS" w:eastAsia="Calibri" w:hAnsi="Trebuchet MS" w:cs="Times New Roman"/>
          <w:lang w:val="x-none"/>
        </w:rPr>
        <w:t>tytułu nieprawidłowości przy realizacji projektów dofinansowanych ze środków POPC</w:t>
      </w:r>
      <w:r w:rsidRPr="00A94ADB">
        <w:rPr>
          <w:rFonts w:ascii="Trebuchet MS" w:eastAsia="Calibri" w:hAnsi="Trebuchet MS" w:cs="Times New Roman"/>
        </w:rPr>
        <w:t xml:space="preserve"> lub POIG</w:t>
      </w:r>
      <w:r w:rsidRPr="00A94ADB">
        <w:rPr>
          <w:rFonts w:ascii="Trebuchet MS" w:eastAsia="Calibri" w:hAnsi="Trebuchet MS" w:cs="Times New Roman"/>
          <w:lang w:val="x-none"/>
        </w:rPr>
        <w:t>, w szczególności w związku z naruszeniami prawa zamówień publicznych lub zasad kwalifikowalności wydatków znajdujących zastosowanie do beneficjentów nie objętych obowiązkiem stosowania us</w:t>
      </w:r>
      <w:r>
        <w:rPr>
          <w:rFonts w:ascii="Trebuchet MS" w:eastAsia="Calibri" w:hAnsi="Trebuchet MS" w:cs="Times New Roman"/>
          <w:lang w:val="x-none"/>
        </w:rPr>
        <w:t xml:space="preserve">tawy </w:t>
      </w:r>
      <w:r>
        <w:rPr>
          <w:rFonts w:ascii="Trebuchet MS" w:eastAsia="Calibri" w:hAnsi="Trebuchet MS" w:cs="Times New Roman"/>
        </w:rPr>
        <w:t>PZP</w:t>
      </w:r>
      <w:r>
        <w:rPr>
          <w:rFonts w:ascii="Trebuchet MS" w:eastAsia="Calibri" w:hAnsi="Trebuchet MS" w:cs="Times New Roman"/>
          <w:lang w:val="x-none"/>
        </w:rPr>
        <w:t>,</w:t>
      </w:r>
    </w:p>
    <w:p w:rsidR="0001270A" w:rsidRPr="001B3C82" w:rsidRDefault="0001270A" w:rsidP="000E0EB7">
      <w:pPr>
        <w:pStyle w:val="Akapitzlist"/>
        <w:numPr>
          <w:ilvl w:val="0"/>
          <w:numId w:val="75"/>
        </w:numPr>
        <w:spacing w:after="120" w:line="360" w:lineRule="auto"/>
        <w:ind w:left="993" w:hanging="284"/>
        <w:jc w:val="both"/>
        <w:rPr>
          <w:rFonts w:ascii="Trebuchet MS" w:hAnsi="Trebuchet MS"/>
          <w:lang w:val="x-none"/>
        </w:rPr>
      </w:pPr>
      <w:r w:rsidRPr="00B44243">
        <w:rPr>
          <w:rFonts w:ascii="Trebuchet MS" w:eastAsia="Calibri" w:hAnsi="Trebuchet MS" w:cs="Times New Roman"/>
          <w:lang w:val="x-none"/>
        </w:rPr>
        <w:t>niedochowaniem przez beneficjentów trwałości operacji (projektu), o której mowa w art. 57 ust. 1 rozporządzenia Rady 1083/2006 z </w:t>
      </w:r>
      <w:r w:rsidRPr="00824B46">
        <w:rPr>
          <w:rFonts w:ascii="Trebuchet MS" w:eastAsia="Calibri" w:hAnsi="Trebuchet MS" w:cs="Times New Roman"/>
          <w:lang w:val="x-none"/>
        </w:rPr>
        <w:t>dnia 11 lipca 2006 r. ustanawiającego przepisy ogólne dotyczące Europejskiego Funduszu Rozwoju Regionalnego, Europejskiego Funduszu Społecznego oraz Funduszu Spójności i uchylające rozporządzenie (WE) nr 1260/1999 (Dz.U.UE.L.2006.210.25</w:t>
      </w:r>
      <w:r>
        <w:rPr>
          <w:rFonts w:ascii="Trebuchet MS" w:eastAsia="Calibri" w:hAnsi="Trebuchet MS" w:cs="Times New Roman"/>
        </w:rPr>
        <w:t>,</w:t>
      </w:r>
      <w:r w:rsidRPr="00824B46">
        <w:rPr>
          <w:rFonts w:ascii="Trebuchet MS" w:eastAsia="Calibri" w:hAnsi="Trebuchet MS" w:cs="Times New Roman"/>
          <w:lang w:val="x-none"/>
        </w:rPr>
        <w:t xml:space="preserve"> z</w:t>
      </w:r>
      <w:r w:rsidRPr="00824B46">
        <w:rPr>
          <w:rFonts w:ascii="Trebuchet MS" w:eastAsia="Calibri" w:hAnsi="Trebuchet MS" w:cs="Times New Roman"/>
        </w:rPr>
        <w:t>e</w:t>
      </w:r>
      <w:r w:rsidRPr="00824B46">
        <w:rPr>
          <w:rFonts w:ascii="Trebuchet MS" w:eastAsia="Calibri" w:hAnsi="Trebuchet MS" w:cs="Times New Roman"/>
          <w:lang w:val="x-none"/>
        </w:rPr>
        <w:t xml:space="preserve"> zm.)</w:t>
      </w:r>
      <w:r w:rsidRPr="00824B46">
        <w:rPr>
          <w:rFonts w:ascii="Trebuchet MS" w:eastAsia="Calibri" w:hAnsi="Trebuchet MS" w:cs="Times New Roman"/>
        </w:rPr>
        <w:t xml:space="preserve"> </w:t>
      </w:r>
      <w:r w:rsidRPr="00824B46">
        <w:rPr>
          <w:rFonts w:ascii="Trebuchet MS" w:hAnsi="Trebuchet MS"/>
        </w:rPr>
        <w:t xml:space="preserve">oraz </w:t>
      </w:r>
      <w:r w:rsidRPr="00824B46">
        <w:rPr>
          <w:rFonts w:ascii="Trebuchet MS" w:hAnsi="Trebuchet MS"/>
          <w:lang w:val="x-none"/>
        </w:rPr>
        <w:t>w art. 7</w:t>
      </w:r>
      <w:r w:rsidRPr="001B3C82">
        <w:rPr>
          <w:rFonts w:ascii="Trebuchet MS" w:hAnsi="Trebuchet MS"/>
        </w:rPr>
        <w:t>1</w:t>
      </w:r>
      <w:r w:rsidRPr="001B3C82">
        <w:rPr>
          <w:rFonts w:ascii="Trebuchet MS" w:hAnsi="Trebuchet MS"/>
          <w:lang w:val="x-none"/>
        </w:rPr>
        <w:t xml:space="preserve"> rozporządzenia </w:t>
      </w:r>
      <w:r w:rsidRPr="001B3C82">
        <w:rPr>
          <w:rFonts w:ascii="Trebuchet MS" w:hAnsi="Trebuchet MS"/>
        </w:rPr>
        <w:t xml:space="preserve">Parlamentu Europejskiego i </w:t>
      </w:r>
      <w:r w:rsidRPr="001B3C82">
        <w:rPr>
          <w:rFonts w:ascii="Trebuchet MS" w:hAnsi="Trebuchet MS"/>
          <w:lang w:val="x-none"/>
        </w:rPr>
        <w:t>Rady 1</w:t>
      </w:r>
      <w:r w:rsidRPr="001B3C82">
        <w:rPr>
          <w:rFonts w:ascii="Trebuchet MS" w:hAnsi="Trebuchet MS"/>
        </w:rPr>
        <w:t>303</w:t>
      </w:r>
      <w:r w:rsidRPr="001B3C82">
        <w:rPr>
          <w:rFonts w:ascii="Trebuchet MS" w:hAnsi="Trebuchet MS"/>
          <w:lang w:val="x-none"/>
        </w:rPr>
        <w:t>/20</w:t>
      </w:r>
      <w:r w:rsidRPr="001B3C82">
        <w:rPr>
          <w:rFonts w:ascii="Trebuchet MS" w:hAnsi="Trebuchet MS"/>
        </w:rPr>
        <w:t>13</w:t>
      </w:r>
      <w:r w:rsidRPr="001B3C82">
        <w:rPr>
          <w:rFonts w:ascii="Trebuchet MS" w:hAnsi="Trebuchet MS"/>
          <w:lang w:val="x-none"/>
        </w:rPr>
        <w:t xml:space="preserve"> z dnia 1</w:t>
      </w:r>
      <w:r w:rsidRPr="001B3C82">
        <w:rPr>
          <w:rFonts w:ascii="Trebuchet MS" w:hAnsi="Trebuchet MS"/>
        </w:rPr>
        <w:t>7 grudnia</w:t>
      </w:r>
      <w:r w:rsidRPr="001B3C82">
        <w:rPr>
          <w:rFonts w:ascii="Trebuchet MS" w:hAnsi="Trebuchet MS"/>
          <w:lang w:val="x-none"/>
        </w:rPr>
        <w:t xml:space="preserve"> 20</w:t>
      </w:r>
      <w:r w:rsidRPr="001B3C82">
        <w:rPr>
          <w:rFonts w:ascii="Trebuchet MS" w:hAnsi="Trebuchet MS"/>
        </w:rPr>
        <w:t>13</w:t>
      </w:r>
      <w:r w:rsidRPr="001B3C82">
        <w:rPr>
          <w:rFonts w:ascii="Trebuchet MS" w:hAnsi="Trebuchet MS"/>
          <w:lang w:val="x-none"/>
        </w:rPr>
        <w:t xml:space="preserve">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Pr>
          <w:rFonts w:ascii="Trebuchet MS" w:hAnsi="Trebuchet MS"/>
        </w:rPr>
        <w:t>go</w:t>
      </w:r>
      <w:r w:rsidRPr="001B3C82">
        <w:rPr>
          <w:rFonts w:ascii="Trebuchet MS" w:hAnsi="Trebuchet MS"/>
          <w:lang w:val="x-none"/>
        </w:rPr>
        <w:t xml:space="preserve"> przepisy ogólne dotyczące Europejskiego Funduszu Rozwoju Regionalnego, Europejskiego Funduszu Społecznego, Funduszu Spójności i Europejskiego Funduszu Morskiego i Rybackiego oraz uchylające</w:t>
      </w:r>
      <w:r>
        <w:rPr>
          <w:rFonts w:ascii="Trebuchet MS" w:hAnsi="Trebuchet MS"/>
        </w:rPr>
        <w:t>go</w:t>
      </w:r>
      <w:r w:rsidRPr="001B3C82">
        <w:rPr>
          <w:rFonts w:ascii="Trebuchet MS" w:hAnsi="Trebuchet MS"/>
          <w:lang w:val="x-none"/>
        </w:rPr>
        <w:t xml:space="preserve"> rozporządzenie Rady (WE) </w:t>
      </w:r>
      <w:r>
        <w:rPr>
          <w:rFonts w:ascii="Trebuchet MS" w:hAnsi="Trebuchet MS"/>
          <w:lang w:val="x-none"/>
        </w:rPr>
        <w:br/>
      </w:r>
      <w:r w:rsidRPr="001B3C82">
        <w:rPr>
          <w:rFonts w:ascii="Trebuchet MS" w:hAnsi="Trebuchet MS"/>
          <w:lang w:val="x-none"/>
        </w:rPr>
        <w:t>nr 1083/2006 (Dz.U.UE.L.20</w:t>
      </w:r>
      <w:r w:rsidRPr="001B3C82">
        <w:rPr>
          <w:rFonts w:ascii="Trebuchet MS" w:hAnsi="Trebuchet MS"/>
        </w:rPr>
        <w:t>13</w:t>
      </w:r>
      <w:r w:rsidRPr="001B3C82">
        <w:rPr>
          <w:rFonts w:ascii="Trebuchet MS" w:hAnsi="Trebuchet MS"/>
          <w:lang w:val="x-none"/>
        </w:rPr>
        <w:t>.</w:t>
      </w:r>
      <w:r w:rsidRPr="001B3C82">
        <w:rPr>
          <w:rFonts w:ascii="Trebuchet MS" w:hAnsi="Trebuchet MS"/>
        </w:rPr>
        <w:t>347</w:t>
      </w:r>
      <w:r w:rsidRPr="001B3C82">
        <w:rPr>
          <w:rFonts w:ascii="Trebuchet MS" w:hAnsi="Trebuchet MS"/>
          <w:lang w:val="x-none"/>
        </w:rPr>
        <w:t>.</w:t>
      </w:r>
      <w:r w:rsidRPr="001B3C82">
        <w:rPr>
          <w:rFonts w:ascii="Trebuchet MS" w:hAnsi="Trebuchet MS"/>
        </w:rPr>
        <w:t>320</w:t>
      </w:r>
      <w:r>
        <w:rPr>
          <w:rFonts w:ascii="Trebuchet MS" w:hAnsi="Trebuchet MS"/>
        </w:rPr>
        <w:t>,</w:t>
      </w:r>
      <w:r>
        <w:rPr>
          <w:rFonts w:ascii="Trebuchet MS" w:hAnsi="Trebuchet MS"/>
          <w:lang w:val="x-none"/>
        </w:rPr>
        <w:t xml:space="preserve"> ze</w:t>
      </w:r>
      <w:r w:rsidRPr="001B3C82">
        <w:rPr>
          <w:rFonts w:ascii="Trebuchet MS" w:hAnsi="Trebuchet MS"/>
          <w:lang w:val="x-none"/>
        </w:rPr>
        <w:t xml:space="preserve"> zm.)</w:t>
      </w:r>
      <w:r w:rsidRPr="001B3C82">
        <w:rPr>
          <w:rFonts w:ascii="Trebuchet MS" w:eastAsia="Calibri" w:hAnsi="Trebuchet MS" w:cs="Times New Roman"/>
        </w:rPr>
        <w:t>,</w:t>
      </w:r>
    </w:p>
    <w:p w:rsidR="0001270A" w:rsidRPr="00AF48E1" w:rsidRDefault="0001270A" w:rsidP="000E0EB7">
      <w:pPr>
        <w:pStyle w:val="Akapitzlist"/>
        <w:numPr>
          <w:ilvl w:val="0"/>
          <w:numId w:val="75"/>
        </w:numPr>
        <w:spacing w:after="120" w:line="360" w:lineRule="auto"/>
        <w:ind w:left="993" w:hanging="284"/>
        <w:jc w:val="both"/>
        <w:rPr>
          <w:rFonts w:ascii="Trebuchet MS" w:hAnsi="Trebuchet MS"/>
          <w:lang w:val="x-none"/>
        </w:rPr>
      </w:pPr>
      <w:r>
        <w:rPr>
          <w:rFonts w:ascii="Trebuchet MS" w:eastAsia="Calibri" w:hAnsi="Trebuchet MS" w:cs="Times New Roman"/>
        </w:rPr>
        <w:t>realizowaniem</w:t>
      </w:r>
      <w:r w:rsidRPr="00AF48E1">
        <w:rPr>
          <w:rFonts w:ascii="Trebuchet MS" w:eastAsia="Calibri" w:hAnsi="Trebuchet MS" w:cs="Times New Roman"/>
          <w:lang w:val="x-none"/>
        </w:rPr>
        <w:t xml:space="preserve"> projektów w sposób niezgodny z prawem, w szczególności </w:t>
      </w:r>
      <w:r>
        <w:rPr>
          <w:rFonts w:ascii="Trebuchet MS" w:eastAsia="Calibri" w:hAnsi="Trebuchet MS" w:cs="Times New Roman"/>
          <w:lang w:val="x-none"/>
        </w:rPr>
        <w:br/>
      </w:r>
      <w:r w:rsidRPr="00AF48E1">
        <w:rPr>
          <w:rFonts w:ascii="Trebuchet MS" w:eastAsia="Calibri" w:hAnsi="Trebuchet MS" w:cs="Times New Roman"/>
          <w:lang w:val="x-none"/>
        </w:rPr>
        <w:t xml:space="preserve">z przepisami o ochronie środowiska i </w:t>
      </w:r>
      <w:r w:rsidRPr="00AF48E1">
        <w:rPr>
          <w:rFonts w:ascii="Trebuchet MS" w:eastAsia="Calibri" w:hAnsi="Trebuchet MS" w:cs="Times New Roman"/>
        </w:rPr>
        <w:t xml:space="preserve">przepisami o </w:t>
      </w:r>
      <w:r>
        <w:rPr>
          <w:rFonts w:ascii="Trebuchet MS" w:eastAsia="Calibri" w:hAnsi="Trebuchet MS" w:cs="Times New Roman"/>
          <w:lang w:val="x-none"/>
        </w:rPr>
        <w:t>pomocy publicznej,</w:t>
      </w:r>
    </w:p>
    <w:p w:rsidR="0001270A" w:rsidRPr="00AF48E1" w:rsidRDefault="0001270A" w:rsidP="000E0EB7">
      <w:pPr>
        <w:pStyle w:val="Akapitzlist"/>
        <w:numPr>
          <w:ilvl w:val="0"/>
          <w:numId w:val="75"/>
        </w:numPr>
        <w:spacing w:after="120" w:line="360" w:lineRule="auto"/>
        <w:ind w:left="993" w:hanging="284"/>
        <w:jc w:val="both"/>
        <w:rPr>
          <w:rFonts w:ascii="Trebuchet MS" w:hAnsi="Trebuchet MS"/>
          <w:lang w:val="x-none"/>
        </w:rPr>
      </w:pPr>
      <w:r w:rsidRPr="00AF48E1">
        <w:rPr>
          <w:rFonts w:ascii="Trebuchet MS" w:eastAsia="Calibri" w:hAnsi="Trebuchet MS" w:cs="Times New Roman"/>
          <w:lang w:val="x-none"/>
        </w:rPr>
        <w:t xml:space="preserve">zaistnieniem innych okoliczności spełniających przesłanki wskazane w art. 207 ust. 1 </w:t>
      </w:r>
      <w:r w:rsidRPr="00AF48E1">
        <w:rPr>
          <w:rFonts w:ascii="Trebuchet MS" w:eastAsia="Calibri" w:hAnsi="Trebuchet MS" w:cs="Times New Roman"/>
        </w:rPr>
        <w:t>UFP;</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decyzji o zapłacie odsetek na podstawie art. 61 ust. 1 pkt 1 w zw. z art. 189 ust. 3b UFP,</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decyzji w przedmiocie udzielenia ulg (umarzanie w całości lub w części, odraczanie, rozkładanie na raty) w spłacie niepodatkowych należności budżetowych o charakterze publiczno-prawnym na podstawie art. 64 UFP.</w:t>
      </w:r>
    </w:p>
    <w:p w:rsidR="0001270A" w:rsidRPr="0001270A" w:rsidRDefault="0001270A" w:rsidP="0001270A">
      <w:pPr>
        <w:pStyle w:val="Tekst"/>
        <w:rPr>
          <w:b/>
          <w:bCs/>
        </w:rPr>
      </w:pPr>
      <w:r w:rsidRPr="0001270A">
        <w:rPr>
          <w:bCs/>
        </w:rPr>
        <w:t>W</w:t>
      </w:r>
      <w:r w:rsidRPr="0001270A">
        <w:rPr>
          <w:b/>
          <w:bCs/>
        </w:rPr>
        <w:t> </w:t>
      </w:r>
      <w:r w:rsidRPr="0001270A">
        <w:t>zakresie dotyczącym pkt. 1 wykonawca będzie zobowiązany do:</w:t>
      </w:r>
    </w:p>
    <w:p w:rsidR="0001270A" w:rsidRPr="0001270A" w:rsidRDefault="0001270A" w:rsidP="000E0EB7">
      <w:pPr>
        <w:pStyle w:val="Nagwek5"/>
        <w:keepNext w:val="0"/>
        <w:keepLines w:val="0"/>
        <w:numPr>
          <w:ilvl w:val="0"/>
          <w:numId w:val="85"/>
        </w:numPr>
        <w:spacing w:before="0" w:after="40" w:line="360" w:lineRule="auto"/>
        <w:jc w:val="both"/>
        <w:rPr>
          <w:rFonts w:ascii="Trebuchet MS" w:eastAsia="Calibri" w:hAnsi="Trebuchet MS"/>
          <w:color w:val="auto"/>
        </w:rPr>
      </w:pPr>
      <w:r w:rsidRPr="0001270A">
        <w:rPr>
          <w:rFonts w:ascii="Trebuchet MS" w:eastAsia="Calibri" w:hAnsi="Trebuchet MS"/>
          <w:color w:val="auto"/>
        </w:rPr>
        <w:t>przeanalizowania akt sprawy, w skład których wchodzą w szczególności:</w:t>
      </w:r>
    </w:p>
    <w:p w:rsidR="0001270A" w:rsidRDefault="0001270A" w:rsidP="000E0EB7">
      <w:pPr>
        <w:pStyle w:val="Akapitzlist"/>
        <w:numPr>
          <w:ilvl w:val="0"/>
          <w:numId w:val="67"/>
        </w:numPr>
        <w:spacing w:after="120" w:line="360" w:lineRule="auto"/>
        <w:ind w:left="993"/>
        <w:jc w:val="both"/>
        <w:rPr>
          <w:rFonts w:ascii="Trebuchet MS" w:eastAsia="Calibri" w:hAnsi="Trebuchet MS" w:cs="Times New Roman"/>
          <w:lang w:val="x-none"/>
        </w:rPr>
      </w:pPr>
      <w:r w:rsidRPr="00A94ADB">
        <w:rPr>
          <w:rFonts w:ascii="Trebuchet MS" w:eastAsia="Calibri" w:hAnsi="Trebuchet MS" w:cs="Times New Roman"/>
          <w:lang w:val="x-none"/>
        </w:rPr>
        <w:t>w przypadku decyzji o zwrocie, o której mowa w </w:t>
      </w:r>
      <w:r>
        <w:rPr>
          <w:rFonts w:ascii="Trebuchet MS" w:eastAsia="Calibri" w:hAnsi="Trebuchet MS" w:cs="Times New Roman"/>
        </w:rPr>
        <w:t>pkt 1 lit. a</w:t>
      </w:r>
      <w:r w:rsidRPr="00A94ADB">
        <w:rPr>
          <w:rFonts w:ascii="Trebuchet MS" w:eastAsia="Calibri" w:hAnsi="Trebuchet MS" w:cs="Times New Roman"/>
          <w:lang w:val="x-none"/>
        </w:rPr>
        <w:t xml:space="preserve">: umowa o dofinansowanie projektu, wnioski o płatność, wyniki weryfikacji wniosków o płatność, dokumenty dotyczące </w:t>
      </w:r>
      <w:r>
        <w:rPr>
          <w:rFonts w:ascii="Trebuchet MS" w:eastAsia="Calibri" w:hAnsi="Trebuchet MS" w:cs="Times New Roman"/>
          <w:lang w:val="x-none"/>
        </w:rPr>
        <w:t>wydatków uznanych</w:t>
      </w:r>
      <w:r w:rsidRPr="00A94ADB">
        <w:rPr>
          <w:rFonts w:ascii="Trebuchet MS" w:eastAsia="Calibri" w:hAnsi="Trebuchet MS" w:cs="Times New Roman"/>
          <w:lang w:val="x-none"/>
        </w:rPr>
        <w:t xml:space="preserve"> za niekwalifikowalne, dokumenty dotyczące postępowania o udzielenie zamówienia pub</w:t>
      </w:r>
      <w:r>
        <w:rPr>
          <w:rFonts w:ascii="Trebuchet MS" w:eastAsia="Calibri" w:hAnsi="Trebuchet MS" w:cs="Times New Roman"/>
          <w:lang w:val="x-none"/>
        </w:rPr>
        <w:t>licznego (przykładowo ogłoszenie o zamówieniu, specyfikacja</w:t>
      </w:r>
      <w:r w:rsidRPr="00A94ADB">
        <w:rPr>
          <w:rFonts w:ascii="Trebuchet MS" w:eastAsia="Calibri" w:hAnsi="Trebuchet MS" w:cs="Times New Roman"/>
          <w:lang w:val="x-none"/>
        </w:rPr>
        <w:t xml:space="preserve"> istotnych</w:t>
      </w:r>
      <w:r>
        <w:rPr>
          <w:rFonts w:ascii="Trebuchet MS" w:eastAsia="Calibri" w:hAnsi="Trebuchet MS" w:cs="Times New Roman"/>
          <w:lang w:val="x-none"/>
        </w:rPr>
        <w:t xml:space="preserve"> warunków zamówienia, protokoły</w:t>
      </w:r>
      <w:r w:rsidRPr="00A94ADB">
        <w:rPr>
          <w:rFonts w:ascii="Trebuchet MS" w:eastAsia="Calibri" w:hAnsi="Trebuchet MS" w:cs="Times New Roman"/>
          <w:lang w:val="x-none"/>
        </w:rPr>
        <w:t xml:space="preserve"> postępowania o udzielenia zamówienia publicznego wraz z d</w:t>
      </w:r>
      <w:r>
        <w:rPr>
          <w:rFonts w:ascii="Trebuchet MS" w:eastAsia="Calibri" w:hAnsi="Trebuchet MS" w:cs="Times New Roman"/>
          <w:lang w:val="x-none"/>
        </w:rPr>
        <w:t>rukami dodatkowymi, ewentualne pytania</w:t>
      </w:r>
      <w:r w:rsidRPr="00A94ADB">
        <w:rPr>
          <w:rFonts w:ascii="Trebuchet MS" w:eastAsia="Calibri" w:hAnsi="Trebuchet MS" w:cs="Times New Roman"/>
          <w:lang w:val="x-none"/>
        </w:rPr>
        <w:t xml:space="preserve"> wykonawców i odpo</w:t>
      </w:r>
      <w:r>
        <w:rPr>
          <w:rFonts w:ascii="Trebuchet MS" w:eastAsia="Calibri" w:hAnsi="Trebuchet MS" w:cs="Times New Roman"/>
          <w:lang w:val="x-none"/>
        </w:rPr>
        <w:t>wiedzi zamawiającego, dokumenty związane</w:t>
      </w:r>
      <w:r w:rsidRPr="00A94ADB">
        <w:rPr>
          <w:rFonts w:ascii="Trebuchet MS" w:eastAsia="Calibri" w:hAnsi="Trebuchet MS" w:cs="Times New Roman"/>
          <w:lang w:val="x-none"/>
        </w:rPr>
        <w:t xml:space="preserve"> ze złożonymi przez wykonawców środ</w:t>
      </w:r>
      <w:r>
        <w:rPr>
          <w:rFonts w:ascii="Trebuchet MS" w:eastAsia="Calibri" w:hAnsi="Trebuchet MS" w:cs="Times New Roman"/>
          <w:lang w:val="x-none"/>
        </w:rPr>
        <w:t>kami ochrony prawnej, informacje</w:t>
      </w:r>
      <w:r w:rsidRPr="00A94ADB">
        <w:rPr>
          <w:rFonts w:ascii="Trebuchet MS" w:eastAsia="Calibri" w:hAnsi="Trebuchet MS" w:cs="Times New Roman"/>
          <w:lang w:val="x-none"/>
        </w:rPr>
        <w:t xml:space="preserve"> o przedłużenia terminu składania ofert) dokumenty dotyczące przeprowadzanych przez odpowiednie instytucje kontroli projektu, dokumenty postępowania administracyjnego zgromadzone przez organ I instancji. Przeciętnie akta sprawy liczą </w:t>
      </w:r>
      <w:r>
        <w:rPr>
          <w:rFonts w:ascii="Trebuchet MS" w:eastAsia="Calibri" w:hAnsi="Trebuchet MS" w:cs="Times New Roman"/>
        </w:rPr>
        <w:t>2</w:t>
      </w:r>
      <w:r w:rsidRPr="00A94ADB">
        <w:rPr>
          <w:rFonts w:ascii="Trebuchet MS" w:eastAsia="Calibri" w:hAnsi="Trebuchet MS" w:cs="Times New Roman"/>
          <w:lang w:val="x-none"/>
        </w:rPr>
        <w:t>00-</w:t>
      </w:r>
      <w:r w:rsidRPr="00F92AAD">
        <w:rPr>
          <w:rFonts w:ascii="Trebuchet MS" w:eastAsia="Calibri" w:hAnsi="Trebuchet MS" w:cs="Times New Roman"/>
        </w:rPr>
        <w:t>6</w:t>
      </w:r>
      <w:r w:rsidRPr="00A94ADB">
        <w:rPr>
          <w:rFonts w:ascii="Trebuchet MS" w:eastAsia="Calibri" w:hAnsi="Trebuchet MS" w:cs="Times New Roman"/>
          <w:lang w:val="x-none"/>
        </w:rPr>
        <w:t>00 stron</w:t>
      </w:r>
      <w:r>
        <w:rPr>
          <w:rFonts w:ascii="Trebuchet MS" w:eastAsia="Calibri" w:hAnsi="Trebuchet MS" w:cs="Times New Roman"/>
        </w:rPr>
        <w:t>,</w:t>
      </w:r>
    </w:p>
    <w:p w:rsidR="0001270A" w:rsidRPr="00BE0B9A" w:rsidRDefault="0001270A" w:rsidP="000E0EB7">
      <w:pPr>
        <w:pStyle w:val="Akapitzlist"/>
        <w:numPr>
          <w:ilvl w:val="0"/>
          <w:numId w:val="67"/>
        </w:numPr>
        <w:spacing w:after="120" w:line="360" w:lineRule="auto"/>
        <w:ind w:left="993"/>
        <w:jc w:val="both"/>
        <w:rPr>
          <w:rFonts w:ascii="Trebuchet MS" w:eastAsia="Calibri" w:hAnsi="Trebuchet MS" w:cs="Times New Roman"/>
          <w:lang w:val="x-none"/>
        </w:rPr>
      </w:pPr>
      <w:r w:rsidRPr="00A94ADB">
        <w:rPr>
          <w:rFonts w:ascii="Trebuchet MS" w:eastAsia="Calibri" w:hAnsi="Trebuchet MS" w:cs="Times New Roman"/>
          <w:lang w:val="x-none"/>
        </w:rPr>
        <w:t>w przypadku decyzji o </w:t>
      </w:r>
      <w:r w:rsidRPr="00A94ADB">
        <w:rPr>
          <w:rFonts w:ascii="Trebuchet MS" w:eastAsia="Calibri" w:hAnsi="Trebuchet MS" w:cs="Times New Roman"/>
        </w:rPr>
        <w:t>zapłacie</w:t>
      </w:r>
      <w:r w:rsidRPr="00A94ADB">
        <w:rPr>
          <w:rFonts w:ascii="Trebuchet MS" w:eastAsia="Calibri" w:hAnsi="Trebuchet MS" w:cs="Times New Roman"/>
          <w:lang w:val="x-none"/>
        </w:rPr>
        <w:t xml:space="preserve"> o</w:t>
      </w:r>
      <w:r>
        <w:rPr>
          <w:rFonts w:ascii="Trebuchet MS" w:eastAsia="Calibri" w:hAnsi="Trebuchet MS" w:cs="Times New Roman"/>
          <w:lang w:val="x-none"/>
        </w:rPr>
        <w:t>dsetek, o których mowa w </w:t>
      </w:r>
      <w:r>
        <w:rPr>
          <w:rFonts w:ascii="Trebuchet MS" w:eastAsia="Calibri" w:hAnsi="Trebuchet MS" w:cs="Times New Roman"/>
        </w:rPr>
        <w:t>pkt</w:t>
      </w:r>
      <w:r w:rsidRPr="00A94ADB">
        <w:rPr>
          <w:rFonts w:ascii="Trebuchet MS" w:eastAsia="Calibri" w:hAnsi="Trebuchet MS" w:cs="Times New Roman"/>
          <w:lang w:val="x-none"/>
        </w:rPr>
        <w:t xml:space="preserve"> </w:t>
      </w:r>
      <w:r>
        <w:rPr>
          <w:rFonts w:ascii="Trebuchet MS" w:eastAsia="Calibri" w:hAnsi="Trebuchet MS" w:cs="Times New Roman"/>
        </w:rPr>
        <w:t>1</w:t>
      </w:r>
      <w:r w:rsidRPr="00A94ADB">
        <w:rPr>
          <w:rFonts w:ascii="Trebuchet MS" w:eastAsia="Calibri" w:hAnsi="Trebuchet MS" w:cs="Times New Roman"/>
          <w:lang w:val="x-none"/>
        </w:rPr>
        <w:t xml:space="preserve"> </w:t>
      </w:r>
      <w:r>
        <w:rPr>
          <w:rFonts w:ascii="Trebuchet MS" w:eastAsia="Calibri" w:hAnsi="Trebuchet MS" w:cs="Times New Roman"/>
        </w:rPr>
        <w:t>lit. b</w:t>
      </w:r>
      <w:r w:rsidRPr="00A94ADB">
        <w:rPr>
          <w:rFonts w:ascii="Trebuchet MS" w:eastAsia="Calibri" w:hAnsi="Trebuchet MS" w:cs="Times New Roman"/>
          <w:lang w:val="x-none"/>
        </w:rPr>
        <w:t>: umowa o dofinansowanie projektu, wnioski o płatność, wyniki weryfikacji wniosków o płatność, dokumenty dotyczące przeprowadzanych przez odpowiednie instytucje kontroli projektu, dokumenty postępowania administracyjnego zgromadzone przez organ I instancji. Przeciętnie akta sprawy l</w:t>
      </w:r>
      <w:r>
        <w:rPr>
          <w:rFonts w:ascii="Trebuchet MS" w:eastAsia="Calibri" w:hAnsi="Trebuchet MS" w:cs="Times New Roman"/>
          <w:lang w:val="x-none"/>
        </w:rPr>
        <w:t>iczą 120-2</w:t>
      </w:r>
      <w:r w:rsidRPr="00A94ADB">
        <w:rPr>
          <w:rFonts w:ascii="Trebuchet MS" w:eastAsia="Calibri" w:hAnsi="Trebuchet MS" w:cs="Times New Roman"/>
          <w:lang w:val="x-none"/>
        </w:rPr>
        <w:t>00 stron</w:t>
      </w:r>
      <w:r>
        <w:rPr>
          <w:rFonts w:ascii="Trebuchet MS" w:eastAsia="Calibri" w:hAnsi="Trebuchet MS" w:cs="Times New Roman"/>
        </w:rPr>
        <w:t>,</w:t>
      </w:r>
    </w:p>
    <w:p w:rsidR="0001270A" w:rsidRDefault="0001270A" w:rsidP="000E0EB7">
      <w:pPr>
        <w:pStyle w:val="Akapitzlist"/>
        <w:numPr>
          <w:ilvl w:val="0"/>
          <w:numId w:val="67"/>
        </w:numPr>
        <w:spacing w:after="120" w:line="360" w:lineRule="auto"/>
        <w:ind w:left="993"/>
        <w:jc w:val="both"/>
        <w:rPr>
          <w:rFonts w:ascii="Trebuchet MS" w:eastAsia="Calibri" w:hAnsi="Trebuchet MS" w:cs="Times New Roman"/>
          <w:lang w:val="x-none"/>
        </w:rPr>
      </w:pPr>
      <w:r w:rsidRPr="000D3CB9">
        <w:rPr>
          <w:rFonts w:ascii="Trebuchet MS" w:eastAsia="Calibri" w:hAnsi="Trebuchet MS" w:cs="Times New Roman"/>
          <w:lang w:val="x-none"/>
        </w:rPr>
        <w:t>w przypadku decyzji w przedmiocie udzielenia ulgi</w:t>
      </w:r>
      <w:r w:rsidRPr="000D3CB9">
        <w:rPr>
          <w:rFonts w:ascii="Trebuchet MS" w:eastAsia="Calibri" w:hAnsi="Trebuchet MS" w:cs="Times New Roman"/>
        </w:rPr>
        <w:t>,</w:t>
      </w:r>
      <w:r w:rsidRPr="000D3CB9">
        <w:rPr>
          <w:rFonts w:ascii="Trebuchet MS" w:eastAsia="Calibri" w:hAnsi="Trebuchet MS" w:cs="Times New Roman"/>
          <w:lang w:val="x-none"/>
        </w:rPr>
        <w:t xml:space="preserve"> o której mowa w </w:t>
      </w:r>
      <w:r>
        <w:rPr>
          <w:rFonts w:ascii="Trebuchet MS" w:eastAsia="Calibri" w:hAnsi="Trebuchet MS" w:cs="Times New Roman"/>
        </w:rPr>
        <w:t>pkt</w:t>
      </w:r>
      <w:r w:rsidRPr="000D3CB9">
        <w:rPr>
          <w:rFonts w:ascii="Trebuchet MS" w:eastAsia="Calibri" w:hAnsi="Trebuchet MS" w:cs="Times New Roman"/>
          <w:lang w:val="x-none"/>
        </w:rPr>
        <w:t xml:space="preserve"> </w:t>
      </w:r>
      <w:r>
        <w:rPr>
          <w:rFonts w:ascii="Trebuchet MS" w:eastAsia="Calibri" w:hAnsi="Trebuchet MS" w:cs="Times New Roman"/>
        </w:rPr>
        <w:t>1</w:t>
      </w:r>
      <w:r w:rsidRPr="000D3CB9">
        <w:rPr>
          <w:rFonts w:ascii="Trebuchet MS" w:eastAsia="Calibri" w:hAnsi="Trebuchet MS" w:cs="Times New Roman"/>
          <w:lang w:val="x-none"/>
        </w:rPr>
        <w:t> </w:t>
      </w:r>
      <w:r>
        <w:rPr>
          <w:rFonts w:ascii="Trebuchet MS" w:eastAsia="Calibri" w:hAnsi="Trebuchet MS" w:cs="Times New Roman"/>
        </w:rPr>
        <w:t>lit. c</w:t>
      </w:r>
      <w:r w:rsidRPr="000D3CB9">
        <w:rPr>
          <w:rFonts w:ascii="Trebuchet MS" w:eastAsia="Calibri" w:hAnsi="Trebuchet MS" w:cs="Times New Roman"/>
          <w:lang w:val="x-none"/>
        </w:rPr>
        <w:t>: umowa o dofinansowanie projektu, wnioski o płatność, wyniki weryfikacji wniosków o płatność, dokumenty finansowe pozwalające na ocenę kondycji finansowej beneficjenta (jednostki samorządu terytorialnego, grupy jednostek samorządu terytorialnego – konsorcja, związki, stowarzyszenia i porozumienia, konsorcja jednostek samorządu terytorialnego lub w/w grup jednostek samorządu terytorialnego z org</w:t>
      </w:r>
      <w:r>
        <w:rPr>
          <w:rFonts w:ascii="Trebuchet MS" w:eastAsia="Calibri" w:hAnsi="Trebuchet MS" w:cs="Times New Roman"/>
          <w:lang w:val="x-none"/>
        </w:rPr>
        <w:t>anizacjami pozarządowymi, mikro</w:t>
      </w:r>
      <w:r w:rsidRPr="000D3CB9">
        <w:rPr>
          <w:rFonts w:ascii="Trebuchet MS" w:eastAsia="Calibri" w:hAnsi="Trebuchet MS" w:cs="Times New Roman"/>
          <w:lang w:val="x-none"/>
        </w:rPr>
        <w:t xml:space="preserve">, małe i średnie przedsiębiorstwa, organizacje pozarządowe non-profit), dokumenty postępowania administracyjnego zgromadzone przez organ I instancji. </w:t>
      </w:r>
      <w:r w:rsidRPr="00F92AAD">
        <w:rPr>
          <w:rFonts w:ascii="Trebuchet MS" w:eastAsia="Calibri" w:hAnsi="Trebuchet MS" w:cs="Times New Roman"/>
          <w:lang w:val="x-none"/>
        </w:rPr>
        <w:t>Przeciętnie akta sprawy liczą 120-2</w:t>
      </w:r>
      <w:r w:rsidRPr="000D3CB9">
        <w:rPr>
          <w:rFonts w:ascii="Trebuchet MS" w:eastAsia="Calibri" w:hAnsi="Trebuchet MS" w:cs="Times New Roman"/>
          <w:lang w:val="x-none"/>
        </w:rPr>
        <w:t>00 stron.</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dokonania oceny kompletności akt sprawy oraz ewentualnego wskazania dokumentów, o które powinny zostać uzupełnione,</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przygotowania opinii prawnej zawierającej:</w:t>
      </w:r>
    </w:p>
    <w:p w:rsidR="0001270A" w:rsidRDefault="0001270A" w:rsidP="000E0EB7">
      <w:pPr>
        <w:pStyle w:val="Akapitzlist"/>
        <w:numPr>
          <w:ilvl w:val="0"/>
          <w:numId w:val="68"/>
        </w:numPr>
        <w:spacing w:after="120" w:line="360" w:lineRule="auto"/>
        <w:ind w:left="993" w:hanging="285"/>
        <w:jc w:val="both"/>
        <w:rPr>
          <w:rFonts w:ascii="Trebuchet MS" w:eastAsia="Calibri" w:hAnsi="Trebuchet MS" w:cs="Times New Roman"/>
          <w:lang w:val="x-none"/>
        </w:rPr>
      </w:pPr>
      <w:r w:rsidRPr="000D3CB9">
        <w:rPr>
          <w:rFonts w:ascii="Trebuchet MS" w:eastAsia="Calibri" w:hAnsi="Trebuchet MS" w:cs="Times New Roman"/>
          <w:lang w:val="x-none"/>
        </w:rPr>
        <w:t>propozycję rozstrzygnięcia danej sprawy wraz ze wskazaniem podstawy prawnej dla jej wydania, przy czym Zamawiający zastrzega, że może wystąpić również o sformułowanie propozycji rozstrzygnięcia o innej treści niż pierwotnie zaproponowane przez Wykonawcę (</w:t>
      </w:r>
      <w:proofErr w:type="spellStart"/>
      <w:r w:rsidRPr="000D3CB9">
        <w:rPr>
          <w:rFonts w:ascii="Trebuchet MS" w:eastAsia="Calibri" w:hAnsi="Trebuchet MS" w:cs="Times New Roman"/>
          <w:lang w:val="x-none"/>
        </w:rPr>
        <w:t>kwest</w:t>
      </w:r>
      <w:r>
        <w:rPr>
          <w:rFonts w:ascii="Trebuchet MS" w:eastAsia="Calibri" w:hAnsi="Trebuchet MS" w:cs="Times New Roman"/>
        </w:rPr>
        <w:t>i</w:t>
      </w:r>
      <w:proofErr w:type="spellEnd"/>
      <w:r w:rsidRPr="000D3CB9">
        <w:rPr>
          <w:rFonts w:ascii="Trebuchet MS" w:eastAsia="Calibri" w:hAnsi="Trebuchet MS" w:cs="Times New Roman"/>
          <w:lang w:val="x-none"/>
        </w:rPr>
        <w:t>a ta będzie uzgadniana przed przystąpieniem przez Wykonawcę</w:t>
      </w:r>
      <w:r>
        <w:rPr>
          <w:rFonts w:ascii="Trebuchet MS" w:eastAsia="Calibri" w:hAnsi="Trebuchet MS" w:cs="Times New Roman"/>
          <w:lang w:val="x-none"/>
        </w:rPr>
        <w:t xml:space="preserve"> do sformułowania uzasadnienia),</w:t>
      </w:r>
    </w:p>
    <w:p w:rsidR="0001270A" w:rsidRDefault="0001270A" w:rsidP="000E0EB7">
      <w:pPr>
        <w:pStyle w:val="Akapitzlist"/>
        <w:numPr>
          <w:ilvl w:val="0"/>
          <w:numId w:val="68"/>
        </w:numPr>
        <w:spacing w:after="120" w:line="360" w:lineRule="auto"/>
        <w:ind w:left="993" w:hanging="285"/>
        <w:jc w:val="both"/>
        <w:rPr>
          <w:rFonts w:ascii="Trebuchet MS" w:eastAsia="Calibri" w:hAnsi="Trebuchet MS" w:cs="Times New Roman"/>
          <w:lang w:val="x-none"/>
        </w:rPr>
      </w:pPr>
      <w:r w:rsidRPr="000D3CB9">
        <w:rPr>
          <w:rFonts w:ascii="Trebuchet MS" w:eastAsia="Calibri" w:hAnsi="Trebuchet MS" w:cs="Times New Roman"/>
          <w:lang w:val="x-none"/>
        </w:rPr>
        <w:t>uzasadnienie faktyczne i prawne zaproponowanego rozstrzygnięcia (lub rozstrzygnięcia wskazanego przez Zamawiającego) obejmujące swym zakresem opis stanu faktycznego sprawy i wskazanie ustaleń prawnych, które powinny zostać poczynione przez organ w kontekście okoliczności sprawy</w:t>
      </w:r>
      <w:r>
        <w:rPr>
          <w:rFonts w:ascii="Trebuchet MS" w:eastAsia="Calibri" w:hAnsi="Trebuchet MS" w:cs="Times New Roman"/>
        </w:rPr>
        <w:t>,</w:t>
      </w:r>
    </w:p>
    <w:p w:rsidR="0001270A" w:rsidRPr="000D3CB9" w:rsidRDefault="0001270A" w:rsidP="000E0EB7">
      <w:pPr>
        <w:pStyle w:val="Akapitzlist"/>
        <w:numPr>
          <w:ilvl w:val="0"/>
          <w:numId w:val="68"/>
        </w:numPr>
        <w:spacing w:after="120" w:line="360" w:lineRule="auto"/>
        <w:ind w:left="993" w:hanging="285"/>
        <w:jc w:val="both"/>
        <w:rPr>
          <w:rFonts w:ascii="Trebuchet MS" w:eastAsia="Calibri" w:hAnsi="Trebuchet MS" w:cs="Times New Roman"/>
          <w:lang w:val="x-none"/>
        </w:rPr>
      </w:pPr>
      <w:r w:rsidRPr="000D3CB9">
        <w:rPr>
          <w:rFonts w:ascii="Trebuchet MS" w:eastAsia="Calibri" w:hAnsi="Trebuchet MS" w:cs="Times New Roman"/>
        </w:rPr>
        <w:t>projekt decyzji administracyjnej spełniającej wszelkie wymagania zawarte w przepisach znajdujących zastosowanie w konkretnej sprawie</w:t>
      </w:r>
      <w:r>
        <w:rPr>
          <w:rFonts w:ascii="Trebuchet MS" w:eastAsia="Calibri" w:hAnsi="Trebuchet MS" w:cs="Times New Roman"/>
        </w:rPr>
        <w:t>,</w:t>
      </w:r>
    </w:p>
    <w:p w:rsidR="0001270A" w:rsidRPr="000D3CB9" w:rsidRDefault="0001270A" w:rsidP="000E0EB7">
      <w:pPr>
        <w:pStyle w:val="Akapitzlist"/>
        <w:numPr>
          <w:ilvl w:val="0"/>
          <w:numId w:val="68"/>
        </w:numPr>
        <w:spacing w:after="120" w:line="360" w:lineRule="auto"/>
        <w:ind w:left="993" w:hanging="285"/>
        <w:jc w:val="both"/>
        <w:rPr>
          <w:rFonts w:ascii="Trebuchet MS" w:eastAsia="Calibri" w:hAnsi="Trebuchet MS" w:cs="Times New Roman"/>
          <w:lang w:val="x-none"/>
        </w:rPr>
      </w:pPr>
      <w:r w:rsidRPr="000D3CB9">
        <w:rPr>
          <w:rFonts w:ascii="Trebuchet MS" w:eastAsia="Calibri" w:hAnsi="Trebuchet MS" w:cs="Times New Roman"/>
        </w:rPr>
        <w:t>projekt wezw</w:t>
      </w:r>
      <w:r>
        <w:rPr>
          <w:rFonts w:ascii="Trebuchet MS" w:eastAsia="Calibri" w:hAnsi="Trebuchet MS" w:cs="Times New Roman"/>
        </w:rPr>
        <w:t>ania do zwrotu środków, wezwania do zapłaty odsetek lub wezwania</w:t>
      </w:r>
      <w:r w:rsidRPr="000D3CB9">
        <w:rPr>
          <w:rFonts w:ascii="Trebuchet MS" w:eastAsia="Calibri" w:hAnsi="Trebuchet MS" w:cs="Times New Roman"/>
        </w:rPr>
        <w:t xml:space="preserve"> do uzupełnienia dokumentacji zawartej we wniosku o udzielenie ulgi, jeśli jego sporządzenie jest niezbędne do wydania decyzji administracyjnej w danej sprawie.</w:t>
      </w:r>
    </w:p>
    <w:p w:rsidR="0001270A" w:rsidRPr="00711C3A" w:rsidRDefault="0001270A" w:rsidP="000E0EB7">
      <w:pPr>
        <w:pStyle w:val="Nagwek3"/>
        <w:numPr>
          <w:ilvl w:val="0"/>
          <w:numId w:val="70"/>
        </w:numPr>
        <w:spacing w:after="120"/>
        <w:ind w:left="357" w:hanging="357"/>
      </w:pPr>
      <w:r w:rsidRPr="00711C3A">
        <w:t xml:space="preserve">oceny zgodności udzielonego wsparcia w ramach projektów </w:t>
      </w:r>
      <w:r w:rsidRPr="005E1408">
        <w:t xml:space="preserve">POPC i POIG </w:t>
      </w:r>
      <w:r w:rsidRPr="00711C3A">
        <w:t xml:space="preserve">z zasadami pomocy publicznej lub pomocy de </w:t>
      </w:r>
      <w:proofErr w:type="spellStart"/>
      <w:r w:rsidRPr="00711C3A">
        <w:t>minimis</w:t>
      </w:r>
      <w:proofErr w:type="spellEnd"/>
      <w:r w:rsidRPr="00711C3A">
        <w:t xml:space="preserve"> określonymi </w:t>
      </w:r>
      <w:r>
        <w:t xml:space="preserve">w szczególności </w:t>
      </w:r>
      <w:r w:rsidRPr="00711C3A">
        <w:t>w prawie krajowym</w:t>
      </w:r>
      <w:r>
        <w:t>,</w:t>
      </w:r>
      <w:r w:rsidRPr="00711C3A">
        <w:t xml:space="preserve"> wspólnotowym</w:t>
      </w:r>
      <w:r>
        <w:t xml:space="preserve"> i dokumentach programowych</w:t>
      </w:r>
      <w:r w:rsidRPr="00711C3A">
        <w:t>;</w:t>
      </w:r>
    </w:p>
    <w:p w:rsidR="0001270A" w:rsidRPr="00711C3A" w:rsidRDefault="0001270A" w:rsidP="000E0EB7">
      <w:pPr>
        <w:pStyle w:val="Nagwek3"/>
        <w:numPr>
          <w:ilvl w:val="0"/>
          <w:numId w:val="70"/>
        </w:numPr>
        <w:spacing w:after="120"/>
        <w:ind w:left="357" w:hanging="357"/>
      </w:pPr>
      <w:r w:rsidRPr="00711C3A">
        <w:t xml:space="preserve">oceny zgodności projektów z przepisami dotyczącymi zasad przetwarzania informacji, </w:t>
      </w:r>
      <w:r w:rsidRPr="00711C3A">
        <w:br/>
        <w:t xml:space="preserve">w tym m.in. rozporządzeniem Rady Ministrów z dnia 12 kwietnia 2012 r. w sprawie Krajowych Ram Interoperacyjności, minimalnych wymagań dla rejestrów publicznych </w:t>
      </w:r>
      <w:r w:rsidRPr="00711C3A">
        <w:br/>
        <w:t>i wymiany informacji w postaci elektronicznej oraz minimalnych wymagań dla systemów teleinformatycznych (Dz. U. z 2017 r. poz. 2247);</w:t>
      </w:r>
    </w:p>
    <w:p w:rsidR="0001270A" w:rsidRPr="00711C3A" w:rsidRDefault="0001270A" w:rsidP="000E0EB7">
      <w:pPr>
        <w:pStyle w:val="Nagwek3"/>
        <w:numPr>
          <w:ilvl w:val="0"/>
          <w:numId w:val="70"/>
        </w:numPr>
        <w:spacing w:after="120"/>
        <w:ind w:left="357" w:hanging="357"/>
      </w:pPr>
      <w:r w:rsidRPr="00711C3A">
        <w:t>przygotowani</w:t>
      </w:r>
      <w:r>
        <w:t>e</w:t>
      </w:r>
      <w:r w:rsidRPr="00711C3A">
        <w:t xml:space="preserve"> </w:t>
      </w:r>
      <w:r>
        <w:t>dokumentacji konkursowej w naborach wniosków o dofinansowanie</w:t>
      </w:r>
      <w:r w:rsidRPr="00711C3A">
        <w:t xml:space="preserve"> orga</w:t>
      </w:r>
      <w:r>
        <w:t xml:space="preserve">nizowanych przez Zamawiającego zgodnie z </w:t>
      </w:r>
      <w:r w:rsidRPr="00711C3A">
        <w:t xml:space="preserve"> przepis</w:t>
      </w:r>
      <w:r>
        <w:t>ami</w:t>
      </w:r>
      <w:r w:rsidRPr="00711C3A">
        <w:t xml:space="preserve"> ustawy z dnia 11 lipca 2014 r. o zasadach realizacji programów w zakresie polityki spójności finansowa</w:t>
      </w:r>
      <w:r>
        <w:t xml:space="preserve">nych w perspektywie finansowej </w:t>
      </w:r>
      <w:r w:rsidRPr="00711C3A">
        <w:t>2014-2020 (Dz. U. z 2017 r. poz. 1460, ze zm.)</w:t>
      </w:r>
      <w:r>
        <w:t xml:space="preserve"> lub innymi odpowiednimi aktami prawnymi lub dokumentami;</w:t>
      </w:r>
    </w:p>
    <w:p w:rsidR="0001270A" w:rsidRPr="00711C3A" w:rsidRDefault="0001270A" w:rsidP="000E0EB7">
      <w:pPr>
        <w:pStyle w:val="Nagwek3"/>
        <w:numPr>
          <w:ilvl w:val="0"/>
          <w:numId w:val="70"/>
        </w:numPr>
        <w:spacing w:after="120"/>
        <w:ind w:left="357" w:hanging="357"/>
      </w:pPr>
      <w:r w:rsidRPr="00711C3A">
        <w:t xml:space="preserve">oceny statusu prawnego podmiotów ubiegających się o dofinansowanie (w tym ewentualnych partnerów) i ich zgodności z katalogiem typów beneficjentów wskazanym </w:t>
      </w:r>
      <w:r w:rsidRPr="00711C3A">
        <w:br/>
        <w:t xml:space="preserve">w Szczegółowym opisie osi priorytetowych Programu Operacyjnego Polska Cyfrowa </w:t>
      </w:r>
      <w:r>
        <w:t>na lata 2014-2020;</w:t>
      </w:r>
    </w:p>
    <w:p w:rsidR="0001270A" w:rsidRPr="00711C3A" w:rsidRDefault="0001270A" w:rsidP="000E0EB7">
      <w:pPr>
        <w:pStyle w:val="Nagwek3"/>
        <w:numPr>
          <w:ilvl w:val="0"/>
          <w:numId w:val="70"/>
        </w:numPr>
        <w:spacing w:after="120"/>
        <w:ind w:left="357" w:hanging="357"/>
      </w:pPr>
      <w:r>
        <w:t xml:space="preserve">przygotowywania </w:t>
      </w:r>
      <w:r w:rsidRPr="00711C3A">
        <w:t xml:space="preserve"> um</w:t>
      </w:r>
      <w:r>
        <w:t>ów/</w:t>
      </w:r>
      <w:r w:rsidRPr="00711C3A">
        <w:t>porozumie</w:t>
      </w:r>
      <w:r>
        <w:t>ń</w:t>
      </w:r>
      <w:r w:rsidRPr="00711C3A">
        <w:t xml:space="preserve"> o dofinansowani</w:t>
      </w:r>
      <w:r>
        <w:t>e, ich aktualizacje lub modyfikacje;</w:t>
      </w:r>
    </w:p>
    <w:p w:rsidR="0001270A" w:rsidRDefault="0001270A" w:rsidP="000E0EB7">
      <w:pPr>
        <w:pStyle w:val="Nagwek3"/>
        <w:numPr>
          <w:ilvl w:val="0"/>
          <w:numId w:val="70"/>
        </w:numPr>
        <w:spacing w:after="120"/>
        <w:ind w:left="357" w:hanging="357"/>
      </w:pPr>
      <w:r>
        <w:t xml:space="preserve">procesu </w:t>
      </w:r>
      <w:r w:rsidRPr="00711C3A">
        <w:t>zawierania um</w:t>
      </w:r>
      <w:r>
        <w:t>ów</w:t>
      </w:r>
      <w:r w:rsidRPr="00711C3A">
        <w:t xml:space="preserve"> o dofinansowanie z beneficjentami POPC</w:t>
      </w:r>
      <w:r>
        <w:t>, w tym wnoszenia zabezpieczenia prawidłowej realizacji umowy;</w:t>
      </w:r>
    </w:p>
    <w:p w:rsidR="0001270A" w:rsidRDefault="0001270A" w:rsidP="000E0EB7">
      <w:pPr>
        <w:pStyle w:val="Nagwek3"/>
        <w:numPr>
          <w:ilvl w:val="0"/>
          <w:numId w:val="70"/>
        </w:numPr>
        <w:spacing w:after="120"/>
        <w:ind w:left="357" w:hanging="357"/>
      </w:pPr>
      <w:r>
        <w:t>weryfikowania poprawności umów/porozumień partnerskich zawieranych przez beneficjentów;</w:t>
      </w:r>
    </w:p>
    <w:p w:rsidR="0001270A" w:rsidRPr="00474CE1" w:rsidRDefault="0001270A" w:rsidP="000E0EB7">
      <w:pPr>
        <w:pStyle w:val="Nagwek3"/>
        <w:numPr>
          <w:ilvl w:val="0"/>
          <w:numId w:val="70"/>
        </w:numPr>
        <w:spacing w:after="120"/>
        <w:ind w:left="357" w:hanging="357"/>
      </w:pPr>
      <w:r>
        <w:t>interpretacji przepisów o pomocy publicznej w kontekście konkretnych stanów faktycznych występujących w ramach projektów realizowanych przez beneficjentów;</w:t>
      </w:r>
    </w:p>
    <w:p w:rsidR="0001270A" w:rsidRPr="00711C3A" w:rsidRDefault="0001270A" w:rsidP="000E0EB7">
      <w:pPr>
        <w:pStyle w:val="Nagwek3"/>
        <w:numPr>
          <w:ilvl w:val="0"/>
          <w:numId w:val="70"/>
        </w:numPr>
        <w:spacing w:after="120"/>
        <w:ind w:left="357" w:hanging="357"/>
      </w:pPr>
      <w:r>
        <w:t>monitorowania zmian</w:t>
      </w:r>
      <w:r w:rsidRPr="005E1408">
        <w:t xml:space="preserve"> </w:t>
      </w:r>
      <w:r w:rsidRPr="00093F95">
        <w:t>przepisów prawa</w:t>
      </w:r>
      <w:r w:rsidRPr="005E1408">
        <w:t xml:space="preserve"> </w:t>
      </w:r>
      <w:r>
        <w:t>mających wpływ na realizację</w:t>
      </w:r>
      <w:r w:rsidRPr="00711C3A">
        <w:t xml:space="preserve"> projektów</w:t>
      </w:r>
      <w:r w:rsidRPr="00BB5AD5">
        <w:t xml:space="preserve"> </w:t>
      </w:r>
      <w:r>
        <w:t>POPC i POIG;</w:t>
      </w:r>
    </w:p>
    <w:p w:rsidR="0001270A" w:rsidRPr="008E64DF" w:rsidRDefault="0001270A" w:rsidP="000E0EB7">
      <w:pPr>
        <w:pStyle w:val="Nagwek3"/>
        <w:numPr>
          <w:ilvl w:val="0"/>
          <w:numId w:val="70"/>
        </w:numPr>
        <w:spacing w:after="120"/>
        <w:ind w:left="357" w:hanging="357"/>
      </w:pPr>
      <w:r w:rsidRPr="008E64DF">
        <w:t xml:space="preserve">weryfikacji zgodności realizacji projektu z zasadami horyzontalnymi, zasadą równości szans i niedyskryminacji, zasadą równości szans kobiet i mężczyzn, wpływu projektu na środowisko naturalne; </w:t>
      </w:r>
    </w:p>
    <w:p w:rsidR="0001270A" w:rsidRPr="00711C3A" w:rsidRDefault="0001270A" w:rsidP="000E0EB7">
      <w:pPr>
        <w:pStyle w:val="Nagwek3"/>
        <w:numPr>
          <w:ilvl w:val="0"/>
          <w:numId w:val="70"/>
        </w:numPr>
        <w:spacing w:after="120"/>
        <w:ind w:left="357" w:hanging="357"/>
      </w:pPr>
      <w:r w:rsidRPr="00711C3A">
        <w:t>procesu inwestycyjnego i wdrażania instrumentów finansowych;</w:t>
      </w:r>
    </w:p>
    <w:p w:rsidR="0001270A" w:rsidRPr="00711C3A" w:rsidRDefault="0001270A" w:rsidP="000E0EB7">
      <w:pPr>
        <w:pStyle w:val="Nagwek3"/>
        <w:numPr>
          <w:ilvl w:val="0"/>
          <w:numId w:val="70"/>
        </w:numPr>
        <w:spacing w:after="120"/>
        <w:ind w:left="357" w:hanging="357"/>
      </w:pPr>
      <w:r w:rsidRPr="00711C3A">
        <w:t>weryfikacji informacji o nieprawidłowości</w:t>
      </w:r>
      <w:r>
        <w:t>ach w realizacji projektów przez beneficjentów</w:t>
      </w:r>
      <w:r w:rsidRPr="00711C3A">
        <w:t>;</w:t>
      </w:r>
    </w:p>
    <w:p w:rsidR="0001270A" w:rsidRPr="00711C3A" w:rsidRDefault="0001270A" w:rsidP="000E0EB7">
      <w:pPr>
        <w:pStyle w:val="Nagwek3"/>
        <w:numPr>
          <w:ilvl w:val="0"/>
          <w:numId w:val="70"/>
        </w:numPr>
        <w:spacing w:after="120"/>
        <w:ind w:left="357" w:hanging="357"/>
      </w:pPr>
      <w:r w:rsidRPr="00711C3A">
        <w:t xml:space="preserve">kwalifikowalności wydatków poniesionych w ramach projektów </w:t>
      </w:r>
      <w:r>
        <w:t>realizowanych przez beneficjentów</w:t>
      </w:r>
      <w:r w:rsidRPr="00711C3A">
        <w:t xml:space="preserve">; </w:t>
      </w:r>
    </w:p>
    <w:p w:rsidR="0001270A" w:rsidRPr="00711C3A" w:rsidRDefault="0001270A" w:rsidP="000E0EB7">
      <w:pPr>
        <w:pStyle w:val="Nagwek3"/>
        <w:numPr>
          <w:ilvl w:val="0"/>
          <w:numId w:val="70"/>
        </w:numPr>
        <w:spacing w:after="120"/>
        <w:ind w:left="357" w:hanging="357"/>
      </w:pPr>
      <w:r w:rsidRPr="00711C3A">
        <w:t>zwrotu nadpłaconej pomocy</w:t>
      </w:r>
      <w:r>
        <w:t xml:space="preserve">, np. </w:t>
      </w:r>
      <w:proofErr w:type="spellStart"/>
      <w:r w:rsidRPr="00711C3A">
        <w:t>claw</w:t>
      </w:r>
      <w:proofErr w:type="spellEnd"/>
      <w:r w:rsidRPr="00711C3A">
        <w:t xml:space="preserve"> </w:t>
      </w:r>
      <w:proofErr w:type="spellStart"/>
      <w:r w:rsidRPr="00711C3A">
        <w:t>back</w:t>
      </w:r>
      <w:proofErr w:type="spellEnd"/>
      <w:r w:rsidRPr="00711C3A">
        <w:t>;</w:t>
      </w:r>
    </w:p>
    <w:p w:rsidR="0001270A" w:rsidRPr="00711C3A" w:rsidRDefault="0001270A" w:rsidP="000E0EB7">
      <w:pPr>
        <w:pStyle w:val="Nagwek3"/>
        <w:numPr>
          <w:ilvl w:val="0"/>
          <w:numId w:val="70"/>
        </w:numPr>
        <w:spacing w:after="120"/>
        <w:ind w:left="357" w:hanging="357"/>
      </w:pPr>
      <w:r w:rsidRPr="00711C3A">
        <w:t>finansów publicznych, w tym dyscypliny finansów publicznych;</w:t>
      </w:r>
    </w:p>
    <w:p w:rsidR="0001270A" w:rsidRDefault="0001270A" w:rsidP="000E0EB7">
      <w:pPr>
        <w:pStyle w:val="Nagwek3"/>
        <w:numPr>
          <w:ilvl w:val="0"/>
          <w:numId w:val="70"/>
        </w:numPr>
        <w:spacing w:after="120"/>
        <w:ind w:left="357" w:hanging="357"/>
      </w:pPr>
      <w:r w:rsidRPr="00711C3A">
        <w:t>oceny nadużyć finansowych, w tym praktyk antykorupcyjnych;</w:t>
      </w:r>
    </w:p>
    <w:p w:rsidR="0001270A" w:rsidRPr="004F2F78" w:rsidRDefault="0001270A" w:rsidP="000E0EB7">
      <w:pPr>
        <w:pStyle w:val="Nagwek3"/>
        <w:numPr>
          <w:ilvl w:val="0"/>
          <w:numId w:val="70"/>
        </w:numPr>
        <w:spacing w:after="120"/>
        <w:ind w:left="357" w:hanging="357"/>
      </w:pPr>
      <w:r>
        <w:t xml:space="preserve">oceny </w:t>
      </w:r>
      <w:r w:rsidRPr="00711C3A">
        <w:t xml:space="preserve">zmian </w:t>
      </w:r>
      <w:r>
        <w:t>dokonywanych przez beneficjenta, w zakresie np. formy prawnej i organizacyjnej, mogących mieć wpływ na zachowanie zasady trwałości projektu</w:t>
      </w:r>
      <w:r w:rsidRPr="00711C3A">
        <w:t>;</w:t>
      </w:r>
      <w:r w:rsidRPr="004F2F78">
        <w:t xml:space="preserve"> </w:t>
      </w:r>
    </w:p>
    <w:p w:rsidR="0001270A" w:rsidRPr="00711C3A" w:rsidRDefault="0001270A" w:rsidP="000E0EB7">
      <w:pPr>
        <w:pStyle w:val="Nagwek3"/>
        <w:numPr>
          <w:ilvl w:val="0"/>
          <w:numId w:val="70"/>
        </w:numPr>
        <w:spacing w:after="120"/>
        <w:ind w:left="357" w:hanging="357"/>
      </w:pPr>
      <w:r w:rsidRPr="00711C3A">
        <w:t>występowania przed sądami/organami administracji publicznej. Zlecenie usługi będzie poprzedzone konsultacjami z Wykonawcą w celu ustalenia w szczególności sposobu reprezentacji Zamawiającego, realizacji zlecenia i wykonania tego typu usług prawniczych. Wykonawca będzie zobowiązany:</w:t>
      </w:r>
    </w:p>
    <w:p w:rsidR="0001270A" w:rsidRPr="0001270A" w:rsidRDefault="0001270A" w:rsidP="000E0EB7">
      <w:pPr>
        <w:pStyle w:val="Nagwek5"/>
        <w:keepNext w:val="0"/>
        <w:keepLines w:val="0"/>
        <w:numPr>
          <w:ilvl w:val="0"/>
          <w:numId w:val="86"/>
        </w:numPr>
        <w:spacing w:before="0" w:after="40" w:line="360" w:lineRule="auto"/>
        <w:jc w:val="both"/>
        <w:rPr>
          <w:rFonts w:ascii="Trebuchet MS" w:eastAsia="Calibri" w:hAnsi="Trebuchet MS"/>
          <w:color w:val="auto"/>
        </w:rPr>
      </w:pPr>
      <w:r w:rsidRPr="0001270A">
        <w:rPr>
          <w:rFonts w:ascii="Trebuchet MS" w:eastAsia="Calibri" w:hAnsi="Trebuchet MS"/>
          <w:color w:val="auto"/>
        </w:rPr>
        <w:t>nie później niż 3 (trzy) dni od przekazania materiałów związanych ze sprawą dokonać oceny i wskazać ścieżkę postępowania (uwzględnienie zarzutów bądź nie) oraz wskazać pełnomocnika ze swojej strony, który będzie reprezentował Zamawiającego;</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 xml:space="preserve">nie później niż 4 (cztery) dni przed rozprawą przygotować i przekazać do akceptacji Zamawiającego odpowiedź na skargę/odwołanie, </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stawić się w wyznaczonym terminie na wezwanie Zamawiającego do jego siedziby celem omówienia przedmiotu odwołania i strategii postępowania,</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odpowiadać na mailowe i telefoniczne pytania Zamawiającego związane ze skargą/odwołaniem;</w:t>
      </w:r>
    </w:p>
    <w:p w:rsidR="0001270A" w:rsidRPr="00F4019A" w:rsidRDefault="0001270A" w:rsidP="000E0EB7">
      <w:pPr>
        <w:pStyle w:val="Nagwek3"/>
        <w:numPr>
          <w:ilvl w:val="0"/>
          <w:numId w:val="70"/>
        </w:numPr>
        <w:spacing w:after="120"/>
        <w:ind w:left="357" w:hanging="357"/>
      </w:pPr>
      <w:r>
        <w:t>przeprowadzenia szkoleń z wybranych tematów wskazanych w pkt 1-18.</w:t>
      </w:r>
    </w:p>
    <w:p w:rsidR="0001270A" w:rsidRPr="00C96E0F" w:rsidRDefault="0001270A" w:rsidP="000E0EB7">
      <w:pPr>
        <w:pStyle w:val="Nagwek2"/>
        <w:keepNext w:val="0"/>
        <w:numPr>
          <w:ilvl w:val="0"/>
          <w:numId w:val="69"/>
        </w:numPr>
        <w:contextualSpacing/>
        <w:jc w:val="both"/>
      </w:pPr>
      <w:r w:rsidRPr="00206A3A">
        <w:t>Część I</w:t>
      </w:r>
      <w:r w:rsidRPr="000D3CB9">
        <w:rPr>
          <w:lang w:val="x-none"/>
        </w:rPr>
        <w:t>II</w:t>
      </w:r>
      <w:r w:rsidRPr="00C96E0F">
        <w:t xml:space="preserve"> </w:t>
      </w:r>
      <w:r>
        <w:t>„</w:t>
      </w:r>
      <w:r w:rsidRPr="00C96E0F">
        <w:t xml:space="preserve">Prawo IT </w:t>
      </w:r>
      <w:r>
        <w:t xml:space="preserve">i zarządzania projektami IT”, </w:t>
      </w:r>
      <w:r w:rsidRPr="00C96E0F">
        <w:t>w ramach któr</w:t>
      </w:r>
      <w:r>
        <w:t>ej</w:t>
      </w:r>
      <w:r w:rsidRPr="00C96E0F">
        <w:t xml:space="preserve"> Wykonawca będzie zobowiązany do</w:t>
      </w:r>
      <w:r>
        <w:t xml:space="preserve"> świadczenia</w:t>
      </w:r>
      <w:r w:rsidRPr="00AA1927">
        <w:t xml:space="preserve"> pomocy prawnej</w:t>
      </w:r>
      <w:r>
        <w:t xml:space="preserve"> w zakresie</w:t>
      </w:r>
      <w:r w:rsidRPr="00C96E0F">
        <w:t>:</w:t>
      </w:r>
    </w:p>
    <w:p w:rsidR="0001270A" w:rsidRPr="00A34CF9" w:rsidRDefault="0001270A" w:rsidP="000E0EB7">
      <w:pPr>
        <w:pStyle w:val="Nagwek4"/>
        <w:numPr>
          <w:ilvl w:val="0"/>
          <w:numId w:val="65"/>
        </w:numPr>
        <w:spacing w:after="120"/>
        <w:ind w:left="426" w:hanging="426"/>
      </w:pPr>
      <w:r w:rsidRPr="00A34CF9">
        <w:t>e-usług realizowanych w ramach POPC;</w:t>
      </w:r>
    </w:p>
    <w:p w:rsidR="0001270A" w:rsidRPr="00A34CF9" w:rsidRDefault="0001270A" w:rsidP="000E0EB7">
      <w:pPr>
        <w:pStyle w:val="Nagwek4"/>
        <w:numPr>
          <w:ilvl w:val="0"/>
          <w:numId w:val="65"/>
        </w:numPr>
        <w:spacing w:after="120"/>
        <w:ind w:left="426" w:hanging="426"/>
      </w:pPr>
      <w:r w:rsidRPr="00A34CF9">
        <w:t>bezpieczeństwa informacji;</w:t>
      </w:r>
    </w:p>
    <w:p w:rsidR="0001270A" w:rsidRDefault="0001270A" w:rsidP="000E0EB7">
      <w:pPr>
        <w:pStyle w:val="Nagwek4"/>
        <w:numPr>
          <w:ilvl w:val="0"/>
          <w:numId w:val="65"/>
        </w:numPr>
        <w:spacing w:after="120"/>
        <w:ind w:left="426" w:hanging="426"/>
      </w:pPr>
      <w:r>
        <w:t>licencji na systemy informatyczne;</w:t>
      </w:r>
    </w:p>
    <w:p w:rsidR="0001270A" w:rsidRPr="00F01B35" w:rsidRDefault="0001270A" w:rsidP="000E0EB7">
      <w:pPr>
        <w:pStyle w:val="Nagwek4"/>
        <w:numPr>
          <w:ilvl w:val="0"/>
          <w:numId w:val="65"/>
        </w:numPr>
        <w:spacing w:after="120"/>
        <w:ind w:left="426" w:hanging="426"/>
      </w:pPr>
      <w:r>
        <w:t>przygotowywania umów wdrażających systemy IT, umów serwisowych, umów rozwojowych;</w:t>
      </w:r>
    </w:p>
    <w:p w:rsidR="0001270A" w:rsidRDefault="0001270A" w:rsidP="000E0EB7">
      <w:pPr>
        <w:pStyle w:val="Nagwek4"/>
        <w:numPr>
          <w:ilvl w:val="0"/>
          <w:numId w:val="65"/>
        </w:numPr>
        <w:spacing w:after="120"/>
        <w:ind w:left="426" w:hanging="426"/>
      </w:pPr>
      <w:r w:rsidRPr="00F01B35">
        <w:t>op</w:t>
      </w:r>
      <w:r>
        <w:t>racowania umów outsourcingowych;</w:t>
      </w:r>
    </w:p>
    <w:p w:rsidR="0001270A" w:rsidRDefault="0001270A" w:rsidP="000E0EB7">
      <w:pPr>
        <w:pStyle w:val="Nagwek4"/>
        <w:numPr>
          <w:ilvl w:val="0"/>
          <w:numId w:val="65"/>
        </w:numPr>
        <w:spacing w:after="120"/>
        <w:ind w:left="426" w:hanging="426"/>
      </w:pPr>
      <w:r>
        <w:t>rozwiązań chmurowych w kontekście ochrony danych osobowych;</w:t>
      </w:r>
    </w:p>
    <w:p w:rsidR="0001270A" w:rsidRPr="00030923" w:rsidRDefault="0001270A" w:rsidP="000E0EB7">
      <w:pPr>
        <w:pStyle w:val="Nagwek4"/>
        <w:numPr>
          <w:ilvl w:val="0"/>
          <w:numId w:val="65"/>
        </w:numPr>
        <w:spacing w:after="120"/>
        <w:ind w:left="426" w:hanging="426"/>
      </w:pPr>
      <w:r w:rsidRPr="00F01B35">
        <w:t>postanowień WCAG, prawa do kodu źródłowego, rodzajów i typów wdrożeń systemów informatycznych, rozwiązań chmurowych;</w:t>
      </w:r>
    </w:p>
    <w:p w:rsidR="0001270A" w:rsidRDefault="0001270A" w:rsidP="000E0EB7">
      <w:pPr>
        <w:pStyle w:val="Nagwek4"/>
        <w:numPr>
          <w:ilvl w:val="0"/>
          <w:numId w:val="65"/>
        </w:numPr>
        <w:spacing w:after="120"/>
        <w:ind w:left="426" w:hanging="426"/>
      </w:pPr>
      <w:r>
        <w:t>opracowywania dokumentacji przetargowej lub oceny jej zgodności z przepisami prawa;</w:t>
      </w:r>
    </w:p>
    <w:p w:rsidR="0001270A" w:rsidRPr="00A34CF9" w:rsidRDefault="0001270A" w:rsidP="000E0EB7">
      <w:pPr>
        <w:pStyle w:val="Nagwek4"/>
        <w:numPr>
          <w:ilvl w:val="0"/>
          <w:numId w:val="65"/>
        </w:numPr>
        <w:spacing w:after="120"/>
        <w:ind w:left="426" w:hanging="426"/>
      </w:pPr>
      <w:r>
        <w:t>projektów realizowanych w reżimie zamówień publicznych;</w:t>
      </w:r>
    </w:p>
    <w:p w:rsidR="0001270A" w:rsidRPr="009001A9" w:rsidRDefault="0001270A" w:rsidP="000E0EB7">
      <w:pPr>
        <w:pStyle w:val="Nagwek4"/>
        <w:numPr>
          <w:ilvl w:val="0"/>
          <w:numId w:val="65"/>
        </w:numPr>
        <w:spacing w:after="120"/>
        <w:ind w:left="426" w:hanging="426"/>
      </w:pPr>
      <w:r w:rsidRPr="00CA3BEB">
        <w:t>prawa patentowego oraz prawa autorskiego</w:t>
      </w:r>
      <w:r>
        <w:t>;</w:t>
      </w:r>
    </w:p>
    <w:p w:rsidR="0001270A" w:rsidRPr="00B44243" w:rsidRDefault="0001270A" w:rsidP="000E0EB7">
      <w:pPr>
        <w:pStyle w:val="Nagwek4"/>
        <w:numPr>
          <w:ilvl w:val="0"/>
          <w:numId w:val="65"/>
        </w:numPr>
        <w:spacing w:after="120"/>
        <w:ind w:left="426" w:hanging="426"/>
      </w:pPr>
      <w:r w:rsidRPr="00B44243">
        <w:t>występowania przed sądami/organami administracji publicznej. Zlecenie usługi będzie poprzedzone konsultacjami z Wykonawcą w celu ustalenia w szczególności sposobu reprezentacji Zamawiającego, realizacji zlecenia i wykonania tego typu usług prawniczych. Wykonawca będzie zobowiązany:</w:t>
      </w:r>
    </w:p>
    <w:p w:rsidR="0001270A" w:rsidRPr="0001270A" w:rsidRDefault="0001270A" w:rsidP="000E0EB7">
      <w:pPr>
        <w:pStyle w:val="Nagwek5"/>
        <w:keepNext w:val="0"/>
        <w:keepLines w:val="0"/>
        <w:numPr>
          <w:ilvl w:val="0"/>
          <w:numId w:val="87"/>
        </w:numPr>
        <w:spacing w:before="0" w:after="40" w:line="360" w:lineRule="auto"/>
        <w:jc w:val="both"/>
        <w:rPr>
          <w:rFonts w:ascii="Trebuchet MS" w:eastAsia="Calibri" w:hAnsi="Trebuchet MS"/>
          <w:color w:val="auto"/>
        </w:rPr>
      </w:pPr>
      <w:r w:rsidRPr="0001270A">
        <w:rPr>
          <w:rFonts w:ascii="Trebuchet MS" w:eastAsia="Calibri" w:hAnsi="Trebuchet MS"/>
          <w:color w:val="auto"/>
        </w:rPr>
        <w:t>nie później niż 3 (trzy) dni od przekazania materiałów związanych ze sprawą dokonać oceny i wskazać ścieżkę postępowania (uwzględnienie zarzutów bądź nie) oraz wskazać pełnomocnika ze swojej strony, który będzie reprezentował Zamawiającego;</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 xml:space="preserve">nie później niż 4 (cztery) dni przed rozprawą przygotować i przekazać do akceptacji Zamawiającego odpowiedź na skargę/odwołanie, </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stawić się w wyznaczonym terminie na wezwanie Zamawiającego do jego siedziby celem omówienia przedmiotu odwołania i strategii postępowania,</w:t>
      </w:r>
    </w:p>
    <w:p w:rsidR="0001270A" w:rsidRPr="0001270A" w:rsidRDefault="0001270A" w:rsidP="000E0EB7">
      <w:pPr>
        <w:pStyle w:val="Nagwek5"/>
        <w:keepNext w:val="0"/>
        <w:keepLines w:val="0"/>
        <w:numPr>
          <w:ilvl w:val="0"/>
          <w:numId w:val="66"/>
        </w:numPr>
        <w:spacing w:before="0" w:after="40" w:line="360" w:lineRule="auto"/>
        <w:ind w:left="714" w:hanging="357"/>
        <w:jc w:val="both"/>
        <w:rPr>
          <w:rFonts w:ascii="Trebuchet MS" w:eastAsia="Calibri" w:hAnsi="Trebuchet MS"/>
          <w:color w:val="auto"/>
        </w:rPr>
      </w:pPr>
      <w:r w:rsidRPr="0001270A">
        <w:rPr>
          <w:rFonts w:ascii="Trebuchet MS" w:eastAsia="Calibri" w:hAnsi="Trebuchet MS"/>
          <w:color w:val="auto"/>
        </w:rPr>
        <w:t>odpowiadać na mailowe i telefoniczne pytania Zamawiającego związane ze skargą/odwołaniem;</w:t>
      </w:r>
    </w:p>
    <w:p w:rsidR="0001270A" w:rsidRPr="009001A9" w:rsidRDefault="0001270A" w:rsidP="000E0EB7">
      <w:pPr>
        <w:pStyle w:val="Nagwek4"/>
        <w:numPr>
          <w:ilvl w:val="0"/>
          <w:numId w:val="65"/>
        </w:numPr>
        <w:spacing w:after="120"/>
        <w:ind w:left="426" w:hanging="426"/>
      </w:pPr>
      <w:r w:rsidRPr="00B44243">
        <w:t>przeprowadzenia szkoleń z wybranych tematów wskazanych w pkt 1-10</w:t>
      </w:r>
      <w:r>
        <w:t>.</w:t>
      </w:r>
    </w:p>
    <w:p w:rsidR="0001270A" w:rsidRPr="000D3CB9" w:rsidRDefault="0001270A" w:rsidP="0001270A">
      <w:pPr>
        <w:spacing w:before="120" w:after="120" w:line="360" w:lineRule="auto"/>
        <w:jc w:val="both"/>
        <w:rPr>
          <w:rFonts w:ascii="Trebuchet MS" w:eastAsia="Calibri" w:hAnsi="Trebuchet MS" w:cs="Times New Roman"/>
          <w:b/>
        </w:rPr>
      </w:pPr>
      <w:r w:rsidRPr="000D3CB9">
        <w:rPr>
          <w:rFonts w:ascii="Trebuchet MS" w:eastAsia="Calibri" w:hAnsi="Trebuchet MS" w:cs="Times New Roman"/>
          <w:b/>
        </w:rPr>
        <w:t>UWAGI</w:t>
      </w:r>
      <w:r>
        <w:rPr>
          <w:rFonts w:ascii="Trebuchet MS" w:eastAsia="Calibri" w:hAnsi="Trebuchet MS" w:cs="Times New Roman"/>
          <w:b/>
        </w:rPr>
        <w:t>,</w:t>
      </w:r>
      <w:r w:rsidRPr="000D3CB9">
        <w:rPr>
          <w:rFonts w:ascii="Trebuchet MS" w:eastAsia="Calibri" w:hAnsi="Trebuchet MS" w:cs="Times New Roman"/>
          <w:b/>
        </w:rPr>
        <w:t xml:space="preserve"> </w:t>
      </w:r>
      <w:r>
        <w:rPr>
          <w:rFonts w:ascii="Trebuchet MS" w:eastAsia="Calibri" w:hAnsi="Trebuchet MS" w:cs="Times New Roman"/>
          <w:b/>
        </w:rPr>
        <w:t xml:space="preserve">WYMOGI </w:t>
      </w:r>
      <w:r w:rsidRPr="000D3CB9">
        <w:rPr>
          <w:rFonts w:ascii="Trebuchet MS" w:eastAsia="Calibri" w:hAnsi="Trebuchet MS" w:cs="Times New Roman"/>
          <w:b/>
        </w:rPr>
        <w:t>I INFO</w:t>
      </w:r>
      <w:r>
        <w:rPr>
          <w:rFonts w:ascii="Trebuchet MS" w:eastAsia="Calibri" w:hAnsi="Trebuchet MS" w:cs="Times New Roman"/>
          <w:b/>
        </w:rPr>
        <w:t>RAMCJE DOTYCZĄCE WSZYTKICH CZĘ</w:t>
      </w:r>
      <w:r w:rsidRPr="004F42B5">
        <w:rPr>
          <w:rFonts w:ascii="Trebuchet MS" w:eastAsia="Calibri" w:hAnsi="Trebuchet MS" w:cs="Times New Roman"/>
          <w:b/>
        </w:rPr>
        <w:t>ŚC</w:t>
      </w:r>
      <w:r w:rsidRPr="000D3CB9">
        <w:rPr>
          <w:rFonts w:ascii="Trebuchet MS" w:eastAsia="Calibri" w:hAnsi="Trebuchet MS" w:cs="Times New Roman"/>
          <w:b/>
        </w:rPr>
        <w:t>I OBJĘTYCH ZAMÓWIENIEM</w:t>
      </w:r>
    </w:p>
    <w:p w:rsidR="0001270A" w:rsidRPr="00AA7810" w:rsidRDefault="0001270A" w:rsidP="0001270A">
      <w:pPr>
        <w:pStyle w:val="Tekst"/>
      </w:pPr>
      <w:r w:rsidRPr="00AA7810">
        <w:t>Zamawiający będzie zlecał i rozliczał sporządzenie</w:t>
      </w:r>
      <w:r>
        <w:t xml:space="preserve"> ekspertyz i</w:t>
      </w:r>
      <w:r w:rsidRPr="00AA7810">
        <w:t xml:space="preserve"> opinii prawnych</w:t>
      </w:r>
      <w:r>
        <w:t>;</w:t>
      </w:r>
      <w:r w:rsidRPr="000B2146">
        <w:t xml:space="preserve"> wystąpienia przed sądem, KIO, organem administracji publicznej</w:t>
      </w:r>
      <w:r>
        <w:t>;</w:t>
      </w:r>
      <w:r w:rsidRPr="00AA7810">
        <w:t xml:space="preserve"> </w:t>
      </w:r>
      <w:r>
        <w:t>usługi doradztwa prawnego;</w:t>
      </w:r>
      <w:r w:rsidRPr="00AA7810">
        <w:t xml:space="preserve"> </w:t>
      </w:r>
      <w:r>
        <w:t>weryfikacje</w:t>
      </w:r>
      <w:r w:rsidRPr="000B2146">
        <w:t xml:space="preserve"> ex-post </w:t>
      </w:r>
      <w:r>
        <w:t>i ex-</w:t>
      </w:r>
      <w:proofErr w:type="spellStart"/>
      <w:r>
        <w:t>ante</w:t>
      </w:r>
      <w:proofErr w:type="spellEnd"/>
      <w:r>
        <w:t xml:space="preserve"> </w:t>
      </w:r>
      <w:r w:rsidRPr="000B2146">
        <w:t>zamówień publicznych</w:t>
      </w:r>
      <w:r>
        <w:t xml:space="preserve"> </w:t>
      </w:r>
      <w:r w:rsidRPr="00AA7810">
        <w:t xml:space="preserve">i przeprowadzenie szkoleń po cenach określonych dla poszczególnych części zamówienia </w:t>
      </w:r>
      <w:r>
        <w:t>zawartych</w:t>
      </w:r>
      <w:r w:rsidRPr="00AA7810">
        <w:t xml:space="preserve"> w formularzu najkorzystniejszej oferty</w:t>
      </w:r>
      <w:r>
        <w:t>/formularzu zlecenia realizacyjnego</w:t>
      </w:r>
      <w:r w:rsidRPr="00AA7810">
        <w:t xml:space="preserve"> do maksymalnej wysokości wynagrodzenia określonego w umowie tj.: </w:t>
      </w:r>
    </w:p>
    <w:p w:rsidR="0001270A" w:rsidRPr="00AA7810" w:rsidRDefault="0001270A" w:rsidP="0001270A">
      <w:pPr>
        <w:spacing w:after="120" w:line="360" w:lineRule="auto"/>
        <w:jc w:val="both"/>
        <w:rPr>
          <w:rFonts w:ascii="Trebuchet MS" w:eastAsia="Calibri" w:hAnsi="Trebuchet MS" w:cs="Times New Roman"/>
        </w:rPr>
      </w:pPr>
      <w:r>
        <w:rPr>
          <w:rFonts w:ascii="Trebuchet MS" w:eastAsia="Calibri" w:hAnsi="Trebuchet MS" w:cs="Times New Roman"/>
        </w:rPr>
        <w:t>Część I – Z</w:t>
      </w:r>
      <w:r w:rsidRPr="00AA7810">
        <w:rPr>
          <w:rFonts w:ascii="Trebuchet MS" w:eastAsia="Calibri" w:hAnsi="Trebuchet MS" w:cs="Times New Roman"/>
        </w:rPr>
        <w:t xml:space="preserve">amówienia publiczne – do </w:t>
      </w:r>
      <w:r>
        <w:rPr>
          <w:rFonts w:ascii="Trebuchet MS" w:eastAsia="Calibri" w:hAnsi="Trebuchet MS" w:cs="Times New Roman"/>
        </w:rPr>
        <w:t xml:space="preserve">325 125, 00 </w:t>
      </w:r>
      <w:r w:rsidRPr="00AA7810">
        <w:rPr>
          <w:rFonts w:ascii="Trebuchet MS" w:eastAsia="Calibri" w:hAnsi="Trebuchet MS" w:cs="Times New Roman"/>
        </w:rPr>
        <w:t>zł</w:t>
      </w:r>
      <w:r>
        <w:rPr>
          <w:rFonts w:ascii="Trebuchet MS" w:eastAsia="Calibri" w:hAnsi="Trebuchet MS" w:cs="Times New Roman"/>
        </w:rPr>
        <w:t xml:space="preserve"> brutto;</w:t>
      </w:r>
    </w:p>
    <w:p w:rsidR="0001270A" w:rsidRPr="00AA7810" w:rsidRDefault="0001270A" w:rsidP="0001270A">
      <w:pPr>
        <w:spacing w:after="120" w:line="360" w:lineRule="auto"/>
        <w:jc w:val="both"/>
        <w:rPr>
          <w:rFonts w:ascii="Trebuchet MS" w:eastAsia="Calibri" w:hAnsi="Trebuchet MS" w:cs="Times New Roman"/>
        </w:rPr>
      </w:pPr>
      <w:r w:rsidRPr="00AA7810">
        <w:rPr>
          <w:rFonts w:ascii="Trebuchet MS" w:eastAsia="Calibri" w:hAnsi="Trebuchet MS" w:cs="Times New Roman"/>
        </w:rPr>
        <w:t xml:space="preserve">Część II - Pomoc publiczna i fundusze unijne – do </w:t>
      </w:r>
      <w:r>
        <w:rPr>
          <w:rFonts w:ascii="Trebuchet MS" w:eastAsia="Calibri" w:hAnsi="Trebuchet MS" w:cs="Times New Roman"/>
        </w:rPr>
        <w:t xml:space="preserve">325 125 00 </w:t>
      </w:r>
      <w:r w:rsidRPr="00AA7810">
        <w:rPr>
          <w:rFonts w:ascii="Trebuchet MS" w:eastAsia="Calibri" w:hAnsi="Trebuchet MS" w:cs="Times New Roman"/>
        </w:rPr>
        <w:t>zł</w:t>
      </w:r>
      <w:r>
        <w:rPr>
          <w:rFonts w:ascii="Trebuchet MS" w:eastAsia="Calibri" w:hAnsi="Trebuchet MS" w:cs="Times New Roman"/>
        </w:rPr>
        <w:t xml:space="preserve"> brutto</w:t>
      </w:r>
      <w:r w:rsidRPr="00AA7810">
        <w:rPr>
          <w:rFonts w:ascii="Trebuchet MS" w:eastAsia="Calibri" w:hAnsi="Trebuchet MS" w:cs="Times New Roman"/>
        </w:rPr>
        <w:t>;</w:t>
      </w:r>
    </w:p>
    <w:p w:rsidR="0001270A" w:rsidRPr="00AA7810" w:rsidRDefault="0001270A" w:rsidP="0001270A">
      <w:pPr>
        <w:spacing w:after="120" w:line="360" w:lineRule="auto"/>
        <w:jc w:val="both"/>
        <w:rPr>
          <w:rFonts w:ascii="Trebuchet MS" w:eastAsia="Calibri" w:hAnsi="Trebuchet MS" w:cs="Times New Roman"/>
        </w:rPr>
      </w:pPr>
      <w:r w:rsidRPr="00AA7810">
        <w:rPr>
          <w:rFonts w:ascii="Trebuchet MS" w:eastAsia="Calibri" w:hAnsi="Trebuchet MS" w:cs="Times New Roman"/>
        </w:rPr>
        <w:t xml:space="preserve">Część III - </w:t>
      </w:r>
      <w:r w:rsidRPr="00966D71">
        <w:rPr>
          <w:rFonts w:ascii="Trebuchet MS" w:eastAsia="Calibri" w:hAnsi="Trebuchet MS" w:cs="Times New Roman"/>
        </w:rPr>
        <w:t>Prawo</w:t>
      </w:r>
      <w:r>
        <w:rPr>
          <w:rFonts w:ascii="Trebuchet MS" w:eastAsia="Calibri" w:hAnsi="Trebuchet MS" w:cs="Times New Roman"/>
        </w:rPr>
        <w:t xml:space="preserve"> IT i zarządzanie projektami IT </w:t>
      </w:r>
      <w:r w:rsidRPr="00AA7810">
        <w:rPr>
          <w:rFonts w:ascii="Trebuchet MS" w:eastAsia="Calibri" w:hAnsi="Trebuchet MS" w:cs="Times New Roman"/>
        </w:rPr>
        <w:t xml:space="preserve">– do </w:t>
      </w:r>
      <w:r w:rsidRPr="00686EDE">
        <w:rPr>
          <w:rFonts w:ascii="Trebuchet MS" w:eastAsia="Calibri" w:hAnsi="Trebuchet MS" w:cs="Times New Roman"/>
        </w:rPr>
        <w:t>2</w:t>
      </w:r>
      <w:r>
        <w:rPr>
          <w:rFonts w:ascii="Trebuchet MS" w:eastAsia="Calibri" w:hAnsi="Trebuchet MS" w:cs="Times New Roman"/>
        </w:rPr>
        <w:t>16 750, 00 zł brutto.</w:t>
      </w:r>
    </w:p>
    <w:p w:rsidR="0001270A" w:rsidRPr="00AA7810" w:rsidRDefault="0001270A" w:rsidP="0001270A">
      <w:pPr>
        <w:pStyle w:val="Tekst"/>
      </w:pPr>
      <w:r w:rsidRPr="00AA7810">
        <w:t>Zastrzega się, że kw</w:t>
      </w:r>
      <w:r>
        <w:t>oty wskazane dla części II-III</w:t>
      </w:r>
      <w:r w:rsidRPr="00AA7810">
        <w:t xml:space="preserve"> dotyczą całego zadania</w:t>
      </w:r>
      <w:r>
        <w:t>,</w:t>
      </w:r>
      <w:r w:rsidRPr="00AA7810">
        <w:t xml:space="preserve"> tj. kwota ta będzie kwotą łączną dla wszystkich Wykonawców</w:t>
      </w:r>
      <w:r>
        <w:t>,</w:t>
      </w:r>
      <w:r w:rsidRPr="00AA7810">
        <w:t xml:space="preserve"> z którymi zostaną zawarte umowy ramowe w ramach danej części.</w:t>
      </w:r>
      <w:r w:rsidRPr="000E1072">
        <w:t xml:space="preserve"> W przypadku wyczerpania kwoty </w:t>
      </w:r>
      <w:r>
        <w:t>maksymalnego wynagrodzenia przeznaczonego</w:t>
      </w:r>
      <w:r w:rsidRPr="000E1072">
        <w:t xml:space="preserve"> na daną część zamówienia przed upływem 12 miesięcy od dnia zawarcia umowy</w:t>
      </w:r>
      <w:r>
        <w:t>,</w:t>
      </w:r>
      <w:r w:rsidRPr="000E1072">
        <w:t xml:space="preserve"> Zamawi</w:t>
      </w:r>
      <w:r>
        <w:t>ający zastrzega sobie prawo do zwiększenia wartości wynagrodzenia w tej części zamówienia</w:t>
      </w:r>
      <w:r w:rsidRPr="000E1072">
        <w:t xml:space="preserve"> do 50 %.</w:t>
      </w:r>
    </w:p>
    <w:p w:rsidR="0001270A" w:rsidRPr="00AA7810" w:rsidRDefault="0001270A" w:rsidP="0001270A">
      <w:pPr>
        <w:pStyle w:val="Tekst"/>
      </w:pPr>
      <w:r w:rsidRPr="00AA7810">
        <w:t>Zamawiający zastrzega, że zamówienia będzie zlecał zgodnie z potrzebami</w:t>
      </w:r>
      <w:r>
        <w:t xml:space="preserve">, </w:t>
      </w:r>
      <w:r w:rsidRPr="00AA7810">
        <w:t>co oznacza</w:t>
      </w:r>
      <w:r>
        <w:t>,</w:t>
      </w:r>
      <w:r w:rsidRPr="00AA7810">
        <w:t xml:space="preserve"> że </w:t>
      </w:r>
      <w:r>
        <w:t>W</w:t>
      </w:r>
      <w:r w:rsidRPr="00AA7810">
        <w:t>ykonawcom nie przysługują żadne roszczenia do uzyskania zleceń do wysokości wskazanych kwot granicznych.</w:t>
      </w:r>
    </w:p>
    <w:p w:rsidR="0001270A" w:rsidRDefault="0001270A" w:rsidP="0001270A">
      <w:pPr>
        <w:pStyle w:val="Tekst"/>
      </w:pPr>
      <w:r w:rsidRPr="00AA7810">
        <w:t>W zakresie części II</w:t>
      </w:r>
      <w:r>
        <w:t>–</w:t>
      </w:r>
      <w:r w:rsidRPr="00AA7810">
        <w:t>III</w:t>
      </w:r>
      <w:r>
        <w:t xml:space="preserve"> </w:t>
      </w:r>
      <w:r w:rsidRPr="00AA7810">
        <w:t>Zamawiający zawrze umowy ramowe z maksymalnie</w:t>
      </w:r>
      <w:r>
        <w:t xml:space="preserve"> 2 (dwoma) </w:t>
      </w:r>
      <w:r w:rsidRPr="00AA7810">
        <w:t>Wykonawcami</w:t>
      </w:r>
      <w:r>
        <w:t xml:space="preserve"> w ramach każdej części</w:t>
      </w:r>
      <w:r w:rsidRPr="00AA7810">
        <w:t>.</w:t>
      </w:r>
      <w:r>
        <w:t xml:space="preserve"> Zamawiający udzieli</w:t>
      </w:r>
      <w:r w:rsidRPr="00F97319">
        <w:t xml:space="preserve"> zamówień, których pr</w:t>
      </w:r>
      <w:r>
        <w:t xml:space="preserve">zedmiot jest objęty umową ramową, </w:t>
      </w:r>
      <w:r w:rsidRPr="0008227B">
        <w:t>Wykonawcy wyłonionemu zgodnie z art. 101</w:t>
      </w:r>
      <w:r>
        <w:t>a</w:t>
      </w:r>
      <w:r w:rsidRPr="0008227B">
        <w:t xml:space="preserve"> ust. 1 pkt 2</w:t>
      </w:r>
      <w:r>
        <w:t xml:space="preserve"> lit. b</w:t>
      </w:r>
      <w:r w:rsidRPr="0008227B">
        <w:t xml:space="preserve"> ustawy </w:t>
      </w:r>
      <w:r>
        <w:t>PZP, według następujących zasad:</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Zamawiający zaprosi</w:t>
      </w:r>
      <w:r>
        <w:rPr>
          <w:rFonts w:ascii="Trebuchet MS" w:eastAsia="Calibri" w:hAnsi="Trebuchet MS" w:cs="Times New Roman"/>
        </w:rPr>
        <w:t xml:space="preserve"> Wykonawców, z którymi zawarł umowę ramową</w:t>
      </w:r>
      <w:r w:rsidRPr="00B44243">
        <w:rPr>
          <w:rFonts w:ascii="Trebuchet MS" w:eastAsia="Calibri" w:hAnsi="Trebuchet MS" w:cs="Times New Roman"/>
        </w:rPr>
        <w:t xml:space="preserve"> do złożenia ofe</w:t>
      </w:r>
      <w:r w:rsidRPr="00525CF7">
        <w:rPr>
          <w:rFonts w:ascii="Trebuchet MS" w:eastAsia="Calibri" w:hAnsi="Trebuchet MS" w:cs="Times New Roman"/>
        </w:rPr>
        <w:t xml:space="preserve">rt na </w:t>
      </w:r>
      <w:r w:rsidRPr="00B44243">
        <w:rPr>
          <w:rFonts w:ascii="Trebuchet MS" w:eastAsia="Calibri" w:hAnsi="Trebuchet MS" w:cs="Times New Roman"/>
        </w:rPr>
        <w:t>zamówienia</w:t>
      </w:r>
      <w:r>
        <w:rPr>
          <w:rFonts w:ascii="Trebuchet MS" w:eastAsia="Calibri" w:hAnsi="Trebuchet MS" w:cs="Times New Roman"/>
        </w:rPr>
        <w:t xml:space="preserve"> realizacyjne w ramach poszczególnych części niniejszego zamówienia</w:t>
      </w:r>
      <w:r w:rsidRPr="00B44243">
        <w:rPr>
          <w:rFonts w:ascii="Trebuchet MS" w:eastAsia="Calibri" w:hAnsi="Trebuchet MS" w:cs="Times New Roman"/>
        </w:rPr>
        <w:t>.</w:t>
      </w:r>
      <w:r>
        <w:rPr>
          <w:rFonts w:ascii="Trebuchet MS" w:eastAsia="Calibri" w:hAnsi="Trebuchet MS" w:cs="Times New Roman"/>
        </w:rPr>
        <w:t xml:space="preserve"> Zaproszenia do złożenia ofert cząstkowych będą przekazywane w formie elektronicznej na adresy e-mail wskazane w ofertach Wykonawców, z którymi zawarto umowy ramowe. </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 xml:space="preserve">W zaproszeniach Zamawiający określi </w:t>
      </w:r>
      <w:r>
        <w:rPr>
          <w:rFonts w:ascii="Trebuchet MS" w:eastAsia="Calibri" w:hAnsi="Trebuchet MS" w:cs="Times New Roman"/>
        </w:rPr>
        <w:t xml:space="preserve">szczegółowo </w:t>
      </w:r>
      <w:r w:rsidRPr="00B44243">
        <w:rPr>
          <w:rFonts w:ascii="Trebuchet MS" w:eastAsia="Calibri" w:hAnsi="Trebuchet MS" w:cs="Times New Roman"/>
        </w:rPr>
        <w:t>przedmiot zamówienia</w:t>
      </w:r>
      <w:r>
        <w:rPr>
          <w:rFonts w:ascii="Trebuchet MS" w:eastAsia="Calibri" w:hAnsi="Trebuchet MS" w:cs="Times New Roman"/>
        </w:rPr>
        <w:t xml:space="preserve"> realizacyjnego</w:t>
      </w:r>
      <w:r w:rsidRPr="00B44243">
        <w:rPr>
          <w:rFonts w:ascii="Trebuchet MS" w:eastAsia="Calibri" w:hAnsi="Trebuchet MS" w:cs="Times New Roman"/>
        </w:rPr>
        <w:t>,</w:t>
      </w:r>
      <w:r>
        <w:rPr>
          <w:rFonts w:ascii="Trebuchet MS" w:eastAsia="Calibri" w:hAnsi="Trebuchet MS" w:cs="Times New Roman"/>
        </w:rPr>
        <w:t xml:space="preserve"> termin jego wykonania, kryterium</w:t>
      </w:r>
      <w:r w:rsidRPr="00B44243">
        <w:rPr>
          <w:rFonts w:ascii="Trebuchet MS" w:eastAsia="Calibri" w:hAnsi="Trebuchet MS" w:cs="Times New Roman"/>
        </w:rPr>
        <w:t xml:space="preserve"> oceny ofer</w:t>
      </w:r>
      <w:r>
        <w:rPr>
          <w:rFonts w:ascii="Trebuchet MS" w:eastAsia="Calibri" w:hAnsi="Trebuchet MS" w:cs="Times New Roman"/>
        </w:rPr>
        <w:t>t i jego</w:t>
      </w:r>
      <w:r w:rsidRPr="00B44243">
        <w:rPr>
          <w:rFonts w:ascii="Trebuchet MS" w:eastAsia="Calibri" w:hAnsi="Trebuchet MS" w:cs="Times New Roman"/>
        </w:rPr>
        <w:t xml:space="preserve"> znaczenie,</w:t>
      </w:r>
      <w:r>
        <w:rPr>
          <w:rFonts w:ascii="Trebuchet MS" w:eastAsia="Calibri" w:hAnsi="Trebuchet MS" w:cs="Times New Roman"/>
        </w:rPr>
        <w:t xml:space="preserve"> termin związania ofertą, </w:t>
      </w:r>
      <w:r w:rsidRPr="00525CF7">
        <w:rPr>
          <w:rFonts w:ascii="Trebuchet MS" w:eastAsia="Calibri" w:hAnsi="Trebuchet MS" w:cs="Times New Roman"/>
        </w:rPr>
        <w:t>termin składania ofert</w:t>
      </w:r>
      <w:r w:rsidRPr="00B44243">
        <w:rPr>
          <w:rFonts w:ascii="Trebuchet MS" w:eastAsia="Calibri" w:hAnsi="Trebuchet MS" w:cs="Times New Roman"/>
        </w:rPr>
        <w:t>.</w:t>
      </w:r>
      <w:r>
        <w:rPr>
          <w:rFonts w:ascii="Trebuchet MS" w:eastAsia="Calibri" w:hAnsi="Trebuchet MS" w:cs="Times New Roman"/>
        </w:rPr>
        <w:t xml:space="preserve"> </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Kryteriami oceny ofert będą:</w:t>
      </w:r>
    </w:p>
    <w:p w:rsidR="0001270A" w:rsidRDefault="0001270A" w:rsidP="000E0EB7">
      <w:pPr>
        <w:pStyle w:val="Akapitzlist"/>
        <w:numPr>
          <w:ilvl w:val="0"/>
          <w:numId w:val="77"/>
        </w:numPr>
        <w:spacing w:after="0" w:line="360" w:lineRule="auto"/>
        <w:ind w:left="567" w:hanging="142"/>
        <w:jc w:val="both"/>
        <w:rPr>
          <w:rFonts w:ascii="Trebuchet MS" w:eastAsia="Calibri" w:hAnsi="Trebuchet MS" w:cs="Times New Roman"/>
        </w:rPr>
      </w:pPr>
      <w:r w:rsidRPr="00B44243">
        <w:rPr>
          <w:rFonts w:ascii="Trebuchet MS" w:eastAsia="Calibri" w:hAnsi="Trebuchet MS" w:cs="Times New Roman"/>
        </w:rPr>
        <w:t xml:space="preserve">cena </w:t>
      </w:r>
      <w:r w:rsidRPr="00525CF7">
        <w:rPr>
          <w:rFonts w:ascii="Trebuchet MS" w:eastAsia="Calibri" w:hAnsi="Trebuchet MS" w:cs="Times New Roman"/>
        </w:rPr>
        <w:t xml:space="preserve">- waga kryterium </w:t>
      </w:r>
      <w:r>
        <w:rPr>
          <w:rFonts w:ascii="Trebuchet MS" w:eastAsia="Calibri" w:hAnsi="Trebuchet MS" w:cs="Times New Roman"/>
        </w:rPr>
        <w:t>10</w:t>
      </w:r>
      <w:r w:rsidRPr="00B44243">
        <w:rPr>
          <w:rFonts w:ascii="Trebuchet MS" w:eastAsia="Calibri" w:hAnsi="Trebuchet MS" w:cs="Times New Roman"/>
        </w:rPr>
        <w:t>0%</w:t>
      </w:r>
      <w:r>
        <w:rPr>
          <w:rFonts w:ascii="Trebuchet MS" w:eastAsia="Calibri" w:hAnsi="Trebuchet MS" w:cs="Times New Roman"/>
        </w:rPr>
        <w:t>.</w:t>
      </w:r>
    </w:p>
    <w:p w:rsidR="0001270A" w:rsidRPr="00B44243" w:rsidRDefault="0001270A" w:rsidP="0001270A">
      <w:pPr>
        <w:spacing w:after="120" w:line="360" w:lineRule="auto"/>
        <w:ind w:left="426"/>
        <w:jc w:val="both"/>
        <w:rPr>
          <w:rFonts w:ascii="Trebuchet MS" w:eastAsia="Calibri" w:hAnsi="Trebuchet MS" w:cs="Times New Roman"/>
        </w:rPr>
      </w:pPr>
      <w:r w:rsidRPr="00B44243">
        <w:rPr>
          <w:rFonts w:ascii="Trebuchet MS" w:eastAsia="Calibri" w:hAnsi="Trebuchet MS" w:cs="Times New Roman"/>
        </w:rPr>
        <w:t>Ocena punktowa w ramach tego kryterium zostanie dokonana zgodnie z następującym wzorem:</w:t>
      </w:r>
    </w:p>
    <w:p w:rsidR="0001270A" w:rsidRPr="00B44243" w:rsidRDefault="0001270A" w:rsidP="0001270A">
      <w:pPr>
        <w:spacing w:after="120" w:line="360" w:lineRule="auto"/>
        <w:jc w:val="center"/>
        <w:rPr>
          <w:rFonts w:ascii="Trebuchet MS" w:eastAsia="Calibri" w:hAnsi="Trebuchet MS" w:cs="Times New Roman"/>
          <w:vertAlign w:val="subscript"/>
        </w:rPr>
      </w:pPr>
      <w:proofErr w:type="spellStart"/>
      <w:r w:rsidRPr="00B44243">
        <w:rPr>
          <w:rFonts w:ascii="Trebuchet MS" w:eastAsia="Calibri" w:hAnsi="Trebuchet MS" w:cs="Times New Roman"/>
        </w:rPr>
        <w:t>C</w:t>
      </w:r>
      <w:r w:rsidRPr="00B44243">
        <w:rPr>
          <w:rFonts w:ascii="Trebuchet MS" w:eastAsia="Calibri" w:hAnsi="Trebuchet MS" w:cs="Times New Roman"/>
          <w:vertAlign w:val="subscript"/>
        </w:rPr>
        <w:t>min</w:t>
      </w:r>
      <w:proofErr w:type="spellEnd"/>
    </w:p>
    <w:p w:rsidR="0001270A" w:rsidRPr="00D17ED2" w:rsidRDefault="0001270A" w:rsidP="0001270A">
      <w:pPr>
        <w:spacing w:after="120" w:line="360" w:lineRule="auto"/>
        <w:jc w:val="center"/>
        <w:rPr>
          <w:rFonts w:ascii="Trebuchet MS" w:eastAsia="Calibri" w:hAnsi="Trebuchet MS" w:cs="Times New Roman"/>
        </w:rPr>
      </w:pPr>
      <w:proofErr w:type="spellStart"/>
      <w:r w:rsidRPr="00B44243">
        <w:rPr>
          <w:rFonts w:ascii="Trebuchet MS" w:eastAsia="Calibri" w:hAnsi="Trebuchet MS" w:cs="Times New Roman"/>
        </w:rPr>
        <w:t>C</w:t>
      </w:r>
      <w:r w:rsidRPr="00B44243">
        <w:rPr>
          <w:rFonts w:ascii="Trebuchet MS" w:eastAsia="Calibri" w:hAnsi="Trebuchet MS" w:cs="Times New Roman"/>
          <w:vertAlign w:val="subscript"/>
        </w:rPr>
        <w:t>of</w:t>
      </w:r>
      <w:proofErr w:type="spellEnd"/>
      <w:r w:rsidRPr="00B44243">
        <w:rPr>
          <w:rFonts w:ascii="Trebuchet MS" w:eastAsia="Calibri" w:hAnsi="Trebuchet MS" w:cs="Times New Roman"/>
        </w:rPr>
        <w:t xml:space="preserve"> = ------------------ x 100%.</w:t>
      </w:r>
    </w:p>
    <w:p w:rsidR="0001270A" w:rsidRPr="00B44243" w:rsidRDefault="0001270A" w:rsidP="0001270A">
      <w:pPr>
        <w:spacing w:after="120" w:line="360" w:lineRule="auto"/>
        <w:jc w:val="center"/>
        <w:rPr>
          <w:rFonts w:ascii="Trebuchet MS" w:eastAsia="Calibri" w:hAnsi="Trebuchet MS" w:cs="Times New Roman"/>
          <w:vertAlign w:val="subscript"/>
        </w:rPr>
      </w:pPr>
      <w:proofErr w:type="spellStart"/>
      <w:r w:rsidRPr="00B44243">
        <w:rPr>
          <w:rFonts w:ascii="Trebuchet MS" w:eastAsia="Calibri" w:hAnsi="Trebuchet MS" w:cs="Times New Roman"/>
        </w:rPr>
        <w:t>C</w:t>
      </w:r>
      <w:r w:rsidRPr="00B44243">
        <w:rPr>
          <w:rFonts w:ascii="Trebuchet MS" w:eastAsia="Calibri" w:hAnsi="Trebuchet MS" w:cs="Times New Roman"/>
          <w:vertAlign w:val="subscript"/>
        </w:rPr>
        <w:t>bad</w:t>
      </w:r>
      <w:proofErr w:type="spellEnd"/>
    </w:p>
    <w:p w:rsidR="0001270A" w:rsidRPr="00D17ED2" w:rsidRDefault="0001270A" w:rsidP="0001270A">
      <w:pPr>
        <w:spacing w:after="0" w:line="360" w:lineRule="auto"/>
        <w:ind w:firstLine="425"/>
        <w:rPr>
          <w:rFonts w:ascii="Trebuchet MS" w:eastAsia="Calibri" w:hAnsi="Trebuchet MS" w:cs="Times New Roman"/>
        </w:rPr>
      </w:pPr>
      <w:r w:rsidRPr="00D17ED2">
        <w:rPr>
          <w:rFonts w:ascii="Trebuchet MS" w:eastAsia="Calibri" w:hAnsi="Trebuchet MS" w:cs="Times New Roman"/>
        </w:rPr>
        <w:t>gdzie:</w:t>
      </w:r>
    </w:p>
    <w:p w:rsidR="0001270A" w:rsidRPr="00A5569A" w:rsidRDefault="0001270A" w:rsidP="0001270A">
      <w:pPr>
        <w:spacing w:after="0" w:line="360" w:lineRule="auto"/>
        <w:ind w:firstLine="425"/>
        <w:rPr>
          <w:rFonts w:ascii="Trebuchet MS" w:eastAsia="Calibri" w:hAnsi="Trebuchet MS" w:cs="Times New Roman"/>
        </w:rPr>
      </w:pPr>
      <w:proofErr w:type="spellStart"/>
      <w:r w:rsidRPr="00A5569A">
        <w:rPr>
          <w:rFonts w:ascii="Trebuchet MS" w:eastAsia="Calibri" w:hAnsi="Trebuchet MS" w:cs="Times New Roman"/>
        </w:rPr>
        <w:t>C</w:t>
      </w:r>
      <w:r>
        <w:rPr>
          <w:rFonts w:ascii="Trebuchet MS" w:eastAsia="Calibri" w:hAnsi="Trebuchet MS" w:cs="Times New Roman"/>
          <w:vertAlign w:val="subscript"/>
        </w:rPr>
        <w:t>of</w:t>
      </w:r>
      <w:proofErr w:type="spellEnd"/>
      <w:r w:rsidRPr="00A5569A">
        <w:rPr>
          <w:rFonts w:ascii="Trebuchet MS" w:eastAsia="Calibri" w:hAnsi="Trebuchet MS" w:cs="Times New Roman"/>
        </w:rPr>
        <w:t xml:space="preserve"> - ilość punktów badanej oferty w kryterium cena,</w:t>
      </w:r>
    </w:p>
    <w:p w:rsidR="0001270A" w:rsidRPr="00A5569A" w:rsidRDefault="0001270A" w:rsidP="0001270A">
      <w:pPr>
        <w:spacing w:after="0" w:line="360" w:lineRule="auto"/>
        <w:ind w:firstLine="425"/>
        <w:rPr>
          <w:rFonts w:ascii="Trebuchet MS" w:eastAsia="Calibri" w:hAnsi="Trebuchet MS" w:cs="Times New Roman"/>
        </w:rPr>
      </w:pPr>
      <w:proofErr w:type="spellStart"/>
      <w:r>
        <w:rPr>
          <w:rFonts w:ascii="Trebuchet MS" w:eastAsia="Calibri" w:hAnsi="Trebuchet MS" w:cs="Times New Roman"/>
        </w:rPr>
        <w:t>C</w:t>
      </w:r>
      <w:r>
        <w:rPr>
          <w:rFonts w:ascii="Trebuchet MS" w:eastAsia="Calibri" w:hAnsi="Trebuchet MS" w:cs="Times New Roman"/>
          <w:vertAlign w:val="subscript"/>
        </w:rPr>
        <w:t>min</w:t>
      </w:r>
      <w:proofErr w:type="spellEnd"/>
      <w:r w:rsidRPr="00A5569A">
        <w:rPr>
          <w:rFonts w:ascii="Trebuchet MS" w:eastAsia="Calibri" w:hAnsi="Trebuchet MS" w:cs="Times New Roman"/>
        </w:rPr>
        <w:t xml:space="preserve"> – cena za roboczogodzinę najniższa spośród wszystkich badanych ofert.</w:t>
      </w:r>
    </w:p>
    <w:p w:rsidR="0001270A" w:rsidRDefault="0001270A" w:rsidP="0001270A">
      <w:pPr>
        <w:spacing w:after="0" w:line="360" w:lineRule="auto"/>
        <w:ind w:firstLine="425"/>
        <w:rPr>
          <w:rFonts w:ascii="Trebuchet MS" w:eastAsia="Calibri" w:hAnsi="Trebuchet MS" w:cs="Times New Roman"/>
        </w:rPr>
      </w:pPr>
      <w:proofErr w:type="spellStart"/>
      <w:r>
        <w:rPr>
          <w:rFonts w:ascii="Trebuchet MS" w:eastAsia="Calibri" w:hAnsi="Trebuchet MS" w:cs="Times New Roman"/>
        </w:rPr>
        <w:t>C</w:t>
      </w:r>
      <w:r>
        <w:rPr>
          <w:rFonts w:ascii="Trebuchet MS" w:eastAsia="Calibri" w:hAnsi="Trebuchet MS" w:cs="Times New Roman"/>
          <w:vertAlign w:val="subscript"/>
        </w:rPr>
        <w:t>bad</w:t>
      </w:r>
      <w:proofErr w:type="spellEnd"/>
      <w:r w:rsidRPr="00A5569A">
        <w:rPr>
          <w:rFonts w:ascii="Trebuchet MS" w:eastAsia="Calibri" w:hAnsi="Trebuchet MS" w:cs="Times New Roman"/>
        </w:rPr>
        <w:t xml:space="preserve"> - cena za roboczogodzinę badanej oferty.</w:t>
      </w:r>
    </w:p>
    <w:p w:rsidR="0001270A" w:rsidRPr="00B44243" w:rsidRDefault="0001270A" w:rsidP="0001270A">
      <w:pPr>
        <w:spacing w:after="0" w:line="360" w:lineRule="auto"/>
        <w:ind w:firstLine="425"/>
        <w:jc w:val="both"/>
        <w:rPr>
          <w:rFonts w:ascii="Trebuchet MS" w:eastAsia="Calibri" w:hAnsi="Trebuchet MS" w:cs="Times New Roman"/>
        </w:rPr>
      </w:pPr>
      <w:r w:rsidRPr="00A5569A">
        <w:rPr>
          <w:rFonts w:ascii="Trebuchet MS" w:eastAsia="Calibri" w:hAnsi="Trebuchet MS" w:cs="Times New Roman"/>
        </w:rPr>
        <w:t>Przyjmuje się, że 1% = 1 pkt i tak zostanie przelic</w:t>
      </w:r>
      <w:r>
        <w:rPr>
          <w:rFonts w:ascii="Trebuchet MS" w:eastAsia="Calibri" w:hAnsi="Trebuchet MS" w:cs="Times New Roman"/>
        </w:rPr>
        <w:t xml:space="preserve">zona liczba punktów w kryterium </w:t>
      </w:r>
      <w:r w:rsidRPr="00A5569A">
        <w:rPr>
          <w:rFonts w:ascii="Trebuchet MS" w:eastAsia="Calibri" w:hAnsi="Trebuchet MS" w:cs="Times New Roman"/>
        </w:rPr>
        <w:t>cena.</w:t>
      </w:r>
    </w:p>
    <w:p w:rsidR="0001270A" w:rsidRDefault="0001270A" w:rsidP="0001270A">
      <w:pPr>
        <w:spacing w:after="0" w:line="360" w:lineRule="auto"/>
        <w:ind w:left="425"/>
        <w:jc w:val="both"/>
        <w:rPr>
          <w:rFonts w:ascii="Trebuchet MS" w:eastAsia="Calibri" w:hAnsi="Trebuchet MS" w:cs="Times New Roman"/>
          <w:color w:val="000000"/>
          <w:lang w:eastAsia="pl-PL"/>
        </w:rPr>
      </w:pPr>
      <w:r w:rsidRPr="00B44243">
        <w:rPr>
          <w:rFonts w:ascii="Trebuchet MS" w:eastAsia="Calibri" w:hAnsi="Trebuchet MS" w:cs="Times New Roman"/>
          <w:color w:val="000000"/>
          <w:lang w:val="x-none" w:eastAsia="pl-PL"/>
        </w:rPr>
        <w:t>Ocena złożonyc</w:t>
      </w:r>
      <w:r w:rsidRPr="00525CF7">
        <w:rPr>
          <w:rFonts w:ascii="Trebuchet MS" w:eastAsia="Calibri" w:hAnsi="Trebuchet MS" w:cs="Times New Roman"/>
          <w:color w:val="000000"/>
          <w:lang w:val="x-none" w:eastAsia="pl-PL"/>
        </w:rPr>
        <w:t>h ofert w zakresie kryterium „c</w:t>
      </w:r>
      <w:r w:rsidRPr="00B44243">
        <w:rPr>
          <w:rFonts w:ascii="Trebuchet MS" w:eastAsia="Calibri" w:hAnsi="Trebuchet MS" w:cs="Times New Roman"/>
          <w:color w:val="000000"/>
          <w:lang w:val="x-none" w:eastAsia="pl-PL"/>
        </w:rPr>
        <w:t>ena” zostanie dokonana na podstawie całkowitej ceny brutto (tj. wynikającej z uwzględnienia</w:t>
      </w:r>
      <w:r>
        <w:rPr>
          <w:rFonts w:ascii="Trebuchet MS" w:eastAsia="Calibri" w:hAnsi="Trebuchet MS" w:cs="Times New Roman"/>
          <w:color w:val="000000"/>
          <w:lang w:eastAsia="pl-PL"/>
        </w:rPr>
        <w:t xml:space="preserve"> przez Wykonawcę</w:t>
      </w:r>
      <w:r w:rsidRPr="00B44243">
        <w:rPr>
          <w:rFonts w:ascii="Trebuchet MS" w:eastAsia="Calibri" w:hAnsi="Trebuchet MS" w:cs="Times New Roman"/>
          <w:color w:val="000000"/>
          <w:lang w:val="x-none" w:eastAsia="pl-PL"/>
        </w:rPr>
        <w:t xml:space="preserve"> wszystkich kosztów </w:t>
      </w:r>
      <w:r>
        <w:rPr>
          <w:rFonts w:ascii="Trebuchet MS" w:eastAsia="Calibri" w:hAnsi="Trebuchet MS" w:cs="Times New Roman"/>
          <w:color w:val="000000"/>
          <w:lang w:eastAsia="pl-PL"/>
        </w:rPr>
        <w:t xml:space="preserve">jakie </w:t>
      </w:r>
      <w:r w:rsidRPr="00B44243">
        <w:rPr>
          <w:rFonts w:ascii="Trebuchet MS" w:eastAsia="Calibri" w:hAnsi="Trebuchet MS" w:cs="Times New Roman"/>
          <w:color w:val="000000"/>
          <w:lang w:val="x-none" w:eastAsia="pl-PL"/>
        </w:rPr>
        <w:t xml:space="preserve">poniesie w związku z realizacją przedmiotu zamówienia, w tym z VAT) </w:t>
      </w:r>
      <w:r w:rsidRPr="00525CF7">
        <w:rPr>
          <w:rFonts w:ascii="Trebuchet MS" w:eastAsia="Calibri" w:hAnsi="Trebuchet MS" w:cs="Times New Roman"/>
          <w:color w:val="000000"/>
          <w:lang w:val="x-none" w:eastAsia="pl-PL"/>
        </w:rPr>
        <w:t>podanej w formularz</w:t>
      </w:r>
      <w:r>
        <w:rPr>
          <w:rFonts w:ascii="Trebuchet MS" w:eastAsia="Calibri" w:hAnsi="Trebuchet MS" w:cs="Times New Roman"/>
          <w:color w:val="000000"/>
          <w:lang w:eastAsia="pl-PL"/>
        </w:rPr>
        <w:t>u zamówienia realizacyjnego</w:t>
      </w:r>
      <w:r w:rsidRPr="00525CF7">
        <w:rPr>
          <w:rFonts w:ascii="Trebuchet MS" w:eastAsia="Calibri" w:hAnsi="Trebuchet MS" w:cs="Times New Roman"/>
          <w:color w:val="000000"/>
          <w:lang w:val="x-none" w:eastAsia="pl-PL"/>
        </w:rPr>
        <w:t>.</w:t>
      </w:r>
      <w:r>
        <w:rPr>
          <w:rFonts w:ascii="Trebuchet MS" w:eastAsia="Calibri" w:hAnsi="Trebuchet MS" w:cs="Times New Roman"/>
          <w:color w:val="000000"/>
          <w:lang w:eastAsia="pl-PL"/>
        </w:rPr>
        <w:t xml:space="preserve"> </w:t>
      </w:r>
      <w:r w:rsidRPr="00525CF7">
        <w:rPr>
          <w:rFonts w:ascii="Trebuchet MS" w:eastAsia="Calibri" w:hAnsi="Trebuchet MS" w:cs="Times New Roman"/>
          <w:color w:val="000000"/>
          <w:lang w:val="x-none" w:eastAsia="pl-PL"/>
        </w:rPr>
        <w:t xml:space="preserve">Wzór formularzy </w:t>
      </w:r>
      <w:r>
        <w:rPr>
          <w:rFonts w:ascii="Trebuchet MS" w:eastAsia="Calibri" w:hAnsi="Trebuchet MS" w:cs="Times New Roman"/>
          <w:color w:val="000000"/>
          <w:lang w:eastAsia="pl-PL"/>
        </w:rPr>
        <w:t>zamówienia realizacyjnego</w:t>
      </w:r>
      <w:r w:rsidRPr="00B44243">
        <w:rPr>
          <w:rFonts w:ascii="Trebuchet MS" w:eastAsia="Calibri" w:hAnsi="Trebuchet MS" w:cs="Times New Roman"/>
          <w:color w:val="000000"/>
          <w:lang w:val="x-none" w:eastAsia="pl-PL"/>
        </w:rPr>
        <w:t xml:space="preserve"> </w:t>
      </w:r>
      <w:r>
        <w:rPr>
          <w:rFonts w:ascii="Trebuchet MS" w:eastAsia="Calibri" w:hAnsi="Trebuchet MS" w:cs="Times New Roman"/>
          <w:color w:val="000000"/>
          <w:lang w:eastAsia="pl-PL"/>
        </w:rPr>
        <w:t xml:space="preserve">dla poszczególnych części zamówienia </w:t>
      </w:r>
      <w:r w:rsidRPr="00B44243">
        <w:rPr>
          <w:rFonts w:ascii="Trebuchet MS" w:eastAsia="Calibri" w:hAnsi="Trebuchet MS" w:cs="Times New Roman"/>
          <w:color w:val="000000"/>
          <w:lang w:val="x-none" w:eastAsia="pl-PL"/>
        </w:rPr>
        <w:t>stanowi</w:t>
      </w:r>
      <w:r w:rsidRPr="008B0EF9">
        <w:rPr>
          <w:rFonts w:ascii="Trebuchet MS" w:eastAsia="Calibri" w:hAnsi="Trebuchet MS" w:cs="Times New Roman"/>
          <w:color w:val="000000"/>
          <w:lang w:eastAsia="pl-PL"/>
        </w:rPr>
        <w:t>ć</w:t>
      </w:r>
      <w:r w:rsidRPr="00B44243">
        <w:rPr>
          <w:rFonts w:ascii="Trebuchet MS" w:eastAsia="Calibri" w:hAnsi="Trebuchet MS" w:cs="Times New Roman"/>
          <w:color w:val="000000"/>
          <w:lang w:val="x-none" w:eastAsia="pl-PL"/>
        </w:rPr>
        <w:t xml:space="preserve"> załącznik</w:t>
      </w:r>
      <w:r w:rsidRPr="00B44243">
        <w:rPr>
          <w:rFonts w:ascii="Trebuchet MS" w:eastAsia="Calibri" w:hAnsi="Trebuchet MS" w:cs="Times New Roman"/>
          <w:color w:val="000000"/>
          <w:lang w:eastAsia="pl-PL"/>
        </w:rPr>
        <w:t>i</w:t>
      </w:r>
      <w:r w:rsidRPr="00B44243">
        <w:rPr>
          <w:rFonts w:ascii="Trebuchet MS" w:eastAsia="Calibri" w:hAnsi="Trebuchet MS" w:cs="Times New Roman"/>
          <w:color w:val="000000"/>
          <w:lang w:val="x-none" w:eastAsia="pl-PL"/>
        </w:rPr>
        <w:t xml:space="preserve"> </w:t>
      </w:r>
      <w:r w:rsidRPr="008B0EF9">
        <w:rPr>
          <w:rFonts w:ascii="Trebuchet MS" w:eastAsia="Calibri" w:hAnsi="Trebuchet MS" w:cs="Times New Roman"/>
          <w:color w:val="000000"/>
          <w:lang w:val="x-none" w:eastAsia="pl-PL"/>
        </w:rPr>
        <w:t>do</w:t>
      </w:r>
      <w:r>
        <w:rPr>
          <w:rFonts w:ascii="Trebuchet MS" w:eastAsia="Calibri" w:hAnsi="Trebuchet MS" w:cs="Times New Roman"/>
          <w:color w:val="000000"/>
          <w:lang w:val="x-none" w:eastAsia="pl-PL"/>
        </w:rPr>
        <w:t xml:space="preserve"> </w:t>
      </w:r>
      <w:r>
        <w:rPr>
          <w:rFonts w:ascii="Trebuchet MS" w:eastAsia="Calibri" w:hAnsi="Trebuchet MS" w:cs="Times New Roman"/>
          <w:color w:val="000000"/>
          <w:lang w:eastAsia="pl-PL"/>
        </w:rPr>
        <w:t>zaproszenia do składania ofert na zamówienia realizacyjne</w:t>
      </w:r>
      <w:r w:rsidRPr="00B44243">
        <w:rPr>
          <w:rFonts w:ascii="Trebuchet MS" w:eastAsia="Calibri" w:hAnsi="Trebuchet MS" w:cs="Times New Roman"/>
          <w:color w:val="000000"/>
          <w:lang w:val="x-none" w:eastAsia="pl-PL"/>
        </w:rPr>
        <w:t>.</w:t>
      </w:r>
      <w:r w:rsidRPr="00B44243">
        <w:rPr>
          <w:rFonts w:ascii="Trebuchet MS" w:eastAsia="Calibri" w:hAnsi="Trebuchet MS" w:cs="Times New Roman"/>
          <w:color w:val="000000"/>
          <w:lang w:eastAsia="pl-PL"/>
        </w:rPr>
        <w:t xml:space="preserve"> </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Pr>
          <w:rFonts w:ascii="Trebuchet MS" w:eastAsia="Calibri" w:hAnsi="Trebuchet MS" w:cs="Times New Roman"/>
        </w:rPr>
        <w:t xml:space="preserve">Termin wykonania zamówienia realizacyjnego zostanie określony w dniach roboczych.  </w:t>
      </w:r>
      <w:r w:rsidRPr="00B44243">
        <w:rPr>
          <w:rFonts w:ascii="Trebuchet MS" w:eastAsia="Calibri" w:hAnsi="Trebuchet MS" w:cs="Times New Roman"/>
        </w:rPr>
        <w:t>Zamawia</w:t>
      </w:r>
      <w:r>
        <w:rPr>
          <w:rFonts w:ascii="Trebuchet MS" w:eastAsia="Calibri" w:hAnsi="Trebuchet MS" w:cs="Times New Roman"/>
        </w:rPr>
        <w:t>jący przyjmuje, że 1 (jeden) dzień roboczy</w:t>
      </w:r>
      <w:r w:rsidRPr="00B44243">
        <w:rPr>
          <w:rFonts w:ascii="Trebuchet MS" w:eastAsia="Calibri" w:hAnsi="Trebuchet MS" w:cs="Times New Roman"/>
        </w:rPr>
        <w:t xml:space="preserve"> to 8</w:t>
      </w:r>
      <w:r>
        <w:rPr>
          <w:rFonts w:ascii="Trebuchet MS" w:eastAsia="Calibri" w:hAnsi="Trebuchet MS" w:cs="Times New Roman"/>
        </w:rPr>
        <w:t xml:space="preserve"> (osiem) roboczogodzin.</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Pr>
          <w:rFonts w:ascii="Trebuchet MS" w:eastAsia="Calibri" w:hAnsi="Trebuchet MS" w:cs="Times New Roman"/>
        </w:rPr>
        <w:t xml:space="preserve">Cena za wykonanie zamówienia realizacyjnego stanowi iloczyn </w:t>
      </w:r>
      <w:r w:rsidRPr="009145EA">
        <w:rPr>
          <w:rFonts w:ascii="Trebuchet MS" w:eastAsia="Calibri" w:hAnsi="Trebuchet MS" w:cs="Times New Roman"/>
        </w:rPr>
        <w:t xml:space="preserve">kosztu jednostkowego za </w:t>
      </w:r>
      <w:r>
        <w:rPr>
          <w:rFonts w:ascii="Trebuchet MS" w:eastAsia="Calibri" w:hAnsi="Trebuchet MS" w:cs="Times New Roman"/>
        </w:rPr>
        <w:t>1 (</w:t>
      </w:r>
      <w:r w:rsidRPr="009145EA">
        <w:rPr>
          <w:rFonts w:ascii="Trebuchet MS" w:eastAsia="Calibri" w:hAnsi="Trebuchet MS" w:cs="Times New Roman"/>
        </w:rPr>
        <w:t>jedną</w:t>
      </w:r>
      <w:r>
        <w:rPr>
          <w:rFonts w:ascii="Trebuchet MS" w:eastAsia="Calibri" w:hAnsi="Trebuchet MS" w:cs="Times New Roman"/>
        </w:rPr>
        <w:t>)</w:t>
      </w:r>
      <w:r w:rsidRPr="009145EA">
        <w:rPr>
          <w:rFonts w:ascii="Trebuchet MS" w:eastAsia="Calibri" w:hAnsi="Trebuchet MS" w:cs="Times New Roman"/>
        </w:rPr>
        <w:t xml:space="preserve"> roboczogodzinę</w:t>
      </w:r>
      <w:r>
        <w:rPr>
          <w:rFonts w:ascii="Trebuchet MS" w:eastAsia="Calibri" w:hAnsi="Trebuchet MS" w:cs="Times New Roman"/>
        </w:rPr>
        <w:t xml:space="preserve"> i ilości dni roboczych w rozumieniu pkt 4) podanych przez Zamawiającego w zaproszeniu do składania ofert.</w:t>
      </w:r>
    </w:p>
    <w:p w:rsidR="0001270A" w:rsidRDefault="0001270A" w:rsidP="0001270A">
      <w:pPr>
        <w:pStyle w:val="Akapitzlist"/>
        <w:spacing w:after="120" w:line="360" w:lineRule="auto"/>
        <w:ind w:left="426"/>
        <w:jc w:val="both"/>
        <w:rPr>
          <w:rFonts w:ascii="Trebuchet MS" w:eastAsia="Calibri" w:hAnsi="Trebuchet MS" w:cs="Times New Roman"/>
        </w:rPr>
      </w:pPr>
      <w:r>
        <w:rPr>
          <w:rFonts w:ascii="Trebuchet MS" w:eastAsia="Calibri" w:hAnsi="Trebuchet MS" w:cs="Times New Roman"/>
        </w:rPr>
        <w:t>Przykład:</w:t>
      </w:r>
    </w:p>
    <w:p w:rsidR="0001270A" w:rsidRDefault="0001270A" w:rsidP="0001270A">
      <w:pPr>
        <w:pStyle w:val="Akapitzlist"/>
        <w:spacing w:after="120" w:line="360" w:lineRule="auto"/>
        <w:ind w:left="426"/>
        <w:jc w:val="both"/>
        <w:rPr>
          <w:rFonts w:ascii="Trebuchet MS" w:eastAsia="Calibri" w:hAnsi="Trebuchet MS" w:cs="Times New Roman"/>
        </w:rPr>
      </w:pPr>
      <w:r>
        <w:rPr>
          <w:rFonts w:ascii="Trebuchet MS" w:eastAsia="Calibri" w:hAnsi="Trebuchet MS" w:cs="Times New Roman"/>
        </w:rPr>
        <w:t>termin wykonania zamówienia realizacyjnego: 5 dni roboczych, tj. 40 roboczogodzin</w:t>
      </w:r>
      <w:r w:rsidRPr="00B44243">
        <w:rPr>
          <w:rFonts w:ascii="Trebuchet MS" w:eastAsia="Calibri" w:hAnsi="Trebuchet MS" w:cs="Times New Roman"/>
        </w:rPr>
        <w:t xml:space="preserve">  </w:t>
      </w:r>
    </w:p>
    <w:p w:rsidR="0001270A" w:rsidRPr="00B44243" w:rsidRDefault="0001270A" w:rsidP="0001270A">
      <w:pPr>
        <w:pStyle w:val="Akapitzlist"/>
        <w:spacing w:after="240" w:line="360" w:lineRule="auto"/>
        <w:ind w:left="425"/>
        <w:contextualSpacing w:val="0"/>
        <w:jc w:val="both"/>
        <w:rPr>
          <w:rFonts w:ascii="Trebuchet MS" w:eastAsia="Calibri" w:hAnsi="Trebuchet MS" w:cs="Times New Roman"/>
        </w:rPr>
      </w:pPr>
      <w:r>
        <w:rPr>
          <w:rFonts w:ascii="Trebuchet MS" w:eastAsia="Calibri" w:hAnsi="Trebuchet MS" w:cs="Times New Roman"/>
        </w:rPr>
        <w:t>koszt jednostkowy</w:t>
      </w:r>
      <w:r w:rsidRPr="00016C7B">
        <w:rPr>
          <w:rFonts w:ascii="Trebuchet MS" w:eastAsia="Calibri" w:hAnsi="Trebuchet MS" w:cs="Times New Roman"/>
        </w:rPr>
        <w:t xml:space="preserve"> za jedną roboczogodzinę</w:t>
      </w:r>
      <w:r>
        <w:rPr>
          <w:rFonts w:ascii="Trebuchet MS" w:eastAsia="Calibri" w:hAnsi="Trebuchet MS" w:cs="Times New Roman"/>
        </w:rPr>
        <w:t>: 100 zł</w:t>
      </w:r>
    </w:p>
    <w:p w:rsidR="0001270A" w:rsidRPr="00B44243" w:rsidRDefault="0001270A" w:rsidP="0001270A">
      <w:pPr>
        <w:pStyle w:val="Akapitzlist"/>
        <w:spacing w:after="240" w:line="360" w:lineRule="auto"/>
        <w:ind w:left="425"/>
        <w:contextualSpacing w:val="0"/>
        <w:rPr>
          <w:rFonts w:ascii="Trebuchet MS" w:eastAsia="Calibri" w:hAnsi="Trebuchet MS" w:cs="Times New Roman"/>
          <w:sz w:val="20"/>
          <w:szCs w:val="20"/>
        </w:rPr>
      </w:pPr>
      <w:r w:rsidRPr="00B44243">
        <w:rPr>
          <w:rFonts w:ascii="Trebuchet MS" w:eastAsia="Calibri" w:hAnsi="Trebuchet MS" w:cs="Times New Roman"/>
          <w:sz w:val="20"/>
          <w:szCs w:val="20"/>
        </w:rPr>
        <w:t>cena zamówienia realizacyjnego=10</w:t>
      </w:r>
      <w:r w:rsidRPr="00F97319">
        <w:rPr>
          <w:rFonts w:ascii="Trebuchet MS" w:eastAsia="Calibri" w:hAnsi="Trebuchet MS" w:cs="Times New Roman"/>
          <w:sz w:val="20"/>
          <w:szCs w:val="20"/>
        </w:rPr>
        <w:t>0</w:t>
      </w:r>
      <w:r w:rsidRPr="00B44243">
        <w:rPr>
          <w:rFonts w:ascii="Trebuchet MS" w:eastAsia="Calibri" w:hAnsi="Trebuchet MS" w:cs="Times New Roman"/>
          <w:sz w:val="20"/>
          <w:szCs w:val="20"/>
        </w:rPr>
        <w:t xml:space="preserve"> zł x 5 dni </w:t>
      </w:r>
      <w:r w:rsidRPr="00F97319">
        <w:rPr>
          <w:rFonts w:ascii="Trebuchet MS" w:eastAsia="Calibri" w:hAnsi="Trebuchet MS" w:cs="Times New Roman"/>
          <w:sz w:val="20"/>
          <w:szCs w:val="20"/>
        </w:rPr>
        <w:t>roboczych=</w:t>
      </w:r>
      <w:r w:rsidRPr="00B44243">
        <w:rPr>
          <w:rFonts w:ascii="Trebuchet MS" w:eastAsia="Calibri" w:hAnsi="Trebuchet MS" w:cs="Times New Roman"/>
          <w:sz w:val="20"/>
          <w:szCs w:val="20"/>
        </w:rPr>
        <w:t>10</w:t>
      </w:r>
      <w:r w:rsidRPr="00F97319">
        <w:rPr>
          <w:rFonts w:ascii="Trebuchet MS" w:eastAsia="Calibri" w:hAnsi="Trebuchet MS" w:cs="Times New Roman"/>
          <w:sz w:val="20"/>
          <w:szCs w:val="20"/>
        </w:rPr>
        <w:t>0</w:t>
      </w:r>
      <w:r w:rsidRPr="00B44243">
        <w:rPr>
          <w:rFonts w:ascii="Trebuchet MS" w:eastAsia="Calibri" w:hAnsi="Trebuchet MS" w:cs="Times New Roman"/>
          <w:sz w:val="20"/>
          <w:szCs w:val="20"/>
        </w:rPr>
        <w:t xml:space="preserve"> zł x 40 roboczogodzin</w:t>
      </w:r>
      <w:r w:rsidRPr="00F97319">
        <w:rPr>
          <w:rFonts w:ascii="Trebuchet MS" w:eastAsia="Calibri" w:hAnsi="Trebuchet MS" w:cs="Times New Roman"/>
          <w:sz w:val="20"/>
          <w:szCs w:val="20"/>
        </w:rPr>
        <w:t>=</w:t>
      </w:r>
      <w:r w:rsidRPr="00B44243">
        <w:rPr>
          <w:rFonts w:ascii="Trebuchet MS" w:eastAsia="Calibri" w:hAnsi="Trebuchet MS" w:cs="Times New Roman"/>
          <w:sz w:val="20"/>
          <w:szCs w:val="20"/>
        </w:rPr>
        <w:t>400</w:t>
      </w:r>
      <w:r w:rsidRPr="00F97319">
        <w:rPr>
          <w:rFonts w:ascii="Trebuchet MS" w:eastAsia="Calibri" w:hAnsi="Trebuchet MS" w:cs="Times New Roman"/>
          <w:sz w:val="20"/>
          <w:szCs w:val="20"/>
        </w:rPr>
        <w:t>0</w:t>
      </w:r>
      <w:r w:rsidRPr="00B44243">
        <w:rPr>
          <w:rFonts w:ascii="Trebuchet MS" w:eastAsia="Calibri" w:hAnsi="Trebuchet MS" w:cs="Times New Roman"/>
          <w:sz w:val="20"/>
          <w:szCs w:val="20"/>
        </w:rPr>
        <w:t xml:space="preserve"> zł</w:t>
      </w:r>
    </w:p>
    <w:p w:rsidR="0001270A" w:rsidRPr="00B44243"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Pr>
          <w:rFonts w:ascii="Trebuchet MS" w:eastAsia="Calibri" w:hAnsi="Trebuchet MS" w:cs="Times New Roman"/>
        </w:rPr>
        <w:t>W formularzu zamówienia realizacyjnego</w:t>
      </w:r>
      <w:r w:rsidRPr="00B44243">
        <w:rPr>
          <w:rFonts w:ascii="Trebuchet MS" w:eastAsia="Calibri" w:hAnsi="Trebuchet MS" w:cs="Times New Roman"/>
        </w:rPr>
        <w:t xml:space="preserve"> Wykonawca podaje całkowitą cenę za wykonanie zmówienia realizacyjnego wraz z podaniem kosztu jednostkowego za jedną roboczogodzinę. </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 xml:space="preserve">Wykonawcy będą składać swoje oferty w formie elektronicznej a warunki tych ofert </w:t>
      </w:r>
      <w:r>
        <w:rPr>
          <w:rFonts w:ascii="Trebuchet MS" w:eastAsia="Calibri" w:hAnsi="Trebuchet MS" w:cs="Times New Roman"/>
        </w:rPr>
        <w:br/>
      </w:r>
      <w:r w:rsidRPr="00AF48E1">
        <w:rPr>
          <w:rFonts w:ascii="Trebuchet MS" w:eastAsia="Calibri" w:hAnsi="Trebuchet MS" w:cs="Times New Roman"/>
        </w:rPr>
        <w:t>nie będą mogły być gorsze niż określone w umowie ramowej i ofercie złożonej przez wykonawcę na podstawie</w:t>
      </w:r>
      <w:r w:rsidRPr="00875CEA">
        <w:rPr>
          <w:rFonts w:ascii="Trebuchet MS" w:eastAsia="Calibri" w:hAnsi="Trebuchet MS" w:cs="Times New Roman"/>
        </w:rPr>
        <w:t>,</w:t>
      </w:r>
      <w:r w:rsidRPr="00AF48E1">
        <w:rPr>
          <w:rFonts w:ascii="Trebuchet MS" w:eastAsia="Calibri" w:hAnsi="Trebuchet MS" w:cs="Times New Roman"/>
        </w:rPr>
        <w:t xml:space="preserve"> której zostanie zawarta z nim umowa ramowa. Złożenie oferty</w:t>
      </w:r>
      <w:r w:rsidRPr="00875CEA">
        <w:rPr>
          <w:rFonts w:ascii="Trebuchet MS" w:eastAsia="Calibri" w:hAnsi="Trebuchet MS" w:cs="Times New Roman"/>
        </w:rPr>
        <w:t xml:space="preserve"> w ramach zamówienia realizacyjnego z wynagrodzeniem jednostkowym za roboczogodzinę  wyższym niż wynagrodzenie jednostkowe za roboczogodzinę wskazane w formularzu ofertowym</w:t>
      </w:r>
      <w:r w:rsidRPr="00B44243">
        <w:rPr>
          <w:rFonts w:ascii="Trebuchet MS" w:eastAsia="Calibri" w:hAnsi="Trebuchet MS" w:cs="Times New Roman"/>
        </w:rPr>
        <w:t xml:space="preserve"> </w:t>
      </w:r>
      <w:r w:rsidRPr="00875CEA">
        <w:rPr>
          <w:rFonts w:ascii="Trebuchet MS" w:eastAsia="Calibri" w:hAnsi="Trebuchet MS" w:cs="Times New Roman"/>
        </w:rPr>
        <w:t>na podstawie, której została zawarta z Wykonawcą umowa ramowa</w:t>
      </w:r>
      <w:r>
        <w:rPr>
          <w:rFonts w:ascii="Trebuchet MS" w:eastAsia="Calibri" w:hAnsi="Trebuchet MS" w:cs="Times New Roman"/>
        </w:rPr>
        <w:t>,</w:t>
      </w:r>
      <w:r w:rsidRPr="00875CEA" w:rsidDel="00681336">
        <w:rPr>
          <w:rFonts w:ascii="Trebuchet MS" w:eastAsia="Calibri" w:hAnsi="Trebuchet MS" w:cs="Times New Roman"/>
        </w:rPr>
        <w:t xml:space="preserve"> </w:t>
      </w:r>
      <w:r w:rsidRPr="00AF48E1">
        <w:rPr>
          <w:rFonts w:ascii="Trebuchet MS" w:eastAsia="Calibri" w:hAnsi="Trebuchet MS" w:cs="Times New Roman"/>
        </w:rPr>
        <w:t>będzie podstawą do odrzucenia</w:t>
      </w:r>
      <w:r>
        <w:rPr>
          <w:rFonts w:ascii="Trebuchet MS" w:eastAsia="Calibri" w:hAnsi="Trebuchet MS" w:cs="Times New Roman"/>
        </w:rPr>
        <w:t xml:space="preserve"> oferty na zamówienie realizacyjne</w:t>
      </w:r>
      <w:r w:rsidRPr="00AF48E1">
        <w:rPr>
          <w:rFonts w:ascii="Trebuchet MS" w:eastAsia="Calibri" w:hAnsi="Trebuchet MS" w:cs="Times New Roman"/>
        </w:rPr>
        <w:t>.</w:t>
      </w:r>
    </w:p>
    <w:p w:rsidR="0001270A" w:rsidRPr="00AF48E1"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Zlecenie będzie udzielane temu Wykonawcy, który złoży najkorzystniejszą ofertę zgodnie z przyjętym kryter</w:t>
      </w:r>
      <w:r>
        <w:rPr>
          <w:rFonts w:ascii="Trebuchet MS" w:eastAsia="Calibri" w:hAnsi="Trebuchet MS" w:cs="Times New Roman"/>
        </w:rPr>
        <w:t>ium</w:t>
      </w:r>
      <w:r w:rsidRPr="00AF48E1">
        <w:rPr>
          <w:rFonts w:ascii="Trebuchet MS" w:eastAsia="Calibri" w:hAnsi="Trebuchet MS" w:cs="Times New Roman"/>
        </w:rPr>
        <w:t>.</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Jeżeli nie można wybrać oferty najkorzystniejszej z uwagi na to, że zostały złożone oferty o takiej samej liczbie punktów i cenie, Zamawiający wezwie Wykonawców, którzy złożyli te oferty, do złożenia w terminie określonym przez Zamawiającego ofert dodatkowych. Wykonawcy, składając oferty dodatkowe, nie mogą zaoferować cen wyższych niż zaoferowane w złożonych ofertach.</w:t>
      </w:r>
    </w:p>
    <w:p w:rsidR="0001270A"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Jeżeli w ramach C</w:t>
      </w:r>
      <w:r>
        <w:rPr>
          <w:rFonts w:ascii="Trebuchet MS" w:eastAsia="Calibri" w:hAnsi="Trebuchet MS" w:cs="Times New Roman"/>
        </w:rPr>
        <w:t xml:space="preserve">zęści II-III </w:t>
      </w:r>
      <w:r w:rsidRPr="00B44243">
        <w:rPr>
          <w:rFonts w:ascii="Trebuchet MS" w:eastAsia="Calibri" w:hAnsi="Trebuchet MS" w:cs="Times New Roman"/>
        </w:rPr>
        <w:t xml:space="preserve">dojdzie do zawarcia umowy ramowej tylko z jednym Wykonawcą warunki zlecenia będą ustalane po przekazaniu Wykonawcy zaproszenia do  negocjacji. W zaproszeniu do negocjacji Zamawiający wskaże zakres usługi i termin jej wykonania. W ofercie złożonej w odpowiedzi na zaproszenie do negocjacji Wykonawca </w:t>
      </w:r>
      <w:r w:rsidRPr="005C1903">
        <w:rPr>
          <w:rFonts w:ascii="Trebuchet MS" w:eastAsia="Calibri" w:hAnsi="Trebuchet MS" w:cs="Times New Roman"/>
        </w:rPr>
        <w:t xml:space="preserve">wskaże </w:t>
      </w:r>
      <w:r w:rsidRPr="00B44243">
        <w:rPr>
          <w:rFonts w:ascii="Trebuchet MS" w:eastAsia="Calibri" w:hAnsi="Trebuchet MS" w:cs="Times New Roman"/>
        </w:rPr>
        <w:t xml:space="preserve">całkowitą cenę brutto (tj. wynikającą z uwzględnienia przez Wykonawcę wszystkich kosztów jakie poniesie w związku z realizacją przedmiotu zamówienia, </w:t>
      </w:r>
      <w:r w:rsidRPr="005C1903">
        <w:rPr>
          <w:rFonts w:ascii="Trebuchet MS" w:eastAsia="Calibri" w:hAnsi="Trebuchet MS" w:cs="Times New Roman"/>
        </w:rPr>
        <w:br/>
      </w:r>
      <w:r w:rsidRPr="00B44243">
        <w:rPr>
          <w:rFonts w:ascii="Trebuchet MS" w:eastAsia="Calibri" w:hAnsi="Trebuchet MS" w:cs="Times New Roman"/>
        </w:rPr>
        <w:t xml:space="preserve">w tym z VAT) oraz koszt </w:t>
      </w:r>
      <w:r>
        <w:rPr>
          <w:rFonts w:ascii="Trebuchet MS" w:eastAsia="Calibri" w:hAnsi="Trebuchet MS" w:cs="Times New Roman"/>
        </w:rPr>
        <w:t>jednostkowy</w:t>
      </w:r>
      <w:r w:rsidRPr="00B44243">
        <w:rPr>
          <w:rFonts w:ascii="Trebuchet MS" w:eastAsia="Calibri" w:hAnsi="Trebuchet MS" w:cs="Times New Roman"/>
        </w:rPr>
        <w:t xml:space="preserve"> za 1 (jedną) roboczogodzinę</w:t>
      </w:r>
      <w:r>
        <w:rPr>
          <w:rFonts w:ascii="Trebuchet MS" w:eastAsia="Calibri" w:hAnsi="Trebuchet MS" w:cs="Times New Roman"/>
        </w:rPr>
        <w:t xml:space="preserve">. Pkt 7 stosuje się odpowiednio. </w:t>
      </w:r>
    </w:p>
    <w:p w:rsidR="0001270A" w:rsidRPr="00B44243" w:rsidRDefault="0001270A" w:rsidP="000E0EB7">
      <w:pPr>
        <w:pStyle w:val="Akapitzlist"/>
        <w:numPr>
          <w:ilvl w:val="0"/>
          <w:numId w:val="76"/>
        </w:numPr>
        <w:spacing w:after="120" w:line="360" w:lineRule="auto"/>
        <w:ind w:left="426" w:hanging="426"/>
        <w:jc w:val="both"/>
        <w:rPr>
          <w:rFonts w:ascii="Trebuchet MS" w:eastAsia="Calibri" w:hAnsi="Trebuchet MS" w:cs="Times New Roman"/>
        </w:rPr>
      </w:pPr>
      <w:r w:rsidRPr="00B44243">
        <w:rPr>
          <w:rFonts w:ascii="Trebuchet MS" w:eastAsia="Calibri" w:hAnsi="Trebuchet MS" w:cs="Times New Roman"/>
        </w:rPr>
        <w:t xml:space="preserve">Jeżeli Wykonawca bez podania przyczyny, nie stawi się w terminie i miejscu wyznaczonym przez Zamawiającego w celu zawarcia </w:t>
      </w:r>
      <w:r>
        <w:rPr>
          <w:rFonts w:ascii="Trebuchet MS" w:eastAsia="Calibri" w:hAnsi="Trebuchet MS" w:cs="Times New Roman"/>
        </w:rPr>
        <w:t>umowy na wykonanie zamówienia realizacyjnego (Umowa Wykonawcza)</w:t>
      </w:r>
      <w:r w:rsidRPr="00B44243">
        <w:rPr>
          <w:rFonts w:ascii="Trebuchet MS" w:eastAsia="Calibri" w:hAnsi="Trebuchet MS" w:cs="Times New Roman"/>
        </w:rPr>
        <w:t>, przyjmuje się, że Wykonawca odmówił zawarcia Umowy Wykonawczej.</w:t>
      </w:r>
      <w:r>
        <w:rPr>
          <w:rFonts w:ascii="Trebuchet MS" w:eastAsia="Calibri" w:hAnsi="Trebuchet MS" w:cs="Times New Roman"/>
        </w:rPr>
        <w:t xml:space="preserve"> Wówczas Zamawiający zawiera Umowę Wykonawczą </w:t>
      </w:r>
      <w:r>
        <w:rPr>
          <w:rFonts w:ascii="Trebuchet MS" w:eastAsia="Calibri" w:hAnsi="Trebuchet MS" w:cs="Times New Roman"/>
        </w:rPr>
        <w:br/>
        <w:t xml:space="preserve">z Wykonawcą, którego oferta uzyskała kolejno najwyższą liczbę punktów. </w:t>
      </w:r>
    </w:p>
    <w:p w:rsidR="0001270A" w:rsidRPr="008A21A0" w:rsidRDefault="0001270A" w:rsidP="0001270A">
      <w:pPr>
        <w:pStyle w:val="Tekst"/>
        <w:rPr>
          <w:color w:val="FF0000"/>
        </w:rPr>
      </w:pPr>
      <w:r w:rsidRPr="00AA7810">
        <w:t xml:space="preserve">W zakresie części I, Zamawiający zawrze umowę z jednym Wykonawcą a rozliczenie będzie odbywało się w oparciu o </w:t>
      </w:r>
      <w:r>
        <w:t xml:space="preserve">złożoną </w:t>
      </w:r>
      <w:r w:rsidRPr="00AA7810">
        <w:t>ofer</w:t>
      </w:r>
      <w:r>
        <w:t>tę</w:t>
      </w:r>
      <w:r w:rsidRPr="00AA7810">
        <w:t xml:space="preserve"> i </w:t>
      </w:r>
      <w:r>
        <w:t xml:space="preserve">zawartą </w:t>
      </w:r>
      <w:r w:rsidRPr="00AA7810">
        <w:t>umow</w:t>
      </w:r>
      <w:r>
        <w:t>ę,</w:t>
      </w:r>
      <w:r w:rsidRPr="00AA7810">
        <w:t xml:space="preserve"> tj. albo na zasadzie wskazanego ryczałtu albo </w:t>
      </w:r>
      <w:r w:rsidRPr="00E33242">
        <w:t>o stawki jednostkowe roboczogodziny z ofert</w:t>
      </w:r>
      <w:r w:rsidRPr="00AA7810">
        <w:t>.</w:t>
      </w:r>
      <w:r>
        <w:t xml:space="preserve"> </w:t>
      </w:r>
    </w:p>
    <w:p w:rsidR="0001270A" w:rsidRPr="00DD1310" w:rsidRDefault="0001270A" w:rsidP="0001270A">
      <w:pPr>
        <w:pStyle w:val="Tekst"/>
      </w:pPr>
      <w:r>
        <w:t>Usługi doradztwa prawnego z zakresie p</w:t>
      </w:r>
      <w:r w:rsidRPr="00DD1310">
        <w:t>orad prawn</w:t>
      </w:r>
      <w:r>
        <w:t>ych i</w:t>
      </w:r>
      <w:r w:rsidRPr="00DD1310">
        <w:t xml:space="preserve"> konsultacj</w:t>
      </w:r>
      <w:r>
        <w:t>i</w:t>
      </w:r>
      <w:r w:rsidRPr="00DD1310">
        <w:t xml:space="preserve"> prawn</w:t>
      </w:r>
      <w:r>
        <w:t>ych będą</w:t>
      </w:r>
      <w:r w:rsidRPr="00DD1310">
        <w:t xml:space="preserve"> prowadzone w siedzibie Zamawiającego, chyba że Zamawiający wyrazi zgodę na udzielanie ich lub prowadzenie telefonicznie lub z wykorzystaniem poczty elektronicznej. Porady prawne będą udzielane, a konsultacje prawne prowadzone w dniach i godzinach pracy Zamawiającego, tj. w dni powszednie w godzinach 8</w:t>
      </w:r>
      <w:r w:rsidRPr="00DD1310">
        <w:rPr>
          <w:vertAlign w:val="superscript"/>
        </w:rPr>
        <w:t>15</w:t>
      </w:r>
      <w:r w:rsidRPr="00DD1310">
        <w:t>-16</w:t>
      </w:r>
      <w:r w:rsidRPr="00DD1310">
        <w:rPr>
          <w:vertAlign w:val="superscript"/>
        </w:rPr>
        <w:t>15</w:t>
      </w:r>
      <w:r w:rsidRPr="00DD1310">
        <w:t xml:space="preserve">, z wyłączeniem dni ustawowo wolnych od pracy. Konsultacje prawne będą polegały na udzielaniu odpowiedzi na pytania zgłaszane przez Zamawiającego lub jego pracowników i będą prowadzone w terminie wskazanym w </w:t>
      </w:r>
      <w:r>
        <w:t xml:space="preserve">formularzu </w:t>
      </w:r>
      <w:r w:rsidRPr="00DD1310">
        <w:t>zleceni</w:t>
      </w:r>
      <w:r>
        <w:t>a</w:t>
      </w:r>
      <w:r w:rsidRPr="00DD1310">
        <w:t xml:space="preserve"> wystawionym przez Zamawiającego.</w:t>
      </w:r>
    </w:p>
    <w:p w:rsidR="0001270A" w:rsidRPr="00DD1310" w:rsidRDefault="0001270A" w:rsidP="0001270A">
      <w:pPr>
        <w:pStyle w:val="Tekst"/>
      </w:pPr>
      <w:r>
        <w:t>Ekspertyzy i o</w:t>
      </w:r>
      <w:r w:rsidRPr="00DD1310">
        <w:t xml:space="preserve">pinie prawne sporządzane będą w formie pisemnej oraz obejmowały będą </w:t>
      </w:r>
      <w:r>
        <w:br/>
      </w:r>
      <w:r w:rsidRPr="00DD1310">
        <w:t xml:space="preserve">w szczególności szczegółowe rozważenie przedstawionego przez Zamawiającego zagadnienia, w tym okoliczności faktycznych sprawy, przedstawienie właściwych regulacji oraz poglądów doktryny i orzecznictwa, zarówno krajowego jak i europejskiego, analizę zagadnienia w kontekście właściwych regulacji, w tym wskazanie istniejących </w:t>
      </w:r>
      <w:proofErr w:type="spellStart"/>
      <w:r w:rsidRPr="00DD1310">
        <w:t>ryzyk</w:t>
      </w:r>
      <w:proofErr w:type="spellEnd"/>
      <w:r w:rsidRPr="00DD1310">
        <w:t xml:space="preserve">, wnioski logicznie powiązane z analizą, przedstawienie możliwych wariantów, a także udzielenie jednoznacznej odpowiedzi na postawione pytania lub rekomendacji odnośnie przyjęcia jednego z opisanych scenariuszy. </w:t>
      </w:r>
    </w:p>
    <w:p w:rsidR="0001270A" w:rsidRDefault="0001270A" w:rsidP="0001270A">
      <w:pPr>
        <w:pStyle w:val="Tekst"/>
      </w:pPr>
      <w:r w:rsidRPr="00DD1310">
        <w:t xml:space="preserve">Niezwłocznie po </w:t>
      </w:r>
      <w:r w:rsidRPr="009001A9">
        <w:t>wystawieniu</w:t>
      </w:r>
      <w:r w:rsidRPr="00DD1310">
        <w:t xml:space="preserve"> zlecenia Zamawiający udostępni Wykonawcy dokumenty niezbędne do sporządzenia</w:t>
      </w:r>
      <w:r>
        <w:t xml:space="preserve"> ekspertyzy i</w:t>
      </w:r>
      <w:r w:rsidRPr="00DD1310">
        <w:t xml:space="preserve"> opinii prawnej. Według wyboru Zamawiającego dokumenty, o których mowa w zdaniu poprzednim, udostępnione zostaną w siedzibie Zamawiającego do przeglądania lub do pobrania i zwrotu lub też kopie dokumentów udostępnione zostaną Wykonawcy w formie elektronicznej.</w:t>
      </w:r>
    </w:p>
    <w:p w:rsidR="0001270A" w:rsidRPr="00116082" w:rsidRDefault="0001270A" w:rsidP="0001270A">
      <w:pPr>
        <w:pStyle w:val="Tekst"/>
      </w:pPr>
      <w:r w:rsidRPr="00116082">
        <w:t>Usługi polegające na reprezentacji Zmawiającego przed sądem w ramach wszystkich części zamówienia nie obejmują sporów sądowych, gdzie po stronie Skarbu Państwa występuje obowiązkowe zastępstwo Prokuratorii Generalnej Rzeczypospolitej Polskiej.</w:t>
      </w:r>
    </w:p>
    <w:p w:rsidR="0001270A" w:rsidRPr="00DD1310" w:rsidRDefault="0001270A" w:rsidP="0001270A">
      <w:pPr>
        <w:pStyle w:val="Tekst"/>
        <w:rPr>
          <w:color w:val="FF0000"/>
        </w:rPr>
      </w:pPr>
      <w:r w:rsidRPr="00DD1310">
        <w:t xml:space="preserve">W ramach realizacji przedmiotu zamówienia Wykonawca wyłoniony </w:t>
      </w:r>
      <w:r>
        <w:t xml:space="preserve">w ramach danej części zamówienia </w:t>
      </w:r>
      <w:r w:rsidRPr="00DD1310">
        <w:t xml:space="preserve">będzie świadczyć także usługi szkoleniowe z zakresu zagadnień prawnych obejmujących </w:t>
      </w:r>
      <w:r>
        <w:t>tematykę wyszczególnioną we wszystkich częściach zamówienia.</w:t>
      </w:r>
    </w:p>
    <w:p w:rsidR="0001270A" w:rsidRPr="00DD1310" w:rsidRDefault="0001270A" w:rsidP="0001270A">
      <w:pPr>
        <w:pStyle w:val="Tekst"/>
      </w:pPr>
      <w:r w:rsidRPr="00DD1310">
        <w:t>Zamawiający z Wykonawcą uzgodnią szczegóły organizacji szkolenia, w tym zakres tematyczny, program, harmonogram, każdorazowo na etapie zlecania danego szkolenia.</w:t>
      </w:r>
    </w:p>
    <w:p w:rsidR="0001270A" w:rsidRDefault="0001270A" w:rsidP="0001270A">
      <w:pPr>
        <w:pStyle w:val="Tekst"/>
      </w:pPr>
      <w:r w:rsidRPr="00DD1310">
        <w:t xml:space="preserve">Wykonawca zapewni właściwą kadrę wykładowców, posiadającą </w:t>
      </w:r>
      <w:r w:rsidRPr="008B049F">
        <w:t>niezbędne kwalifikacje, wiedzę specjalistyczną i doświadczenie</w:t>
      </w:r>
      <w:r>
        <w:t>, o których mowa w części 4 OPZ,</w:t>
      </w:r>
      <w:r w:rsidRPr="008B049F">
        <w:t xml:space="preserve"> w prowadzeniu</w:t>
      </w:r>
      <w:r w:rsidRPr="00DD1310">
        <w:t xml:space="preserve"> tego rodzaju szkoleń. Przyjmuje się, że mogą to być pracownicy/eksperci stale współpracujący z Wykonawcą</w:t>
      </w:r>
      <w:r>
        <w:t>,</w:t>
      </w:r>
      <w:r w:rsidRPr="00DD1310">
        <w:t xml:space="preserve"> jak i osoby którymi Wykonawca </w:t>
      </w:r>
      <w:r>
        <w:t xml:space="preserve"> będzie mógł </w:t>
      </w:r>
      <w:r w:rsidRPr="00DD1310">
        <w:t>dysponować</w:t>
      </w:r>
      <w:r>
        <w:t xml:space="preserve"> na podstawie innych form współpracy</w:t>
      </w:r>
      <w:r w:rsidRPr="00DD1310">
        <w:t>.</w:t>
      </w:r>
    </w:p>
    <w:p w:rsidR="0001270A" w:rsidRPr="00DD1310" w:rsidRDefault="0001270A" w:rsidP="0001270A">
      <w:pPr>
        <w:pStyle w:val="Tekst"/>
      </w:pPr>
      <w:r>
        <w:t>Przyjmuje się, że 1 (jeden) dzień</w:t>
      </w:r>
      <w:r w:rsidRPr="00EA07FC">
        <w:rPr>
          <w:color w:val="FF0000"/>
        </w:rPr>
        <w:t xml:space="preserve"> </w:t>
      </w:r>
      <w:r w:rsidRPr="00DD1310">
        <w:t>szkoleniow</w:t>
      </w:r>
      <w:r>
        <w:t>y</w:t>
      </w:r>
      <w:r w:rsidRPr="00DD1310">
        <w:t xml:space="preserve"> to 5 </w:t>
      </w:r>
      <w:r>
        <w:t xml:space="preserve">(pięć) </w:t>
      </w:r>
      <w:r w:rsidRPr="00DD1310">
        <w:t>godzin</w:t>
      </w:r>
      <w:r>
        <w:t xml:space="preserve"> zegarowych</w:t>
      </w:r>
      <w:r w:rsidRPr="00DD1310">
        <w:t xml:space="preserve"> bez wliczania p</w:t>
      </w:r>
      <w:r>
        <w:t xml:space="preserve">rzerw. </w:t>
      </w:r>
      <w:r w:rsidRPr="00DD1310">
        <w:t>Zamawiający przewiduje, że grupa szk</w:t>
      </w:r>
      <w:r>
        <w:t xml:space="preserve">oleniowa będzie liczyła </w:t>
      </w:r>
      <w:r w:rsidRPr="005203FF">
        <w:t xml:space="preserve">maksymalnie </w:t>
      </w:r>
      <w:r w:rsidRPr="00B44243">
        <w:t>50</w:t>
      </w:r>
      <w:r>
        <w:t xml:space="preserve"> (pięćdziesiąt)</w:t>
      </w:r>
      <w:r w:rsidRPr="00B44243">
        <w:t xml:space="preserve"> osób.</w:t>
      </w:r>
    </w:p>
    <w:p w:rsidR="0001270A" w:rsidRPr="000D3CB9" w:rsidRDefault="0001270A" w:rsidP="0001270A">
      <w:pPr>
        <w:pStyle w:val="Tekst"/>
      </w:pPr>
      <w:r w:rsidRPr="000D3CB9">
        <w:t>Szkolenia prowadzone będą w dniach i godzinach pracy Zamawiającego, tj. w dni powszednie w godzinach 9</w:t>
      </w:r>
      <w:r w:rsidRPr="000D3CB9">
        <w:rPr>
          <w:vertAlign w:val="superscript"/>
        </w:rPr>
        <w:t>00</w:t>
      </w:r>
      <w:r w:rsidRPr="000D3CB9">
        <w:t>-16</w:t>
      </w:r>
      <w:r w:rsidRPr="000D3CB9">
        <w:rPr>
          <w:vertAlign w:val="superscript"/>
        </w:rPr>
        <w:t>00</w:t>
      </w:r>
      <w:r w:rsidRPr="000D3CB9">
        <w:t>, z wyłączeniem dni ustawowo wolnych od pracy.</w:t>
      </w:r>
    </w:p>
    <w:p w:rsidR="0001270A" w:rsidRPr="000D3CB9" w:rsidRDefault="0001270A" w:rsidP="0001270A">
      <w:pPr>
        <w:pStyle w:val="Tekst"/>
      </w:pPr>
      <w:r w:rsidRPr="000D3CB9">
        <w:t>Szkolenia będą się odbywały w siedzibie Zamawiającego. Zamawiający zapewni odpowiednie pomieszczenia do przeprowadzenia szkolenia wraz z wyposażeniem technicznym, a także zapewni w czasie trwania szkolenia warunki odpowiadające przepisom z zakresu bezpieczeństwa i higieny pracy.</w:t>
      </w:r>
    </w:p>
    <w:p w:rsidR="0001270A" w:rsidRPr="000D3CB9" w:rsidRDefault="0001270A" w:rsidP="0001270A">
      <w:pPr>
        <w:pStyle w:val="Tekst"/>
      </w:pPr>
      <w:r w:rsidRPr="000D3CB9">
        <w:t>Szkolenia będą prowadzone w formie wykładu połączonego z wyświetlaniem slajdów na rzutniku lub warsztatów lub w innej formie uzgodnionej przez Wykonawcę i Zamawiającego.</w:t>
      </w:r>
    </w:p>
    <w:p w:rsidR="0001270A" w:rsidRPr="000D3CB9" w:rsidRDefault="0001270A" w:rsidP="0001270A">
      <w:pPr>
        <w:pStyle w:val="Tekst"/>
        <w:rPr>
          <w:rFonts w:cs="Calibri"/>
        </w:rPr>
      </w:pPr>
      <w:r>
        <w:t xml:space="preserve">W ramach zaoferowanej ceny </w:t>
      </w:r>
      <w:r w:rsidRPr="000D3CB9">
        <w:t>Wykonawca odpowiedzialny jest za opracowanie, przygotowanie i przekazanie wszystkich niezbędnych materiałów szkoleniowych dla każdego uczestnika szkolenia, w tym: wydruk prezentacji szkoleniowych, skrypt</w:t>
      </w:r>
      <w:r>
        <w:t>u</w:t>
      </w:r>
      <w:r w:rsidRPr="000D3CB9">
        <w:t xml:space="preserve"> szkolenia oraz prowadzenie listy obecności.</w:t>
      </w:r>
      <w:r>
        <w:rPr>
          <w:rFonts w:cs="Calibri"/>
        </w:rPr>
        <w:t xml:space="preserve"> </w:t>
      </w:r>
      <w:r w:rsidRPr="000D3CB9">
        <w:rPr>
          <w:rFonts w:cs="Calibri"/>
        </w:rPr>
        <w:t>Wykonawca ostatniego dnia danego szkolenia przekaże każdemu uczestnikowi zaświadczenie o ukończeniu szkolenia.</w:t>
      </w:r>
    </w:p>
    <w:p w:rsidR="0001270A" w:rsidRPr="00DB0C58" w:rsidRDefault="0001270A" w:rsidP="000E0EB7">
      <w:pPr>
        <w:pStyle w:val="Nagwek1"/>
        <w:keepNext/>
        <w:keepLines/>
        <w:numPr>
          <w:ilvl w:val="0"/>
          <w:numId w:val="81"/>
        </w:numPr>
        <w:spacing w:before="240" w:after="240" w:line="259" w:lineRule="auto"/>
        <w:ind w:left="426" w:hanging="426"/>
        <w:jc w:val="left"/>
      </w:pPr>
      <w:r w:rsidRPr="00DB0C58">
        <w:t>Sposób zlecenia poszczególnych usług</w:t>
      </w:r>
    </w:p>
    <w:p w:rsidR="0001270A" w:rsidRPr="00DD1310" w:rsidRDefault="0001270A" w:rsidP="0001270A">
      <w:pPr>
        <w:pStyle w:val="Tekst"/>
      </w:pPr>
      <w:r w:rsidRPr="00DD1310">
        <w:t>Usługi będą każdorazowo zlecane pisemnie przez Zamawiającego</w:t>
      </w:r>
      <w:r>
        <w:t>.</w:t>
      </w:r>
      <w:r w:rsidRPr="00DD1310">
        <w:t xml:space="preserve"> </w:t>
      </w:r>
      <w:r>
        <w:t>Zlecenie</w:t>
      </w:r>
      <w:r w:rsidRPr="00DD1310">
        <w:t xml:space="preserve"> będzie obejmowało dokładny zakres usługi, czas potrzebny na realizację zlecenia, zasady współpracy i ewentualnego udostępnienia przez Zamawiającego Wykonawcy dokumentów niezbędnych do realizacji zlecenia, termin odbioru przez Zamawiającego wyników realizacji zlecenia oraz inne ustalenia związane z realizacją zlecenia. </w:t>
      </w:r>
    </w:p>
    <w:p w:rsidR="0001270A" w:rsidRPr="00B404D8" w:rsidRDefault="0001270A" w:rsidP="0001270A">
      <w:pPr>
        <w:pStyle w:val="Tekst"/>
      </w:pPr>
      <w:r w:rsidRPr="00D13425">
        <w:t>W zakresie Części I zamówienia usługi będą każdorazowo zlecane elektronicznie przez Zamawiającego</w:t>
      </w:r>
      <w:r>
        <w:t xml:space="preserve"> z wykorzystaniem formularza zlecenia</w:t>
      </w:r>
      <w:r w:rsidRPr="00D13425">
        <w:t xml:space="preserve">. </w:t>
      </w:r>
      <w:r>
        <w:t>Formularz zlecenia zawiera</w:t>
      </w:r>
      <w:r w:rsidRPr="00D13425">
        <w:t xml:space="preserve"> dokładny zakres usługi, </w:t>
      </w:r>
      <w:r w:rsidRPr="00227E2A">
        <w:t>termin realizacji zlecenia</w:t>
      </w:r>
      <w:r>
        <w:t>,</w:t>
      </w:r>
      <w:r w:rsidRPr="00227E2A">
        <w:t xml:space="preserve"> </w:t>
      </w:r>
      <w:r w:rsidRPr="00D13425">
        <w:t>ekspertów proponowanych do realizacji zlecenia,</w:t>
      </w:r>
      <w:r>
        <w:t xml:space="preserve"> zasady </w:t>
      </w:r>
      <w:r w:rsidRPr="00D13425">
        <w:t>udostępnienia przez Zamawiającego Wykonawcy dokumentów niezbędnych do realizacji zlecenia, miejsce wykonania zlecenia,</w:t>
      </w:r>
      <w:r>
        <w:t xml:space="preserve"> wskazanie osoby do kontaktów ze strony Zamawiającego</w:t>
      </w:r>
      <w:r w:rsidRPr="00D13425">
        <w:t xml:space="preserve"> oraz inne u</w:t>
      </w:r>
      <w:r>
        <w:t>stalenia związane z realizacją z</w:t>
      </w:r>
      <w:r w:rsidRPr="00D13425">
        <w:t>lecenia.</w:t>
      </w:r>
      <w:r>
        <w:t xml:space="preserve"> W przypadku zlecenia na weryfikacje ex-</w:t>
      </w:r>
      <w:proofErr w:type="spellStart"/>
      <w:r>
        <w:t>ante</w:t>
      </w:r>
      <w:proofErr w:type="spellEnd"/>
      <w:r>
        <w:t xml:space="preserve"> i ex-post Zmawiający ustali z Wykonawcą termin realizacji zlecenia. </w:t>
      </w:r>
      <w:r>
        <w:br/>
        <w:t xml:space="preserve">W przypadku zlecenia na opracowanie ekspertyzy i opinii prawnej oraz usługi doradztwa prawnego Wykonawca po otrzymaniu formularzu zlecenia wypełnia pozycje dotyczące </w:t>
      </w:r>
      <w:r w:rsidRPr="00545D0B">
        <w:t>ekspertów proponowanych do realizacji zlecenia</w:t>
      </w:r>
      <w:r>
        <w:t xml:space="preserve"> oraz przewidywanej liczby roboczogodzin w ramach zlecenia i przekazuje formularz do akceptacji Zmawiającego. </w:t>
      </w:r>
      <w:r w:rsidRPr="00D13425">
        <w:t>Warunki wykonania zlecenia</w:t>
      </w:r>
      <w:r>
        <w:t xml:space="preserve"> na opracowanie ekspertyzy i opinii prawnej oraz usługi doradztwa prawnego</w:t>
      </w:r>
      <w:r w:rsidRPr="00D13425">
        <w:t xml:space="preserve"> </w:t>
      </w:r>
      <w:r>
        <w:t>zostaną</w:t>
      </w:r>
      <w:r w:rsidRPr="00D13425">
        <w:t xml:space="preserve"> uzgodnione pomiędzy Zamawiającym a Wykonawcą w terminie do 2 (dwóch) dni roboczych.</w:t>
      </w:r>
      <w:r>
        <w:t xml:space="preserve"> W przypadku</w:t>
      </w:r>
      <w:r w:rsidRPr="00D13425">
        <w:t xml:space="preserve"> </w:t>
      </w:r>
      <w:r w:rsidRPr="00B404D8">
        <w:t xml:space="preserve">przekroczenia tego terminu Zmawiający wyznaczy dodatkowy termin ustalenia warunków wykonania zlecenia nie dłuższy niż 2 (dwa) dni robocze.  </w:t>
      </w:r>
    </w:p>
    <w:p w:rsidR="0001270A" w:rsidRDefault="0001270A" w:rsidP="0001270A">
      <w:pPr>
        <w:pStyle w:val="Tekst"/>
        <w:rPr>
          <w:highlight w:val="yellow"/>
        </w:rPr>
      </w:pPr>
      <w:r>
        <w:t xml:space="preserve">W zakresie Części II-III </w:t>
      </w:r>
      <w:r w:rsidRPr="00B404D8">
        <w:t>zamówienia Zamawiający w zaproszeniu do składania ofert na zamówienia realizacyjne zgłosi zapotrzebowanie na określoną usługę prawną wraz</w:t>
      </w:r>
      <w:r w:rsidRPr="00B44243">
        <w:t xml:space="preserve"> </w:t>
      </w:r>
      <w:r>
        <w:br/>
      </w:r>
      <w:r w:rsidRPr="00B44243">
        <w:t>z warunkami jej</w:t>
      </w:r>
      <w:r w:rsidRPr="00B404D8">
        <w:t xml:space="preserve"> wykonania. </w:t>
      </w:r>
      <w:r>
        <w:t xml:space="preserve">Warunki wykonania zlecenia tj. </w:t>
      </w:r>
      <w:r w:rsidRPr="00545D0B">
        <w:t xml:space="preserve">dokładny zakres usługi, </w:t>
      </w:r>
      <w:r w:rsidRPr="00227E2A">
        <w:t>termin realizacji zlecenia</w:t>
      </w:r>
      <w:r w:rsidRPr="00545D0B">
        <w:t>, zasady udostępnienia przez Zamawiającego Wykonawcy dokumentów niezbędnych do realizacji zlecenia, miejsce wykonania zlecenia,</w:t>
      </w:r>
      <w:r>
        <w:t xml:space="preserve"> wskazanie osoby do kontaktów ze strony Zamawiającego</w:t>
      </w:r>
      <w:r w:rsidRPr="00545D0B">
        <w:t xml:space="preserve"> oraz inne u</w:t>
      </w:r>
      <w:r>
        <w:t>stalenia związane z realizacją z</w:t>
      </w:r>
      <w:r w:rsidRPr="00545D0B">
        <w:t>lecenia</w:t>
      </w:r>
      <w:r>
        <w:t xml:space="preserve"> zostaną określone w zaproszeniu do składania ofert na zamówienia realizacyjne oraz w umowie</w:t>
      </w:r>
      <w:r w:rsidRPr="00B44243">
        <w:t xml:space="preserve"> na zamówienie realizacyjne.</w:t>
      </w:r>
      <w:r>
        <w:t xml:space="preserve"> Wykonawca po podpisaniu umowy na zamówienie realizacyjne wskaże </w:t>
      </w:r>
      <w:r w:rsidRPr="00545D0B">
        <w:t>ekspertów proponowanych do realizacji zlecenia</w:t>
      </w:r>
      <w:r>
        <w:t>.</w:t>
      </w:r>
      <w:r w:rsidRPr="00545D0B">
        <w:t xml:space="preserve"> Warunki wykonania zlecenia</w:t>
      </w:r>
      <w:r>
        <w:t xml:space="preserve"> zostaną</w:t>
      </w:r>
      <w:r w:rsidRPr="00545D0B">
        <w:t xml:space="preserve"> uzgodnione pomiędzy Zamawiającym a Wykonawcą w terminie do 2 (dwóch) dni roboczych. W przypadku przekroczenia tego terminu Zmawiający wyznaczy dodatkowy termin ustalenia warunków wykonania zlecenia nie dłuższy niż 2 (dwa) dni robocze.</w:t>
      </w:r>
      <w:r>
        <w:t xml:space="preserve">  </w:t>
      </w:r>
    </w:p>
    <w:p w:rsidR="0001270A" w:rsidRPr="00DD1310" w:rsidRDefault="0001270A" w:rsidP="0001270A">
      <w:pPr>
        <w:pStyle w:val="Tekst"/>
      </w:pPr>
      <w:r>
        <w:t xml:space="preserve">W zakresie usług szkoleniowych Zamawiający zgłosi Wykonawcy zapotrzebowanie na przeprowadzenie szkolenia poprzez przekazanie drogą elektroniczną formularza zlecenia. </w:t>
      </w:r>
      <w:r w:rsidRPr="00545D0B">
        <w:t>Formularz</w:t>
      </w:r>
      <w:r>
        <w:t xml:space="preserve"> </w:t>
      </w:r>
      <w:r w:rsidRPr="00545D0B">
        <w:t xml:space="preserve">zlecenia zawiera dokładny zakres usługi, </w:t>
      </w:r>
      <w:r w:rsidRPr="00227E2A">
        <w:t>termin realizacji zlecenia</w:t>
      </w:r>
      <w:r>
        <w:t>,</w:t>
      </w:r>
      <w:r w:rsidRPr="00227E2A">
        <w:t xml:space="preserve"> </w:t>
      </w:r>
      <w:r w:rsidRPr="00545D0B">
        <w:t>ekspertów proponowanych do realizacji zlecenia, miejsce wykonania zlecenia,</w:t>
      </w:r>
      <w:r>
        <w:t xml:space="preserve"> wskazanie osoby do kontaktów ze strony Zamawiającego</w:t>
      </w:r>
      <w:r w:rsidRPr="00545D0B">
        <w:t xml:space="preserve"> oraz inne ustalenia związane z realizacją Zlecenia.</w:t>
      </w:r>
      <w:r>
        <w:t xml:space="preserve"> W</w:t>
      </w:r>
      <w:r w:rsidRPr="00DD1310">
        <w:t xml:space="preserve">ykonawca </w:t>
      </w:r>
      <w:r>
        <w:t xml:space="preserve">w terminie do 3 (trzech) dni roboczych </w:t>
      </w:r>
      <w:r w:rsidRPr="00DD1310">
        <w:t>przedstawi Zama</w:t>
      </w:r>
      <w:r>
        <w:t xml:space="preserve">wiającemu uzupełniony formularz zlecenia w zakresie wskazania </w:t>
      </w:r>
      <w:r w:rsidRPr="00545D0B">
        <w:t>ekspert</w:t>
      </w:r>
      <w:r>
        <w:t xml:space="preserve">ów proponowanych, proponowanego </w:t>
      </w:r>
      <w:r w:rsidRPr="00227E2A">
        <w:t>termin</w:t>
      </w:r>
      <w:r>
        <w:t>u</w:t>
      </w:r>
      <w:r w:rsidRPr="00227E2A">
        <w:t xml:space="preserve"> realizacji zlecenia</w:t>
      </w:r>
      <w:r>
        <w:t xml:space="preserve"> oraz </w:t>
      </w:r>
      <w:r w:rsidRPr="009001A9">
        <w:t>załączy</w:t>
      </w:r>
      <w:r>
        <w:t xml:space="preserve"> szczegółowy program</w:t>
      </w:r>
      <w:r w:rsidRPr="00DD1310">
        <w:t xml:space="preserve"> szkolenia</w:t>
      </w:r>
      <w:r>
        <w:t>.</w:t>
      </w:r>
      <w:r w:rsidRPr="00B33C9B">
        <w:t xml:space="preserve"> </w:t>
      </w:r>
      <w:r w:rsidRPr="00DD1310">
        <w:t xml:space="preserve">Zamawiający poinformuje Wykonawcę </w:t>
      </w:r>
      <w:r>
        <w:t xml:space="preserve">w terminie do 2 (dwóch) dni roboczych </w:t>
      </w:r>
      <w:r w:rsidRPr="00DD1310">
        <w:t xml:space="preserve">o swojej akceptacji albo przekaże Wykonawcy uwagi. Wykonawca w terminie </w:t>
      </w:r>
      <w:r>
        <w:t xml:space="preserve">do </w:t>
      </w:r>
      <w:r w:rsidRPr="00DD1310">
        <w:t xml:space="preserve"> </w:t>
      </w:r>
      <w:r>
        <w:t xml:space="preserve">2 </w:t>
      </w:r>
      <w:r w:rsidRPr="00DD1310">
        <w:t>(</w:t>
      </w:r>
      <w:r>
        <w:t>dwóch</w:t>
      </w:r>
      <w:r w:rsidRPr="00DD1310">
        <w:t>) dni robocz</w:t>
      </w:r>
      <w:r>
        <w:t>ych</w:t>
      </w:r>
      <w:r w:rsidRPr="00DD1310">
        <w:t xml:space="preserve"> od otrzymania uwag, skoryguje odpowiednio program szkolenia, jego termin lub wskaże innych ekspertów i prześle informacje w tym zakresie Zamawiającemu do ponownej akceptacji.</w:t>
      </w:r>
    </w:p>
    <w:p w:rsidR="0001270A" w:rsidRDefault="0001270A" w:rsidP="0001270A">
      <w:pPr>
        <w:pStyle w:val="Tekst"/>
      </w:pPr>
      <w:r w:rsidRPr="00DD1310">
        <w:t>Zamawiający zastrzega, iż rozliczeniu będą podlegały jedynie zlecenia zrealizowane na warunkach określonych w podpisanych przez Zamawiającego zleceniach. Wszelkie działania podjęte przez Wykonawcę wykraczające poza warunki zleceń nie będą podlegały rozliczeniu w ramach Umowy.</w:t>
      </w:r>
      <w:r>
        <w:t xml:space="preserve"> </w:t>
      </w:r>
      <w:r w:rsidRPr="00EA7D51">
        <w:t>Wynagrodzenie nie należy się w szczególności za czas dojazdu do siedziby Zamawiającego, sądów, urzędów i innych instytucji, a także za czynności biurowo-administracyjne np. kserowanie, skanowanie, porządkowanie dokumentacji czy czas oczekiwania na infoliniach.</w:t>
      </w:r>
      <w:r w:rsidRPr="00DD1310">
        <w:t xml:space="preserve"> Wykonawca wykona zlecenie na warunkach i w terminie w nim określonych.</w:t>
      </w:r>
      <w:r>
        <w:t xml:space="preserve"> </w:t>
      </w:r>
    </w:p>
    <w:p w:rsidR="0001270A" w:rsidRDefault="0001270A" w:rsidP="0001270A">
      <w:pPr>
        <w:pStyle w:val="Tekst"/>
      </w:pPr>
      <w:r w:rsidRPr="00FD14A2">
        <w:t>Zamawiający odbiera usługi</w:t>
      </w:r>
      <w:r>
        <w:t xml:space="preserve"> </w:t>
      </w:r>
      <w:r w:rsidRPr="00FD14A2">
        <w:t>poprzez podpisanie</w:t>
      </w:r>
      <w:r>
        <w:t xml:space="preserve"> </w:t>
      </w:r>
      <w:r w:rsidRPr="00FD14A2">
        <w:t>protokołu odbioru usługi</w:t>
      </w:r>
      <w:r>
        <w:t xml:space="preserve">. </w:t>
      </w:r>
      <w:r>
        <w:br/>
      </w:r>
      <w:r w:rsidRPr="009E66ED">
        <w:t xml:space="preserve">W terminie </w:t>
      </w:r>
      <w:r>
        <w:t xml:space="preserve">do </w:t>
      </w:r>
      <w:r w:rsidRPr="009E66ED">
        <w:t xml:space="preserve">5 </w:t>
      </w:r>
      <w:r>
        <w:t xml:space="preserve">(pięciu) </w:t>
      </w:r>
      <w:r w:rsidRPr="009E66ED">
        <w:t>dni roboczych od dnia przedłożenia informacji o wykonaniu zlecenia przez Wykonawcę, Zamawiający zatwierdzi zlecenie bez uwag albo zgłosi Wykonawcy swoje uwagi.</w:t>
      </w:r>
      <w:r>
        <w:t xml:space="preserve"> </w:t>
      </w:r>
    </w:p>
    <w:p w:rsidR="0001270A" w:rsidRPr="00DD1310" w:rsidRDefault="0001270A" w:rsidP="0001270A">
      <w:pPr>
        <w:pStyle w:val="Tekst"/>
      </w:pPr>
      <w:r w:rsidRPr="00FD14A2">
        <w:t xml:space="preserve">W terminie </w:t>
      </w:r>
      <w:r>
        <w:t xml:space="preserve">do </w:t>
      </w:r>
      <w:r w:rsidRPr="00FD14A2">
        <w:t xml:space="preserve">3 </w:t>
      </w:r>
      <w:r>
        <w:t xml:space="preserve">(trzech) </w:t>
      </w:r>
      <w:r w:rsidRPr="00FD14A2">
        <w:t>dni roboczych</w:t>
      </w:r>
      <w:r>
        <w:t xml:space="preserve"> od dnia przekazania uwag przez Zmawiającego</w:t>
      </w:r>
      <w:r w:rsidRPr="00FD14A2">
        <w:t xml:space="preserve"> Wykonawca przedłoży poprawio</w:t>
      </w:r>
      <w:r>
        <w:t>ny wynik zlecenia lub informację</w:t>
      </w:r>
      <w:r w:rsidRPr="00FD14A2">
        <w:t xml:space="preserve"> o jego wykonaniu, a Zamawiający w terminie </w:t>
      </w:r>
      <w:r>
        <w:t xml:space="preserve">do </w:t>
      </w:r>
      <w:r w:rsidRPr="00FD14A2">
        <w:t xml:space="preserve">5 </w:t>
      </w:r>
      <w:r>
        <w:t xml:space="preserve">(pięciu) </w:t>
      </w:r>
      <w:r w:rsidRPr="00FD14A2">
        <w:t>dni roboczych je zatwierdzi, o ile wszystkie jego uwagi zostaną uwzględnione. W</w:t>
      </w:r>
      <w:r>
        <w:t xml:space="preserve"> przypadku braku uwzględnienia wszystkich uwag przez Wykonawcę </w:t>
      </w:r>
      <w:r w:rsidRPr="00FD14A2">
        <w:t>procedura odbioru zostanie przeprowadzona ponownie</w:t>
      </w:r>
      <w:r>
        <w:t>.</w:t>
      </w:r>
    </w:p>
    <w:p w:rsidR="0001270A" w:rsidRDefault="0001270A" w:rsidP="0001270A">
      <w:pPr>
        <w:pStyle w:val="Tekst"/>
      </w:pPr>
      <w:r w:rsidRPr="00DD1310">
        <w:t xml:space="preserve">W związku z faktem, iż Zamawiający będzie płacił za </w:t>
      </w:r>
      <w:r w:rsidRPr="008A5666">
        <w:t>czas rzeczywistego świadczenia usług prawniczych i szkoleniowych</w:t>
      </w:r>
      <w:r>
        <w:t>,</w:t>
      </w:r>
      <w:r w:rsidRPr="008A5666">
        <w:t xml:space="preserve"> </w:t>
      </w:r>
      <w:r w:rsidRPr="00DD1310">
        <w:t xml:space="preserve">umowa będzie kończyła się z dniem w niej wskazanym lub </w:t>
      </w:r>
      <w:r>
        <w:br/>
      </w:r>
      <w:r w:rsidRPr="00DD1310">
        <w:t xml:space="preserve">z dniem wyczerpania środków w niej przewidzianych na realizację usług </w:t>
      </w:r>
      <w:r>
        <w:t>prawnych</w:t>
      </w:r>
      <w:r w:rsidRPr="00DD1310">
        <w:t xml:space="preserve"> </w:t>
      </w:r>
      <w:r w:rsidR="008B737B">
        <w:br/>
      </w:r>
      <w:r w:rsidRPr="00DD1310">
        <w:t>i szkoleniowych w zależności od tego, co pierwsze nastąpi.</w:t>
      </w:r>
      <w:r w:rsidRPr="008A5666">
        <w:t xml:space="preserve"> </w:t>
      </w:r>
    </w:p>
    <w:p w:rsidR="0001270A" w:rsidRPr="00DD1310" w:rsidRDefault="0001270A" w:rsidP="0001270A">
      <w:pPr>
        <w:pStyle w:val="Tekst"/>
      </w:pPr>
      <w:r w:rsidRPr="00DD1310">
        <w:t>Mając na względzie powyższe Zamawiający zastrzega sobie możliwość niewykorzystania pełnej kwoty przewidzianej w umowie na realizację usług praw</w:t>
      </w:r>
      <w:r>
        <w:t xml:space="preserve">nych </w:t>
      </w:r>
      <w:r w:rsidRPr="00DD1310">
        <w:t>i szkoleniowych dla Zamawiającego w przypadku braku konieczności skorzystania z usług prawn</w:t>
      </w:r>
      <w:r>
        <w:t>ych</w:t>
      </w:r>
      <w:r w:rsidRPr="00DD1310">
        <w:t xml:space="preserve"> lub szkoleniowych w okresie realizacji umowy.</w:t>
      </w:r>
      <w:r>
        <w:t xml:space="preserve"> </w:t>
      </w:r>
      <w:r w:rsidRPr="000E1072">
        <w:t xml:space="preserve">W przypadku wyczerpania kwoty </w:t>
      </w:r>
      <w:r>
        <w:t>maksymalnego wynagrodzenia przeznaczonego</w:t>
      </w:r>
      <w:r w:rsidRPr="000E1072">
        <w:t xml:space="preserve"> na daną część zamówienia przed upływem 12 miesięcy od dnia zawarcia umowy</w:t>
      </w:r>
      <w:r>
        <w:t>,</w:t>
      </w:r>
      <w:r w:rsidRPr="000E1072">
        <w:t xml:space="preserve"> Zamawi</w:t>
      </w:r>
      <w:r>
        <w:t>ający zastrzega sobie prawo do zwiększenia wartości wynagrodzenia w tej części zamówienia</w:t>
      </w:r>
      <w:r w:rsidRPr="000E1072">
        <w:t xml:space="preserve"> do 50 %.</w:t>
      </w:r>
    </w:p>
    <w:p w:rsidR="0001270A" w:rsidRPr="00DD1310" w:rsidRDefault="0001270A" w:rsidP="0001270A">
      <w:pPr>
        <w:pStyle w:val="Tekst"/>
      </w:pPr>
      <w:r w:rsidRPr="00DD1310">
        <w:t xml:space="preserve">Zamawiający za wykonywanie przedmiotu zamówienia będzie się rozliczał z Wykonawcą </w:t>
      </w:r>
      <w:r w:rsidR="008B737B">
        <w:br/>
      </w:r>
      <w:r w:rsidRPr="00DD1310">
        <w:t>w oparciu o wykonaną pracę, na podstawie stawek godzinowych wynikających z</w:t>
      </w:r>
      <w:r>
        <w:t xml:space="preserve"> formularza oferty – w zakresie Części I zamówienia oraz z formularza zlecenia realizacyjnego – </w:t>
      </w:r>
      <w:r>
        <w:br/>
        <w:t>w zakresie Części II-III zamówienia</w:t>
      </w:r>
      <w:r w:rsidRPr="00DD1310">
        <w:t>.</w:t>
      </w:r>
      <w:r>
        <w:t xml:space="preserve"> </w:t>
      </w:r>
      <w:r w:rsidRPr="00DD1310">
        <w:t>Faktury VAT będą wystawiane w okresach miesięcznych, na podstawie</w:t>
      </w:r>
      <w:r>
        <w:t xml:space="preserve"> podpisanych przez Zmawiającego protokołów odbioru zleceń</w:t>
      </w:r>
      <w:r w:rsidRPr="00DD1310">
        <w:t xml:space="preserve">. </w:t>
      </w:r>
    </w:p>
    <w:p w:rsidR="0001270A" w:rsidRPr="00DB0C58" w:rsidRDefault="0001270A" w:rsidP="000E0EB7">
      <w:pPr>
        <w:pStyle w:val="Nagwek1"/>
        <w:keepNext/>
        <w:keepLines/>
        <w:numPr>
          <w:ilvl w:val="0"/>
          <w:numId w:val="81"/>
        </w:numPr>
        <w:spacing w:before="240" w:after="240" w:line="259" w:lineRule="auto"/>
        <w:ind w:left="426" w:hanging="426"/>
        <w:jc w:val="left"/>
      </w:pPr>
      <w:r w:rsidRPr="00DB0C58">
        <w:t>Wymagania w stosunku do Wykonawcy.</w:t>
      </w:r>
    </w:p>
    <w:p w:rsidR="0001270A" w:rsidRPr="00DD1310" w:rsidRDefault="0001270A" w:rsidP="0001270A">
      <w:pPr>
        <w:pStyle w:val="Tekst"/>
      </w:pPr>
      <w:r w:rsidRPr="00DD1310">
        <w:t xml:space="preserve">W trakcie realizacji usług </w:t>
      </w:r>
      <w:r>
        <w:t>prawnych</w:t>
      </w:r>
      <w:r w:rsidRPr="00DD1310">
        <w:t xml:space="preserve"> Wykonawca uwzględni obowiązujące przepisy prawne oraz inne d</w:t>
      </w:r>
      <w:r>
        <w:t>okumenty regulujące zagadnienia</w:t>
      </w:r>
      <w:r w:rsidRPr="00DD1310">
        <w:t xml:space="preserve"> </w:t>
      </w:r>
      <w:r>
        <w:t>POPC i POIG,</w:t>
      </w:r>
      <w:r w:rsidRPr="00DD1310">
        <w:t xml:space="preserve"> w szczególności:</w:t>
      </w:r>
    </w:p>
    <w:p w:rsidR="0001270A" w:rsidRPr="00DD1310" w:rsidRDefault="0001270A" w:rsidP="000E0EB7">
      <w:pPr>
        <w:widowControl w:val="0"/>
        <w:numPr>
          <w:ilvl w:val="0"/>
          <w:numId w:val="63"/>
        </w:numPr>
        <w:suppressAutoHyphens/>
        <w:spacing w:after="0" w:line="360" w:lineRule="auto"/>
        <w:ind w:left="567" w:hanging="567"/>
        <w:jc w:val="both"/>
        <w:rPr>
          <w:rFonts w:ascii="Trebuchet MS" w:eastAsia="Calibri" w:hAnsi="Trebuchet MS" w:cs="Times New Roman"/>
        </w:rPr>
      </w:pPr>
      <w:r w:rsidRPr="00DD1310">
        <w:rPr>
          <w:rFonts w:ascii="Trebuchet MS" w:eastAsia="Calibri" w:hAnsi="Trebuchet MS" w:cs="Times New Roman"/>
        </w:rPr>
        <w:t xml:space="preserve">ustawy z dnia 11 lipca 2014 roku o zasadach realizacji programów w zakresie polityki spójności finansowanych w perspektywie finansowej 2014 </w:t>
      </w:r>
      <w:r>
        <w:rPr>
          <w:rFonts w:ascii="Trebuchet MS" w:eastAsia="Calibri" w:hAnsi="Trebuchet MS" w:cs="Times New Roman"/>
        </w:rPr>
        <w:t>–</w:t>
      </w:r>
      <w:r w:rsidRPr="00DD1310">
        <w:rPr>
          <w:rFonts w:ascii="Trebuchet MS" w:eastAsia="Calibri" w:hAnsi="Trebuchet MS" w:cs="Times New Roman"/>
        </w:rPr>
        <w:t xml:space="preserve"> 2020</w:t>
      </w:r>
      <w:r>
        <w:rPr>
          <w:rFonts w:ascii="Trebuchet MS" w:eastAsia="Calibri" w:hAnsi="Trebuchet MS" w:cs="Times New Roman"/>
          <w:color w:val="FF0000"/>
        </w:rPr>
        <w:t xml:space="preserve"> </w:t>
      </w:r>
      <w:r w:rsidRPr="00DD1310">
        <w:rPr>
          <w:rFonts w:ascii="Trebuchet MS" w:eastAsia="Calibri" w:hAnsi="Trebuchet MS" w:cs="Times New Roman"/>
          <w:lang w:val="x-none"/>
        </w:rPr>
        <w:t>(Dz.</w:t>
      </w:r>
      <w:r>
        <w:rPr>
          <w:rFonts w:ascii="Trebuchet MS" w:eastAsia="Calibri" w:hAnsi="Trebuchet MS" w:cs="Times New Roman"/>
        </w:rPr>
        <w:t xml:space="preserve"> </w:t>
      </w:r>
      <w:r w:rsidRPr="00DD1310">
        <w:rPr>
          <w:rFonts w:ascii="Trebuchet MS" w:eastAsia="Calibri" w:hAnsi="Trebuchet MS" w:cs="Times New Roman"/>
          <w:lang w:val="x-none"/>
        </w:rPr>
        <w:t xml:space="preserve">U. z </w:t>
      </w:r>
      <w:r>
        <w:rPr>
          <w:rFonts w:ascii="Trebuchet MS" w:eastAsia="Calibri" w:hAnsi="Trebuchet MS" w:cs="Times New Roman"/>
          <w:lang w:val="x-none"/>
        </w:rPr>
        <w:t xml:space="preserve">2017 r., </w:t>
      </w:r>
      <w:r>
        <w:rPr>
          <w:rFonts w:ascii="Trebuchet MS" w:eastAsia="Calibri" w:hAnsi="Trebuchet MS" w:cs="Times New Roman"/>
          <w:lang w:val="x-none"/>
        </w:rPr>
        <w:br/>
        <w:t>poz. 1</w:t>
      </w:r>
      <w:r w:rsidRPr="00DD1310">
        <w:rPr>
          <w:rFonts w:ascii="Trebuchet MS" w:eastAsia="Calibri" w:hAnsi="Trebuchet MS" w:cs="Times New Roman"/>
          <w:lang w:val="x-none"/>
        </w:rPr>
        <w:t>46</w:t>
      </w:r>
      <w:r>
        <w:rPr>
          <w:rFonts w:ascii="Trebuchet MS" w:eastAsia="Calibri" w:hAnsi="Trebuchet MS" w:cs="Times New Roman"/>
        </w:rPr>
        <w:t>0,</w:t>
      </w:r>
      <w:r>
        <w:rPr>
          <w:rFonts w:ascii="Trebuchet MS" w:eastAsia="Calibri" w:hAnsi="Trebuchet MS" w:cs="Times New Roman"/>
          <w:lang w:val="x-none"/>
        </w:rPr>
        <w:t xml:space="preserve"> ze</w:t>
      </w:r>
      <w:r w:rsidRPr="00DD1310">
        <w:rPr>
          <w:rFonts w:ascii="Trebuchet MS" w:eastAsia="Calibri" w:hAnsi="Trebuchet MS" w:cs="Times New Roman"/>
          <w:lang w:val="x-none"/>
        </w:rPr>
        <w:t xml:space="preserve"> zm.)</w:t>
      </w:r>
      <w:r>
        <w:rPr>
          <w:rFonts w:ascii="Trebuchet MS" w:eastAsia="Calibri" w:hAnsi="Trebuchet MS" w:cs="Times New Roman"/>
        </w:rPr>
        <w:t>,</w:t>
      </w:r>
    </w:p>
    <w:p w:rsidR="0001270A" w:rsidRPr="00DD1310" w:rsidRDefault="0001270A" w:rsidP="000E0EB7">
      <w:pPr>
        <w:widowControl w:val="0"/>
        <w:numPr>
          <w:ilvl w:val="0"/>
          <w:numId w:val="63"/>
        </w:numPr>
        <w:suppressAutoHyphens/>
        <w:spacing w:after="0" w:line="360" w:lineRule="auto"/>
        <w:ind w:left="567" w:hanging="567"/>
        <w:jc w:val="both"/>
        <w:rPr>
          <w:rFonts w:ascii="Trebuchet MS" w:eastAsia="Calibri" w:hAnsi="Trebuchet MS" w:cs="Times New Roman"/>
        </w:rPr>
      </w:pPr>
      <w:r w:rsidRPr="00DD1310">
        <w:rPr>
          <w:rFonts w:ascii="Trebuchet MS" w:eastAsia="Calibri" w:hAnsi="Trebuchet MS" w:cs="Times New Roman"/>
        </w:rPr>
        <w:t xml:space="preserve">Porozumienie Trójstronne w sprawie systemu realizacji Programu Operacyjnego Polska Cyfrowa na lata 2014-2020 z dnia 22 grudnia 2014 r., zawarte pomiędzy Ministerstwem Infrastruktury i Rozwoju a Ministerstwem Administracji i Cyfryzacji a Władzą </w:t>
      </w:r>
      <w:r>
        <w:rPr>
          <w:rFonts w:ascii="Trebuchet MS" w:eastAsia="Calibri" w:hAnsi="Trebuchet MS" w:cs="Times New Roman"/>
        </w:rPr>
        <w:t>Wdrażającą Programy Europejskie,</w:t>
      </w:r>
    </w:p>
    <w:p w:rsidR="0001270A" w:rsidRPr="00DD1310" w:rsidRDefault="0001270A" w:rsidP="000E0EB7">
      <w:pPr>
        <w:widowControl w:val="0"/>
        <w:numPr>
          <w:ilvl w:val="0"/>
          <w:numId w:val="63"/>
        </w:numPr>
        <w:suppressAutoHyphens/>
        <w:spacing w:after="0" w:line="360" w:lineRule="auto"/>
        <w:ind w:left="567" w:hanging="567"/>
        <w:jc w:val="both"/>
        <w:rPr>
          <w:rFonts w:ascii="Trebuchet MS" w:eastAsia="Calibri" w:hAnsi="Trebuchet MS" w:cs="Times New Roman"/>
        </w:rPr>
      </w:pPr>
      <w:r w:rsidRPr="00DD1310">
        <w:rPr>
          <w:rFonts w:ascii="Trebuchet MS" w:eastAsia="Calibri" w:hAnsi="Trebuchet MS" w:cs="Times New Roman"/>
        </w:rPr>
        <w:t>przepisy U</w:t>
      </w:r>
      <w:r>
        <w:rPr>
          <w:rFonts w:ascii="Trebuchet MS" w:eastAsia="Calibri" w:hAnsi="Trebuchet MS" w:cs="Times New Roman"/>
        </w:rPr>
        <w:t xml:space="preserve">nii </w:t>
      </w:r>
      <w:r w:rsidRPr="00DD1310">
        <w:rPr>
          <w:rFonts w:ascii="Trebuchet MS" w:eastAsia="Calibri" w:hAnsi="Trebuchet MS" w:cs="Times New Roman"/>
        </w:rPr>
        <w:t>E</w:t>
      </w:r>
      <w:r>
        <w:rPr>
          <w:rFonts w:ascii="Trebuchet MS" w:eastAsia="Calibri" w:hAnsi="Trebuchet MS" w:cs="Times New Roman"/>
        </w:rPr>
        <w:t>uropejskiej</w:t>
      </w:r>
      <w:r w:rsidRPr="00DD1310">
        <w:rPr>
          <w:rFonts w:ascii="Trebuchet MS" w:eastAsia="Calibri" w:hAnsi="Trebuchet MS" w:cs="Times New Roman"/>
        </w:rPr>
        <w:t xml:space="preserve"> dotyczące funduszy strukturalnych, środków pochodzących z bezzwrotnej pomocy zagranicznej oraz środków innych programów powierzonych jej do realizacji, w tym środków przewidzianych w </w:t>
      </w:r>
      <w:r>
        <w:rPr>
          <w:rFonts w:ascii="Trebuchet MS" w:eastAsia="Calibri" w:hAnsi="Trebuchet MS" w:cs="Times New Roman"/>
        </w:rPr>
        <w:t>POPC,</w:t>
      </w:r>
    </w:p>
    <w:p w:rsidR="0001270A" w:rsidRPr="00DD1310" w:rsidRDefault="0001270A" w:rsidP="000E0EB7">
      <w:pPr>
        <w:widowControl w:val="0"/>
        <w:numPr>
          <w:ilvl w:val="0"/>
          <w:numId w:val="63"/>
        </w:numPr>
        <w:suppressAutoHyphens/>
        <w:spacing w:after="0" w:line="360" w:lineRule="auto"/>
        <w:ind w:left="567" w:hanging="567"/>
        <w:jc w:val="both"/>
        <w:rPr>
          <w:rFonts w:ascii="Trebuchet MS" w:eastAsia="Calibri" w:hAnsi="Trebuchet MS" w:cs="Times New Roman"/>
        </w:rPr>
      </w:pPr>
      <w:r w:rsidRPr="00DD1310">
        <w:rPr>
          <w:rFonts w:ascii="Trebuchet MS" w:eastAsia="Calibri" w:hAnsi="Trebuchet MS" w:cs="Times New Roman"/>
        </w:rPr>
        <w:t>zasady ustrojowe odnoszące się do organów administracji publicznej;</w:t>
      </w:r>
    </w:p>
    <w:p w:rsidR="0001270A" w:rsidRPr="00DD1310" w:rsidRDefault="0001270A" w:rsidP="000E0EB7">
      <w:pPr>
        <w:widowControl w:val="0"/>
        <w:numPr>
          <w:ilvl w:val="0"/>
          <w:numId w:val="63"/>
        </w:numPr>
        <w:suppressAutoHyphens/>
        <w:spacing w:after="0" w:line="360" w:lineRule="auto"/>
        <w:ind w:left="567" w:hanging="567"/>
        <w:jc w:val="both"/>
        <w:rPr>
          <w:rFonts w:ascii="Trebuchet MS" w:eastAsia="Calibri" w:hAnsi="Trebuchet MS" w:cs="Times New Roman"/>
        </w:rPr>
      </w:pPr>
      <w:r w:rsidRPr="00DD1310">
        <w:rPr>
          <w:rFonts w:ascii="Trebuchet MS" w:eastAsia="Calibri" w:hAnsi="Trebuchet MS" w:cs="Times New Roman"/>
        </w:rPr>
        <w:t>zasady ochrony danych osobowych;</w:t>
      </w:r>
    </w:p>
    <w:p w:rsidR="0001270A" w:rsidRPr="00DD1310" w:rsidRDefault="0001270A" w:rsidP="000E0EB7">
      <w:pPr>
        <w:widowControl w:val="0"/>
        <w:numPr>
          <w:ilvl w:val="0"/>
          <w:numId w:val="63"/>
        </w:numPr>
        <w:suppressAutoHyphens/>
        <w:spacing w:after="0" w:line="360" w:lineRule="auto"/>
        <w:ind w:left="567" w:hanging="567"/>
        <w:jc w:val="both"/>
        <w:rPr>
          <w:rFonts w:ascii="Trebuchet MS" w:eastAsia="Calibri" w:hAnsi="Trebuchet MS" w:cs="Times New Roman"/>
        </w:rPr>
      </w:pPr>
      <w:r w:rsidRPr="00DD1310">
        <w:rPr>
          <w:rFonts w:ascii="Trebuchet MS" w:eastAsia="Calibri" w:hAnsi="Trebuchet MS" w:cs="Times New Roman"/>
        </w:rPr>
        <w:t xml:space="preserve">Rozporządzenie Rady Ministrów z dnia 12 kwietnia 2012 r. w sprawie Krajowych Ram Interoperacyjności, minimalnych wymagań dla rejestrów publicznych i wymiany informacji w postaci elektronicznej oraz minimalnych wymagań dla systemów teleinformatycznych </w:t>
      </w:r>
      <w:r w:rsidRPr="00DD1310">
        <w:rPr>
          <w:rFonts w:ascii="Trebuchet MS" w:eastAsia="Calibri" w:hAnsi="Trebuchet MS" w:cs="Times New Roman"/>
          <w:lang w:val="x-none"/>
        </w:rPr>
        <w:t>(Dz.</w:t>
      </w:r>
      <w:r>
        <w:rPr>
          <w:rFonts w:ascii="Trebuchet MS" w:eastAsia="Calibri" w:hAnsi="Trebuchet MS" w:cs="Times New Roman"/>
        </w:rPr>
        <w:t xml:space="preserve"> </w:t>
      </w:r>
      <w:r w:rsidRPr="00DD1310">
        <w:rPr>
          <w:rFonts w:ascii="Trebuchet MS" w:eastAsia="Calibri" w:hAnsi="Trebuchet MS" w:cs="Times New Roman"/>
          <w:lang w:val="x-none"/>
        </w:rPr>
        <w:t xml:space="preserve">U. </w:t>
      </w:r>
      <w:r>
        <w:rPr>
          <w:rFonts w:ascii="Trebuchet MS" w:eastAsia="Calibri" w:hAnsi="Trebuchet MS" w:cs="Times New Roman"/>
          <w:lang w:val="x-none"/>
        </w:rPr>
        <w:t>z 2017 r. poz. 2</w:t>
      </w:r>
      <w:r>
        <w:rPr>
          <w:rFonts w:ascii="Trebuchet MS" w:eastAsia="Calibri" w:hAnsi="Trebuchet MS" w:cs="Times New Roman"/>
        </w:rPr>
        <w:t>247</w:t>
      </w:r>
      <w:r>
        <w:rPr>
          <w:rFonts w:ascii="Trebuchet MS" w:eastAsia="Calibri" w:hAnsi="Trebuchet MS" w:cs="Times New Roman"/>
          <w:lang w:val="x-none"/>
        </w:rPr>
        <w:t>)</w:t>
      </w:r>
      <w:r>
        <w:rPr>
          <w:rFonts w:ascii="Trebuchet MS" w:eastAsia="Calibri" w:hAnsi="Trebuchet MS" w:cs="Times New Roman"/>
        </w:rPr>
        <w:t>,</w:t>
      </w:r>
    </w:p>
    <w:p w:rsidR="0001270A" w:rsidRPr="007A4394" w:rsidRDefault="0001270A" w:rsidP="000E0EB7">
      <w:pPr>
        <w:widowControl w:val="0"/>
        <w:numPr>
          <w:ilvl w:val="0"/>
          <w:numId w:val="63"/>
        </w:numPr>
        <w:suppressAutoHyphens/>
        <w:spacing w:after="0" w:line="360" w:lineRule="auto"/>
        <w:ind w:left="567" w:hanging="567"/>
        <w:jc w:val="both"/>
        <w:rPr>
          <w:rFonts w:ascii="Trebuchet MS" w:eastAsia="Calibri" w:hAnsi="Trebuchet MS" w:cs="Times New Roman"/>
        </w:rPr>
      </w:pPr>
      <w:r w:rsidRPr="007A4394">
        <w:rPr>
          <w:rFonts w:ascii="Trebuchet MS" w:eastAsia="Calibri" w:hAnsi="Trebuchet MS" w:cs="Times New Roman"/>
        </w:rPr>
        <w:t>Statut Centrum Projektów Polska Cyfrowa, stanowiący załącznik do Zarządzenia Nr 15 Ministra Cyfryzacji z dnia 24 maja 2016 r. w sprawie nadania statutu Centrum Projektów Polska Cyfrowa (Dz. U. Ministra Cyfryzacji z dnia 25 maja 2016 r. poz. 17</w:t>
      </w:r>
      <w:r>
        <w:rPr>
          <w:rFonts w:ascii="Trebuchet MS" w:eastAsia="Calibri" w:hAnsi="Trebuchet MS" w:cs="Times New Roman"/>
        </w:rPr>
        <w:t>,</w:t>
      </w:r>
      <w:r w:rsidRPr="009A30D4">
        <w:rPr>
          <w:rFonts w:ascii="Trebuchet MS" w:eastAsia="Calibri" w:hAnsi="Trebuchet MS" w:cs="Times New Roman"/>
        </w:rPr>
        <w:t xml:space="preserve"> </w:t>
      </w:r>
      <w:r w:rsidRPr="007A4394">
        <w:rPr>
          <w:rFonts w:ascii="Trebuchet MS" w:eastAsia="Calibri" w:hAnsi="Trebuchet MS" w:cs="Times New Roman"/>
        </w:rPr>
        <w:t>ze zm.)</w:t>
      </w:r>
      <w:r>
        <w:rPr>
          <w:rFonts w:ascii="Trebuchet MS" w:eastAsia="Calibri" w:hAnsi="Trebuchet MS" w:cs="Times New Roman"/>
        </w:rPr>
        <w:t>.</w:t>
      </w:r>
      <w:r w:rsidRPr="007A4394">
        <w:rPr>
          <w:rFonts w:ascii="Trebuchet MS" w:eastAsia="Calibri" w:hAnsi="Trebuchet MS" w:cs="Times New Roman"/>
        </w:rPr>
        <w:t xml:space="preserve"> </w:t>
      </w:r>
    </w:p>
    <w:p w:rsidR="0001270A" w:rsidRPr="00B44243" w:rsidRDefault="0001270A" w:rsidP="0001270A">
      <w:pPr>
        <w:pStyle w:val="Tekst"/>
      </w:pPr>
      <w:r w:rsidRPr="00B44243">
        <w:t xml:space="preserve">Wykonawca musi dysponować wiedzą dotyczącą poszczególnych części zamówienia, </w:t>
      </w:r>
      <w:r>
        <w:br/>
      </w:r>
      <w:r w:rsidRPr="00B44243">
        <w:t>a w szczególności w zakresie:</w:t>
      </w:r>
    </w:p>
    <w:p w:rsidR="0001270A" w:rsidRPr="00B44243" w:rsidRDefault="0001270A" w:rsidP="000E0EB7">
      <w:pPr>
        <w:pStyle w:val="Akapitzlist"/>
        <w:numPr>
          <w:ilvl w:val="0"/>
          <w:numId w:val="71"/>
        </w:numPr>
        <w:spacing w:after="120" w:line="360" w:lineRule="auto"/>
        <w:ind w:left="284" w:hanging="284"/>
        <w:jc w:val="both"/>
        <w:rPr>
          <w:rFonts w:ascii="Trebuchet MS" w:eastAsia="Calibri" w:hAnsi="Trebuchet MS" w:cs="Times New Roman"/>
        </w:rPr>
      </w:pPr>
      <w:r w:rsidRPr="00B44243">
        <w:rPr>
          <w:rFonts w:ascii="Trebuchet MS" w:eastAsia="Calibri" w:hAnsi="Trebuchet MS" w:cs="Times New Roman"/>
        </w:rPr>
        <w:t>Część I „Zamówienia publiczne”:</w:t>
      </w:r>
    </w:p>
    <w:p w:rsidR="0001270A" w:rsidRDefault="0001270A" w:rsidP="000E0EB7">
      <w:pPr>
        <w:pStyle w:val="Akapitzlist"/>
        <w:numPr>
          <w:ilvl w:val="0"/>
          <w:numId w:val="72"/>
        </w:numPr>
        <w:spacing w:after="0" w:line="360" w:lineRule="auto"/>
        <w:ind w:left="567" w:hanging="283"/>
        <w:jc w:val="both"/>
        <w:rPr>
          <w:rFonts w:ascii="Trebuchet MS" w:eastAsia="Calibri" w:hAnsi="Trebuchet MS" w:cs="Times New Roman"/>
        </w:rPr>
      </w:pPr>
      <w:r w:rsidRPr="00B44243">
        <w:rPr>
          <w:rFonts w:ascii="Trebuchet MS" w:eastAsia="Calibri" w:hAnsi="Trebuchet MS" w:cs="Times New Roman"/>
        </w:rPr>
        <w:t>prawa zamówień publicznych,</w:t>
      </w:r>
    </w:p>
    <w:p w:rsidR="0001270A" w:rsidRDefault="0001270A" w:rsidP="000E0EB7">
      <w:pPr>
        <w:pStyle w:val="Akapitzlist"/>
        <w:numPr>
          <w:ilvl w:val="0"/>
          <w:numId w:val="72"/>
        </w:numPr>
        <w:spacing w:after="0" w:line="360" w:lineRule="auto"/>
        <w:ind w:left="567" w:hanging="283"/>
        <w:jc w:val="both"/>
        <w:rPr>
          <w:rFonts w:ascii="Trebuchet MS" w:eastAsia="Calibri" w:hAnsi="Trebuchet MS" w:cs="Times New Roman"/>
        </w:rPr>
      </w:pPr>
      <w:r w:rsidRPr="00B44243">
        <w:rPr>
          <w:rFonts w:ascii="Trebuchet MS" w:eastAsia="Calibri" w:hAnsi="Trebuchet MS" w:cs="Times New Roman"/>
        </w:rPr>
        <w:t xml:space="preserve">procedur udzielania zamówień obowiązujących beneficjentów POPC, </w:t>
      </w:r>
    </w:p>
    <w:p w:rsidR="0001270A" w:rsidRDefault="0001270A" w:rsidP="000E0EB7">
      <w:pPr>
        <w:pStyle w:val="Akapitzlist"/>
        <w:numPr>
          <w:ilvl w:val="0"/>
          <w:numId w:val="72"/>
        </w:numPr>
        <w:spacing w:after="0" w:line="360" w:lineRule="auto"/>
        <w:ind w:left="567" w:hanging="283"/>
        <w:jc w:val="both"/>
        <w:rPr>
          <w:rFonts w:ascii="Trebuchet MS" w:eastAsia="Calibri" w:hAnsi="Trebuchet MS" w:cs="Times New Roman"/>
        </w:rPr>
      </w:pPr>
      <w:r w:rsidRPr="00B44243">
        <w:rPr>
          <w:rFonts w:ascii="Trebuchet MS" w:eastAsia="Calibri" w:hAnsi="Trebuchet MS" w:cs="Times New Roman"/>
        </w:rPr>
        <w:t>prawnego uregulowania zagadnień dotyczących systemów (</w:t>
      </w:r>
      <w:proofErr w:type="spellStart"/>
      <w:r w:rsidRPr="00B44243">
        <w:rPr>
          <w:rFonts w:ascii="Trebuchet MS" w:eastAsia="Calibri" w:hAnsi="Trebuchet MS" w:cs="Times New Roman"/>
        </w:rPr>
        <w:t>tele</w:t>
      </w:r>
      <w:proofErr w:type="spellEnd"/>
      <w:r w:rsidRPr="00B44243">
        <w:rPr>
          <w:rFonts w:ascii="Trebuchet MS" w:eastAsia="Calibri" w:hAnsi="Trebuchet MS" w:cs="Times New Roman"/>
        </w:rPr>
        <w:t xml:space="preserve">)informatycznych, informatyzacji, tzw. "nowych technologii", w tym w szczególności w zakresie </w:t>
      </w:r>
      <w:r>
        <w:rPr>
          <w:rFonts w:ascii="Trebuchet MS" w:eastAsia="Calibri" w:hAnsi="Trebuchet MS" w:cs="Times New Roman"/>
        </w:rPr>
        <w:br/>
      </w:r>
      <w:r w:rsidRPr="00B44243">
        <w:rPr>
          <w:rFonts w:ascii="Trebuchet MS" w:eastAsia="Calibri" w:hAnsi="Trebuchet MS" w:cs="Times New Roman"/>
        </w:rPr>
        <w:t>tzw. e-administracji (e-</w:t>
      </w:r>
      <w:proofErr w:type="spellStart"/>
      <w:r w:rsidRPr="00B44243">
        <w:rPr>
          <w:rFonts w:ascii="Trebuchet MS" w:eastAsia="Calibri" w:hAnsi="Trebuchet MS" w:cs="Times New Roman"/>
        </w:rPr>
        <w:t>government</w:t>
      </w:r>
      <w:proofErr w:type="spellEnd"/>
      <w:r w:rsidRPr="00B44243">
        <w:rPr>
          <w:rFonts w:ascii="Trebuchet MS" w:eastAsia="Calibri" w:hAnsi="Trebuchet MS" w:cs="Times New Roman"/>
        </w:rPr>
        <w:t>),</w:t>
      </w:r>
    </w:p>
    <w:p w:rsidR="0001270A" w:rsidRPr="00B44243" w:rsidRDefault="0001270A" w:rsidP="000E0EB7">
      <w:pPr>
        <w:pStyle w:val="Akapitzlist"/>
        <w:numPr>
          <w:ilvl w:val="0"/>
          <w:numId w:val="72"/>
        </w:numPr>
        <w:spacing w:after="0" w:line="360" w:lineRule="auto"/>
        <w:ind w:left="567" w:hanging="283"/>
        <w:jc w:val="both"/>
        <w:rPr>
          <w:rFonts w:ascii="Trebuchet MS" w:eastAsia="Calibri" w:hAnsi="Trebuchet MS" w:cs="Times New Roman"/>
        </w:rPr>
      </w:pPr>
      <w:r w:rsidRPr="00B44243">
        <w:rPr>
          <w:rFonts w:ascii="Trebuchet MS" w:eastAsia="Calibri" w:hAnsi="Trebuchet MS" w:cs="Times New Roman"/>
        </w:rPr>
        <w:t>prawnego uregulowania zagadnień dotyczących budowy sieci szerokopasmowych.</w:t>
      </w:r>
    </w:p>
    <w:p w:rsidR="0001270A" w:rsidRPr="00B44243" w:rsidRDefault="0001270A" w:rsidP="000E0EB7">
      <w:pPr>
        <w:pStyle w:val="Akapitzlist"/>
        <w:numPr>
          <w:ilvl w:val="0"/>
          <w:numId w:val="71"/>
        </w:numPr>
        <w:spacing w:after="120" w:line="360" w:lineRule="auto"/>
        <w:ind w:left="284" w:hanging="284"/>
        <w:jc w:val="both"/>
        <w:rPr>
          <w:rFonts w:ascii="Trebuchet MS" w:eastAsia="Calibri" w:hAnsi="Trebuchet MS" w:cs="Times New Roman"/>
        </w:rPr>
      </w:pPr>
      <w:r w:rsidRPr="00B44243">
        <w:rPr>
          <w:rFonts w:ascii="Trebuchet MS" w:eastAsia="Calibri" w:hAnsi="Trebuchet MS" w:cs="Times New Roman"/>
        </w:rPr>
        <w:t>Część II „Pomoc publiczna i fundusze unijne”:</w:t>
      </w:r>
    </w:p>
    <w:p w:rsidR="0001270A" w:rsidRDefault="0001270A" w:rsidP="000E0EB7">
      <w:pPr>
        <w:pStyle w:val="Akapitzlist"/>
        <w:numPr>
          <w:ilvl w:val="0"/>
          <w:numId w:val="73"/>
        </w:numPr>
        <w:spacing w:line="360" w:lineRule="auto"/>
        <w:ind w:left="567" w:hanging="283"/>
        <w:jc w:val="both"/>
        <w:rPr>
          <w:rFonts w:ascii="Trebuchet MS" w:eastAsia="Calibri" w:hAnsi="Trebuchet MS" w:cs="Times New Roman"/>
        </w:rPr>
      </w:pPr>
      <w:r w:rsidRPr="00600533">
        <w:rPr>
          <w:rFonts w:ascii="Trebuchet MS" w:eastAsia="Calibri" w:hAnsi="Trebuchet MS" w:cs="Times New Roman"/>
        </w:rPr>
        <w:t>prawa administracyjnego, postępowani</w:t>
      </w:r>
      <w:r w:rsidRPr="00B44243">
        <w:rPr>
          <w:rFonts w:ascii="Trebuchet MS" w:eastAsia="Calibri" w:hAnsi="Trebuchet MS" w:cs="Times New Roman"/>
        </w:rPr>
        <w:t>a administracyjnego oraz sądowo-</w:t>
      </w:r>
      <w:r w:rsidRPr="00600533">
        <w:rPr>
          <w:rFonts w:ascii="Trebuchet MS" w:eastAsia="Calibri" w:hAnsi="Trebuchet MS" w:cs="Times New Roman"/>
        </w:rPr>
        <w:t>administracyjnego;</w:t>
      </w:r>
    </w:p>
    <w:p w:rsidR="0001270A" w:rsidRPr="00B44243" w:rsidRDefault="0001270A" w:rsidP="000E0EB7">
      <w:pPr>
        <w:pStyle w:val="Akapitzlist"/>
        <w:numPr>
          <w:ilvl w:val="0"/>
          <w:numId w:val="73"/>
        </w:numPr>
        <w:spacing w:line="360" w:lineRule="auto"/>
        <w:ind w:left="567" w:hanging="283"/>
        <w:jc w:val="both"/>
        <w:rPr>
          <w:rFonts w:ascii="Trebuchet MS" w:eastAsia="Calibri" w:hAnsi="Trebuchet MS" w:cs="Times New Roman"/>
        </w:rPr>
      </w:pPr>
      <w:r w:rsidRPr="00B44243">
        <w:rPr>
          <w:rFonts w:ascii="Trebuchet MS" w:eastAsia="Calibri" w:hAnsi="Trebuchet MS" w:cs="Times New Roman"/>
        </w:rPr>
        <w:t>prawa europejskiego,</w:t>
      </w:r>
    </w:p>
    <w:p w:rsidR="0001270A" w:rsidRPr="00B44243" w:rsidRDefault="0001270A" w:rsidP="000E0EB7">
      <w:pPr>
        <w:pStyle w:val="Akapitzlist"/>
        <w:numPr>
          <w:ilvl w:val="0"/>
          <w:numId w:val="73"/>
        </w:numPr>
        <w:spacing w:line="360" w:lineRule="auto"/>
        <w:ind w:left="567" w:hanging="283"/>
        <w:jc w:val="both"/>
        <w:rPr>
          <w:rFonts w:ascii="Trebuchet MS" w:eastAsia="Calibri" w:hAnsi="Trebuchet MS" w:cs="Times New Roman"/>
        </w:rPr>
      </w:pPr>
      <w:r>
        <w:rPr>
          <w:rFonts w:ascii="Trebuchet MS" w:eastAsia="Calibri" w:hAnsi="Trebuchet MS" w:cs="Times New Roman"/>
        </w:rPr>
        <w:t>prawa</w:t>
      </w:r>
      <w:r w:rsidRPr="00B44243">
        <w:rPr>
          <w:rFonts w:ascii="Trebuchet MS" w:eastAsia="Calibri" w:hAnsi="Trebuchet MS" w:cs="Times New Roman"/>
        </w:rPr>
        <w:t xml:space="preserve"> pomocy publicznej,</w:t>
      </w:r>
    </w:p>
    <w:p w:rsidR="0001270A" w:rsidRPr="00B44243" w:rsidRDefault="0001270A" w:rsidP="000E0EB7">
      <w:pPr>
        <w:pStyle w:val="Akapitzlist"/>
        <w:numPr>
          <w:ilvl w:val="0"/>
          <w:numId w:val="73"/>
        </w:numPr>
        <w:spacing w:line="360" w:lineRule="auto"/>
        <w:ind w:left="567" w:hanging="283"/>
        <w:jc w:val="both"/>
        <w:rPr>
          <w:rFonts w:ascii="Trebuchet MS" w:eastAsia="Calibri" w:hAnsi="Trebuchet MS" w:cs="Times New Roman"/>
        </w:rPr>
      </w:pPr>
      <w:r w:rsidRPr="00B44243">
        <w:rPr>
          <w:rFonts w:ascii="Trebuchet MS" w:eastAsia="Calibri" w:hAnsi="Trebuchet MS" w:cs="Times New Roman"/>
        </w:rPr>
        <w:t>prawa finansów publicznych,</w:t>
      </w:r>
    </w:p>
    <w:p w:rsidR="0001270A" w:rsidRPr="00B44243" w:rsidRDefault="0001270A" w:rsidP="000E0EB7">
      <w:pPr>
        <w:pStyle w:val="Akapitzlist"/>
        <w:numPr>
          <w:ilvl w:val="0"/>
          <w:numId w:val="73"/>
        </w:numPr>
        <w:spacing w:line="360" w:lineRule="auto"/>
        <w:ind w:left="567" w:hanging="283"/>
        <w:jc w:val="both"/>
        <w:rPr>
          <w:rFonts w:ascii="Trebuchet MS" w:eastAsia="Calibri" w:hAnsi="Trebuchet MS" w:cs="Times New Roman"/>
        </w:rPr>
      </w:pPr>
      <w:r w:rsidRPr="00B44243">
        <w:rPr>
          <w:rFonts w:ascii="Trebuchet MS" w:eastAsia="Calibri" w:hAnsi="Trebuchet MS" w:cs="Times New Roman"/>
        </w:rPr>
        <w:t>prawa finansowego.</w:t>
      </w:r>
    </w:p>
    <w:p w:rsidR="0001270A" w:rsidRPr="00147862" w:rsidRDefault="0001270A" w:rsidP="000E0EB7">
      <w:pPr>
        <w:pStyle w:val="Akapitzlist"/>
        <w:numPr>
          <w:ilvl w:val="0"/>
          <w:numId w:val="71"/>
        </w:numPr>
        <w:spacing w:after="120" w:line="360" w:lineRule="auto"/>
        <w:ind w:left="284"/>
        <w:jc w:val="both"/>
      </w:pPr>
      <w:r w:rsidRPr="00B44243">
        <w:rPr>
          <w:rFonts w:ascii="Trebuchet MS" w:eastAsia="Calibri" w:hAnsi="Trebuchet MS" w:cs="Times New Roman"/>
        </w:rPr>
        <w:t xml:space="preserve">Części </w:t>
      </w:r>
      <w:r>
        <w:rPr>
          <w:rFonts w:ascii="Trebuchet MS" w:eastAsia="Calibri" w:hAnsi="Trebuchet MS" w:cs="Times New Roman"/>
        </w:rPr>
        <w:t>III</w:t>
      </w:r>
      <w:r w:rsidRPr="00147862">
        <w:rPr>
          <w:rFonts w:ascii="Trebuchet MS" w:eastAsia="Calibri" w:hAnsi="Trebuchet MS" w:cs="Times New Roman"/>
        </w:rPr>
        <w:t xml:space="preserve"> „Prawo IT i zarządzanie projektami IT”:</w:t>
      </w:r>
    </w:p>
    <w:p w:rsidR="0001270A" w:rsidRPr="00600533" w:rsidRDefault="0001270A" w:rsidP="000E0EB7">
      <w:pPr>
        <w:pStyle w:val="Akapitzlist"/>
        <w:numPr>
          <w:ilvl w:val="0"/>
          <w:numId w:val="74"/>
        </w:numPr>
        <w:spacing w:after="0" w:line="360" w:lineRule="auto"/>
        <w:ind w:left="567" w:hanging="283"/>
        <w:contextualSpacing w:val="0"/>
        <w:jc w:val="both"/>
      </w:pPr>
      <w:r w:rsidRPr="00B44243">
        <w:rPr>
          <w:rFonts w:ascii="Trebuchet MS" w:eastAsia="Calibri" w:hAnsi="Trebuchet MS" w:cs="Times New Roman"/>
        </w:rPr>
        <w:t>prawnego uregulowania zagadnień dotyczących systemów (</w:t>
      </w:r>
      <w:proofErr w:type="spellStart"/>
      <w:r w:rsidRPr="00B44243">
        <w:rPr>
          <w:rFonts w:ascii="Trebuchet MS" w:eastAsia="Calibri" w:hAnsi="Trebuchet MS" w:cs="Times New Roman"/>
        </w:rPr>
        <w:t>tele</w:t>
      </w:r>
      <w:proofErr w:type="spellEnd"/>
      <w:r w:rsidRPr="00B44243">
        <w:rPr>
          <w:rFonts w:ascii="Trebuchet MS" w:eastAsia="Calibri" w:hAnsi="Trebuchet MS" w:cs="Times New Roman"/>
        </w:rPr>
        <w:t xml:space="preserve">)informatycznych, informatyzacji, tzw. "nowych technologii", w tym w szczególności w zakresie </w:t>
      </w:r>
      <w:r>
        <w:rPr>
          <w:rFonts w:ascii="Trebuchet MS" w:eastAsia="Calibri" w:hAnsi="Trebuchet MS" w:cs="Times New Roman"/>
        </w:rPr>
        <w:br/>
      </w:r>
      <w:r w:rsidRPr="00B44243">
        <w:rPr>
          <w:rFonts w:ascii="Trebuchet MS" w:eastAsia="Calibri" w:hAnsi="Trebuchet MS" w:cs="Times New Roman"/>
        </w:rPr>
        <w:t>tzw. e-administracji (e-</w:t>
      </w:r>
      <w:proofErr w:type="spellStart"/>
      <w:r w:rsidRPr="00B44243">
        <w:rPr>
          <w:rFonts w:ascii="Trebuchet MS" w:eastAsia="Calibri" w:hAnsi="Trebuchet MS" w:cs="Times New Roman"/>
        </w:rPr>
        <w:t>government</w:t>
      </w:r>
      <w:proofErr w:type="spellEnd"/>
      <w:r w:rsidRPr="00B44243">
        <w:rPr>
          <w:rFonts w:ascii="Trebuchet MS" w:eastAsia="Calibri" w:hAnsi="Trebuchet MS" w:cs="Times New Roman"/>
        </w:rPr>
        <w:t>), prawa ochrony danych osobowych, prawa autorskiego, baz danych oraz tajemnic prawnie chronionych (w tym zwłaszcza informacji niejawnych).</w:t>
      </w:r>
    </w:p>
    <w:p w:rsidR="0001270A" w:rsidRPr="00E66AEE" w:rsidRDefault="0001270A" w:rsidP="0001270A">
      <w:pPr>
        <w:pStyle w:val="Tekst"/>
        <w:rPr>
          <w:b/>
          <w:color w:val="FF0000"/>
        </w:rPr>
      </w:pPr>
      <w:r w:rsidRPr="00DD1310">
        <w:t>W realizacji zamówienia powinny uczestniczyć osoby posiadające wiedzę, umiejętności oraz doświadczenie pozwalające</w:t>
      </w:r>
      <w:r>
        <w:t xml:space="preserve"> na realizację usług prawnych</w:t>
      </w:r>
      <w:r w:rsidRPr="00DD1310">
        <w:t xml:space="preserve"> i szkoleniowych</w:t>
      </w:r>
      <w:r>
        <w:t>,</w:t>
      </w:r>
      <w:r w:rsidRPr="0070345B">
        <w:t xml:space="preserve"> spełniające warunki udziału w postępowaniu określone w ogłoszeniu o zamówieniu.  </w:t>
      </w:r>
    </w:p>
    <w:p w:rsidR="0001270A" w:rsidRPr="00DB0C58" w:rsidRDefault="0001270A" w:rsidP="000E0EB7">
      <w:pPr>
        <w:pStyle w:val="Nagwek1"/>
        <w:keepNext/>
        <w:keepLines/>
        <w:numPr>
          <w:ilvl w:val="0"/>
          <w:numId w:val="81"/>
        </w:numPr>
        <w:spacing w:before="240" w:after="240" w:line="259" w:lineRule="auto"/>
        <w:ind w:left="426" w:hanging="426"/>
        <w:jc w:val="left"/>
      </w:pPr>
      <w:r w:rsidRPr="00DB0C58">
        <w:t>Logotypy i hasła.</w:t>
      </w:r>
    </w:p>
    <w:p w:rsidR="0001270A" w:rsidRDefault="0001270A" w:rsidP="0001270A">
      <w:pPr>
        <w:pStyle w:val="Tekst"/>
      </w:pPr>
      <w:r w:rsidRPr="00D56EC3">
        <w:t xml:space="preserve">Wykonawca ma obowiązek umieszczania na wszystkich dokumentach wytworzonych </w:t>
      </w:r>
      <w:r>
        <w:br/>
      </w:r>
      <w:r w:rsidRPr="00D56EC3">
        <w:t>w związku z realizacją przedmiotowego zamówienia odpowiednich logotypów Programu Operacyjnego Polska Cyfrowa oraz informacji o współfinansowaniu zamówienia ze środków Unii Europejskiej.</w:t>
      </w:r>
    </w:p>
    <w:p w:rsidR="0001270A" w:rsidRDefault="0001270A" w:rsidP="000E0EB7">
      <w:pPr>
        <w:pStyle w:val="Nagwek1"/>
        <w:keepNext/>
        <w:keepLines/>
        <w:numPr>
          <w:ilvl w:val="0"/>
          <w:numId w:val="81"/>
        </w:numPr>
        <w:spacing w:before="240" w:after="240" w:line="259" w:lineRule="auto"/>
        <w:ind w:left="426" w:hanging="426"/>
        <w:jc w:val="left"/>
      </w:pPr>
      <w:r>
        <w:t>Lista załączników:</w:t>
      </w:r>
    </w:p>
    <w:p w:rsidR="0001270A" w:rsidRPr="00B44243" w:rsidRDefault="0001270A" w:rsidP="000E0EB7">
      <w:pPr>
        <w:pStyle w:val="Akapitzlist"/>
        <w:widowControl w:val="0"/>
        <w:numPr>
          <w:ilvl w:val="0"/>
          <w:numId w:val="78"/>
        </w:numPr>
        <w:suppressAutoHyphens/>
        <w:spacing w:after="120" w:line="360" w:lineRule="auto"/>
        <w:ind w:left="284" w:hanging="284"/>
        <w:jc w:val="both"/>
        <w:rPr>
          <w:rFonts w:ascii="Trebuchet MS" w:eastAsia="Calibri" w:hAnsi="Trebuchet MS" w:cs="Times New Roman"/>
          <w:b/>
        </w:rPr>
      </w:pPr>
      <w:r w:rsidRPr="00B44243">
        <w:rPr>
          <w:rFonts w:ascii="Trebuchet MS" w:eastAsia="Times New Roman" w:hAnsi="Trebuchet MS" w:cs="Calibri"/>
          <w:lang w:eastAsia="pl-PL"/>
        </w:rPr>
        <w:t>Minimalny zakres wyników weryfikacji ex-post, ex-</w:t>
      </w:r>
      <w:proofErr w:type="spellStart"/>
      <w:r w:rsidRPr="00B44243">
        <w:rPr>
          <w:rFonts w:ascii="Trebuchet MS" w:eastAsia="Times New Roman" w:hAnsi="Trebuchet MS" w:cs="Calibri"/>
          <w:lang w:eastAsia="pl-PL"/>
        </w:rPr>
        <w:t>ante</w:t>
      </w:r>
      <w:proofErr w:type="spellEnd"/>
      <w:r w:rsidRPr="00B44243">
        <w:rPr>
          <w:rFonts w:ascii="Trebuchet MS" w:eastAsia="Times New Roman" w:hAnsi="Trebuchet MS" w:cs="Calibri"/>
          <w:lang w:eastAsia="pl-PL"/>
        </w:rPr>
        <w:t xml:space="preserve"> oraz rozpatrzenia zastrzeżeń beneficjenta do wyników kontroli</w:t>
      </w:r>
      <w:r>
        <w:rPr>
          <w:rFonts w:ascii="Trebuchet MS" w:eastAsia="Times New Roman" w:hAnsi="Trebuchet MS" w:cs="Calibri"/>
          <w:lang w:eastAsia="pl-PL"/>
        </w:rPr>
        <w:t>.</w:t>
      </w:r>
      <w:r w:rsidRPr="00B44243">
        <w:rPr>
          <w:rFonts w:ascii="Trebuchet MS" w:eastAsia="Times New Roman" w:hAnsi="Trebuchet MS" w:cs="Calibri"/>
          <w:lang w:eastAsia="pl-PL"/>
        </w:rPr>
        <w:t xml:space="preserve"> </w:t>
      </w:r>
    </w:p>
    <w:p w:rsidR="0001270A" w:rsidRPr="00B44243" w:rsidRDefault="0001270A" w:rsidP="000E0EB7">
      <w:pPr>
        <w:pStyle w:val="Akapitzlist"/>
        <w:widowControl w:val="0"/>
        <w:numPr>
          <w:ilvl w:val="0"/>
          <w:numId w:val="78"/>
        </w:numPr>
        <w:suppressAutoHyphens/>
        <w:spacing w:after="120" w:line="360" w:lineRule="auto"/>
        <w:ind w:left="284" w:hanging="284"/>
        <w:jc w:val="both"/>
        <w:rPr>
          <w:rFonts w:ascii="Trebuchet MS" w:eastAsia="Calibri" w:hAnsi="Trebuchet MS" w:cs="Times New Roman"/>
          <w:b/>
        </w:rPr>
      </w:pPr>
      <w:r w:rsidRPr="00B44243">
        <w:rPr>
          <w:rFonts w:ascii="Trebuchet MS" w:eastAsia="Times New Roman" w:hAnsi="Trebuchet MS" w:cs="Calibri"/>
          <w:lang w:eastAsia="pl-PL"/>
        </w:rPr>
        <w:t xml:space="preserve">Lista sprawdzająca </w:t>
      </w:r>
      <w:r>
        <w:rPr>
          <w:rFonts w:ascii="Trebuchet MS" w:eastAsia="Times New Roman" w:hAnsi="Trebuchet MS" w:cs="Calibri"/>
          <w:lang w:eastAsia="pl-PL"/>
        </w:rPr>
        <w:t>do kontroli ex-</w:t>
      </w:r>
      <w:proofErr w:type="spellStart"/>
      <w:r>
        <w:rPr>
          <w:rFonts w:ascii="Trebuchet MS" w:eastAsia="Times New Roman" w:hAnsi="Trebuchet MS" w:cs="Calibri"/>
          <w:lang w:eastAsia="pl-PL"/>
        </w:rPr>
        <w:t>ante</w:t>
      </w:r>
      <w:proofErr w:type="spellEnd"/>
      <w:r w:rsidRPr="00B44243">
        <w:rPr>
          <w:rFonts w:ascii="Trebuchet MS" w:eastAsia="Times New Roman" w:hAnsi="Trebuchet MS" w:cs="Calibri"/>
          <w:lang w:eastAsia="pl-PL"/>
        </w:rPr>
        <w:t xml:space="preserve"> zamówienia publicznego przeprowadzonego na</w:t>
      </w:r>
      <w:r>
        <w:rPr>
          <w:rFonts w:ascii="Trebuchet MS" w:eastAsia="Times New Roman" w:hAnsi="Trebuchet MS" w:cs="Calibri"/>
          <w:lang w:eastAsia="pl-PL"/>
        </w:rPr>
        <w:t xml:space="preserve"> podstawie ustawy PZP.</w:t>
      </w:r>
    </w:p>
    <w:p w:rsidR="0001270A" w:rsidRPr="00B44243" w:rsidRDefault="0001270A" w:rsidP="000E0EB7">
      <w:pPr>
        <w:pStyle w:val="Akapitzlist"/>
        <w:widowControl w:val="0"/>
        <w:numPr>
          <w:ilvl w:val="0"/>
          <w:numId w:val="78"/>
        </w:numPr>
        <w:suppressAutoHyphens/>
        <w:spacing w:after="120" w:line="360" w:lineRule="auto"/>
        <w:ind w:left="284" w:hanging="284"/>
        <w:jc w:val="both"/>
        <w:rPr>
          <w:rFonts w:ascii="Trebuchet MS" w:eastAsia="Calibri" w:hAnsi="Trebuchet MS" w:cs="Times New Roman"/>
          <w:b/>
        </w:rPr>
      </w:pPr>
      <w:r>
        <w:rPr>
          <w:rFonts w:ascii="Trebuchet MS" w:eastAsia="Times New Roman" w:hAnsi="Trebuchet MS" w:cs="Calibri"/>
          <w:lang w:eastAsia="pl-PL"/>
        </w:rPr>
        <w:t>L</w:t>
      </w:r>
      <w:r w:rsidRPr="009145EA">
        <w:rPr>
          <w:rFonts w:ascii="Trebuchet MS" w:eastAsia="Times New Roman" w:hAnsi="Trebuchet MS" w:cs="Calibri"/>
          <w:lang w:eastAsia="pl-PL"/>
        </w:rPr>
        <w:t>ista sprawdzająca</w:t>
      </w:r>
      <w:r w:rsidRPr="005F2EF0">
        <w:rPr>
          <w:rFonts w:ascii="Trebuchet MS" w:eastAsia="Times New Roman" w:hAnsi="Trebuchet MS" w:cs="Calibri"/>
          <w:lang w:eastAsia="pl-PL"/>
        </w:rPr>
        <w:t xml:space="preserve"> </w:t>
      </w:r>
      <w:r>
        <w:rPr>
          <w:rFonts w:ascii="Trebuchet MS" w:eastAsia="Times New Roman" w:hAnsi="Trebuchet MS" w:cs="Calibri"/>
          <w:lang w:eastAsia="pl-PL"/>
        </w:rPr>
        <w:t>do kontroli ex-post</w:t>
      </w:r>
      <w:r w:rsidRPr="009145EA">
        <w:rPr>
          <w:rFonts w:ascii="Trebuchet MS" w:eastAsia="Times New Roman" w:hAnsi="Trebuchet MS" w:cs="Calibri"/>
          <w:lang w:eastAsia="pl-PL"/>
        </w:rPr>
        <w:t xml:space="preserve"> zamówienia publicznego przeprowadzonego na podstawie ustawy PZP</w:t>
      </w:r>
      <w:r>
        <w:rPr>
          <w:rFonts w:ascii="Trebuchet MS" w:eastAsia="Times New Roman" w:hAnsi="Trebuchet MS" w:cs="Calibri"/>
          <w:lang w:eastAsia="pl-PL"/>
        </w:rPr>
        <w:t>.</w:t>
      </w:r>
    </w:p>
    <w:p w:rsidR="0001270A" w:rsidRPr="00B44243" w:rsidRDefault="0001270A" w:rsidP="000E0EB7">
      <w:pPr>
        <w:pStyle w:val="Akapitzlist"/>
        <w:widowControl w:val="0"/>
        <w:numPr>
          <w:ilvl w:val="0"/>
          <w:numId w:val="78"/>
        </w:numPr>
        <w:suppressAutoHyphens/>
        <w:spacing w:after="120" w:line="360" w:lineRule="auto"/>
        <w:ind w:left="284" w:hanging="284"/>
        <w:jc w:val="both"/>
        <w:rPr>
          <w:rFonts w:ascii="Trebuchet MS" w:eastAsia="Calibri" w:hAnsi="Trebuchet MS" w:cs="Times New Roman"/>
          <w:b/>
        </w:rPr>
      </w:pPr>
      <w:r w:rsidRPr="00B44243">
        <w:rPr>
          <w:rFonts w:ascii="Trebuchet MS" w:eastAsia="Times New Roman" w:hAnsi="Trebuchet MS" w:cs="Calibri"/>
          <w:lang w:eastAsia="pl-PL"/>
        </w:rPr>
        <w:t xml:space="preserve">Lista sprawdzająca do </w:t>
      </w:r>
      <w:r>
        <w:rPr>
          <w:rFonts w:ascii="Trebuchet MS" w:eastAsia="Times New Roman" w:hAnsi="Trebuchet MS" w:cs="Calibri"/>
          <w:lang w:eastAsia="pl-PL"/>
        </w:rPr>
        <w:t>kontroli ex-</w:t>
      </w:r>
      <w:proofErr w:type="spellStart"/>
      <w:r>
        <w:rPr>
          <w:rFonts w:ascii="Trebuchet MS" w:eastAsia="Times New Roman" w:hAnsi="Trebuchet MS" w:cs="Calibri"/>
          <w:lang w:eastAsia="pl-PL"/>
        </w:rPr>
        <w:t>ante</w:t>
      </w:r>
      <w:proofErr w:type="spellEnd"/>
      <w:r>
        <w:rPr>
          <w:rFonts w:ascii="Trebuchet MS" w:eastAsia="Times New Roman" w:hAnsi="Trebuchet MS" w:cs="Calibri"/>
          <w:lang w:eastAsia="pl-PL"/>
        </w:rPr>
        <w:t xml:space="preserve"> zamówienia nie</w:t>
      </w:r>
      <w:r w:rsidRPr="005F2EF0">
        <w:rPr>
          <w:rFonts w:ascii="Trebuchet MS" w:eastAsia="Times New Roman" w:hAnsi="Trebuchet MS" w:cs="Calibri"/>
          <w:lang w:eastAsia="pl-PL"/>
        </w:rPr>
        <w:t>po</w:t>
      </w:r>
      <w:r>
        <w:rPr>
          <w:rFonts w:ascii="Trebuchet MS" w:eastAsia="Times New Roman" w:hAnsi="Trebuchet MS" w:cs="Calibri"/>
          <w:lang w:eastAsia="pl-PL"/>
        </w:rPr>
        <w:t>dlegającego przepisom ustawy PZP.</w:t>
      </w:r>
    </w:p>
    <w:p w:rsidR="0001270A" w:rsidRPr="00B44243" w:rsidRDefault="0001270A" w:rsidP="000E0EB7">
      <w:pPr>
        <w:pStyle w:val="Akapitzlist"/>
        <w:widowControl w:val="0"/>
        <w:numPr>
          <w:ilvl w:val="0"/>
          <w:numId w:val="78"/>
        </w:numPr>
        <w:suppressAutoHyphens/>
        <w:spacing w:after="120" w:line="360" w:lineRule="auto"/>
        <w:ind w:left="284" w:hanging="284"/>
        <w:jc w:val="both"/>
        <w:rPr>
          <w:rFonts w:ascii="Trebuchet MS" w:eastAsia="Calibri" w:hAnsi="Trebuchet MS" w:cs="Times New Roman"/>
          <w:b/>
        </w:rPr>
      </w:pPr>
      <w:r w:rsidRPr="009145EA">
        <w:rPr>
          <w:rFonts w:ascii="Trebuchet MS" w:eastAsia="Times New Roman" w:hAnsi="Trebuchet MS" w:cs="Calibri"/>
          <w:lang w:eastAsia="pl-PL"/>
        </w:rPr>
        <w:t xml:space="preserve">Lista sprawdzająca do </w:t>
      </w:r>
      <w:r>
        <w:rPr>
          <w:rFonts w:ascii="Trebuchet MS" w:eastAsia="Times New Roman" w:hAnsi="Trebuchet MS" w:cs="Calibri"/>
          <w:lang w:eastAsia="pl-PL"/>
        </w:rPr>
        <w:t xml:space="preserve">kontroli ex-post </w:t>
      </w:r>
      <w:r w:rsidRPr="009145EA">
        <w:rPr>
          <w:rFonts w:ascii="Trebuchet MS" w:eastAsia="Times New Roman" w:hAnsi="Trebuchet MS" w:cs="Calibri"/>
          <w:lang w:eastAsia="pl-PL"/>
        </w:rPr>
        <w:t>zamówienia niepodlegającego przepisom ustawy PZP.</w:t>
      </w:r>
    </w:p>
    <w:p w:rsidR="0001270A" w:rsidRPr="00B44243" w:rsidRDefault="0001270A" w:rsidP="0001270A">
      <w:pPr>
        <w:pStyle w:val="Akapitzlist"/>
        <w:widowControl w:val="0"/>
        <w:suppressAutoHyphens/>
        <w:spacing w:after="120" w:line="360" w:lineRule="auto"/>
        <w:ind w:left="284"/>
        <w:jc w:val="both"/>
        <w:rPr>
          <w:rFonts w:ascii="Trebuchet MS" w:eastAsia="Calibri" w:hAnsi="Trebuchet MS" w:cs="Times New Roman"/>
          <w:b/>
        </w:rPr>
      </w:pPr>
    </w:p>
    <w:p w:rsidR="0001270A" w:rsidRPr="00D56EC3" w:rsidRDefault="0001270A" w:rsidP="0001270A">
      <w:pPr>
        <w:spacing w:after="120" w:line="360" w:lineRule="auto"/>
        <w:jc w:val="both"/>
        <w:rPr>
          <w:rFonts w:ascii="Trebuchet MS" w:eastAsia="Calibri" w:hAnsi="Trebuchet MS" w:cs="Verdana"/>
          <w:b/>
          <w:bCs/>
        </w:rPr>
      </w:pPr>
    </w:p>
    <w:p w:rsidR="0001270A" w:rsidRDefault="0001270A" w:rsidP="0001270A">
      <w:pPr>
        <w:spacing w:after="0" w:line="360" w:lineRule="auto"/>
        <w:jc w:val="right"/>
        <w:rPr>
          <w:rFonts w:ascii="Trebuchet MS" w:eastAsia="Calibri" w:hAnsi="Trebuchet MS" w:cs="Times New Roman"/>
          <w:bCs/>
          <w:lang w:eastAsia="pl-PL"/>
        </w:rPr>
      </w:pPr>
    </w:p>
    <w:p w:rsidR="0001270A" w:rsidRDefault="0001270A" w:rsidP="0001270A">
      <w:pPr>
        <w:spacing w:after="0" w:line="360" w:lineRule="auto"/>
        <w:jc w:val="right"/>
        <w:rPr>
          <w:rFonts w:ascii="Trebuchet MS" w:eastAsia="Calibri" w:hAnsi="Trebuchet MS" w:cs="Times New Roman"/>
          <w:bCs/>
          <w:lang w:eastAsia="pl-PL"/>
        </w:rPr>
      </w:pPr>
    </w:p>
    <w:p w:rsidR="0001270A" w:rsidRDefault="0001270A" w:rsidP="0001270A">
      <w:pPr>
        <w:spacing w:after="0" w:line="360" w:lineRule="auto"/>
        <w:jc w:val="right"/>
        <w:rPr>
          <w:rFonts w:ascii="Trebuchet MS" w:eastAsia="Calibri" w:hAnsi="Trebuchet MS" w:cs="Times New Roman"/>
          <w:bCs/>
          <w:lang w:eastAsia="pl-PL"/>
        </w:rPr>
      </w:pPr>
    </w:p>
    <w:p w:rsidR="0001270A" w:rsidRDefault="0001270A" w:rsidP="0001270A">
      <w:pPr>
        <w:spacing w:after="0" w:line="360" w:lineRule="auto"/>
        <w:jc w:val="right"/>
        <w:rPr>
          <w:rFonts w:ascii="Trebuchet MS" w:eastAsia="Calibri" w:hAnsi="Trebuchet MS" w:cs="Times New Roman"/>
          <w:bCs/>
          <w:lang w:eastAsia="pl-PL"/>
        </w:rPr>
      </w:pPr>
    </w:p>
    <w:p w:rsidR="0001270A" w:rsidRDefault="0001270A" w:rsidP="0001270A">
      <w:pPr>
        <w:spacing w:after="0" w:line="360" w:lineRule="auto"/>
        <w:jc w:val="right"/>
        <w:rPr>
          <w:rFonts w:ascii="Trebuchet MS" w:eastAsia="Calibri" w:hAnsi="Trebuchet MS" w:cs="Times New Roman"/>
          <w:bCs/>
          <w:lang w:eastAsia="pl-PL"/>
        </w:rPr>
      </w:pPr>
    </w:p>
    <w:p w:rsidR="0001270A" w:rsidRDefault="0001270A" w:rsidP="0001270A">
      <w:pPr>
        <w:spacing w:after="0" w:line="360" w:lineRule="auto"/>
        <w:rPr>
          <w:rFonts w:ascii="Trebuchet MS" w:eastAsia="Calibri" w:hAnsi="Trebuchet MS" w:cs="Times New Roman"/>
          <w:bCs/>
          <w:lang w:eastAsia="pl-PL"/>
        </w:rPr>
      </w:pPr>
    </w:p>
    <w:p w:rsidR="0001270A" w:rsidRDefault="0001270A" w:rsidP="0001270A">
      <w:pPr>
        <w:spacing w:after="0" w:line="360" w:lineRule="auto"/>
        <w:rPr>
          <w:rFonts w:ascii="Trebuchet MS" w:eastAsia="Calibri" w:hAnsi="Trebuchet MS" w:cs="Times New Roman"/>
          <w:bCs/>
          <w:lang w:eastAsia="pl-PL"/>
        </w:rPr>
      </w:pPr>
    </w:p>
    <w:p w:rsidR="0001270A" w:rsidRPr="00FD14A2" w:rsidRDefault="0001270A" w:rsidP="0001270A">
      <w:pPr>
        <w:spacing w:after="0" w:line="360" w:lineRule="auto"/>
        <w:ind w:left="5664"/>
        <w:jc w:val="right"/>
        <w:rPr>
          <w:rFonts w:ascii="Trebuchet MS" w:eastAsia="Calibri" w:hAnsi="Trebuchet MS" w:cs="Times New Roman"/>
          <w:noProof/>
        </w:rPr>
      </w:pPr>
      <w:r>
        <w:rPr>
          <w:rFonts w:ascii="Trebuchet MS" w:eastAsia="Calibri" w:hAnsi="Trebuchet MS" w:cs="Times New Roman"/>
          <w:noProof/>
        </w:rPr>
        <w:t>Załącznik A do OPZ</w:t>
      </w:r>
    </w:p>
    <w:p w:rsidR="0001270A" w:rsidRPr="00FD14A2" w:rsidRDefault="0001270A" w:rsidP="0001270A">
      <w:pPr>
        <w:spacing w:after="0" w:line="360" w:lineRule="auto"/>
        <w:jc w:val="center"/>
        <w:rPr>
          <w:rFonts w:ascii="Trebuchet MS" w:eastAsia="Calibri" w:hAnsi="Trebuchet MS" w:cs="Times New Roman"/>
          <w:b/>
        </w:rPr>
      </w:pPr>
    </w:p>
    <w:p w:rsidR="0001270A" w:rsidRPr="004C699F" w:rsidRDefault="0001270A" w:rsidP="0001270A">
      <w:pPr>
        <w:spacing w:after="0" w:line="360" w:lineRule="auto"/>
        <w:jc w:val="center"/>
        <w:rPr>
          <w:rFonts w:ascii="Trebuchet MS" w:eastAsia="Calibri" w:hAnsi="Trebuchet MS" w:cs="Times New Roman"/>
          <w:b/>
          <w:bCs/>
          <w:lang w:eastAsia="pl-PL"/>
        </w:rPr>
      </w:pPr>
      <w:r w:rsidRPr="004C699F">
        <w:rPr>
          <w:rFonts w:ascii="Trebuchet MS" w:eastAsia="Calibri" w:hAnsi="Trebuchet MS" w:cs="Times New Roman"/>
          <w:b/>
          <w:bCs/>
          <w:lang w:eastAsia="pl-PL"/>
        </w:rPr>
        <w:t>Minimalny zakres wyników weryfikacji ex-post, ex-</w:t>
      </w:r>
      <w:proofErr w:type="spellStart"/>
      <w:r w:rsidRPr="004C699F">
        <w:rPr>
          <w:rFonts w:ascii="Trebuchet MS" w:eastAsia="Calibri" w:hAnsi="Trebuchet MS" w:cs="Times New Roman"/>
          <w:b/>
          <w:bCs/>
          <w:lang w:eastAsia="pl-PL"/>
        </w:rPr>
        <w:t>ante</w:t>
      </w:r>
      <w:proofErr w:type="spellEnd"/>
      <w:r w:rsidRPr="004C699F">
        <w:rPr>
          <w:rFonts w:ascii="Trebuchet MS" w:eastAsia="Calibri" w:hAnsi="Trebuchet MS" w:cs="Times New Roman"/>
          <w:b/>
          <w:bCs/>
          <w:lang w:eastAsia="pl-PL"/>
        </w:rPr>
        <w:t xml:space="preserve"> oraz rozpatrzenia zastrzeżeń beneficjenta do wyników kontroli.</w:t>
      </w:r>
    </w:p>
    <w:p w:rsidR="0001270A" w:rsidRPr="00B44243" w:rsidRDefault="0001270A" w:rsidP="0001270A">
      <w:pPr>
        <w:pBdr>
          <w:top w:val="single" w:sz="4" w:space="6" w:color="auto"/>
          <w:left w:val="single" w:sz="4" w:space="4" w:color="auto"/>
          <w:bottom w:val="single" w:sz="4" w:space="1" w:color="auto"/>
          <w:right w:val="single" w:sz="4" w:space="4" w:color="auto"/>
        </w:pBdr>
        <w:shd w:val="clear" w:color="auto" w:fill="E0E0E0"/>
        <w:spacing w:line="360" w:lineRule="auto"/>
        <w:jc w:val="both"/>
        <w:rPr>
          <w:rFonts w:ascii="Trebuchet MS" w:hAnsi="Trebuchet MS" w:cs="Verdana"/>
          <w:b/>
          <w:bCs/>
        </w:rPr>
      </w:pPr>
      <w:r w:rsidRPr="00B44243">
        <w:rPr>
          <w:rFonts w:ascii="Trebuchet MS" w:hAnsi="Trebuchet MS" w:cs="Verdana"/>
          <w:b/>
          <w:bCs/>
        </w:rPr>
        <w:t>Nazwa postępowania:</w:t>
      </w:r>
    </w:p>
    <w:p w:rsidR="0001270A" w:rsidRPr="00B44243" w:rsidRDefault="0001270A" w:rsidP="0001270A">
      <w:pPr>
        <w:pBdr>
          <w:top w:val="single" w:sz="4" w:space="6" w:color="auto"/>
          <w:left w:val="single" w:sz="4" w:space="4" w:color="auto"/>
          <w:bottom w:val="single" w:sz="4" w:space="1" w:color="auto"/>
          <w:right w:val="single" w:sz="4" w:space="4" w:color="auto"/>
        </w:pBdr>
        <w:shd w:val="clear" w:color="auto" w:fill="E0E0E0"/>
        <w:spacing w:line="360" w:lineRule="auto"/>
        <w:jc w:val="both"/>
        <w:rPr>
          <w:rFonts w:ascii="Trebuchet MS" w:hAnsi="Trebuchet MS" w:cs="Verdana"/>
          <w:b/>
          <w:bCs/>
        </w:rPr>
      </w:pPr>
      <w:r w:rsidRPr="00B44243">
        <w:rPr>
          <w:rFonts w:ascii="Trebuchet MS" w:hAnsi="Trebuchet MS" w:cs="Verdana"/>
          <w:b/>
          <w:bCs/>
        </w:rPr>
        <w:t>………</w:t>
      </w:r>
    </w:p>
    <w:p w:rsidR="0001270A" w:rsidRPr="00B44243" w:rsidRDefault="0001270A" w:rsidP="0001270A">
      <w:pPr>
        <w:spacing w:line="360" w:lineRule="auto"/>
        <w:ind w:right="-648"/>
        <w:jc w:val="both"/>
        <w:rPr>
          <w:rFonts w:ascii="Trebuchet MS" w:hAnsi="Trebuchet MS" w:cs="Verdana"/>
          <w:b/>
          <w:bCs/>
        </w:rPr>
      </w:pPr>
    </w:p>
    <w:tbl>
      <w:tblPr>
        <w:tblStyle w:val="Tabela-Siatka"/>
        <w:tblW w:w="0" w:type="auto"/>
        <w:tblLook w:val="04A0" w:firstRow="1" w:lastRow="0" w:firstColumn="1" w:lastColumn="0" w:noHBand="0" w:noVBand="1"/>
      </w:tblPr>
      <w:tblGrid>
        <w:gridCol w:w="4544"/>
        <w:gridCol w:w="4518"/>
      </w:tblGrid>
      <w:tr w:rsidR="0001270A" w:rsidRPr="00A25593" w:rsidTr="008922C6">
        <w:tc>
          <w:tcPr>
            <w:tcW w:w="4605" w:type="dxa"/>
          </w:tcPr>
          <w:p w:rsidR="0001270A" w:rsidRPr="00B44243" w:rsidRDefault="0001270A" w:rsidP="008922C6">
            <w:pPr>
              <w:spacing w:line="360" w:lineRule="auto"/>
              <w:ind w:right="-648"/>
              <w:jc w:val="both"/>
              <w:rPr>
                <w:rFonts w:ascii="Trebuchet MS" w:hAnsi="Trebuchet MS" w:cs="Verdana"/>
                <w:b/>
                <w:bCs/>
              </w:rPr>
            </w:pPr>
            <w:r w:rsidRPr="00B44243">
              <w:rPr>
                <w:rFonts w:ascii="Trebuchet MS" w:hAnsi="Trebuchet MS" w:cs="Verdana"/>
                <w:b/>
                <w:bCs/>
              </w:rPr>
              <w:t xml:space="preserve">Zlecenie nr </w:t>
            </w:r>
          </w:p>
        </w:tc>
        <w:tc>
          <w:tcPr>
            <w:tcW w:w="4605" w:type="dxa"/>
          </w:tcPr>
          <w:p w:rsidR="0001270A" w:rsidRPr="00B44243" w:rsidRDefault="0001270A" w:rsidP="008922C6">
            <w:pPr>
              <w:spacing w:line="360" w:lineRule="auto"/>
              <w:ind w:right="-648"/>
              <w:jc w:val="both"/>
              <w:rPr>
                <w:rFonts w:ascii="Trebuchet MS" w:hAnsi="Trebuchet MS" w:cs="Verdana"/>
                <w:b/>
                <w:bCs/>
              </w:rPr>
            </w:pPr>
          </w:p>
        </w:tc>
      </w:tr>
      <w:tr w:rsidR="0001270A" w:rsidRPr="00A25593" w:rsidTr="008922C6">
        <w:tc>
          <w:tcPr>
            <w:tcW w:w="4605" w:type="dxa"/>
          </w:tcPr>
          <w:p w:rsidR="0001270A" w:rsidRPr="00B44243" w:rsidRDefault="0001270A" w:rsidP="008922C6">
            <w:pPr>
              <w:spacing w:line="360" w:lineRule="auto"/>
              <w:ind w:right="-648"/>
              <w:jc w:val="both"/>
              <w:rPr>
                <w:rFonts w:ascii="Trebuchet MS" w:hAnsi="Trebuchet MS" w:cs="Verdana"/>
                <w:b/>
                <w:bCs/>
              </w:rPr>
            </w:pPr>
            <w:r w:rsidRPr="00B44243">
              <w:rPr>
                <w:rFonts w:ascii="Trebuchet MS" w:hAnsi="Trebuchet MS" w:cs="Verdana"/>
                <w:b/>
                <w:bCs/>
              </w:rPr>
              <w:t>Numer projektu</w:t>
            </w:r>
          </w:p>
        </w:tc>
        <w:tc>
          <w:tcPr>
            <w:tcW w:w="4605" w:type="dxa"/>
          </w:tcPr>
          <w:p w:rsidR="0001270A" w:rsidRPr="00B44243" w:rsidRDefault="0001270A" w:rsidP="008922C6">
            <w:pPr>
              <w:spacing w:line="360" w:lineRule="auto"/>
              <w:ind w:right="-648"/>
              <w:jc w:val="both"/>
              <w:rPr>
                <w:rFonts w:ascii="Trebuchet MS" w:hAnsi="Trebuchet MS" w:cs="Verdana"/>
                <w:b/>
                <w:bCs/>
              </w:rPr>
            </w:pPr>
          </w:p>
        </w:tc>
      </w:tr>
      <w:tr w:rsidR="0001270A" w:rsidRPr="00A25593" w:rsidTr="008922C6">
        <w:tc>
          <w:tcPr>
            <w:tcW w:w="4605" w:type="dxa"/>
          </w:tcPr>
          <w:p w:rsidR="0001270A" w:rsidRPr="00B44243" w:rsidRDefault="0001270A" w:rsidP="008922C6">
            <w:pPr>
              <w:spacing w:line="360" w:lineRule="auto"/>
              <w:ind w:right="-648"/>
              <w:jc w:val="both"/>
              <w:rPr>
                <w:rFonts w:ascii="Trebuchet MS" w:hAnsi="Trebuchet MS" w:cs="Verdana"/>
                <w:b/>
                <w:bCs/>
              </w:rPr>
            </w:pPr>
            <w:r w:rsidRPr="00B44243">
              <w:rPr>
                <w:rFonts w:ascii="Trebuchet MS" w:hAnsi="Trebuchet MS" w:cs="Verdana"/>
                <w:b/>
                <w:bCs/>
              </w:rPr>
              <w:t>Nazwa projektu</w:t>
            </w:r>
          </w:p>
        </w:tc>
        <w:tc>
          <w:tcPr>
            <w:tcW w:w="4605" w:type="dxa"/>
          </w:tcPr>
          <w:p w:rsidR="0001270A" w:rsidRPr="00B44243" w:rsidRDefault="0001270A" w:rsidP="008922C6">
            <w:pPr>
              <w:spacing w:line="360" w:lineRule="auto"/>
              <w:ind w:right="-648"/>
              <w:jc w:val="both"/>
              <w:rPr>
                <w:rFonts w:ascii="Trebuchet MS" w:hAnsi="Trebuchet MS" w:cs="Verdana"/>
                <w:b/>
                <w:bCs/>
              </w:rPr>
            </w:pPr>
          </w:p>
        </w:tc>
      </w:tr>
      <w:tr w:rsidR="0001270A" w:rsidRPr="00A25593" w:rsidTr="008922C6">
        <w:tc>
          <w:tcPr>
            <w:tcW w:w="4605" w:type="dxa"/>
          </w:tcPr>
          <w:p w:rsidR="0001270A" w:rsidRPr="00B44243" w:rsidRDefault="0001270A" w:rsidP="008922C6">
            <w:pPr>
              <w:spacing w:line="360" w:lineRule="auto"/>
              <w:ind w:right="-648"/>
              <w:jc w:val="both"/>
              <w:rPr>
                <w:rFonts w:ascii="Trebuchet MS" w:hAnsi="Trebuchet MS" w:cs="Verdana"/>
                <w:b/>
                <w:bCs/>
              </w:rPr>
            </w:pPr>
            <w:r w:rsidRPr="00B44243">
              <w:rPr>
                <w:rFonts w:ascii="Trebuchet MS" w:hAnsi="Trebuchet MS" w:cs="Verdana"/>
                <w:b/>
                <w:bCs/>
              </w:rPr>
              <w:t xml:space="preserve">Numer postępowania </w:t>
            </w:r>
          </w:p>
        </w:tc>
        <w:tc>
          <w:tcPr>
            <w:tcW w:w="4605" w:type="dxa"/>
          </w:tcPr>
          <w:p w:rsidR="0001270A" w:rsidRPr="00B44243" w:rsidRDefault="0001270A" w:rsidP="008922C6">
            <w:pPr>
              <w:spacing w:line="360" w:lineRule="auto"/>
              <w:ind w:right="-648"/>
              <w:jc w:val="both"/>
              <w:rPr>
                <w:rFonts w:ascii="Trebuchet MS" w:hAnsi="Trebuchet MS" w:cs="Verdana"/>
                <w:b/>
                <w:bCs/>
              </w:rPr>
            </w:pPr>
          </w:p>
        </w:tc>
      </w:tr>
      <w:tr w:rsidR="0001270A" w:rsidRPr="00A25593" w:rsidTr="008922C6">
        <w:tc>
          <w:tcPr>
            <w:tcW w:w="4605" w:type="dxa"/>
          </w:tcPr>
          <w:p w:rsidR="0001270A" w:rsidRPr="00B44243" w:rsidRDefault="0001270A" w:rsidP="008922C6">
            <w:pPr>
              <w:spacing w:line="360" w:lineRule="auto"/>
              <w:ind w:right="-648"/>
              <w:jc w:val="both"/>
              <w:rPr>
                <w:rFonts w:ascii="Trebuchet MS" w:hAnsi="Trebuchet MS" w:cs="Verdana"/>
                <w:b/>
                <w:bCs/>
              </w:rPr>
            </w:pPr>
            <w:r w:rsidRPr="00B44243">
              <w:rPr>
                <w:rFonts w:ascii="Trebuchet MS" w:hAnsi="Trebuchet MS" w:cs="Verdana"/>
                <w:b/>
                <w:bCs/>
              </w:rPr>
              <w:t xml:space="preserve">Data wszczęcia </w:t>
            </w:r>
          </w:p>
        </w:tc>
        <w:tc>
          <w:tcPr>
            <w:tcW w:w="4605" w:type="dxa"/>
          </w:tcPr>
          <w:p w:rsidR="0001270A" w:rsidRPr="00B44243" w:rsidRDefault="0001270A" w:rsidP="008922C6">
            <w:pPr>
              <w:spacing w:line="360" w:lineRule="auto"/>
              <w:ind w:right="-648"/>
              <w:jc w:val="both"/>
              <w:rPr>
                <w:rFonts w:ascii="Trebuchet MS" w:hAnsi="Trebuchet MS" w:cs="Verdana"/>
                <w:b/>
                <w:bCs/>
              </w:rPr>
            </w:pPr>
          </w:p>
        </w:tc>
      </w:tr>
      <w:tr w:rsidR="0001270A" w:rsidRPr="00A25593" w:rsidTr="008922C6">
        <w:tc>
          <w:tcPr>
            <w:tcW w:w="4605" w:type="dxa"/>
          </w:tcPr>
          <w:p w:rsidR="0001270A" w:rsidRPr="00B44243" w:rsidRDefault="0001270A" w:rsidP="008922C6">
            <w:pPr>
              <w:rPr>
                <w:rFonts w:ascii="Trebuchet MS" w:hAnsi="Trebuchet MS"/>
              </w:rPr>
            </w:pPr>
            <w:r w:rsidRPr="00B44243">
              <w:rPr>
                <w:rFonts w:ascii="Trebuchet MS" w:hAnsi="Trebuchet MS" w:cs="Verdana"/>
                <w:b/>
                <w:bCs/>
              </w:rPr>
              <w:t xml:space="preserve">Tryb postępowania </w:t>
            </w:r>
          </w:p>
        </w:tc>
        <w:tc>
          <w:tcPr>
            <w:tcW w:w="4605" w:type="dxa"/>
          </w:tcPr>
          <w:p w:rsidR="0001270A" w:rsidRPr="00B44243" w:rsidRDefault="0001270A" w:rsidP="008922C6">
            <w:pPr>
              <w:spacing w:line="360" w:lineRule="auto"/>
              <w:ind w:right="-648"/>
              <w:jc w:val="both"/>
              <w:rPr>
                <w:rFonts w:ascii="Trebuchet MS" w:hAnsi="Trebuchet MS" w:cs="Verdana"/>
                <w:b/>
                <w:bCs/>
              </w:rPr>
            </w:pPr>
          </w:p>
        </w:tc>
      </w:tr>
    </w:tbl>
    <w:p w:rsidR="0001270A" w:rsidRPr="00B44243" w:rsidRDefault="0001270A" w:rsidP="0001270A">
      <w:pPr>
        <w:spacing w:line="360" w:lineRule="auto"/>
        <w:jc w:val="both"/>
        <w:rPr>
          <w:rFonts w:ascii="Trebuchet MS" w:hAnsi="Trebuchet MS" w:cs="Verdana"/>
          <w:b/>
          <w:bCs/>
        </w:rPr>
      </w:pPr>
      <w:r w:rsidRPr="00B44243">
        <w:rPr>
          <w:rFonts w:ascii="Trebuchet MS" w:hAnsi="Trebuchet MS" w:cs="Verdana"/>
          <w:b/>
          <w:bCs/>
        </w:rPr>
        <w:tab/>
      </w:r>
    </w:p>
    <w:p w:rsidR="0001270A" w:rsidRPr="00B44243" w:rsidRDefault="0001270A" w:rsidP="0001270A">
      <w:pPr>
        <w:pBdr>
          <w:top w:val="single" w:sz="4" w:space="1" w:color="auto"/>
          <w:left w:val="single" w:sz="4" w:space="4" w:color="auto"/>
          <w:bottom w:val="single" w:sz="4" w:space="1" w:color="auto"/>
          <w:right w:val="single" w:sz="4" w:space="4" w:color="auto"/>
        </w:pBdr>
        <w:shd w:val="clear" w:color="auto" w:fill="E0E0E0"/>
        <w:spacing w:line="360" w:lineRule="auto"/>
        <w:jc w:val="both"/>
        <w:rPr>
          <w:rFonts w:ascii="Trebuchet MS" w:hAnsi="Trebuchet MS" w:cs="Verdana"/>
          <w:b/>
          <w:bCs/>
        </w:rPr>
      </w:pPr>
      <w:r w:rsidRPr="00B44243">
        <w:rPr>
          <w:rFonts w:ascii="Trebuchet MS" w:hAnsi="Trebuchet MS" w:cs="Verdana"/>
          <w:b/>
          <w:bCs/>
        </w:rPr>
        <w:t>Ustalenia audytu</w:t>
      </w:r>
    </w:p>
    <w:p w:rsidR="0001270A" w:rsidRPr="00B44243" w:rsidRDefault="0001270A" w:rsidP="0001270A">
      <w:pPr>
        <w:spacing w:line="360" w:lineRule="auto"/>
        <w:jc w:val="both"/>
        <w:outlineLvl w:val="0"/>
        <w:rPr>
          <w:rFonts w:ascii="Trebuchet MS" w:hAnsi="Trebuchet MS" w:cs="Verdana"/>
          <w:b/>
          <w:bCs/>
        </w:rPr>
      </w:pPr>
      <w:r w:rsidRPr="00B44243">
        <w:rPr>
          <w:rFonts w:ascii="Trebuchet MS" w:hAnsi="Trebuchet MS" w:cs="Verdana"/>
          <w:b/>
          <w:bCs/>
        </w:rPr>
        <w:t xml:space="preserve">1. Krótki opis przedmiotu zamówienia </w:t>
      </w:r>
    </w:p>
    <w:p w:rsidR="0001270A" w:rsidRPr="00B44243" w:rsidRDefault="0001270A" w:rsidP="0001270A">
      <w:pPr>
        <w:spacing w:line="360" w:lineRule="auto"/>
        <w:jc w:val="both"/>
        <w:outlineLvl w:val="0"/>
        <w:rPr>
          <w:rFonts w:ascii="Trebuchet MS" w:hAnsi="Trebuchet MS" w:cs="Verdana"/>
        </w:rPr>
      </w:pPr>
      <w:r w:rsidRPr="00B44243">
        <w:rPr>
          <w:rFonts w:ascii="Trebuchet MS" w:hAnsi="Trebuchet MS" w:cs="Verdana"/>
        </w:rPr>
        <w:t>………</w:t>
      </w:r>
    </w:p>
    <w:p w:rsidR="0001270A" w:rsidRPr="00B44243" w:rsidRDefault="0001270A" w:rsidP="0001270A">
      <w:pPr>
        <w:spacing w:line="360" w:lineRule="auto"/>
        <w:jc w:val="both"/>
        <w:outlineLvl w:val="0"/>
        <w:rPr>
          <w:rFonts w:ascii="Trebuchet MS" w:hAnsi="Trebuchet MS" w:cs="Verdana"/>
          <w:b/>
          <w:bCs/>
        </w:rPr>
      </w:pPr>
      <w:r w:rsidRPr="00B44243">
        <w:rPr>
          <w:rFonts w:ascii="Trebuchet MS" w:hAnsi="Trebuchet MS" w:cs="Verdana"/>
          <w:b/>
          <w:bCs/>
        </w:rPr>
        <w:t xml:space="preserve">2. Przygotowanie postępowania </w:t>
      </w:r>
      <w:r w:rsidRPr="00B44243">
        <w:rPr>
          <w:rFonts w:ascii="Trebuchet MS" w:hAnsi="Trebuchet MS" w:cs="Verdana"/>
          <w:bCs/>
        </w:rPr>
        <w:t>(np. wartość szacunkowa zamówienia, powołanie komisji przetargowej)</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Wartość szacunkowa zamówienia została ustalona w dniu …........... na kwotę …………….. zł netto, co stanowi równowartość ………………  euro (zastosowany kurs euro: ……. zł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Wartość szacunkowa została ustalona na podstawie …………… .</w:t>
      </w:r>
    </w:p>
    <w:p w:rsidR="0001270A" w:rsidRPr="00B44243" w:rsidRDefault="0001270A" w:rsidP="0001270A">
      <w:pPr>
        <w:spacing w:line="360" w:lineRule="auto"/>
        <w:jc w:val="both"/>
        <w:rPr>
          <w:rFonts w:ascii="Trebuchet MS" w:hAnsi="Trebuchet MS"/>
        </w:rPr>
      </w:pPr>
      <w:r w:rsidRPr="00B44243">
        <w:rPr>
          <w:rFonts w:ascii="Trebuchet MS" w:hAnsi="Trebuchet MS"/>
        </w:rPr>
        <w:t>Kierownikiem zamawiającego jest …………… . Kierownik zamawiającego powierzył zastrzeżone dla siebie czynności ………… .</w:t>
      </w:r>
    </w:p>
    <w:p w:rsidR="0001270A" w:rsidRDefault="0001270A" w:rsidP="0001270A">
      <w:pPr>
        <w:spacing w:line="360" w:lineRule="auto"/>
        <w:jc w:val="both"/>
        <w:rPr>
          <w:rFonts w:ascii="Trebuchet MS" w:hAnsi="Trebuchet MS" w:cs="Verdana"/>
        </w:rPr>
      </w:pPr>
      <w:r w:rsidRPr="00B44243">
        <w:rPr>
          <w:rFonts w:ascii="Trebuchet MS" w:hAnsi="Trebuchet MS" w:cs="Verdana"/>
        </w:rPr>
        <w:t>Komisja przetargowa została powołana w dniu ……………….. r. w następującym składzie:</w:t>
      </w:r>
    </w:p>
    <w:p w:rsidR="0001270A" w:rsidRPr="00B44243" w:rsidRDefault="0001270A" w:rsidP="0001270A">
      <w:pPr>
        <w:spacing w:line="360" w:lineRule="auto"/>
        <w:jc w:val="both"/>
        <w:rPr>
          <w:rFonts w:ascii="Trebuchet MS" w:hAnsi="Trebuchet MS" w:cs="Verdana"/>
        </w:rPr>
      </w:pPr>
      <w:r>
        <w:rPr>
          <w:rFonts w:ascii="Trebuchet MS" w:hAnsi="Trebuchet MS" w:cs="Verdana"/>
        </w:rPr>
        <w:t>……….</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Osoby, którym kierownik zamawiającego powierzył zastrzeżone dla siebie czynności oraz członkowie komisji przetargowej, złożyli oświadczenia określone w art. 17 ust. 2 ustawy PZP lub określone w Wytycznych.</w:t>
      </w:r>
    </w:p>
    <w:p w:rsidR="0001270A" w:rsidRPr="00B44243" w:rsidRDefault="0001270A" w:rsidP="0001270A">
      <w:pPr>
        <w:spacing w:line="360" w:lineRule="auto"/>
        <w:jc w:val="both"/>
        <w:outlineLvl w:val="0"/>
        <w:rPr>
          <w:rFonts w:ascii="Trebuchet MS" w:hAnsi="Trebuchet MS" w:cs="Verdana"/>
          <w:bCs/>
        </w:rPr>
      </w:pPr>
      <w:r w:rsidRPr="00B44243">
        <w:rPr>
          <w:rFonts w:ascii="Trebuchet MS" w:hAnsi="Trebuchet MS" w:cs="Verdana"/>
          <w:b/>
          <w:bCs/>
        </w:rPr>
        <w:t xml:space="preserve">3. Wszczęcie postępowania – wymagane obowiązki publikacyjne </w:t>
      </w:r>
      <w:r w:rsidRPr="00B44243">
        <w:rPr>
          <w:rFonts w:ascii="Trebuchet MS" w:hAnsi="Trebuchet MS" w:cs="Verdana"/>
          <w:bCs/>
        </w:rPr>
        <w:t>(np. publikacja ogłoszenia w Dzienniku Urzędowym Unii Europejskiej, Biuletynie Zamówień Publicznych, Bazie Konkurencyjności, stronie internetowej beneficjenta, siedzibie beneficjenta wraz z informacją o zmianach ogłoszenia, sprostowaniach)</w:t>
      </w:r>
    </w:p>
    <w:p w:rsidR="0001270A" w:rsidRPr="00B44243" w:rsidRDefault="0001270A" w:rsidP="0001270A">
      <w:pPr>
        <w:spacing w:line="360" w:lineRule="auto"/>
        <w:jc w:val="both"/>
        <w:rPr>
          <w:rFonts w:ascii="Trebuchet MS" w:hAnsi="Trebuchet MS" w:cs="Verdana"/>
          <w:u w:val="single"/>
        </w:rPr>
      </w:pPr>
      <w:r w:rsidRPr="00B44243">
        <w:rPr>
          <w:rFonts w:ascii="Trebuchet MS" w:hAnsi="Trebuchet MS" w:cs="Verdana"/>
          <w:u w:val="single"/>
        </w:rPr>
        <w:t>Przykład</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 xml:space="preserve">Ogłoszenie o zamówieniu/zapytanie ofertowe zostało przekazane do publikacji ………….. </w:t>
      </w:r>
      <w:r w:rsidRPr="00B44243">
        <w:rPr>
          <w:rFonts w:ascii="Trebuchet MS" w:hAnsi="Trebuchet MS" w:cs="Verdana"/>
        </w:rPr>
        <w:br/>
        <w:t>w dniu ……….. r. oraz opublikowane w ………… w dniu ………………. r., nr ogłoszenia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Ogłoszenie o zamówieniu zostało zamieszczone w siedzibie Zamawiającego oraz na stronie internetowej</w:t>
      </w:r>
      <w:r w:rsidRPr="00B44243">
        <w:rPr>
          <w:rFonts w:ascii="Trebuchet MS" w:hAnsi="Trebuchet MS"/>
        </w:rPr>
        <w:t xml:space="preserve"> …… ,</w:t>
      </w:r>
      <w:r w:rsidRPr="00B44243">
        <w:rPr>
          <w:rFonts w:ascii="Trebuchet MS" w:hAnsi="Trebuchet MS" w:cs="Verdana"/>
        </w:rPr>
        <w:t xml:space="preserve"> od dnia ……………. r. do dnia ……………… r.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Ogłoszenie o zmianie ogłoszenia / sprostowaniu ogłoszenia zostało przekazane do publikacji w ………….. w dniu …………….. r. oraz opublikowane w ……………….. w dniu ……………….. r. nr ogłoszenia ………………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 xml:space="preserve">Sprostowanie – ogłoszenie zmian lub dodatkowych informacji zostało przekazane do publikacji w ……………… w dniu ………….. r. i opublikowane w dniu ……………. r. nr ogłoszenia ……………… . </w:t>
      </w:r>
    </w:p>
    <w:p w:rsidR="0001270A" w:rsidRPr="00B44243" w:rsidRDefault="0001270A" w:rsidP="0001270A">
      <w:pPr>
        <w:spacing w:line="360" w:lineRule="auto"/>
        <w:jc w:val="both"/>
        <w:outlineLvl w:val="0"/>
        <w:rPr>
          <w:rFonts w:ascii="Trebuchet MS" w:hAnsi="Trebuchet MS" w:cs="Verdana"/>
          <w:b/>
          <w:bCs/>
        </w:rPr>
      </w:pPr>
      <w:r w:rsidRPr="00B44243">
        <w:rPr>
          <w:rFonts w:ascii="Trebuchet MS" w:hAnsi="Trebuchet MS" w:cs="Verdana"/>
          <w:b/>
          <w:bCs/>
        </w:rPr>
        <w:t xml:space="preserve">4. Specyfikacja istotnych warunków zamówienia/opis przedmiotu zamówienia </w:t>
      </w:r>
      <w:r w:rsidRPr="00B44243">
        <w:rPr>
          <w:rFonts w:ascii="Trebuchet MS" w:hAnsi="Trebuchet MS" w:cs="Verdana"/>
          <w:bCs/>
        </w:rPr>
        <w:t>(np. informacja na temat SIWZ/OPZ, termin składania ofert, termin związania ofertą, informacja o podziale zamówienia na części wraz z podaniem ich zakresu, termin wykonania zamówienia, warunki dotyczące wadium, zabezpieczenie należytego wykonania umowy, warunki udziału w postępowaniu, kryteria oceny ofert, pytania wykonawców i wyjaśnienia)</w:t>
      </w:r>
      <w:r w:rsidRPr="00B44243">
        <w:rPr>
          <w:rFonts w:ascii="Trebuchet MS" w:hAnsi="Trebuchet MS" w:cs="Verdana"/>
          <w:b/>
          <w:bCs/>
        </w:rPr>
        <w:t xml:space="preserve"> </w:t>
      </w:r>
    </w:p>
    <w:p w:rsidR="0001270A" w:rsidRPr="00B44243" w:rsidRDefault="0001270A" w:rsidP="0001270A">
      <w:pPr>
        <w:spacing w:line="360" w:lineRule="auto"/>
        <w:jc w:val="both"/>
        <w:rPr>
          <w:rFonts w:ascii="Trebuchet MS" w:hAnsi="Trebuchet MS" w:cs="Verdana"/>
          <w:u w:val="single"/>
        </w:rPr>
      </w:pPr>
      <w:r w:rsidRPr="00B44243">
        <w:rPr>
          <w:rFonts w:ascii="Trebuchet MS" w:hAnsi="Trebuchet MS" w:cs="Verdana"/>
          <w:u w:val="single"/>
        </w:rPr>
        <w:t>Przykład</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W postępowaniu przygotowano specyfikację istotnych warunków zamówienia. SIWZ została zamieszczona na stronie internetowej …………., od dnia …………… r. do dnia ………… r.</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Pierwotnie, termin składana i otwarcia ofert wyznaczono na dzień …………….. r. Następnie termin przesunięto do dnia …………….. r. Ostatecznie, termin składania i otwarcia ofert upłynął w dniu …………… r. godz. ……….. .</w:t>
      </w:r>
    </w:p>
    <w:p w:rsidR="0001270A" w:rsidRPr="00B44243" w:rsidRDefault="0001270A" w:rsidP="0001270A">
      <w:pPr>
        <w:spacing w:line="360" w:lineRule="auto"/>
        <w:jc w:val="both"/>
        <w:rPr>
          <w:rFonts w:ascii="Trebuchet MS" w:hAnsi="Trebuchet MS"/>
        </w:rPr>
      </w:pPr>
      <w:r w:rsidRPr="00B44243">
        <w:rPr>
          <w:rFonts w:ascii="Trebuchet MS" w:hAnsi="Trebuchet MS"/>
        </w:rPr>
        <w:t>Wykonawcy pozostali związani złożoną przez siebie ofertą przez okres ……….. dni od dnia upływu terminu składania ofert.</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 xml:space="preserve">Zamawiający </w:t>
      </w:r>
      <w:r w:rsidRPr="00B44243">
        <w:rPr>
          <w:rFonts w:ascii="Trebuchet MS" w:hAnsi="Trebuchet MS"/>
        </w:rPr>
        <w:t>dopuścił</w:t>
      </w:r>
      <w:r w:rsidRPr="00B44243">
        <w:rPr>
          <w:rFonts w:ascii="Trebuchet MS" w:hAnsi="Trebuchet MS" w:cs="Verdana"/>
        </w:rPr>
        <w:t>/nie dopuścił składanie ofert częściowych.</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 xml:space="preserve">Termin wykonania zamówienia został ustalony ……. . </w:t>
      </w:r>
    </w:p>
    <w:p w:rsidR="0001270A" w:rsidRPr="00B44243" w:rsidRDefault="0001270A" w:rsidP="0001270A">
      <w:pPr>
        <w:spacing w:line="360" w:lineRule="auto"/>
        <w:jc w:val="both"/>
        <w:outlineLvl w:val="0"/>
        <w:rPr>
          <w:rFonts w:ascii="Trebuchet MS" w:hAnsi="Trebuchet MS" w:cs="Verdana"/>
        </w:rPr>
      </w:pPr>
      <w:r w:rsidRPr="00B44243">
        <w:rPr>
          <w:rFonts w:ascii="Trebuchet MS" w:hAnsi="Trebuchet MS" w:cs="Verdana"/>
        </w:rPr>
        <w:t>Zamawiający wymagał wniesienia wadium w wysokości:</w:t>
      </w:r>
    </w:p>
    <w:p w:rsidR="0001270A" w:rsidRPr="00B44243" w:rsidRDefault="0001270A" w:rsidP="0001270A">
      <w:pPr>
        <w:spacing w:line="360" w:lineRule="auto"/>
        <w:jc w:val="both"/>
        <w:outlineLvl w:val="0"/>
        <w:rPr>
          <w:rFonts w:ascii="Trebuchet MS" w:hAnsi="Trebuchet MS" w:cs="Verdana"/>
        </w:rPr>
      </w:pPr>
      <w:r w:rsidRPr="00B44243">
        <w:rPr>
          <w:rFonts w:ascii="Trebuchet MS" w:hAnsi="Trebuchet MS" w:cs="Verdana"/>
        </w:rPr>
        <w:t>Część 1 – ……………….. zł</w:t>
      </w:r>
    </w:p>
    <w:p w:rsidR="0001270A" w:rsidRPr="00B44243" w:rsidRDefault="0001270A" w:rsidP="0001270A">
      <w:pPr>
        <w:spacing w:line="360" w:lineRule="auto"/>
        <w:jc w:val="both"/>
        <w:outlineLvl w:val="0"/>
        <w:rPr>
          <w:rFonts w:ascii="Trebuchet MS" w:hAnsi="Trebuchet MS" w:cs="Verdana"/>
        </w:rPr>
      </w:pPr>
      <w:r w:rsidRPr="00B44243">
        <w:rPr>
          <w:rFonts w:ascii="Trebuchet MS" w:hAnsi="Trebuchet MS" w:cs="Verdana"/>
        </w:rPr>
        <w:t>Część 2 – ……………….. zł</w:t>
      </w:r>
    </w:p>
    <w:p w:rsidR="0001270A" w:rsidRPr="00B44243" w:rsidRDefault="0001270A" w:rsidP="0001270A">
      <w:pPr>
        <w:spacing w:line="360" w:lineRule="auto"/>
        <w:jc w:val="both"/>
        <w:outlineLvl w:val="0"/>
        <w:rPr>
          <w:rFonts w:ascii="Trebuchet MS" w:hAnsi="Trebuchet MS" w:cs="Verdana"/>
        </w:rPr>
      </w:pPr>
      <w:r w:rsidRPr="00B44243">
        <w:rPr>
          <w:rFonts w:ascii="Trebuchet MS" w:hAnsi="Trebuchet MS" w:cs="Verdana"/>
        </w:rPr>
        <w:t xml:space="preserve">Zamawiający wymagał wniesienia zabezpieczenia należytego wykonania umowy </w:t>
      </w:r>
      <w:r w:rsidRPr="00B44243">
        <w:rPr>
          <w:rFonts w:ascii="Trebuchet MS" w:hAnsi="Trebuchet MS" w:cs="Verdana"/>
        </w:rPr>
        <w:br/>
        <w:t xml:space="preserve">w wysokości …………. % ceny brutto podanej w ofercie – dotyczy Części 1 i Części </w:t>
      </w:r>
    </w:p>
    <w:p w:rsidR="0001270A" w:rsidRPr="00B44243" w:rsidRDefault="0001270A" w:rsidP="0001270A">
      <w:pPr>
        <w:autoSpaceDE w:val="0"/>
        <w:autoSpaceDN w:val="0"/>
        <w:adjustRightInd w:val="0"/>
        <w:spacing w:line="360" w:lineRule="auto"/>
        <w:jc w:val="both"/>
        <w:rPr>
          <w:rFonts w:ascii="Trebuchet MS" w:hAnsi="Trebuchet MS" w:cs="Verdana"/>
        </w:rPr>
      </w:pPr>
      <w:r w:rsidRPr="00B44243">
        <w:rPr>
          <w:rFonts w:ascii="Trebuchet MS" w:hAnsi="Trebuchet MS" w:cs="Verdana"/>
        </w:rPr>
        <w:t>Wykonawca, zobowiązany był wykazać, spełnianie warunków udziału w postępowaniu, tj.: …………. .</w:t>
      </w:r>
    </w:p>
    <w:p w:rsidR="0001270A" w:rsidRPr="00B44243" w:rsidRDefault="0001270A" w:rsidP="0001270A">
      <w:pPr>
        <w:autoSpaceDE w:val="0"/>
        <w:autoSpaceDN w:val="0"/>
        <w:adjustRightInd w:val="0"/>
        <w:spacing w:line="360" w:lineRule="auto"/>
        <w:jc w:val="both"/>
        <w:rPr>
          <w:rFonts w:ascii="Trebuchet MS" w:hAnsi="Trebuchet MS" w:cs="Verdana"/>
        </w:rPr>
      </w:pPr>
      <w:r w:rsidRPr="00B44243">
        <w:rPr>
          <w:rFonts w:ascii="Trebuchet MS" w:hAnsi="Trebuchet MS" w:cs="Verdana"/>
        </w:rPr>
        <w:t>Na potwierdzenie ww. warunków udziału w postępowaniu wykonawca był zobowiązany przedstawić następujące dokumenty: ………. .</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Przy wyborze oferty najkorzystniejszej, zamawiający kierował się następującymi kryteriami oceny ofert:</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cena oferty - ……. %</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 – ….. %</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 –  ….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 xml:space="preserve">Przekazana dokumentacja przetargowa wskazuje, iż Wykonawcy, występowali do Zamawiającego o wyjaśnienie treści SIWZ. Zamawiający udzielił wyjaśnień na wszystkie postawione pytania. W wyniku udzielonych wyjaśnień zmieniono treść ogłoszenia/SIWZ/OPZ w zakresie: ……… .  </w:t>
      </w:r>
    </w:p>
    <w:p w:rsidR="0001270A" w:rsidRPr="00B44243" w:rsidRDefault="0001270A" w:rsidP="0001270A">
      <w:pPr>
        <w:spacing w:line="360" w:lineRule="auto"/>
        <w:jc w:val="both"/>
        <w:outlineLvl w:val="0"/>
        <w:rPr>
          <w:rFonts w:ascii="Trebuchet MS" w:hAnsi="Trebuchet MS" w:cs="Verdana"/>
          <w:bCs/>
        </w:rPr>
      </w:pPr>
      <w:r w:rsidRPr="00B44243">
        <w:rPr>
          <w:rFonts w:ascii="Trebuchet MS" w:hAnsi="Trebuchet MS" w:cs="Verdana"/>
          <w:b/>
          <w:bCs/>
        </w:rPr>
        <w:t xml:space="preserve">5. Wybór oferty najkorzystniejszej </w:t>
      </w:r>
      <w:r w:rsidRPr="00B44243">
        <w:rPr>
          <w:rFonts w:ascii="Trebuchet MS" w:hAnsi="Trebuchet MS" w:cs="Verdana"/>
          <w:bCs/>
        </w:rPr>
        <w:t xml:space="preserve">(np. informacje podawane podczas otwarcia ofert zgodnie z art.  86 ust. 5 </w:t>
      </w:r>
      <w:proofErr w:type="spellStart"/>
      <w:r w:rsidRPr="00B44243">
        <w:rPr>
          <w:rFonts w:ascii="Trebuchet MS" w:hAnsi="Trebuchet MS" w:cs="Verdana"/>
          <w:bCs/>
        </w:rPr>
        <w:t>pzp</w:t>
      </w:r>
      <w:proofErr w:type="spellEnd"/>
      <w:r w:rsidRPr="00B44243">
        <w:rPr>
          <w:rFonts w:ascii="Trebuchet MS" w:hAnsi="Trebuchet MS" w:cs="Verdana"/>
          <w:bCs/>
        </w:rPr>
        <w:t xml:space="preserve">, badanie i ocena ofert: informacja o spełnieniu warunków udziału, ocena złożonych ofert pod kątem kryteriów oceny, informacja o wykluczonych wykonawcach i odrzuconych ofertach, zawiadomienie o wyborze najkorzystniejszej oferty, umowa w sprawie udzielenia zamówienia wraz z aneksami, ogłoszenie o udzieleniu zamówienia, środki ochrony prawnej) </w:t>
      </w:r>
    </w:p>
    <w:p w:rsidR="0001270A" w:rsidRPr="00B44243" w:rsidRDefault="0001270A" w:rsidP="0001270A">
      <w:pPr>
        <w:spacing w:line="360" w:lineRule="auto"/>
        <w:jc w:val="both"/>
        <w:rPr>
          <w:rFonts w:ascii="Trebuchet MS" w:hAnsi="Trebuchet MS" w:cs="Verdana"/>
          <w:u w:val="single"/>
        </w:rPr>
      </w:pPr>
      <w:r w:rsidRPr="00B44243">
        <w:rPr>
          <w:rFonts w:ascii="Trebuchet MS" w:hAnsi="Trebuchet MS" w:cs="Verdana"/>
          <w:u w:val="single"/>
        </w:rPr>
        <w:t>Przykład</w:t>
      </w:r>
    </w:p>
    <w:p w:rsidR="0001270A" w:rsidRPr="00B44243" w:rsidRDefault="0001270A" w:rsidP="0001270A">
      <w:pPr>
        <w:spacing w:line="360" w:lineRule="auto"/>
        <w:jc w:val="both"/>
        <w:rPr>
          <w:rFonts w:ascii="Trebuchet MS" w:hAnsi="Trebuchet MS" w:cs="Verdana"/>
          <w:i/>
          <w:iCs/>
        </w:rPr>
      </w:pPr>
      <w:r w:rsidRPr="00B44243">
        <w:rPr>
          <w:rFonts w:ascii="Trebuchet MS" w:hAnsi="Trebuchet MS" w:cs="Verdana"/>
          <w:i/>
          <w:iCs/>
        </w:rPr>
        <w:t>Badanie i ocena ofert</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Przed upływem terminu składania ofert tj. ……. r., do zamawiającego wpłynęły następujące oferty:</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xml:space="preserve">- ……… </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xml:space="preserve">- ………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Bezpośrednio przed otwarciem ofert zamawiający podał kwotę brutto jaką zamierza przeznaczyć na sfinansowanie zamówienia w wysokości …………. zł brutto wraz z informacją w zakresie ceny, terminu wykonania zamówienia, okresu gwarancji i warunków płatności zawartych w ofertach</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 xml:space="preserve">Informacja o spełnieniu warunków udziału w postępowaniu przez poszczególnych  wykonawców: </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 - spełnia/ nie spełnia</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 - spełnia/ nie spełnia</w:t>
      </w:r>
    </w:p>
    <w:p w:rsidR="0001270A" w:rsidRPr="00B44243" w:rsidRDefault="0001270A" w:rsidP="0001270A">
      <w:pPr>
        <w:spacing w:line="360" w:lineRule="auto"/>
        <w:jc w:val="both"/>
        <w:rPr>
          <w:rFonts w:ascii="Trebuchet MS" w:hAnsi="Trebuchet MS" w:cs="Verdana"/>
          <w:bCs/>
        </w:rPr>
      </w:pPr>
      <w:r w:rsidRPr="00B44243">
        <w:rPr>
          <w:rFonts w:ascii="Trebuchet MS" w:hAnsi="Trebuchet MS" w:cs="Verdana"/>
          <w:bCs/>
        </w:rPr>
        <w:t>Ocena złożonych ofert pod kątem kryteriów oceny:</w:t>
      </w:r>
    </w:p>
    <w:p w:rsidR="0001270A" w:rsidRPr="00B44243" w:rsidRDefault="0001270A" w:rsidP="0001270A">
      <w:pPr>
        <w:spacing w:line="360" w:lineRule="auto"/>
        <w:jc w:val="both"/>
        <w:rPr>
          <w:rFonts w:ascii="Trebuchet MS" w:hAnsi="Trebuchet MS" w:cs="Verdana"/>
          <w:bCs/>
        </w:rPr>
      </w:pPr>
      <w:r w:rsidRPr="00B44243">
        <w:rPr>
          <w:rFonts w:ascii="Trebuchet MS" w:hAnsi="Trebuchet MS" w:cs="Verdana"/>
          <w:bCs/>
        </w:rPr>
        <w:t>(wykonawca)</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xml:space="preserve">- kryterium 1 - ….. pkt., </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kryterium 2 - - ….. pkt.,</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(wykonawca)</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xml:space="preserve">- kryterium 1 - ….. pkt., </w:t>
      </w:r>
    </w:p>
    <w:p w:rsidR="0001270A" w:rsidRPr="00B44243" w:rsidRDefault="0001270A" w:rsidP="0001270A">
      <w:pPr>
        <w:spacing w:line="360" w:lineRule="auto"/>
        <w:jc w:val="both"/>
        <w:outlineLvl w:val="0"/>
        <w:rPr>
          <w:rFonts w:ascii="Trebuchet MS" w:hAnsi="Trebuchet MS"/>
        </w:rPr>
      </w:pPr>
      <w:r w:rsidRPr="00B44243">
        <w:rPr>
          <w:rFonts w:ascii="Trebuchet MS" w:hAnsi="Trebuchet MS"/>
        </w:rPr>
        <w:t>- kryterium 2 - - ….. pkt.,</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 xml:space="preserve">Zamawiający wykluczył/nie wykluczył z postępowania żadnego wykonawcy i odrzucił/nie odrzucił oferty wraz z informacją o podstawie wykluczenia/odrzucenia.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Za najkorzystniejszą została uznana oferta złożona przez:</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Część 1 -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Część 2 - …………</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Zawiadomienie o wyborze najkorzystniejszej oferty, w zakresie Części 1, zostało przekazane do wykonawców w dniu …… r. oraz opublikowane w……….. w dniu …………… r. nr ogłoszenia………..</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Zawiadomienie o wyborze najkorzystniejszej oferty, w zakresie Części 2, zostało przekazane do wykonawców w dniu …… r. oraz opublikowane w……….. w dniu …………… r. nr ogłoszenia………..</w:t>
      </w:r>
    </w:p>
    <w:p w:rsidR="0001270A" w:rsidRPr="00B44243" w:rsidRDefault="0001270A" w:rsidP="0001270A">
      <w:pPr>
        <w:spacing w:line="360" w:lineRule="auto"/>
        <w:ind w:right="-648"/>
        <w:jc w:val="both"/>
        <w:rPr>
          <w:rFonts w:ascii="Trebuchet MS" w:hAnsi="Trebuchet MS" w:cs="Verdana"/>
        </w:rPr>
      </w:pPr>
      <w:r w:rsidRPr="00B44243">
        <w:rPr>
          <w:rFonts w:ascii="Trebuchet MS" w:hAnsi="Trebuchet MS" w:cs="Verdana"/>
        </w:rPr>
        <w:t>Umowa w sprawie zamówienia na Część 1, nr ………………</w:t>
      </w:r>
      <w:r w:rsidRPr="00B44243">
        <w:rPr>
          <w:rFonts w:ascii="Trebuchet MS" w:hAnsi="Trebuchet MS" w:cs="Verdana"/>
          <w:bCs/>
        </w:rPr>
        <w:t>,</w:t>
      </w:r>
      <w:r w:rsidRPr="00B44243">
        <w:rPr>
          <w:rFonts w:ascii="Trebuchet MS" w:hAnsi="Trebuchet MS" w:cs="Verdana"/>
        </w:rPr>
        <w:t xml:space="preserve"> została zawarta w dniu ……………. r., </w:t>
      </w:r>
      <w:r w:rsidRPr="00B44243">
        <w:rPr>
          <w:rFonts w:ascii="Trebuchet MS" w:hAnsi="Trebuchet MS" w:cs="Verdana"/>
        </w:rPr>
        <w:br/>
        <w:t>z wykonawcą ……………… – wartość umowy: ………………… zł (netto i brutto).</w:t>
      </w:r>
    </w:p>
    <w:p w:rsidR="0001270A" w:rsidRPr="00B44243" w:rsidRDefault="0001270A" w:rsidP="0001270A">
      <w:pPr>
        <w:spacing w:line="360" w:lineRule="auto"/>
        <w:ind w:right="-648"/>
        <w:jc w:val="both"/>
        <w:rPr>
          <w:rFonts w:ascii="Trebuchet MS" w:hAnsi="Trebuchet MS" w:cs="Verdana"/>
        </w:rPr>
      </w:pPr>
      <w:r w:rsidRPr="00B44243">
        <w:rPr>
          <w:rFonts w:ascii="Trebuchet MS" w:hAnsi="Trebuchet MS" w:cs="Verdana"/>
        </w:rPr>
        <w:t xml:space="preserve">Umowa w sprawie zamówienia na Część 2, nr ………………, została zawarta w dniu ……………. r., </w:t>
      </w:r>
      <w:r w:rsidRPr="00B44243">
        <w:rPr>
          <w:rFonts w:ascii="Trebuchet MS" w:hAnsi="Trebuchet MS" w:cs="Verdana"/>
        </w:rPr>
        <w:br/>
        <w:t>z wykonawcą ……………… – wartość umowy: ………………… zł (netto i brutto).</w:t>
      </w:r>
    </w:p>
    <w:p w:rsidR="0001270A" w:rsidRPr="00B44243" w:rsidRDefault="0001270A" w:rsidP="0001270A">
      <w:pPr>
        <w:spacing w:line="360" w:lineRule="auto"/>
        <w:ind w:right="-648"/>
        <w:jc w:val="both"/>
        <w:rPr>
          <w:rFonts w:ascii="Trebuchet MS" w:hAnsi="Trebuchet MS" w:cs="Verdana"/>
        </w:rPr>
      </w:pPr>
      <w:r w:rsidRPr="00B44243">
        <w:rPr>
          <w:rFonts w:ascii="Trebuchet MS" w:hAnsi="Trebuchet MS" w:cs="Verdana"/>
        </w:rPr>
        <w:t xml:space="preserve">Ogłoszenie o udzieleniu zamówienia zostało opublikowane w …….. w dniu ………. r., nr ogłoszenia ………………. </w:t>
      </w:r>
    </w:p>
    <w:p w:rsidR="0001270A" w:rsidRPr="00B44243" w:rsidRDefault="0001270A" w:rsidP="0001270A">
      <w:pPr>
        <w:spacing w:line="360" w:lineRule="auto"/>
        <w:jc w:val="both"/>
        <w:rPr>
          <w:rFonts w:ascii="Trebuchet MS" w:hAnsi="Trebuchet MS" w:cs="Verdana"/>
          <w:i/>
          <w:iCs/>
        </w:rPr>
      </w:pPr>
      <w:r w:rsidRPr="00B44243">
        <w:rPr>
          <w:rFonts w:ascii="Trebuchet MS" w:hAnsi="Trebuchet MS" w:cs="Verdana"/>
          <w:i/>
          <w:iCs/>
        </w:rPr>
        <w:t>Środki ochrony prawnej:</w:t>
      </w:r>
    </w:p>
    <w:p w:rsidR="0001270A" w:rsidRPr="00B44243" w:rsidRDefault="0001270A" w:rsidP="0001270A">
      <w:pPr>
        <w:spacing w:line="360" w:lineRule="auto"/>
        <w:jc w:val="both"/>
        <w:rPr>
          <w:rFonts w:ascii="Trebuchet MS" w:hAnsi="Trebuchet MS" w:cs="Verdana"/>
        </w:rPr>
      </w:pPr>
      <w:r w:rsidRPr="00B44243">
        <w:rPr>
          <w:rFonts w:ascii="Trebuchet MS" w:hAnsi="Trebuchet MS" w:cs="Verdana"/>
        </w:rPr>
        <w:t>Wykonawcy korzystali/nie korzystali ze środków ochrony prawnej (krótki opis ustaleń)</w:t>
      </w:r>
    </w:p>
    <w:p w:rsidR="0001270A" w:rsidRPr="00B44243" w:rsidRDefault="0001270A" w:rsidP="0001270A">
      <w:pPr>
        <w:spacing w:line="360" w:lineRule="auto"/>
        <w:jc w:val="both"/>
        <w:rPr>
          <w:rFonts w:ascii="Trebuchet MS" w:hAnsi="Trebuchet MS" w:cs="Verdana"/>
          <w:b/>
          <w:bCs/>
        </w:rPr>
      </w:pPr>
      <w:r w:rsidRPr="00B44243">
        <w:rPr>
          <w:rFonts w:ascii="Trebuchet MS" w:hAnsi="Trebuchet MS" w:cs="Verdana"/>
          <w:b/>
          <w:bCs/>
        </w:rPr>
        <w:t xml:space="preserve">6. Protokół z postępowania </w:t>
      </w:r>
      <w:r w:rsidRPr="00B44243">
        <w:rPr>
          <w:rFonts w:ascii="Trebuchet MS" w:hAnsi="Trebuchet MS" w:cs="Verdana"/>
          <w:bCs/>
        </w:rPr>
        <w:t xml:space="preserve">(np. informacja na temat kompletności protokołu </w:t>
      </w:r>
      <w:r w:rsidRPr="00B44243">
        <w:rPr>
          <w:rFonts w:ascii="Trebuchet MS" w:hAnsi="Trebuchet MS" w:cs="Verdana"/>
          <w:bCs/>
        </w:rPr>
        <w:br/>
        <w:t>z postępowania z uwzględnieniem załączników – druki ZP1/oświadczenia o braku powiązań)</w:t>
      </w:r>
      <w:r w:rsidRPr="00B44243">
        <w:rPr>
          <w:rFonts w:ascii="Trebuchet MS" w:hAnsi="Trebuchet MS" w:cs="Verdana"/>
          <w:b/>
          <w:bCs/>
        </w:rPr>
        <w:t xml:space="preserve"> </w:t>
      </w:r>
    </w:p>
    <w:p w:rsidR="0001270A" w:rsidRPr="00B44243" w:rsidRDefault="0001270A" w:rsidP="0001270A">
      <w:pPr>
        <w:spacing w:line="360" w:lineRule="auto"/>
        <w:jc w:val="both"/>
        <w:outlineLvl w:val="0"/>
        <w:rPr>
          <w:rFonts w:ascii="Trebuchet MS" w:hAnsi="Trebuchet MS" w:cs="Verdana"/>
        </w:rPr>
      </w:pPr>
      <w:r w:rsidRPr="00B44243">
        <w:rPr>
          <w:rFonts w:ascii="Trebuchet MS" w:hAnsi="Trebuchet MS" w:cs="Verdana"/>
        </w:rPr>
        <w:t>W postępowaniu sporządzono protokół nr ………. z dnia……… r., na który składały się ………….</w:t>
      </w:r>
    </w:p>
    <w:p w:rsidR="0001270A" w:rsidRPr="00B44243" w:rsidRDefault="0001270A" w:rsidP="0001270A">
      <w:pPr>
        <w:spacing w:line="360" w:lineRule="auto"/>
        <w:jc w:val="both"/>
        <w:outlineLvl w:val="0"/>
        <w:rPr>
          <w:rFonts w:ascii="Trebuchet MS" w:hAnsi="Trebuchet MS" w:cs="Verdana"/>
        </w:rPr>
      </w:pPr>
      <w:r w:rsidRPr="00B44243">
        <w:rPr>
          <w:rFonts w:ascii="Trebuchet MS" w:hAnsi="Trebuchet MS" w:cs="Verdana"/>
        </w:rPr>
        <w:t xml:space="preserve">Protokół zawierał/nie zawierał wszystkie wymagane elementy. </w:t>
      </w:r>
    </w:p>
    <w:p w:rsidR="0001270A" w:rsidRPr="00B44243" w:rsidRDefault="0001270A" w:rsidP="0001270A">
      <w:pPr>
        <w:pBdr>
          <w:top w:val="single" w:sz="4" w:space="1" w:color="auto"/>
          <w:left w:val="single" w:sz="4" w:space="4" w:color="auto"/>
          <w:bottom w:val="single" w:sz="4" w:space="1" w:color="auto"/>
          <w:right w:val="single" w:sz="4" w:space="4" w:color="auto"/>
        </w:pBdr>
        <w:shd w:val="clear" w:color="auto" w:fill="E0E0E0"/>
        <w:spacing w:line="360" w:lineRule="auto"/>
        <w:jc w:val="both"/>
        <w:outlineLvl w:val="0"/>
        <w:rPr>
          <w:rFonts w:ascii="Trebuchet MS" w:hAnsi="Trebuchet MS" w:cs="Verdana"/>
          <w:b/>
          <w:bCs/>
        </w:rPr>
      </w:pPr>
      <w:r w:rsidRPr="00B44243">
        <w:rPr>
          <w:rFonts w:ascii="Trebuchet MS" w:hAnsi="Trebuchet MS" w:cs="Verdana"/>
          <w:b/>
          <w:bCs/>
        </w:rPr>
        <w:t xml:space="preserve">Uwagi, stwierdzone naruszenia i ich kwalifikacja na etapie kontroli </w:t>
      </w:r>
      <w:r w:rsidRPr="00B44243">
        <w:rPr>
          <w:rFonts w:ascii="Trebuchet MS" w:hAnsi="Trebuchet MS" w:cs="Verdana"/>
          <w:b/>
          <w:bCs/>
        </w:rPr>
        <w:br/>
        <w:t>ex-</w:t>
      </w:r>
      <w:proofErr w:type="spellStart"/>
      <w:r w:rsidRPr="00B44243">
        <w:rPr>
          <w:rFonts w:ascii="Trebuchet MS" w:hAnsi="Trebuchet MS" w:cs="Verdana"/>
          <w:b/>
          <w:bCs/>
        </w:rPr>
        <w:t>ante</w:t>
      </w:r>
      <w:proofErr w:type="spellEnd"/>
      <w:r w:rsidRPr="00B44243">
        <w:rPr>
          <w:rFonts w:ascii="Trebuchet MS" w:hAnsi="Trebuchet MS" w:cs="Verdana"/>
          <w:b/>
          <w:bCs/>
        </w:rPr>
        <w:t xml:space="preserve"> i ex-post</w:t>
      </w:r>
      <w:r w:rsidRPr="00B44243">
        <w:rPr>
          <w:rFonts w:ascii="Trebuchet MS" w:hAnsi="Trebuchet MS" w:cs="Verdana"/>
          <w:bCs/>
        </w:rPr>
        <w:t xml:space="preserve"> (minimalny zakres opisujący stwierdzone naruszenia)</w:t>
      </w:r>
    </w:p>
    <w:p w:rsidR="0001270A" w:rsidRPr="00B44243" w:rsidRDefault="0001270A" w:rsidP="000E0EB7">
      <w:pPr>
        <w:pStyle w:val="Akapitzlist"/>
        <w:numPr>
          <w:ilvl w:val="0"/>
          <w:numId w:val="79"/>
        </w:numPr>
        <w:tabs>
          <w:tab w:val="left" w:pos="895"/>
        </w:tabs>
        <w:spacing w:after="0" w:line="360" w:lineRule="auto"/>
        <w:contextualSpacing w:val="0"/>
        <w:jc w:val="both"/>
        <w:rPr>
          <w:rFonts w:ascii="Trebuchet MS" w:hAnsi="Trebuchet MS" w:cs="Verdana"/>
        </w:rPr>
      </w:pPr>
      <w:r w:rsidRPr="00B44243">
        <w:rPr>
          <w:rFonts w:ascii="Trebuchet MS" w:hAnsi="Trebuchet MS" w:cs="Verdana"/>
        </w:rPr>
        <w:t xml:space="preserve">Opis stanu faktycznego wraz z odniesieniem do konkretnych zapisów dokumentacji postępowania. </w:t>
      </w:r>
    </w:p>
    <w:p w:rsidR="0001270A" w:rsidRPr="00B44243" w:rsidRDefault="0001270A" w:rsidP="000E0EB7">
      <w:pPr>
        <w:pStyle w:val="Akapitzlist"/>
        <w:numPr>
          <w:ilvl w:val="0"/>
          <w:numId w:val="79"/>
        </w:numPr>
        <w:tabs>
          <w:tab w:val="left" w:pos="895"/>
        </w:tabs>
        <w:spacing w:after="0" w:line="360" w:lineRule="auto"/>
        <w:contextualSpacing w:val="0"/>
        <w:jc w:val="both"/>
        <w:rPr>
          <w:rFonts w:ascii="Trebuchet MS" w:hAnsi="Trebuchet MS" w:cs="Verdana"/>
        </w:rPr>
      </w:pPr>
      <w:r w:rsidRPr="00B44243">
        <w:rPr>
          <w:rFonts w:ascii="Trebuchet MS" w:hAnsi="Trebuchet MS" w:cs="Verdana"/>
        </w:rPr>
        <w:t>Stan prawny ze wska</w:t>
      </w:r>
      <w:r>
        <w:rPr>
          <w:rFonts w:ascii="Trebuchet MS" w:hAnsi="Trebuchet MS" w:cs="Verdana"/>
        </w:rPr>
        <w:t>zaniem konkretnych przepisów PZP</w:t>
      </w:r>
      <w:r w:rsidRPr="00B44243">
        <w:rPr>
          <w:rFonts w:ascii="Trebuchet MS" w:hAnsi="Trebuchet MS" w:cs="Verdana"/>
        </w:rPr>
        <w:t>/Wytycznych.</w:t>
      </w:r>
    </w:p>
    <w:p w:rsidR="0001270A" w:rsidRPr="00B44243" w:rsidRDefault="0001270A" w:rsidP="000E0EB7">
      <w:pPr>
        <w:pStyle w:val="Akapitzlist"/>
        <w:numPr>
          <w:ilvl w:val="0"/>
          <w:numId w:val="79"/>
        </w:numPr>
        <w:tabs>
          <w:tab w:val="left" w:pos="895"/>
        </w:tabs>
        <w:spacing w:after="0" w:line="360" w:lineRule="auto"/>
        <w:contextualSpacing w:val="0"/>
        <w:jc w:val="both"/>
        <w:rPr>
          <w:rFonts w:ascii="Trebuchet MS" w:hAnsi="Trebuchet MS" w:cs="Verdana"/>
        </w:rPr>
      </w:pPr>
      <w:r w:rsidRPr="00B44243">
        <w:rPr>
          <w:rFonts w:ascii="Trebuchet MS" w:hAnsi="Trebuchet MS" w:cs="Verdana"/>
        </w:rPr>
        <w:t>Szczegółowy opis zidentyfikowanych naruszeń, w tym powołanie się na wyroki K</w:t>
      </w:r>
      <w:r>
        <w:rPr>
          <w:rFonts w:ascii="Trebuchet MS" w:hAnsi="Trebuchet MS" w:cs="Verdana"/>
        </w:rPr>
        <w:t>IO, Sądów Okręgowych, wyroki TSUE</w:t>
      </w:r>
      <w:r w:rsidRPr="00B44243">
        <w:rPr>
          <w:rFonts w:ascii="Trebuchet MS" w:hAnsi="Trebuchet MS" w:cs="Verdana"/>
        </w:rPr>
        <w:t>, stanowiska i opinie Prezesa UZP, komentarze do ustawy PZP, orzecznictwo GKO potwierdzające stwierdzoną nieprawidłowość.</w:t>
      </w:r>
    </w:p>
    <w:p w:rsidR="0001270A" w:rsidRPr="00B44243" w:rsidRDefault="0001270A" w:rsidP="000E0EB7">
      <w:pPr>
        <w:pStyle w:val="Akapitzlist"/>
        <w:numPr>
          <w:ilvl w:val="0"/>
          <w:numId w:val="79"/>
        </w:numPr>
        <w:tabs>
          <w:tab w:val="left" w:pos="895"/>
        </w:tabs>
        <w:spacing w:after="240" w:line="360" w:lineRule="auto"/>
        <w:ind w:left="714" w:hanging="357"/>
        <w:contextualSpacing w:val="0"/>
        <w:jc w:val="both"/>
        <w:rPr>
          <w:rFonts w:ascii="Trebuchet MS" w:hAnsi="Trebuchet MS" w:cs="Verdana"/>
        </w:rPr>
      </w:pPr>
      <w:r w:rsidRPr="00B44243">
        <w:rPr>
          <w:rFonts w:ascii="Trebuchet MS" w:hAnsi="Trebuchet MS" w:cs="Verdana"/>
        </w:rPr>
        <w:t xml:space="preserve">Podanie wskaźnika korekty wraz odpowiadającym mu punktem Taryfikatora oraz uzasadnienie miarkowania korekty (jeśli dotyczy). </w:t>
      </w:r>
    </w:p>
    <w:p w:rsidR="0001270A" w:rsidRPr="00B44243" w:rsidRDefault="0001270A" w:rsidP="0001270A">
      <w:pPr>
        <w:pBdr>
          <w:top w:val="single" w:sz="4" w:space="1" w:color="auto"/>
          <w:left w:val="single" w:sz="4" w:space="4" w:color="auto"/>
          <w:bottom w:val="single" w:sz="4" w:space="1" w:color="auto"/>
          <w:right w:val="single" w:sz="4" w:space="4" w:color="auto"/>
        </w:pBdr>
        <w:shd w:val="clear" w:color="auto" w:fill="E0E0E0"/>
        <w:spacing w:line="360" w:lineRule="auto"/>
        <w:jc w:val="both"/>
        <w:outlineLvl w:val="0"/>
        <w:rPr>
          <w:rFonts w:ascii="Trebuchet MS" w:hAnsi="Trebuchet MS" w:cs="Verdana"/>
          <w:b/>
          <w:bCs/>
        </w:rPr>
      </w:pPr>
      <w:r w:rsidRPr="00B44243">
        <w:rPr>
          <w:rFonts w:ascii="Trebuchet MS" w:hAnsi="Trebuchet MS" w:cs="Verdana"/>
          <w:b/>
          <w:bCs/>
        </w:rPr>
        <w:t xml:space="preserve">Odpowiedź na zastrzeżenia do wyników kontroli ex-post </w:t>
      </w:r>
      <w:r w:rsidRPr="00B44243">
        <w:rPr>
          <w:rFonts w:ascii="Trebuchet MS" w:hAnsi="Trebuchet MS" w:cs="Verdana"/>
          <w:bCs/>
        </w:rPr>
        <w:t>(minimalny zakres)</w:t>
      </w:r>
    </w:p>
    <w:p w:rsidR="0001270A" w:rsidRPr="00B44243" w:rsidRDefault="0001270A" w:rsidP="000E0EB7">
      <w:pPr>
        <w:pStyle w:val="Akapitzlist"/>
        <w:numPr>
          <w:ilvl w:val="0"/>
          <w:numId w:val="80"/>
        </w:numPr>
        <w:tabs>
          <w:tab w:val="left" w:pos="895"/>
        </w:tabs>
        <w:spacing w:after="0" w:line="360" w:lineRule="auto"/>
        <w:contextualSpacing w:val="0"/>
        <w:jc w:val="both"/>
        <w:rPr>
          <w:rFonts w:ascii="Trebuchet MS" w:hAnsi="Trebuchet MS" w:cs="Verdana"/>
        </w:rPr>
      </w:pPr>
      <w:r w:rsidRPr="00B44243">
        <w:rPr>
          <w:rFonts w:ascii="Trebuchet MS" w:hAnsi="Trebuchet MS" w:cs="Verdana"/>
        </w:rPr>
        <w:t>Opis stanu faktycznego.</w:t>
      </w:r>
    </w:p>
    <w:p w:rsidR="0001270A" w:rsidRPr="00B44243" w:rsidRDefault="0001270A" w:rsidP="000E0EB7">
      <w:pPr>
        <w:pStyle w:val="Akapitzlist"/>
        <w:numPr>
          <w:ilvl w:val="0"/>
          <w:numId w:val="80"/>
        </w:numPr>
        <w:tabs>
          <w:tab w:val="left" w:pos="895"/>
        </w:tabs>
        <w:spacing w:after="0" w:line="360" w:lineRule="auto"/>
        <w:contextualSpacing w:val="0"/>
        <w:jc w:val="both"/>
        <w:rPr>
          <w:rFonts w:ascii="Trebuchet MS" w:hAnsi="Trebuchet MS" w:cs="Verdana"/>
        </w:rPr>
      </w:pPr>
      <w:r w:rsidRPr="00B44243">
        <w:rPr>
          <w:rFonts w:ascii="Trebuchet MS" w:hAnsi="Trebuchet MS" w:cs="Verdana"/>
        </w:rPr>
        <w:t xml:space="preserve">Opis ustaleń dokonanych na etapie poprzedniej kontroli. </w:t>
      </w:r>
    </w:p>
    <w:p w:rsidR="0001270A" w:rsidRPr="00B44243" w:rsidRDefault="0001270A" w:rsidP="000E0EB7">
      <w:pPr>
        <w:pStyle w:val="Akapitzlist"/>
        <w:numPr>
          <w:ilvl w:val="0"/>
          <w:numId w:val="80"/>
        </w:numPr>
        <w:tabs>
          <w:tab w:val="left" w:pos="895"/>
        </w:tabs>
        <w:spacing w:after="0" w:line="360" w:lineRule="auto"/>
        <w:contextualSpacing w:val="0"/>
        <w:jc w:val="both"/>
        <w:rPr>
          <w:rFonts w:ascii="Trebuchet MS" w:hAnsi="Trebuchet MS" w:cs="Verdana"/>
        </w:rPr>
      </w:pPr>
      <w:r w:rsidRPr="00B44243">
        <w:rPr>
          <w:rFonts w:ascii="Trebuchet MS" w:hAnsi="Trebuchet MS" w:cs="Verdana"/>
        </w:rPr>
        <w:t>Opis zastrzeżeń beneficjenta.</w:t>
      </w:r>
    </w:p>
    <w:p w:rsidR="0001270A" w:rsidRPr="00B44243" w:rsidRDefault="0001270A" w:rsidP="000E0EB7">
      <w:pPr>
        <w:pStyle w:val="Akapitzlist"/>
        <w:numPr>
          <w:ilvl w:val="0"/>
          <w:numId w:val="80"/>
        </w:numPr>
        <w:tabs>
          <w:tab w:val="left" w:pos="895"/>
        </w:tabs>
        <w:spacing w:after="0" w:line="360" w:lineRule="auto"/>
        <w:contextualSpacing w:val="0"/>
        <w:jc w:val="both"/>
        <w:rPr>
          <w:rFonts w:ascii="Trebuchet MS" w:hAnsi="Trebuchet MS" w:cs="Verdana"/>
        </w:rPr>
      </w:pPr>
      <w:r w:rsidRPr="00B44243">
        <w:rPr>
          <w:rFonts w:ascii="Trebuchet MS" w:hAnsi="Trebuchet MS" w:cs="Verdana"/>
        </w:rPr>
        <w:t xml:space="preserve">Odniesienie się do poszczególnych zastrzeżeń beneficjenta wraz z rozstrzygnięciem ich zasadności. </w:t>
      </w:r>
    </w:p>
    <w:p w:rsidR="0001270A" w:rsidRDefault="0001270A" w:rsidP="000E0EB7">
      <w:pPr>
        <w:pStyle w:val="Akapitzlist"/>
        <w:numPr>
          <w:ilvl w:val="0"/>
          <w:numId w:val="80"/>
        </w:numPr>
        <w:tabs>
          <w:tab w:val="left" w:pos="895"/>
        </w:tabs>
        <w:spacing w:after="0" w:line="360" w:lineRule="auto"/>
        <w:contextualSpacing w:val="0"/>
        <w:jc w:val="both"/>
        <w:rPr>
          <w:rFonts w:ascii="Trebuchet MS" w:hAnsi="Trebuchet MS" w:cs="Verdana"/>
        </w:rPr>
        <w:sectPr w:rsidR="0001270A" w:rsidSect="00147CD8">
          <w:headerReference w:type="default" r:id="rId9"/>
          <w:footerReference w:type="default" r:id="rId10"/>
          <w:headerReference w:type="first" r:id="rId11"/>
          <w:pgSz w:w="11906" w:h="16838"/>
          <w:pgMar w:top="1560" w:right="1417" w:bottom="1417" w:left="1417" w:header="708" w:footer="120" w:gutter="0"/>
          <w:cols w:space="708"/>
          <w:titlePg/>
          <w:docGrid w:linePitch="360"/>
        </w:sectPr>
      </w:pPr>
      <w:r w:rsidRPr="00B44243">
        <w:rPr>
          <w:rFonts w:ascii="Trebuchet MS" w:hAnsi="Trebuchet MS" w:cs="Verdana"/>
        </w:rPr>
        <w:t xml:space="preserve">Wskazanie ostatecznej stawki naliczonej korekty wraz z uzasadnieniem </w:t>
      </w:r>
      <w:r w:rsidRPr="00B44243">
        <w:rPr>
          <w:rFonts w:ascii="Trebuchet MS" w:hAnsi="Trebuchet MS" w:cs="Verdana"/>
        </w:rPr>
        <w:br/>
        <w:t>jej miarkowania lub jego braku bądź odstąpienia od naliczonej korekty (jeśli dotyczy).</w:t>
      </w:r>
    </w:p>
    <w:p w:rsidR="0001270A" w:rsidRDefault="0001270A" w:rsidP="0001270A">
      <w:pPr>
        <w:spacing w:after="0" w:line="360" w:lineRule="auto"/>
        <w:ind w:left="5664"/>
        <w:jc w:val="right"/>
        <w:rPr>
          <w:rFonts w:ascii="Trebuchet MS" w:eastAsia="Calibri" w:hAnsi="Trebuchet MS" w:cs="Times New Roman"/>
          <w:noProof/>
        </w:rPr>
      </w:pPr>
      <w:r>
        <w:rPr>
          <w:rFonts w:ascii="Trebuchet MS" w:eastAsia="Calibri" w:hAnsi="Trebuchet MS" w:cs="Times New Roman"/>
          <w:noProof/>
        </w:rPr>
        <w:t>Załącznik B do OPZ</w:t>
      </w:r>
    </w:p>
    <w:p w:rsidR="0001270A" w:rsidRPr="0050372F" w:rsidRDefault="0001270A" w:rsidP="0001270A">
      <w:pPr>
        <w:pStyle w:val="Tekstpodstawowy"/>
        <w:ind w:left="-142" w:firstLine="142"/>
        <w:jc w:val="center"/>
        <w:rPr>
          <w:rFonts w:ascii="Trebuchet MS" w:hAnsi="Trebuchet MS" w:cs="Arial"/>
          <w:b/>
          <w:szCs w:val="22"/>
          <w:lang w:val="pl-PL"/>
        </w:rPr>
      </w:pPr>
      <w:r w:rsidRPr="0050372F">
        <w:rPr>
          <w:rFonts w:ascii="Trebuchet MS" w:hAnsi="Trebuchet MS"/>
          <w:b/>
          <w:szCs w:val="22"/>
          <w:lang w:val="pl-PL"/>
        </w:rPr>
        <w:t xml:space="preserve">Załącznik nr 11.10. do Instrukcji wykonawczej  w zakresie procesów realizowanych przez CPPC (Instytucję / Pośredniczącą) </w:t>
      </w:r>
      <w:r w:rsidRPr="0050372F">
        <w:rPr>
          <w:rFonts w:ascii="Trebuchet MS" w:hAnsi="Trebuchet MS"/>
          <w:b/>
          <w:snapToGrid w:val="0"/>
          <w:szCs w:val="22"/>
          <w:lang w:val="pl-PL"/>
        </w:rPr>
        <w:t>Programu Operacyjnego Polska Cyfrowa</w:t>
      </w:r>
      <w:r w:rsidRPr="0050372F">
        <w:rPr>
          <w:rFonts w:ascii="Trebuchet MS" w:hAnsi="Trebuchet MS"/>
          <w:b/>
          <w:szCs w:val="22"/>
          <w:lang w:val="pl-PL"/>
        </w:rPr>
        <w:t xml:space="preserve"> – </w:t>
      </w:r>
      <w:r w:rsidRPr="0050372F">
        <w:rPr>
          <w:rFonts w:ascii="Trebuchet MS" w:hAnsi="Trebuchet MS" w:cs="Arial"/>
          <w:b/>
          <w:szCs w:val="22"/>
          <w:lang w:val="pl-PL"/>
        </w:rPr>
        <w:t xml:space="preserve">Lista sprawdzająca do </w:t>
      </w:r>
      <w:r w:rsidRPr="0050372F">
        <w:rPr>
          <w:rFonts w:ascii="Trebuchet MS" w:hAnsi="Trebuchet MS" w:cs="Arial"/>
          <w:b/>
          <w:szCs w:val="22"/>
          <w:u w:val="single"/>
          <w:lang w:val="pl-PL"/>
        </w:rPr>
        <w:t>kontroli ex-</w:t>
      </w:r>
      <w:proofErr w:type="spellStart"/>
      <w:r w:rsidRPr="0050372F">
        <w:rPr>
          <w:rFonts w:ascii="Trebuchet MS" w:hAnsi="Trebuchet MS" w:cs="Arial"/>
          <w:b/>
          <w:szCs w:val="22"/>
          <w:u w:val="single"/>
          <w:lang w:val="pl-PL"/>
        </w:rPr>
        <w:t>ante</w:t>
      </w:r>
      <w:proofErr w:type="spellEnd"/>
      <w:r w:rsidRPr="0050372F">
        <w:rPr>
          <w:rFonts w:ascii="Trebuchet MS" w:hAnsi="Trebuchet MS" w:cs="Arial"/>
          <w:b/>
          <w:szCs w:val="22"/>
          <w:lang w:val="pl-PL"/>
        </w:rPr>
        <w:t xml:space="preserve"> zamówienia publicznego przeprowadzonego na podstawie ustawy </w:t>
      </w:r>
      <w:proofErr w:type="spellStart"/>
      <w:r w:rsidRPr="0050372F">
        <w:rPr>
          <w:rFonts w:ascii="Trebuchet MS" w:hAnsi="Trebuchet MS" w:cs="Arial"/>
          <w:b/>
          <w:szCs w:val="22"/>
          <w:lang w:val="pl-PL"/>
        </w:rPr>
        <w:t>Pzp</w:t>
      </w:r>
      <w:proofErr w:type="spellEnd"/>
      <w:r w:rsidRPr="0050372F">
        <w:rPr>
          <w:rFonts w:ascii="Trebuchet MS" w:hAnsi="Trebuchet MS" w:cs="Arial"/>
          <w:b/>
          <w:szCs w:val="22"/>
          <w:lang w:val="pl-PL"/>
        </w:rPr>
        <w:t>, obejmująca weryfikację poprawności przeprowadzenia procedury przetargowej w ramach Programu Operacyjnego Polska Cyfrowa</w:t>
      </w:r>
    </w:p>
    <w:p w:rsidR="0001270A" w:rsidRPr="0050372F" w:rsidRDefault="0001270A" w:rsidP="0001270A">
      <w:pPr>
        <w:pStyle w:val="Tekstpodstawowy"/>
        <w:rPr>
          <w:rFonts w:ascii="Trebuchet MS" w:hAnsi="Trebuchet MS" w:cs="Arial"/>
          <w:b/>
          <w:sz w:val="20"/>
          <w:u w:val="single"/>
          <w:lang w:val="pl-PL"/>
        </w:rPr>
      </w:pPr>
    </w:p>
    <w:p w:rsidR="0001270A" w:rsidRPr="0050372F" w:rsidRDefault="0001270A" w:rsidP="0001270A">
      <w:pPr>
        <w:pStyle w:val="Tekstpodstawowy"/>
        <w:rPr>
          <w:rFonts w:ascii="Trebuchet MS" w:hAnsi="Trebuchet MS" w:cs="Arial"/>
          <w:b/>
          <w:sz w:val="20"/>
          <w:u w:val="single"/>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11624"/>
      </w:tblGrid>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Numer umowy o dofinansowanie:</w:t>
            </w:r>
          </w:p>
        </w:tc>
        <w:tc>
          <w:tcPr>
            <w:tcW w:w="11624" w:type="dxa"/>
            <w:vAlign w:val="center"/>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Tytuł projektu:</w:t>
            </w:r>
          </w:p>
        </w:tc>
        <w:tc>
          <w:tcPr>
            <w:tcW w:w="11624" w:type="dxa"/>
            <w:vAlign w:val="center"/>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Nazwa beneficjenta:</w:t>
            </w:r>
          </w:p>
        </w:tc>
        <w:tc>
          <w:tcPr>
            <w:tcW w:w="11624" w:type="dxa"/>
            <w:vAlign w:val="center"/>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Rodzaj zamówienia</w:t>
            </w:r>
          </w:p>
        </w:tc>
        <w:tc>
          <w:tcPr>
            <w:tcW w:w="11624" w:type="dxa"/>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b/>
                <w:szCs w:val="22"/>
                <w:lang w:val="pl-PL" w:eastAsia="pl-PL"/>
              </w:rPr>
            </w:pPr>
            <w:r w:rsidRPr="0050372F">
              <w:rPr>
                <w:rFonts w:ascii="Trebuchet MS" w:hAnsi="Trebuchet MS" w:cs="Arial"/>
                <w:szCs w:val="22"/>
                <w:lang w:val="pl-PL" w:eastAsia="pl-PL"/>
              </w:rPr>
              <w:t>Tryb wyboru Wykonawcy:</w:t>
            </w:r>
          </w:p>
        </w:tc>
        <w:tc>
          <w:tcPr>
            <w:tcW w:w="11624" w:type="dxa"/>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Nazwa zamówienia:</w:t>
            </w:r>
          </w:p>
        </w:tc>
        <w:tc>
          <w:tcPr>
            <w:tcW w:w="11624" w:type="dxa"/>
          </w:tcPr>
          <w:p w:rsidR="0001270A" w:rsidRPr="0050372F" w:rsidRDefault="0001270A" w:rsidP="008922C6">
            <w:pPr>
              <w:pStyle w:val="Tekstpodstawowy"/>
              <w:rPr>
                <w:rFonts w:ascii="Trebuchet MS" w:hAnsi="Trebuchet MS" w:cs="Arial"/>
                <w:b/>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rPr>
            </w:pPr>
            <w:r w:rsidRPr="0050372F">
              <w:rPr>
                <w:rFonts w:ascii="Trebuchet MS" w:hAnsi="Trebuchet MS" w:cs="Arial"/>
                <w:szCs w:val="22"/>
                <w:lang w:val="pl-PL" w:eastAsia="pl-PL"/>
              </w:rPr>
              <w:t>Data rozpoczęcia kontroli:</w:t>
            </w:r>
          </w:p>
        </w:tc>
        <w:tc>
          <w:tcPr>
            <w:tcW w:w="11624" w:type="dxa"/>
          </w:tcPr>
          <w:p w:rsidR="0001270A" w:rsidRPr="0050372F" w:rsidRDefault="0001270A" w:rsidP="008922C6">
            <w:pPr>
              <w:pStyle w:val="Tekstpodstawowy"/>
              <w:rPr>
                <w:rFonts w:ascii="Trebuchet MS" w:hAnsi="Trebuchet MS" w:cs="Arial"/>
                <w:b/>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Nr listy sprawdzającej:</w:t>
            </w:r>
          </w:p>
        </w:tc>
        <w:tc>
          <w:tcPr>
            <w:tcW w:w="11624" w:type="dxa"/>
          </w:tcPr>
          <w:p w:rsidR="0001270A" w:rsidRPr="0050372F" w:rsidRDefault="0001270A" w:rsidP="008922C6">
            <w:pPr>
              <w:pStyle w:val="Tekstpodstawowy"/>
              <w:rPr>
                <w:rFonts w:ascii="Trebuchet MS" w:hAnsi="Trebuchet MS" w:cs="Arial"/>
                <w:lang w:val="pl-PL" w:eastAsia="pl-PL"/>
              </w:rPr>
            </w:pPr>
          </w:p>
        </w:tc>
      </w:tr>
    </w:tbl>
    <w:p w:rsidR="0001270A" w:rsidRPr="0050372F" w:rsidRDefault="0001270A" w:rsidP="0001270A">
      <w:pPr>
        <w:pStyle w:val="Tekstpodstawowy"/>
        <w:ind w:left="-142" w:firstLine="142"/>
        <w:jc w:val="center"/>
        <w:rPr>
          <w:rFonts w:ascii="Trebuchet MS" w:hAnsi="Trebuchet MS" w:cs="Arial"/>
          <w:b/>
          <w:szCs w:val="22"/>
          <w:lang w:val="pl-PL"/>
        </w:rPr>
      </w:pPr>
    </w:p>
    <w:p w:rsidR="0001270A" w:rsidRPr="0050372F" w:rsidRDefault="0001270A" w:rsidP="0001270A">
      <w:pPr>
        <w:pStyle w:val="Tekstpodstawowy"/>
        <w:jc w:val="both"/>
        <w:rPr>
          <w:rFonts w:ascii="Trebuchet MS" w:hAnsi="Trebuchet MS"/>
        </w:rPr>
      </w:pPr>
      <w:r w:rsidRPr="0050372F">
        <w:rPr>
          <w:rFonts w:ascii="Trebuchet MS" w:hAnsi="Trebuchet MS"/>
        </w:rPr>
        <w:t xml:space="preserve"> </w:t>
      </w:r>
    </w:p>
    <w:p w:rsidR="0001270A" w:rsidRPr="0050372F" w:rsidRDefault="0001270A" w:rsidP="0001270A">
      <w:pPr>
        <w:pStyle w:val="Tekstpodstawowy"/>
        <w:rPr>
          <w:rFonts w:ascii="Trebuchet MS" w:hAnsi="Trebuchet MS" w:cs="Arial"/>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I  -  Weryfikacja poprawności wyboru trybu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postępowanie zostanie przeprowadzone w trybie podstawowym tj. przetarg nieograniczony / ograniczony?  </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Beneficjent wybrał  tryb przetargu inny niż tryby podstawowe tj. </w:t>
            </w:r>
            <w:r w:rsidRPr="0050372F">
              <w:rPr>
                <w:rFonts w:ascii="Trebuchet MS" w:hAnsi="Trebuchet MS" w:cs="Arial"/>
                <w:sz w:val="20"/>
                <w:lang w:val="pl-PL"/>
              </w:rPr>
              <w:t xml:space="preserve"> negocjacje z ogłoszeniem / dialog konkurencyjny / negocjacje bez ogłoszenia /  zamówienie z wolnej ręki / zapytanie o cenę / partnerstwo innowacyjne / licytacja elektroniczna?</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3.</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Czy w przypadku wyboru przez Beneficjenta trybu innego niż tryby podstawowe zostały spełnione przesłanki dotyczące  wybranego trybu postępowania?</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II  -  Przygotowanie postępowania oraz powołanie komisji przetargowej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sz w:val="20"/>
                <w:lang w:val="pl-PL"/>
              </w:rPr>
              <w:t xml:space="preserve">Czy prawidłowo został określony rodzaj zamówienia publicznego? (usługa, dostawa, robota budowlana) (zgodnie z art. 2 pkt 2), 8) i 10) oraz art. 5c  ustawy </w:t>
            </w:r>
            <w:proofErr w:type="spellStart"/>
            <w:r w:rsidRPr="0050372F">
              <w:rPr>
                <w:rFonts w:ascii="Trebuchet MS" w:hAnsi="Trebuchet MS"/>
                <w:sz w:val="20"/>
                <w:lang w:val="pl-PL"/>
              </w:rPr>
              <w:t>Pzp</w:t>
            </w:r>
            <w:proofErr w:type="spellEnd"/>
            <w:r w:rsidRPr="0050372F">
              <w:rPr>
                <w:rFonts w:ascii="Trebuchet MS" w:hAnsi="Trebuchet MS"/>
                <w:sz w:val="20"/>
                <w:lang w:val="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5.</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sz w:val="20"/>
                <w:lang w:val="pl-PL"/>
              </w:rPr>
              <w:t xml:space="preserve">Czy Beneficjent przekazał  dokument  zawierający wyliczenie szacunkowej wartości zamówienia? </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6.</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sz w:val="20"/>
                <w:lang w:val="pl-PL"/>
              </w:rPr>
              <w:t xml:space="preserve">Czy ustalenia wartości zamówienia publicznego dokonano w sposób prawidłowy odpowiednio zgodnie z art. 32, 33, 34, 35 ustawy </w:t>
            </w:r>
            <w:proofErr w:type="spellStart"/>
            <w:r w:rsidRPr="0050372F">
              <w:rPr>
                <w:rFonts w:ascii="Trebuchet MS" w:hAnsi="Trebuchet MS"/>
                <w:sz w:val="20"/>
                <w:lang w:val="pl-PL"/>
              </w:rPr>
              <w:t>Pzp</w:t>
            </w:r>
            <w:proofErr w:type="spellEnd"/>
            <w:r w:rsidRPr="0050372F">
              <w:rPr>
                <w:rFonts w:ascii="Trebuchet MS" w:hAnsi="Trebuchet MS"/>
                <w:sz w:val="20"/>
                <w:lang w:val="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7.</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sz w:val="20"/>
                <w:lang w:val="pl-PL"/>
              </w:rPr>
              <w:t xml:space="preserve">Czy wartości zamówienia została przeliczona na euro zgodnie z obowiązującym kursem złotego w stosunku do euro określonym w przepisach wydanych na podstawie art. 11 ust. 8 ustawy </w:t>
            </w:r>
            <w:proofErr w:type="spellStart"/>
            <w:r w:rsidRPr="0050372F">
              <w:rPr>
                <w:rFonts w:ascii="Trebuchet MS" w:hAnsi="Trebuchet MS"/>
                <w:sz w:val="20"/>
                <w:lang w:val="pl-PL"/>
              </w:rPr>
              <w:t>Pzp</w:t>
            </w:r>
            <w:proofErr w:type="spellEnd"/>
            <w:r w:rsidRPr="0050372F">
              <w:rPr>
                <w:rFonts w:ascii="Trebuchet MS" w:hAnsi="Trebuchet MS"/>
                <w:sz w:val="20"/>
                <w:lang w:val="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8.</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cs="Arial"/>
                <w:sz w:val="20"/>
                <w:lang w:val="pl-PL" w:eastAsia="pl-PL"/>
              </w:rPr>
              <w:t xml:space="preserve">Czy Beneficjent udziela zamówienia w podziale na części zgodnie z art. 36aa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9.</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cs="Arial"/>
                <w:sz w:val="20"/>
                <w:lang w:val="pl-PL" w:eastAsia="pl-PL"/>
              </w:rPr>
              <w:t xml:space="preserve">Czy w przypadku udzielenia zamówienia w częściach  Beneficjent określił szacunkową wartość zamówienia zgodnie z art. 32 ust.4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III – Weryfikacja projektu ogłoszenia  (o ile Beneficjent przekaże taki projekt do kontroli ex-</w:t>
      </w:r>
      <w:proofErr w:type="spellStart"/>
      <w:r w:rsidRPr="0050372F">
        <w:rPr>
          <w:rFonts w:ascii="Trebuchet MS" w:hAnsi="Trebuchet MS" w:cs="Arial"/>
          <w:b/>
          <w:sz w:val="20"/>
          <w:lang w:val="pl-PL"/>
        </w:rPr>
        <w:t>ante</w:t>
      </w:r>
      <w:proofErr w:type="spellEnd"/>
      <w:r w:rsidRPr="0050372F">
        <w:rPr>
          <w:rFonts w:ascii="Trebuchet MS" w:hAnsi="Trebuchet MS" w:cs="Arial"/>
          <w:b/>
          <w:sz w:val="20"/>
          <w:lang w:val="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10.</w:t>
            </w:r>
          </w:p>
        </w:tc>
        <w:tc>
          <w:tcPr>
            <w:tcW w:w="4395" w:type="dxa"/>
          </w:tcPr>
          <w:p w:rsidR="0001270A" w:rsidRPr="0050372F" w:rsidRDefault="0001270A" w:rsidP="008922C6">
            <w:pPr>
              <w:tabs>
                <w:tab w:val="num" w:pos="851"/>
              </w:tabs>
              <w:jc w:val="both"/>
              <w:rPr>
                <w:rFonts w:ascii="Trebuchet MS" w:hAnsi="Trebuchet MS" w:cs="Arial"/>
                <w:sz w:val="20"/>
              </w:rPr>
            </w:pPr>
            <w:r w:rsidRPr="0050372F">
              <w:rPr>
                <w:rFonts w:ascii="Trebuchet MS" w:hAnsi="Trebuchet MS" w:cs="Arial"/>
                <w:sz w:val="20"/>
              </w:rPr>
              <w:t>Czy do kontroli ex-</w:t>
            </w:r>
            <w:proofErr w:type="spellStart"/>
            <w:r w:rsidRPr="0050372F">
              <w:rPr>
                <w:rFonts w:ascii="Trebuchet MS" w:hAnsi="Trebuchet MS" w:cs="Arial"/>
                <w:sz w:val="20"/>
              </w:rPr>
              <w:t>ante</w:t>
            </w:r>
            <w:proofErr w:type="spellEnd"/>
            <w:r w:rsidRPr="0050372F">
              <w:rPr>
                <w:rFonts w:ascii="Trebuchet MS" w:hAnsi="Trebuchet MS" w:cs="Arial"/>
                <w:sz w:val="20"/>
              </w:rPr>
              <w:t xml:space="preserve"> przekazano projekt ogłoszenia o zamówieniu?</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11.</w:t>
            </w:r>
          </w:p>
        </w:tc>
        <w:tc>
          <w:tcPr>
            <w:tcW w:w="4395" w:type="dxa"/>
          </w:tcPr>
          <w:p w:rsidR="0001270A" w:rsidRPr="0050372F" w:rsidRDefault="0001270A" w:rsidP="008922C6">
            <w:pPr>
              <w:tabs>
                <w:tab w:val="num" w:pos="851"/>
              </w:tabs>
              <w:jc w:val="both"/>
              <w:rPr>
                <w:rFonts w:ascii="Trebuchet MS" w:hAnsi="Trebuchet MS" w:cs="Arial"/>
                <w:b/>
                <w:sz w:val="20"/>
              </w:rPr>
            </w:pPr>
            <w:r w:rsidRPr="0050372F">
              <w:rPr>
                <w:rFonts w:ascii="Trebuchet MS" w:hAnsi="Trebuchet MS" w:cs="Arial"/>
                <w:sz w:val="20"/>
              </w:rPr>
              <w:t xml:space="preserve">Czy ogłoszenie jest kompletne pod względem zgodności z wymaganiami ustawy </w:t>
            </w:r>
            <w:proofErr w:type="spellStart"/>
            <w:r w:rsidRPr="0050372F">
              <w:rPr>
                <w:rFonts w:ascii="Trebuchet MS" w:hAnsi="Trebuchet MS" w:cs="Arial"/>
                <w:sz w:val="20"/>
              </w:rPr>
              <w:t>Pzp</w:t>
            </w:r>
            <w:proofErr w:type="spellEnd"/>
            <w:r w:rsidRPr="0050372F">
              <w:rPr>
                <w:rFonts w:ascii="Trebuchet MS" w:hAnsi="Trebuchet MS" w:cs="Arial"/>
                <w:sz w:val="20"/>
              </w:rPr>
              <w:t xml:space="preserve">  zgodnie z art. 41 ustawy </w:t>
            </w:r>
            <w:proofErr w:type="spellStart"/>
            <w:r w:rsidRPr="0050372F">
              <w:rPr>
                <w:rFonts w:ascii="Trebuchet MS" w:hAnsi="Trebuchet MS" w:cs="Arial"/>
                <w:sz w:val="20"/>
              </w:rPr>
              <w:t>Pzp</w:t>
            </w:r>
            <w:proofErr w:type="spellEnd"/>
            <w:r w:rsidRPr="0050372F">
              <w:rPr>
                <w:rFonts w:ascii="Trebuchet MS" w:hAnsi="Trebuchet MS" w:cs="Arial"/>
                <w:sz w:val="20"/>
              </w:rPr>
              <w:t xml:space="preserve"> / art. 48 ust.1 ustawy </w:t>
            </w:r>
            <w:proofErr w:type="spellStart"/>
            <w:r w:rsidRPr="0050372F">
              <w:rPr>
                <w:rFonts w:ascii="Trebuchet MS" w:hAnsi="Trebuchet MS" w:cs="Arial"/>
                <w:sz w:val="20"/>
              </w:rPr>
              <w:t>Pzp</w:t>
            </w:r>
            <w:proofErr w:type="spellEnd"/>
            <w:r w:rsidRPr="0050372F">
              <w:rPr>
                <w:rFonts w:ascii="Trebuchet MS" w:hAnsi="Trebuchet MS" w:cs="Arial"/>
                <w:sz w:val="20"/>
              </w:rPr>
              <w:t xml:space="preserve"> / art. 55a ustawy </w:t>
            </w:r>
            <w:proofErr w:type="spellStart"/>
            <w:r w:rsidRPr="0050372F">
              <w:rPr>
                <w:rFonts w:ascii="Trebuchet MS" w:hAnsi="Trebuchet MS" w:cs="Arial"/>
                <w:sz w:val="20"/>
              </w:rPr>
              <w:t>Pzp</w:t>
            </w:r>
            <w:proofErr w:type="spellEnd"/>
            <w:r w:rsidRPr="0050372F">
              <w:rPr>
                <w:rFonts w:ascii="Trebuchet MS" w:hAnsi="Trebuchet MS" w:cs="Arial"/>
                <w:sz w:val="20"/>
              </w:rPr>
              <w:t xml:space="preserve"> / art. 60c ust. 1 ustawy </w:t>
            </w:r>
            <w:proofErr w:type="spellStart"/>
            <w:r w:rsidRPr="0050372F">
              <w:rPr>
                <w:rFonts w:ascii="Trebuchet MS" w:hAnsi="Trebuchet MS" w:cs="Arial"/>
                <w:sz w:val="20"/>
              </w:rPr>
              <w:t>Pzp</w:t>
            </w:r>
            <w:proofErr w:type="spellEnd"/>
            <w:r w:rsidRPr="0050372F">
              <w:rPr>
                <w:rFonts w:ascii="Trebuchet MS" w:hAnsi="Trebuchet MS" w:cs="Arial"/>
                <w:sz w:val="20"/>
              </w:rPr>
              <w:t xml:space="preserve">  / art. 66 ust.2 i  ust. 11 ustawy </w:t>
            </w:r>
            <w:proofErr w:type="spellStart"/>
            <w:r w:rsidRPr="0050372F">
              <w:rPr>
                <w:rFonts w:ascii="Trebuchet MS" w:hAnsi="Trebuchet MS" w:cs="Arial"/>
                <w:sz w:val="20"/>
              </w:rPr>
              <w:t>Pzp</w:t>
            </w:r>
            <w:proofErr w:type="spellEnd"/>
            <w:r w:rsidRPr="0050372F">
              <w:rPr>
                <w:rFonts w:ascii="Trebuchet MS" w:hAnsi="Trebuchet MS" w:cs="Arial"/>
                <w:sz w:val="20"/>
              </w:rPr>
              <w:t xml:space="preserve"> / art. 73b ust. 1 ustawy </w:t>
            </w:r>
            <w:proofErr w:type="spellStart"/>
            <w:r w:rsidRPr="0050372F">
              <w:rPr>
                <w:rFonts w:ascii="Trebuchet MS" w:hAnsi="Trebuchet MS" w:cs="Arial"/>
                <w:sz w:val="20"/>
              </w:rPr>
              <w:t>Pzp</w:t>
            </w:r>
            <w:proofErr w:type="spellEnd"/>
            <w:r w:rsidRPr="0050372F">
              <w:rPr>
                <w:rFonts w:ascii="Trebuchet MS" w:hAnsi="Trebuchet MS" w:cs="Arial"/>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12.</w:t>
            </w:r>
          </w:p>
        </w:tc>
        <w:tc>
          <w:tcPr>
            <w:tcW w:w="4395" w:type="dxa"/>
          </w:tcPr>
          <w:p w:rsidR="0001270A" w:rsidRPr="0050372F" w:rsidRDefault="0001270A" w:rsidP="008922C6">
            <w:pPr>
              <w:tabs>
                <w:tab w:val="num" w:pos="851"/>
              </w:tabs>
              <w:jc w:val="both"/>
              <w:rPr>
                <w:rFonts w:ascii="Trebuchet MS" w:hAnsi="Trebuchet MS" w:cs="Arial"/>
                <w:sz w:val="20"/>
              </w:rPr>
            </w:pPr>
            <w:r w:rsidRPr="0050372F">
              <w:rPr>
                <w:rFonts w:ascii="Trebuchet MS" w:hAnsi="Trebuchet MS" w:cs="Arial"/>
                <w:sz w:val="20"/>
              </w:rPr>
              <w:t>Czy treść ogłoszenia jest zgodna z treścią SIWZ?</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IV -   Weryfikacja materiałów przetargowych (Specyfikacja Istotnych Warunków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b/>
                <w:sz w:val="20"/>
                <w:lang w:val="pl-PL" w:eastAsia="pl-PL"/>
              </w:rPr>
            </w:pPr>
            <w:r w:rsidRPr="0050372F">
              <w:rPr>
                <w:rFonts w:ascii="Trebuchet MS" w:hAnsi="Trebuchet MS" w:cs="Arial"/>
                <w:sz w:val="20"/>
                <w:lang w:val="pl-PL" w:eastAsia="pl-PL"/>
              </w:rPr>
              <w:t>13.</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Czy przekazano projekt SIWZ?</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SIWZ / zaproszenie do składania ofert / zaproszenie do dialogu / zaproszenie do negocjacji   jest kompletne pod względem  zgodności z wymaganiami ustawy PZP odpowiednio  zgodnie z art.36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 art. 60 ust.2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 art. 60d ust.5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 art. 63 ust. 2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 art. 68 ust. 1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 art. 71 ust. 2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 art. 73b ust. 2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15.</w:t>
            </w:r>
          </w:p>
        </w:tc>
        <w:tc>
          <w:tcPr>
            <w:tcW w:w="4395" w:type="dxa"/>
          </w:tcPr>
          <w:p w:rsidR="0001270A" w:rsidRPr="0050372F" w:rsidRDefault="0001270A" w:rsidP="008922C6">
            <w:pPr>
              <w:jc w:val="both"/>
              <w:rPr>
                <w:rFonts w:ascii="Trebuchet MS" w:hAnsi="Trebuchet MS" w:cs="Arial"/>
                <w:sz w:val="20"/>
              </w:rPr>
            </w:pPr>
            <w:r w:rsidRPr="0050372F">
              <w:rPr>
                <w:rFonts w:ascii="Trebuchet MS" w:hAnsi="Trebuchet MS"/>
                <w:sz w:val="20"/>
              </w:rPr>
              <w:t>Czy przedmiot zamówienia został opisany w sposób prawidłowy?</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16.</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przedmiot zamówienia został opisany w sposób jednoznaczny i wyczerpujący zgodnie z art. 29 ust. 1 ustawy </w:t>
            </w:r>
            <w:proofErr w:type="spellStart"/>
            <w:r w:rsidRPr="0050372F">
              <w:rPr>
                <w:rFonts w:ascii="Trebuchet MS" w:hAnsi="Trebuchet MS"/>
                <w:sz w:val="20"/>
              </w:rPr>
              <w:t>Pzp</w:t>
            </w:r>
            <w:proofErr w:type="spellEnd"/>
            <w:r w:rsidRPr="0050372F">
              <w:rPr>
                <w:rFonts w:ascii="Trebuchet MS" w:hAnsi="Trebuchet MS"/>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17.</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przedmiot zamówienia nie został opisany z naruszeniem art. 29 ust. 3 poprzez wskazanie znaków towarowych, patentów lub pochodzenia bez zachowania przesłanek wskazanych w ustawie </w:t>
            </w:r>
            <w:proofErr w:type="spellStart"/>
            <w:r w:rsidRPr="0050372F">
              <w:rPr>
                <w:rFonts w:ascii="Trebuchet MS" w:hAnsi="Trebuchet MS"/>
                <w:sz w:val="20"/>
              </w:rPr>
              <w:t>Pzp</w:t>
            </w:r>
            <w:proofErr w:type="spellEnd"/>
            <w:r w:rsidRPr="0050372F">
              <w:rPr>
                <w:rFonts w:ascii="Trebuchet MS" w:hAnsi="Trebuchet MS"/>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18.</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przedmiot zamówienia nie został opisany z naruszeniem art. 30 ustawy </w:t>
            </w:r>
            <w:proofErr w:type="spellStart"/>
            <w:r w:rsidRPr="0050372F">
              <w:rPr>
                <w:rFonts w:ascii="Trebuchet MS" w:hAnsi="Trebuchet MS"/>
                <w:sz w:val="20"/>
              </w:rPr>
              <w:t>Pzp</w:t>
            </w:r>
            <w:proofErr w:type="spellEnd"/>
            <w:r w:rsidRPr="0050372F">
              <w:rPr>
                <w:rFonts w:ascii="Trebuchet MS" w:hAnsi="Trebuchet MS"/>
                <w:sz w:val="20"/>
              </w:rPr>
              <w:t xml:space="preserve"> poprzez wskazanie norm, aprobat, specyfikacji technicznych, systemów odniesienia bez dopuszczenia rozwiązań równoważnych lub z naruszeniem ustawowej kolejności?</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19.</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Czy Zamawiający określił w opisie przedmiotu zamówienia na usługi lub roboty budowlane  wymagania zatrudnienia przez wykonawcę lub podwykonawcę na podstawie umowy o pracę osób wykonujących wskazane przez zamawiającego czynności w zakresie realizacji zamówienia, jeżeli wykonanie tych czynności polega na wykonywaniu pracy w sposób określony w art. 22 § 1 ustawy Kodeks pracy?</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20.</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warunki udziału w postępowaniu i opis sposobu dokonania ich oceny zostały określone w sposób proporcjonalny do przedmiotu zamówienia oraz umożliwiają ocenę zdolności wykonawcy do należytego wykonania przedmiotu zamówienia w szczególności wyrażając je jako minimalne poziomy zdolności  zgodnie z art. 22 ust. 1, 1a, 1b ustawy </w:t>
            </w:r>
            <w:proofErr w:type="spellStart"/>
            <w:r w:rsidRPr="0050372F">
              <w:rPr>
                <w:rFonts w:ascii="Trebuchet MS" w:hAnsi="Trebuchet MS"/>
                <w:sz w:val="20"/>
              </w:rPr>
              <w:t>Pzp</w:t>
            </w:r>
            <w:proofErr w:type="spellEnd"/>
            <w:r w:rsidRPr="0050372F">
              <w:rPr>
                <w:rFonts w:ascii="Trebuchet MS" w:hAnsi="Trebuchet MS"/>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21.</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Zamawiający żądał oświadczeń i dokumentów niezbędnych do przeprowadzenia postępowania w zakresie  zgodnym z art. 25 ust. 1 ustawy </w:t>
            </w:r>
            <w:proofErr w:type="spellStart"/>
            <w:r w:rsidRPr="0050372F">
              <w:rPr>
                <w:rFonts w:ascii="Trebuchet MS" w:hAnsi="Trebuchet MS"/>
                <w:sz w:val="20"/>
              </w:rPr>
              <w:t>Pzp</w:t>
            </w:r>
            <w:proofErr w:type="spellEnd"/>
            <w:r w:rsidRPr="0050372F">
              <w:rPr>
                <w:rFonts w:ascii="Trebuchet MS" w:hAnsi="Trebuchet MS"/>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22.</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kryteria oceny ofert zostały określone zgodnie z art. 91 ust. 2 ustawy </w:t>
            </w:r>
            <w:proofErr w:type="spellStart"/>
            <w:r w:rsidRPr="0050372F">
              <w:rPr>
                <w:rFonts w:ascii="Trebuchet MS" w:hAnsi="Trebuchet MS"/>
                <w:sz w:val="20"/>
              </w:rPr>
              <w:t>Pzp</w:t>
            </w:r>
            <w:proofErr w:type="spellEnd"/>
            <w:r w:rsidRPr="0050372F">
              <w:rPr>
                <w:rFonts w:ascii="Trebuchet MS" w:hAnsi="Trebuchet MS"/>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23.</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w przypadku zastosowania kryterium ceny jako jedynego kryterium oceny ofert Zamawiający spełnił przesłanki z art. 91 ust. 2a) ustawy </w:t>
            </w:r>
            <w:proofErr w:type="spellStart"/>
            <w:r w:rsidRPr="0050372F">
              <w:rPr>
                <w:rFonts w:ascii="Trebuchet MS" w:hAnsi="Trebuchet MS"/>
                <w:sz w:val="20"/>
              </w:rPr>
              <w:t>Pzp</w:t>
            </w:r>
            <w:proofErr w:type="spellEnd"/>
            <w:r w:rsidRPr="0050372F">
              <w:rPr>
                <w:rFonts w:ascii="Trebuchet MS" w:hAnsi="Trebuchet MS"/>
                <w:sz w:val="20"/>
              </w:rPr>
              <w:t xml:space="preserve"> ?</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V – Sprawdzenie czy wystąpiły naruszenia przepisów o zamówieniach publicznych (krajowych i wspólnotowych), które mogą wywierać skutki finansowe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9497"/>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949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Czy stwierdzono potencjalne nieprawidłowości będące następstwem naruszenia przepisów ustawy PZP?</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25.</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Jakie potencjalne nieprawidłowości mogą stanowić podstawę do naliczenia korekty finansowej?</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26.</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Który punkt Taryfikatora, określa wskaźnik procentowy ewentualnej korekty finansowej?</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27.</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Jaki jest wskaźnik procentowy ewentualnej korekty finansowej?</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ind w:left="-142" w:firstLine="142"/>
        <w:jc w:val="center"/>
        <w:rPr>
          <w:rFonts w:ascii="Trebuchet MS" w:hAnsi="Trebuchet MS" w:cs="Arial"/>
          <w:b/>
          <w:szCs w:val="22"/>
          <w:lang w:val="pl-PL"/>
        </w:rPr>
      </w:pPr>
      <w:r w:rsidRPr="0050372F">
        <w:rPr>
          <w:rFonts w:ascii="Trebuchet MS" w:hAnsi="Trebuchet MS" w:cs="Arial"/>
          <w:b/>
          <w:szCs w:val="22"/>
          <w:lang w:val="pl-PL"/>
        </w:rPr>
        <w:t>Oświadczenie osób uczestniczących w sporządzeniu i zweryfikowaniu listy sprawdzającej</w:t>
      </w:r>
    </w:p>
    <w:p w:rsidR="0001270A" w:rsidRPr="0050372F" w:rsidRDefault="0001270A" w:rsidP="0001270A">
      <w:pPr>
        <w:pStyle w:val="Tekstpodstawowy"/>
        <w:ind w:left="-142" w:firstLine="142"/>
        <w:jc w:val="center"/>
        <w:rPr>
          <w:rFonts w:ascii="Trebuchet MS" w:hAnsi="Trebuchet MS" w:cs="Arial"/>
          <w:b/>
          <w:szCs w:val="22"/>
          <w:lang w:val="pl-PL"/>
        </w:rPr>
      </w:pPr>
    </w:p>
    <w:p w:rsidR="0001270A" w:rsidRPr="0050372F" w:rsidRDefault="0001270A" w:rsidP="0001270A">
      <w:pPr>
        <w:pStyle w:val="Tekstpodstawowy"/>
        <w:jc w:val="both"/>
        <w:rPr>
          <w:rFonts w:ascii="Trebuchet MS" w:hAnsi="Trebuchet MS"/>
          <w:lang w:val="pl-PL"/>
        </w:rPr>
      </w:pPr>
      <w:r w:rsidRPr="0050372F">
        <w:rPr>
          <w:rFonts w:ascii="Trebuchet MS" w:hAnsi="Trebuchet MS" w:cs="Arial"/>
          <w:szCs w:val="22"/>
          <w:lang w:val="pl-PL"/>
        </w:rPr>
        <w:t xml:space="preserve">Oświadczam, że w związku z przeprowadzoną kontrolą, której potwierdzeniem jest przedmiotowa lista sprawdzająca nie pozostaję z Beneficjentem w relacji, która stanowi konflikt interesów </w:t>
      </w:r>
      <w:r w:rsidRPr="0050372F">
        <w:rPr>
          <w:rFonts w:ascii="Trebuchet MS" w:hAnsi="Trebuchet MS"/>
          <w:lang w:val="pl-PL"/>
        </w:rPr>
        <w:t xml:space="preserve">w rozumieniu art. 57 ust.1 i 2 Rozporządzenia Parlamentu Europejskiego i Rady (UE, </w:t>
      </w:r>
      <w:proofErr w:type="spellStart"/>
      <w:r w:rsidRPr="0050372F">
        <w:rPr>
          <w:rFonts w:ascii="Trebuchet MS" w:hAnsi="Trebuchet MS"/>
          <w:lang w:val="pl-PL"/>
        </w:rPr>
        <w:t>Euratom</w:t>
      </w:r>
      <w:proofErr w:type="spellEnd"/>
      <w:r w:rsidRPr="0050372F">
        <w:rPr>
          <w:rFonts w:ascii="Trebuchet MS" w:hAnsi="Trebuchet MS"/>
          <w:lang w:val="pl-PL"/>
        </w:rPr>
        <w:t>) nr  966/2012 z dnia 25 października 2012r w sprawie zasad finansowych mających zastosowanie dla budżetu ogólnego Unii oraz uchylające rozporządzenie Rady (</w:t>
      </w:r>
      <w:proofErr w:type="spellStart"/>
      <w:r w:rsidRPr="0050372F">
        <w:rPr>
          <w:rFonts w:ascii="Trebuchet MS" w:hAnsi="Trebuchet MS"/>
          <w:lang w:val="pl-PL"/>
        </w:rPr>
        <w:t>WE,Euratom</w:t>
      </w:r>
      <w:proofErr w:type="spellEnd"/>
      <w:r w:rsidRPr="0050372F">
        <w:rPr>
          <w:rFonts w:ascii="Trebuchet MS" w:hAnsi="Trebuchet MS"/>
          <w:lang w:val="pl-PL"/>
        </w:rPr>
        <w:t>) nr 1605/2002.</w:t>
      </w: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 xml:space="preserve">Sporządzone przez S-…… </w:t>
      </w: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Data.........................................</w:t>
      </w:r>
    </w:p>
    <w:p w:rsidR="0001270A" w:rsidRPr="0050372F" w:rsidRDefault="0001270A" w:rsidP="0001270A">
      <w:pPr>
        <w:pStyle w:val="Tekstpodstawowy"/>
        <w:rPr>
          <w:rFonts w:ascii="Trebuchet MS" w:hAnsi="Trebuchet MS" w:cs="Arial"/>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sz w:val="20"/>
          <w:lang w:val="pl-PL"/>
        </w:rPr>
        <w:t>Podpis......................................</w:t>
      </w: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b/>
          <w:sz w:val="20"/>
          <w:lang w:val="pl-PL"/>
        </w:rPr>
        <w:t>Zweryfikowane przez N-……</w:t>
      </w:r>
      <w:r w:rsidRPr="0050372F">
        <w:rPr>
          <w:rFonts w:ascii="Trebuchet MS" w:hAnsi="Trebuchet MS" w:cs="Arial"/>
          <w:sz w:val="20"/>
          <w:lang w:val="pl-PL"/>
        </w:rPr>
        <w:tab/>
        <w:t xml:space="preserve">    </w:t>
      </w: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sz w:val="20"/>
          <w:lang w:val="pl-PL"/>
        </w:rPr>
        <w:t xml:space="preserve">                                                                                                         </w:t>
      </w: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Data.........................................</w:t>
      </w:r>
      <w:r w:rsidRPr="0050372F">
        <w:rPr>
          <w:rFonts w:ascii="Trebuchet MS" w:hAnsi="Trebuchet MS" w:cs="Arial"/>
          <w:sz w:val="20"/>
          <w:lang w:val="pl-PL"/>
        </w:rPr>
        <w:tab/>
      </w: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ab/>
        <w:t xml:space="preserve">                                                                                                            </w:t>
      </w: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Podpis......................................</w:t>
      </w:r>
    </w:p>
    <w:p w:rsidR="0001270A" w:rsidRDefault="0001270A" w:rsidP="0001270A">
      <w:pPr>
        <w:spacing w:after="0" w:line="360" w:lineRule="auto"/>
        <w:ind w:left="5664"/>
        <w:jc w:val="both"/>
        <w:rPr>
          <w:rFonts w:ascii="Trebuchet MS" w:eastAsia="Calibri" w:hAnsi="Trebuchet MS" w:cs="Times New Roman"/>
          <w:noProof/>
        </w:rPr>
      </w:pPr>
    </w:p>
    <w:p w:rsidR="0001270A" w:rsidRDefault="0001270A" w:rsidP="0001270A">
      <w:pPr>
        <w:spacing w:after="0" w:line="360" w:lineRule="auto"/>
        <w:ind w:left="5664"/>
        <w:jc w:val="right"/>
        <w:rPr>
          <w:rFonts w:ascii="Trebuchet MS" w:eastAsia="Calibri" w:hAnsi="Trebuchet MS" w:cs="Times New Roman"/>
          <w:noProof/>
        </w:rPr>
      </w:pPr>
    </w:p>
    <w:p w:rsidR="0001270A" w:rsidRDefault="0001270A" w:rsidP="0001270A">
      <w:pPr>
        <w:spacing w:after="0" w:line="360" w:lineRule="auto"/>
        <w:rPr>
          <w:rFonts w:ascii="Trebuchet MS" w:eastAsia="Calibri" w:hAnsi="Trebuchet MS" w:cs="Times New Roman"/>
          <w:noProof/>
        </w:rPr>
      </w:pPr>
    </w:p>
    <w:p w:rsidR="0001270A" w:rsidRDefault="0001270A" w:rsidP="0001270A">
      <w:pPr>
        <w:spacing w:after="0" w:line="360" w:lineRule="auto"/>
        <w:ind w:left="5664"/>
        <w:jc w:val="right"/>
        <w:rPr>
          <w:rFonts w:ascii="Trebuchet MS" w:eastAsia="Calibri" w:hAnsi="Trebuchet MS" w:cs="Times New Roman"/>
          <w:noProof/>
        </w:rPr>
      </w:pPr>
      <w:r>
        <w:rPr>
          <w:rFonts w:ascii="Trebuchet MS" w:eastAsia="Calibri" w:hAnsi="Trebuchet MS" w:cs="Times New Roman"/>
          <w:noProof/>
        </w:rPr>
        <w:t>Załącznik C do OPZ</w:t>
      </w:r>
    </w:p>
    <w:p w:rsidR="0001270A" w:rsidRPr="006D4EA1" w:rsidRDefault="0001270A" w:rsidP="0001270A">
      <w:pPr>
        <w:pStyle w:val="Tytu"/>
      </w:pPr>
    </w:p>
    <w:p w:rsidR="0001270A" w:rsidRPr="00B44243" w:rsidRDefault="0001270A" w:rsidP="0001270A">
      <w:pPr>
        <w:pStyle w:val="Tekstpodstawowy"/>
        <w:ind w:left="-142" w:firstLine="142"/>
        <w:jc w:val="center"/>
        <w:rPr>
          <w:rFonts w:ascii="Trebuchet MS" w:hAnsi="Trebuchet MS" w:cs="Arial"/>
          <w:b/>
          <w:sz w:val="20"/>
          <w:szCs w:val="18"/>
          <w:lang w:val="pl-PL"/>
        </w:rPr>
      </w:pPr>
      <w:r w:rsidRPr="00B44243">
        <w:rPr>
          <w:rFonts w:ascii="Trebuchet MS" w:hAnsi="Trebuchet MS"/>
          <w:b/>
          <w:sz w:val="20"/>
          <w:szCs w:val="18"/>
          <w:lang w:val="pl-PL"/>
        </w:rPr>
        <w:t xml:space="preserve">Załącznik nr 11.1. do Instrukcji wykonawczej w zakresie procesów realizowanych przez CPPC (Instytucję / Pośredniczącą) </w:t>
      </w:r>
      <w:r w:rsidRPr="00B44243">
        <w:rPr>
          <w:rFonts w:ascii="Trebuchet MS" w:hAnsi="Trebuchet MS"/>
          <w:b/>
          <w:snapToGrid w:val="0"/>
          <w:sz w:val="20"/>
          <w:szCs w:val="18"/>
          <w:lang w:val="pl-PL"/>
        </w:rPr>
        <w:t>Programu Operacyjnego Polska Cyfrowa</w:t>
      </w:r>
      <w:r w:rsidRPr="00B44243">
        <w:rPr>
          <w:rFonts w:ascii="Trebuchet MS" w:hAnsi="Trebuchet MS"/>
          <w:b/>
          <w:sz w:val="20"/>
          <w:szCs w:val="18"/>
          <w:lang w:val="pl-PL"/>
        </w:rPr>
        <w:t xml:space="preserve"> – </w:t>
      </w:r>
      <w:r w:rsidRPr="00B44243">
        <w:rPr>
          <w:rFonts w:ascii="Trebuchet MS" w:hAnsi="Trebuchet MS" w:cs="Arial"/>
          <w:b/>
          <w:sz w:val="20"/>
          <w:szCs w:val="18"/>
          <w:lang w:val="pl-PL"/>
        </w:rPr>
        <w:t xml:space="preserve">Lista sprawdzająca do </w:t>
      </w:r>
      <w:r w:rsidRPr="00B44243">
        <w:rPr>
          <w:rFonts w:ascii="Trebuchet MS" w:hAnsi="Trebuchet MS" w:cs="Arial"/>
          <w:b/>
          <w:sz w:val="20"/>
          <w:szCs w:val="18"/>
          <w:u w:val="single"/>
          <w:lang w:val="pl-PL"/>
        </w:rPr>
        <w:t>kontroli ex-post</w:t>
      </w:r>
      <w:r w:rsidRPr="00B44243">
        <w:rPr>
          <w:rFonts w:ascii="Trebuchet MS" w:hAnsi="Trebuchet MS" w:cs="Arial"/>
          <w:b/>
          <w:sz w:val="20"/>
          <w:szCs w:val="18"/>
          <w:lang w:val="pl-PL"/>
        </w:rPr>
        <w:t xml:space="preserve"> zamówienia publicznego przeprowadzonego na podstawie ustawy </w:t>
      </w:r>
      <w:proofErr w:type="spellStart"/>
      <w:r w:rsidRPr="00B44243">
        <w:rPr>
          <w:rFonts w:ascii="Trebuchet MS" w:hAnsi="Trebuchet MS" w:cs="Arial"/>
          <w:b/>
          <w:sz w:val="20"/>
          <w:szCs w:val="18"/>
          <w:lang w:val="pl-PL"/>
        </w:rPr>
        <w:t>Pzp</w:t>
      </w:r>
      <w:proofErr w:type="spellEnd"/>
      <w:r w:rsidRPr="00B44243">
        <w:rPr>
          <w:rFonts w:ascii="Trebuchet MS" w:hAnsi="Trebuchet MS" w:cs="Arial"/>
          <w:b/>
          <w:sz w:val="20"/>
          <w:szCs w:val="18"/>
          <w:lang w:val="pl-PL"/>
        </w:rPr>
        <w:t>, obejmująca weryfikację poprawności przeprowadzenia procedury przetargowej w ramach Programu Operacyjnego Polska Cyfrowa</w:t>
      </w:r>
    </w:p>
    <w:p w:rsidR="0001270A" w:rsidRPr="00B44243" w:rsidRDefault="0001270A" w:rsidP="0001270A">
      <w:pPr>
        <w:pStyle w:val="Tekstpodstawowy"/>
        <w:rPr>
          <w:rFonts w:ascii="Trebuchet MS" w:hAnsi="Trebuchet MS" w:cs="Arial"/>
          <w:b/>
          <w:sz w:val="20"/>
          <w:szCs w:val="18"/>
          <w:u w:val="single"/>
          <w:lang w:val="pl-PL"/>
        </w:rPr>
      </w:pPr>
    </w:p>
    <w:p w:rsidR="0001270A" w:rsidRPr="00B44243" w:rsidRDefault="0001270A" w:rsidP="0001270A">
      <w:pPr>
        <w:pStyle w:val="Tekstpodstawowy"/>
        <w:rPr>
          <w:rFonts w:ascii="Trebuchet MS" w:hAnsi="Trebuchet MS" w:cs="Arial"/>
          <w:b/>
          <w:sz w:val="20"/>
          <w:szCs w:val="18"/>
          <w:u w:val="single"/>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11624"/>
      </w:tblGrid>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rPr>
            </w:pPr>
            <w:r w:rsidRPr="00B44243">
              <w:rPr>
                <w:rFonts w:ascii="Trebuchet MS" w:hAnsi="Trebuchet MS" w:cs="Arial"/>
                <w:sz w:val="20"/>
                <w:szCs w:val="18"/>
                <w:lang w:val="pl-PL" w:eastAsia="pl-PL"/>
              </w:rPr>
              <w:t>Numer umowy o dofinansowanie:</w:t>
            </w:r>
          </w:p>
        </w:tc>
        <w:tc>
          <w:tcPr>
            <w:tcW w:w="11624" w:type="dxa"/>
            <w:vAlign w:val="center"/>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Tytuł projektu:</w:t>
            </w:r>
          </w:p>
        </w:tc>
        <w:tc>
          <w:tcPr>
            <w:tcW w:w="11624" w:type="dxa"/>
            <w:vAlign w:val="center"/>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Nazwa beneficjenta:</w:t>
            </w:r>
          </w:p>
        </w:tc>
        <w:tc>
          <w:tcPr>
            <w:tcW w:w="11624" w:type="dxa"/>
            <w:vAlign w:val="center"/>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Rodzaj zamówienia</w:t>
            </w:r>
          </w:p>
        </w:tc>
        <w:tc>
          <w:tcPr>
            <w:tcW w:w="11624" w:type="dxa"/>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b/>
                <w:sz w:val="20"/>
                <w:szCs w:val="18"/>
                <w:lang w:val="pl-PL" w:eastAsia="pl-PL"/>
              </w:rPr>
            </w:pPr>
            <w:r w:rsidRPr="00B44243">
              <w:rPr>
                <w:rFonts w:ascii="Trebuchet MS" w:hAnsi="Trebuchet MS" w:cs="Arial"/>
                <w:sz w:val="20"/>
                <w:szCs w:val="18"/>
                <w:lang w:val="pl-PL" w:eastAsia="pl-PL"/>
              </w:rPr>
              <w:t>Tryb wyboru Wykonawcy:</w:t>
            </w:r>
          </w:p>
        </w:tc>
        <w:tc>
          <w:tcPr>
            <w:tcW w:w="11624" w:type="dxa"/>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b/>
                <w:sz w:val="20"/>
                <w:szCs w:val="18"/>
                <w:lang w:val="pl-PL" w:eastAsia="pl-PL"/>
              </w:rPr>
            </w:pPr>
            <w:r w:rsidRPr="00B44243">
              <w:rPr>
                <w:rFonts w:ascii="Trebuchet MS" w:hAnsi="Trebuchet MS" w:cs="Arial"/>
                <w:sz w:val="20"/>
                <w:szCs w:val="18"/>
                <w:lang w:val="pl-PL" w:eastAsia="pl-PL"/>
              </w:rPr>
              <w:t>Numer umowy zawartej pomiędzy Beneficjentem a Wykonawcą:</w:t>
            </w:r>
          </w:p>
        </w:tc>
        <w:tc>
          <w:tcPr>
            <w:tcW w:w="11624" w:type="dxa"/>
          </w:tcPr>
          <w:p w:rsidR="0001270A" w:rsidRPr="00B44243" w:rsidRDefault="0001270A" w:rsidP="008922C6">
            <w:pPr>
              <w:pStyle w:val="Tekstpodstawowy"/>
              <w:rPr>
                <w:rFonts w:ascii="Trebuchet MS" w:hAnsi="Trebuchet MS" w:cs="Arial"/>
                <w:b/>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Nazwa zamówienia:</w:t>
            </w:r>
          </w:p>
        </w:tc>
        <w:tc>
          <w:tcPr>
            <w:tcW w:w="11624" w:type="dxa"/>
          </w:tcPr>
          <w:p w:rsidR="0001270A" w:rsidRPr="00B44243" w:rsidRDefault="0001270A" w:rsidP="008922C6">
            <w:pPr>
              <w:pStyle w:val="Tekstpodstawowy"/>
              <w:rPr>
                <w:rFonts w:ascii="Trebuchet MS" w:hAnsi="Trebuchet MS" w:cs="Arial"/>
                <w:b/>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Nazwa Wykonawcy:</w:t>
            </w:r>
          </w:p>
        </w:tc>
        <w:tc>
          <w:tcPr>
            <w:tcW w:w="11624" w:type="dxa"/>
          </w:tcPr>
          <w:p w:rsidR="0001270A" w:rsidRPr="00B44243" w:rsidRDefault="0001270A" w:rsidP="008922C6">
            <w:pPr>
              <w:pStyle w:val="Tekstpodstawowy"/>
              <w:rPr>
                <w:rFonts w:ascii="Trebuchet MS" w:hAnsi="Trebuchet MS" w:cs="Arial"/>
                <w:b/>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Data podpisania umowy przez Wykonawcę:</w:t>
            </w:r>
          </w:p>
        </w:tc>
        <w:tc>
          <w:tcPr>
            <w:tcW w:w="11624" w:type="dxa"/>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Wartość umowy:</w:t>
            </w:r>
          </w:p>
        </w:tc>
        <w:tc>
          <w:tcPr>
            <w:tcW w:w="11624" w:type="dxa"/>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Nr listy sprawdzającej:</w:t>
            </w:r>
          </w:p>
        </w:tc>
        <w:tc>
          <w:tcPr>
            <w:tcW w:w="11624" w:type="dxa"/>
          </w:tcPr>
          <w:p w:rsidR="0001270A" w:rsidRPr="00B44243" w:rsidRDefault="0001270A" w:rsidP="008922C6">
            <w:pPr>
              <w:pStyle w:val="Tekstpodstawowy"/>
              <w:rPr>
                <w:rFonts w:ascii="Trebuchet MS" w:hAnsi="Trebuchet MS" w:cs="Arial"/>
                <w:sz w:val="20"/>
                <w:szCs w:val="18"/>
                <w:lang w:val="pl-PL" w:eastAsia="pl-PL"/>
              </w:rPr>
            </w:pPr>
          </w:p>
        </w:tc>
      </w:tr>
      <w:tr w:rsidR="0001270A" w:rsidRPr="007665A7" w:rsidTr="008922C6">
        <w:tc>
          <w:tcPr>
            <w:tcW w:w="2905" w:type="dxa"/>
          </w:tcPr>
          <w:p w:rsidR="0001270A" w:rsidRPr="00B44243" w:rsidRDefault="0001270A" w:rsidP="008922C6">
            <w:pPr>
              <w:pStyle w:val="Tekstpodstawowy"/>
              <w:rPr>
                <w:rFonts w:ascii="Trebuchet MS" w:hAnsi="Trebuchet MS" w:cs="Arial"/>
                <w:sz w:val="20"/>
                <w:szCs w:val="18"/>
                <w:lang w:val="pl-PL" w:eastAsia="pl-PL"/>
              </w:rPr>
            </w:pPr>
            <w:r w:rsidRPr="00B44243">
              <w:rPr>
                <w:rFonts w:ascii="Trebuchet MS" w:hAnsi="Trebuchet MS" w:cs="Arial"/>
                <w:sz w:val="20"/>
                <w:szCs w:val="18"/>
                <w:lang w:val="pl-PL" w:eastAsia="pl-PL"/>
              </w:rPr>
              <w:t>Data rozpoczęcia kontroli:</w:t>
            </w:r>
          </w:p>
        </w:tc>
        <w:tc>
          <w:tcPr>
            <w:tcW w:w="11624" w:type="dxa"/>
          </w:tcPr>
          <w:p w:rsidR="0001270A" w:rsidRPr="00B44243" w:rsidRDefault="0001270A" w:rsidP="008922C6">
            <w:pPr>
              <w:pStyle w:val="Tekstpodstawowy"/>
              <w:rPr>
                <w:rFonts w:ascii="Trebuchet MS" w:hAnsi="Trebuchet MS" w:cs="Arial"/>
                <w:sz w:val="20"/>
                <w:szCs w:val="18"/>
                <w:lang w:val="pl-PL" w:eastAsia="pl-PL"/>
              </w:rPr>
            </w:pPr>
          </w:p>
        </w:tc>
      </w:tr>
    </w:tbl>
    <w:p w:rsidR="0001270A" w:rsidRPr="00B44243" w:rsidRDefault="0001270A" w:rsidP="0001270A">
      <w:pPr>
        <w:pStyle w:val="Tekstpodstawowy"/>
        <w:jc w:val="both"/>
        <w:rPr>
          <w:rFonts w:ascii="Trebuchet MS" w:hAnsi="Trebuchet MS"/>
          <w:sz w:val="20"/>
          <w:szCs w:val="18"/>
        </w:rPr>
      </w:pPr>
    </w:p>
    <w:p w:rsidR="0001270A" w:rsidRPr="00B44243" w:rsidRDefault="0001270A" w:rsidP="0001270A">
      <w:pPr>
        <w:pStyle w:val="Tekstpodstawowy"/>
        <w:jc w:val="both"/>
        <w:rPr>
          <w:rFonts w:ascii="Trebuchet MS" w:hAnsi="Trebuchet MS"/>
          <w:sz w:val="20"/>
          <w:szCs w:val="18"/>
        </w:rPr>
      </w:pPr>
    </w:p>
    <w:p w:rsidR="0001270A" w:rsidRPr="006D4EA1" w:rsidRDefault="0001270A" w:rsidP="0001270A">
      <w:pPr>
        <w:pStyle w:val="Tekstpodstawowy"/>
        <w:rPr>
          <w:rFonts w:ascii="Trebuchet MS" w:hAnsi="Trebuchet MS" w:cs="Arial"/>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 xml:space="preserve">I - Weryfikacja poprawności wyboru trybu: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6D4EA1" w:rsidTr="008922C6">
        <w:tc>
          <w:tcPr>
            <w:tcW w:w="63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Lp.</w:t>
            </w:r>
          </w:p>
        </w:tc>
        <w:tc>
          <w:tcPr>
            <w:tcW w:w="4395"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Opis działań</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Tak/Nie/ND</w:t>
            </w: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Uwagi do weryfikowanego elementu</w:t>
            </w:r>
          </w:p>
        </w:tc>
      </w:tr>
      <w:tr w:rsidR="0001270A" w:rsidRPr="006D4EA1" w:rsidTr="008922C6">
        <w:tc>
          <w:tcPr>
            <w:tcW w:w="637" w:type="dxa"/>
          </w:tcPr>
          <w:p w:rsidR="0001270A" w:rsidRPr="006D4EA1" w:rsidRDefault="0001270A" w:rsidP="008922C6">
            <w:pPr>
              <w:pStyle w:val="Tekstpodstawowy"/>
              <w:rPr>
                <w:rFonts w:ascii="Trebuchet MS" w:hAnsi="Trebuchet MS" w:cs="Arial"/>
                <w:b/>
                <w:sz w:val="18"/>
                <w:szCs w:val="18"/>
                <w:lang w:val="pl-PL" w:eastAsia="pl-PL"/>
              </w:rPr>
            </w:pPr>
            <w:r w:rsidRPr="006D4EA1">
              <w:rPr>
                <w:rFonts w:ascii="Trebuchet MS" w:hAnsi="Trebuchet MS" w:cs="Arial"/>
                <w:sz w:val="18"/>
                <w:szCs w:val="18"/>
                <w:lang w:val="pl-PL" w:eastAsia="pl-PL"/>
              </w:rPr>
              <w:t>1</w:t>
            </w:r>
            <w:r w:rsidRPr="006D4EA1">
              <w:rPr>
                <w:rFonts w:ascii="Trebuchet MS" w:hAnsi="Trebuchet MS" w:cs="Arial"/>
                <w:b/>
                <w:sz w:val="18"/>
                <w:szCs w:val="18"/>
                <w:lang w:val="pl-PL" w:eastAsia="pl-PL"/>
              </w:rPr>
              <w:t>.</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postępowanie zostało przeprowadzone w trybie podstawowym tj. przetarg nieograniczony / ograniczony? </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Beneficjent wybrał tryb przetargu inny niż tryby podstawowe tj. </w:t>
            </w:r>
            <w:r w:rsidRPr="006D4EA1">
              <w:rPr>
                <w:rFonts w:ascii="Trebuchet MS" w:hAnsi="Trebuchet MS" w:cs="Arial"/>
                <w:sz w:val="18"/>
                <w:szCs w:val="18"/>
                <w:lang w:val="pl-PL"/>
              </w:rPr>
              <w:t xml:space="preserve"> negocjacje z ogłoszeniem / dialog konkurencyjny / negocjacje bez ogłoszenia / zamówienie z wolnej ręki / zapytanie o cenę / partnerstwo innowacyjne / licytacja elektroniczna? </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Czy w przypadku wyboru przez Beneficjenta trybu innego niż tryby podstawowe zostały spełnione przesłanki dotyczące wybranego trybu postępowania?</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bl>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II - Przygotowanie postępowania oraz powołanie komisji przetargowej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6D4EA1" w:rsidTr="008922C6">
        <w:tc>
          <w:tcPr>
            <w:tcW w:w="63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Lp.</w:t>
            </w:r>
          </w:p>
        </w:tc>
        <w:tc>
          <w:tcPr>
            <w:tcW w:w="4395"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Opis działań</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Tak/Nie/ND</w:t>
            </w: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Uwagi do weryfikowanego elementu</w:t>
            </w: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w:t>
            </w:r>
          </w:p>
        </w:tc>
        <w:tc>
          <w:tcPr>
            <w:tcW w:w="4395" w:type="dxa"/>
          </w:tcPr>
          <w:p w:rsidR="0001270A" w:rsidRPr="006D4EA1" w:rsidRDefault="0001270A" w:rsidP="008922C6">
            <w:pPr>
              <w:pStyle w:val="Tekstpodstawowy"/>
              <w:jc w:val="both"/>
              <w:rPr>
                <w:rFonts w:ascii="Trebuchet MS" w:hAnsi="Trebuchet MS" w:cs="Arial"/>
                <w:b/>
                <w:sz w:val="18"/>
                <w:szCs w:val="18"/>
                <w:lang w:val="pl-PL" w:eastAsia="pl-PL"/>
              </w:rPr>
            </w:pPr>
            <w:r w:rsidRPr="006D4EA1">
              <w:rPr>
                <w:rFonts w:ascii="Trebuchet MS" w:hAnsi="Trebuchet MS"/>
                <w:sz w:val="18"/>
                <w:szCs w:val="18"/>
                <w:lang w:val="pl-PL"/>
              </w:rPr>
              <w:t>Czy Beneficjent wdrożył uwagi przekazane przez Kontrolera po przeprowadzonej kontroli ex-</w:t>
            </w:r>
            <w:proofErr w:type="spellStart"/>
            <w:r w:rsidRPr="006D4EA1">
              <w:rPr>
                <w:rFonts w:ascii="Trebuchet MS" w:hAnsi="Trebuchet MS"/>
                <w:sz w:val="18"/>
                <w:szCs w:val="18"/>
                <w:lang w:val="pl-PL"/>
              </w:rPr>
              <w:t>ante</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 xml:space="preserve">Czy prawidłowo został określony rodzaj zamówienia publicznego? (usługa, dostawa, robota budowlana) (zgodnie z art. 2 ust. 2), 8) i 10) oraz art. 5c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6.</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ustalenia wartości zamówienia publicznego dokonano w sposób prawidłowy odpowiednio zgodnie z art. 32, 33, 34, 35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7.</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wartości zamówienia została przeliczona na euro zgodnie z obowiązującym kursem złotego w stosunku do euro określonym w przepisach wydanych na podstawie art. 11 ust. 8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8.</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cs="Arial"/>
                <w:sz w:val="18"/>
                <w:szCs w:val="18"/>
                <w:lang w:val="pl-PL" w:eastAsia="pl-PL"/>
              </w:rPr>
              <w:t xml:space="preserve">Czy Beneficjent udzielił zamówienia w podziale na części zgodnie z art. 36aa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9.</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w przypadku udzielenia zamówienia w częściach Beneficjent określił szacunkową wartość zamówienia zgodnie z art. 32 ust.4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10.</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Beneficjent powołał komisję zgodnie z wymaganiami PZP zgodnie z art. 19 ust. 1 i 2 oraz art. 21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11.</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 xml:space="preserve">Czy wszystkie osoby wykonujące czynności w postępowaniu złożyły odpowiednie oświadczenie o braku istnienia podstaw do wyłączenia zgodnie z art. 17 ust. 2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bl>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III – Weryfikacja ogłoszeń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6D4EA1" w:rsidTr="008922C6">
        <w:tc>
          <w:tcPr>
            <w:tcW w:w="63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Lp.</w:t>
            </w:r>
          </w:p>
        </w:tc>
        <w:tc>
          <w:tcPr>
            <w:tcW w:w="4395"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Opis działań</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Tak/Nie/ND</w:t>
            </w: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Uwagi do weryfikowanego elementu</w:t>
            </w: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12.</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ogłoszenie o zostało opublikowane zgodnie z wymaganiami ustawy PZP odpowiednio do wybranego trybu zgodnie z art. 40 ust.1-3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47, 48 ust.1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art.56 ust.1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60c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66 ust. 2 i ust.11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73b ust. 1 i art. 73c ust. 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13.</w:t>
            </w:r>
          </w:p>
        </w:tc>
        <w:tc>
          <w:tcPr>
            <w:tcW w:w="4395" w:type="dxa"/>
          </w:tcPr>
          <w:p w:rsidR="0001270A" w:rsidRPr="006D4EA1" w:rsidRDefault="0001270A" w:rsidP="008922C6">
            <w:pPr>
              <w:tabs>
                <w:tab w:val="num" w:pos="851"/>
              </w:tabs>
              <w:jc w:val="both"/>
              <w:rPr>
                <w:rFonts w:ascii="Trebuchet MS" w:hAnsi="Trebuchet MS" w:cs="Arial"/>
                <w:b/>
                <w:sz w:val="18"/>
                <w:szCs w:val="18"/>
              </w:rPr>
            </w:pPr>
            <w:r w:rsidRPr="006D4EA1">
              <w:rPr>
                <w:rFonts w:ascii="Trebuchet MS" w:hAnsi="Trebuchet MS" w:cs="Arial"/>
                <w:sz w:val="18"/>
                <w:szCs w:val="18"/>
              </w:rPr>
              <w:t xml:space="preserve">Czy ogłoszenie jest kompletne pod względem zgodności z wymaganiami ustawy </w:t>
            </w:r>
            <w:proofErr w:type="spellStart"/>
            <w:r w:rsidRPr="006D4EA1">
              <w:rPr>
                <w:rFonts w:ascii="Trebuchet MS" w:hAnsi="Trebuchet MS" w:cs="Arial"/>
                <w:sz w:val="18"/>
                <w:szCs w:val="18"/>
              </w:rPr>
              <w:t>Pzp</w:t>
            </w:r>
            <w:proofErr w:type="spellEnd"/>
            <w:r w:rsidRPr="006D4EA1">
              <w:rPr>
                <w:rFonts w:ascii="Trebuchet MS" w:hAnsi="Trebuchet MS" w:cs="Arial"/>
                <w:sz w:val="18"/>
                <w:szCs w:val="18"/>
              </w:rPr>
              <w:t xml:space="preserve"> zgodnie z art. 41 ustawy </w:t>
            </w:r>
            <w:proofErr w:type="spellStart"/>
            <w:r w:rsidRPr="006D4EA1">
              <w:rPr>
                <w:rFonts w:ascii="Trebuchet MS" w:hAnsi="Trebuchet MS" w:cs="Arial"/>
                <w:sz w:val="18"/>
                <w:szCs w:val="18"/>
              </w:rPr>
              <w:t>Pzp</w:t>
            </w:r>
            <w:proofErr w:type="spellEnd"/>
            <w:r w:rsidRPr="006D4EA1">
              <w:rPr>
                <w:rFonts w:ascii="Trebuchet MS" w:hAnsi="Trebuchet MS" w:cs="Arial"/>
                <w:sz w:val="18"/>
                <w:szCs w:val="18"/>
              </w:rPr>
              <w:t xml:space="preserve"> / art. 48 ust.1 ustawy </w:t>
            </w:r>
            <w:proofErr w:type="spellStart"/>
            <w:r w:rsidRPr="006D4EA1">
              <w:rPr>
                <w:rFonts w:ascii="Trebuchet MS" w:hAnsi="Trebuchet MS" w:cs="Arial"/>
                <w:sz w:val="18"/>
                <w:szCs w:val="18"/>
              </w:rPr>
              <w:t>Pzp</w:t>
            </w:r>
            <w:proofErr w:type="spellEnd"/>
            <w:r w:rsidRPr="006D4EA1">
              <w:rPr>
                <w:rFonts w:ascii="Trebuchet MS" w:hAnsi="Trebuchet MS" w:cs="Arial"/>
                <w:sz w:val="18"/>
                <w:szCs w:val="18"/>
              </w:rPr>
              <w:t xml:space="preserve"> / art. 55a ustawy </w:t>
            </w:r>
            <w:proofErr w:type="spellStart"/>
            <w:r w:rsidRPr="006D4EA1">
              <w:rPr>
                <w:rFonts w:ascii="Trebuchet MS" w:hAnsi="Trebuchet MS" w:cs="Arial"/>
                <w:sz w:val="18"/>
                <w:szCs w:val="18"/>
              </w:rPr>
              <w:t>Pzp</w:t>
            </w:r>
            <w:proofErr w:type="spellEnd"/>
            <w:r w:rsidRPr="006D4EA1">
              <w:rPr>
                <w:rFonts w:ascii="Trebuchet MS" w:hAnsi="Trebuchet MS" w:cs="Arial"/>
                <w:sz w:val="18"/>
                <w:szCs w:val="18"/>
              </w:rPr>
              <w:t xml:space="preserve"> / art. 60c ust. 1 ustawy </w:t>
            </w:r>
            <w:proofErr w:type="spellStart"/>
            <w:r w:rsidRPr="006D4EA1">
              <w:rPr>
                <w:rFonts w:ascii="Trebuchet MS" w:hAnsi="Trebuchet MS" w:cs="Arial"/>
                <w:sz w:val="18"/>
                <w:szCs w:val="18"/>
              </w:rPr>
              <w:t>Pzp</w:t>
            </w:r>
            <w:proofErr w:type="spellEnd"/>
            <w:r w:rsidRPr="006D4EA1">
              <w:rPr>
                <w:rFonts w:ascii="Trebuchet MS" w:hAnsi="Trebuchet MS" w:cs="Arial"/>
                <w:sz w:val="18"/>
                <w:szCs w:val="18"/>
              </w:rPr>
              <w:t xml:space="preserve"> / art. 66 ust.2 i ust. 11 ustawy </w:t>
            </w:r>
            <w:proofErr w:type="spellStart"/>
            <w:r w:rsidRPr="006D4EA1">
              <w:rPr>
                <w:rFonts w:ascii="Trebuchet MS" w:hAnsi="Trebuchet MS" w:cs="Arial"/>
                <w:sz w:val="18"/>
                <w:szCs w:val="18"/>
              </w:rPr>
              <w:t>Pzp</w:t>
            </w:r>
            <w:proofErr w:type="spellEnd"/>
            <w:r w:rsidRPr="006D4EA1">
              <w:rPr>
                <w:rFonts w:ascii="Trebuchet MS" w:hAnsi="Trebuchet MS" w:cs="Arial"/>
                <w:sz w:val="18"/>
                <w:szCs w:val="18"/>
              </w:rPr>
              <w:t xml:space="preserve"> / art. 73b ust. 1 ustawy </w:t>
            </w:r>
            <w:proofErr w:type="spellStart"/>
            <w:r w:rsidRPr="006D4EA1">
              <w:rPr>
                <w:rFonts w:ascii="Trebuchet MS" w:hAnsi="Trebuchet MS" w:cs="Arial"/>
                <w:sz w:val="18"/>
                <w:szCs w:val="18"/>
              </w:rPr>
              <w:t>Pzp</w:t>
            </w:r>
            <w:proofErr w:type="spellEnd"/>
            <w:r w:rsidRPr="006D4EA1">
              <w:rPr>
                <w:rFonts w:ascii="Trebuchet MS" w:hAnsi="Trebuchet MS" w:cs="Arial"/>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14.</w:t>
            </w:r>
          </w:p>
        </w:tc>
        <w:tc>
          <w:tcPr>
            <w:tcW w:w="4395" w:type="dxa"/>
          </w:tcPr>
          <w:p w:rsidR="0001270A" w:rsidRPr="006D4EA1" w:rsidRDefault="0001270A" w:rsidP="008922C6">
            <w:pPr>
              <w:tabs>
                <w:tab w:val="num" w:pos="851"/>
              </w:tabs>
              <w:jc w:val="both"/>
              <w:rPr>
                <w:rFonts w:ascii="Trebuchet MS" w:hAnsi="Trebuchet MS" w:cs="Arial"/>
                <w:sz w:val="18"/>
                <w:szCs w:val="18"/>
              </w:rPr>
            </w:pPr>
            <w:r w:rsidRPr="006D4EA1">
              <w:rPr>
                <w:rFonts w:ascii="Trebuchet MS" w:hAnsi="Trebuchet MS" w:cs="Arial"/>
                <w:sz w:val="18"/>
                <w:szCs w:val="18"/>
              </w:rPr>
              <w:t>Czy treść ogłoszenia jest zgodna z treścią SIWZ?</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15.</w:t>
            </w:r>
          </w:p>
        </w:tc>
        <w:tc>
          <w:tcPr>
            <w:tcW w:w="4395" w:type="dxa"/>
          </w:tcPr>
          <w:p w:rsidR="0001270A" w:rsidRPr="006D4EA1" w:rsidRDefault="0001270A" w:rsidP="008922C6">
            <w:pPr>
              <w:tabs>
                <w:tab w:val="num" w:pos="851"/>
              </w:tabs>
              <w:jc w:val="both"/>
              <w:rPr>
                <w:rFonts w:ascii="Trebuchet MS" w:hAnsi="Trebuchet MS" w:cs="Arial"/>
                <w:sz w:val="18"/>
                <w:szCs w:val="18"/>
              </w:rPr>
            </w:pPr>
            <w:r w:rsidRPr="006D4EA1">
              <w:rPr>
                <w:rFonts w:ascii="Trebuchet MS" w:hAnsi="Trebuchet MS"/>
                <w:sz w:val="18"/>
                <w:szCs w:val="18"/>
              </w:rPr>
              <w:t xml:space="preserve">Czy zmiana treści ogłoszenia nastąpiła zgodnie z ustawą PZP zgodnie z art. 38 ust. 4a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16.</w:t>
            </w:r>
          </w:p>
        </w:tc>
        <w:tc>
          <w:tcPr>
            <w:tcW w:w="4395" w:type="dxa"/>
          </w:tcPr>
          <w:p w:rsidR="0001270A" w:rsidRPr="006D4EA1" w:rsidRDefault="0001270A" w:rsidP="008922C6">
            <w:pPr>
              <w:tabs>
                <w:tab w:val="num" w:pos="851"/>
              </w:tabs>
              <w:jc w:val="both"/>
              <w:rPr>
                <w:rFonts w:ascii="Trebuchet MS" w:hAnsi="Trebuchet MS"/>
                <w:sz w:val="18"/>
                <w:szCs w:val="18"/>
              </w:rPr>
            </w:pPr>
            <w:r w:rsidRPr="006D4EA1">
              <w:rPr>
                <w:rFonts w:ascii="Trebuchet MS" w:hAnsi="Trebuchet MS"/>
                <w:sz w:val="18"/>
                <w:szCs w:val="18"/>
              </w:rPr>
              <w:t xml:space="preserve">Czy ogłoszenie o udzieleniu zamówienia zostało opublikowane zgodnie z art. 95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bl>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IV -  Weryfikacja materiałów przetargowych (Specyfikacja Istotnych Warunków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6D4EA1" w:rsidTr="008922C6">
        <w:tc>
          <w:tcPr>
            <w:tcW w:w="63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Lp.</w:t>
            </w:r>
          </w:p>
        </w:tc>
        <w:tc>
          <w:tcPr>
            <w:tcW w:w="4395"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Opis działań</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Tak/Nie/ND</w:t>
            </w: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Uwagi do weryfikowanego elementu</w:t>
            </w: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17.</w:t>
            </w:r>
          </w:p>
        </w:tc>
        <w:tc>
          <w:tcPr>
            <w:tcW w:w="4395"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SIWZ / zaproszenie do składania ofert / zaproszenie do dialogu / zaproszenie do negocjacji  jest kompletne pod względem zgodności z wymaganiami ustawy PZP odpowiednio zgodnie z art.36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60 ust.2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60d ust.5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63 ust.2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68 ust. 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71 ust. 2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 art. 73b ust.2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18.</w:t>
            </w:r>
          </w:p>
        </w:tc>
        <w:tc>
          <w:tcPr>
            <w:tcW w:w="4395"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sz w:val="18"/>
                <w:szCs w:val="18"/>
                <w:lang w:val="pl-PL"/>
              </w:rPr>
              <w:t xml:space="preserve">Czy SIWZ został udostępniony zgodnie z art. 37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19.</w:t>
            </w:r>
          </w:p>
        </w:tc>
        <w:tc>
          <w:tcPr>
            <w:tcW w:w="4395" w:type="dxa"/>
          </w:tcPr>
          <w:p w:rsidR="0001270A" w:rsidRPr="006D4EA1" w:rsidRDefault="0001270A" w:rsidP="008922C6">
            <w:pPr>
              <w:jc w:val="both"/>
              <w:rPr>
                <w:rFonts w:ascii="Trebuchet MS" w:hAnsi="Trebuchet MS" w:cs="Arial"/>
                <w:sz w:val="18"/>
                <w:szCs w:val="18"/>
              </w:rPr>
            </w:pPr>
            <w:r w:rsidRPr="006D4EA1">
              <w:rPr>
                <w:rFonts w:ascii="Trebuchet MS" w:hAnsi="Trebuchet MS" w:cs="Arial"/>
                <w:sz w:val="18"/>
                <w:szCs w:val="18"/>
              </w:rPr>
              <w:t xml:space="preserve">Czy po ogłoszeniu przetargu SIWZ został zmodyfikowany </w:t>
            </w:r>
            <w:r w:rsidRPr="006D4EA1">
              <w:rPr>
                <w:rFonts w:ascii="Trebuchet MS" w:hAnsi="Trebuchet MS"/>
                <w:sz w:val="18"/>
                <w:szCs w:val="18"/>
              </w:rPr>
              <w:t xml:space="preserve">zgodnie z art. 38 ust. 4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20.</w:t>
            </w:r>
          </w:p>
        </w:tc>
        <w:tc>
          <w:tcPr>
            <w:tcW w:w="4395" w:type="dxa"/>
          </w:tcPr>
          <w:p w:rsidR="0001270A" w:rsidRPr="006D4EA1" w:rsidRDefault="0001270A" w:rsidP="008922C6">
            <w:pPr>
              <w:jc w:val="both"/>
              <w:rPr>
                <w:rFonts w:ascii="Trebuchet MS" w:hAnsi="Trebuchet MS" w:cs="Arial"/>
                <w:sz w:val="18"/>
                <w:szCs w:val="18"/>
              </w:rPr>
            </w:pPr>
            <w:r w:rsidRPr="006D4EA1">
              <w:rPr>
                <w:rFonts w:ascii="Trebuchet MS" w:hAnsi="Trebuchet MS" w:cs="Arial"/>
                <w:sz w:val="18"/>
                <w:szCs w:val="18"/>
              </w:rPr>
              <w:t xml:space="preserve">Czy w rezultacie modyfikacji SIWZ przedłużono termin składania ofert </w:t>
            </w:r>
            <w:r w:rsidRPr="006D4EA1">
              <w:rPr>
                <w:rFonts w:ascii="Trebuchet MS" w:hAnsi="Trebuchet MS"/>
                <w:sz w:val="18"/>
                <w:szCs w:val="18"/>
              </w:rPr>
              <w:t xml:space="preserve">zgodnie z art. 38 ust. 4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21.</w:t>
            </w:r>
          </w:p>
        </w:tc>
        <w:tc>
          <w:tcPr>
            <w:tcW w:w="4395" w:type="dxa"/>
          </w:tcPr>
          <w:p w:rsidR="0001270A" w:rsidRPr="006D4EA1" w:rsidRDefault="0001270A" w:rsidP="008922C6">
            <w:pPr>
              <w:jc w:val="both"/>
              <w:rPr>
                <w:rFonts w:ascii="Trebuchet MS" w:hAnsi="Trebuchet MS" w:cs="Arial"/>
                <w:sz w:val="18"/>
                <w:szCs w:val="18"/>
              </w:rPr>
            </w:pPr>
            <w:r w:rsidRPr="006D4EA1">
              <w:rPr>
                <w:rFonts w:ascii="Trebuchet MS" w:hAnsi="Trebuchet MS"/>
                <w:sz w:val="18"/>
                <w:szCs w:val="18"/>
              </w:rPr>
              <w:t>Czy przedmiot zamówienia został opisany w sposób prawidłowy?</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22.</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przedmiot zamówienia został opisany w sposób jednoznaczny i wyczerpujący zgodnie z art. 29 ust. 1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23.</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przedmiot zamówienia nie został opisany z naruszeniem art. 29 ust. 3 poprzez wskazanie znaków towarowych, patentów lub pochodzenia bez zachowania przesłanek wskazanych w ustawie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24.</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przedmiot zamówienia nie został opisany z naruszeniem art. 30 ustawy </w:t>
            </w:r>
            <w:proofErr w:type="spellStart"/>
            <w:r w:rsidRPr="006D4EA1">
              <w:rPr>
                <w:rFonts w:ascii="Trebuchet MS" w:hAnsi="Trebuchet MS"/>
                <w:sz w:val="18"/>
                <w:szCs w:val="18"/>
              </w:rPr>
              <w:t>Pzp</w:t>
            </w:r>
            <w:proofErr w:type="spellEnd"/>
            <w:r w:rsidRPr="006D4EA1">
              <w:rPr>
                <w:rFonts w:ascii="Trebuchet MS" w:hAnsi="Trebuchet MS"/>
                <w:sz w:val="18"/>
                <w:szCs w:val="18"/>
              </w:rPr>
              <w:t xml:space="preserve"> poprzez wskazanie norm, aprobat, specyfikacji technicznych, systemów odniesienia bez dopuszczenia rozwiązań równoważnych lub z naruszeniem ustawowej kolejności?</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rPr>
          <w:trHeight w:val="415"/>
        </w:trPr>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25.</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Czy Zamawiający określił w opisie przedmiotu zamówienia na usługi lub roboty budowlane wymagania zatrudnienia przez wykonawcę lub podwykonawcę na podstawie umowy o pracę osób wykonujących wskazane przez zamawiającego czynności w zakresie realizacji zamówienia, jeżeli wykonanie tych czynności polega na wykonywaniu pracy w sposób określony w art. 22 § 1 ustawy Kodeks pracy?</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26.</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warunki udziału w postępowaniu i opis sposobu dokonania ich oceny zostały określone w sposób proporcjonalny do przedmiotu zamówienia oraz umożliwiają ocenę zdolności wykonawcy do należytego wykonania przedmiotu zamówienia w szczególności wyrażając je jako minimalne poziomy zdolności zgodnie z art. 22 ust 1, 1a, 1b ustawy </w:t>
            </w:r>
            <w:proofErr w:type="spellStart"/>
            <w:r w:rsidRPr="006D4EA1">
              <w:rPr>
                <w:rFonts w:ascii="Trebuchet MS" w:hAnsi="Trebuchet MS"/>
                <w:sz w:val="18"/>
                <w:szCs w:val="18"/>
              </w:rPr>
              <w:t>Pzp</w:t>
            </w:r>
            <w:proofErr w:type="spellEnd"/>
            <w:r w:rsidRPr="006D4EA1">
              <w:rPr>
                <w:rFonts w:ascii="Trebuchet MS" w:hAnsi="Trebuchet MS"/>
                <w:sz w:val="18"/>
                <w:szCs w:val="18"/>
              </w:rPr>
              <w:t xml:space="preserve">? </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27.</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Zamawiający żądał oświadczeń i dokumentów niezbędnych do przeprowadzenia postępowania w zakresie zgodnym z art. 25 ust. 1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28.</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kryteria oceny ofert zostały określone zgodnie z art. 91 ust.2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29.</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w przypadku zastosowania kryterium ceny jako jedynego kryterium oceny ofert Zamawiający spełnił przesłanki z art. 91 ust. 2a) ustawy </w:t>
            </w:r>
            <w:proofErr w:type="spellStart"/>
            <w:r w:rsidRPr="006D4EA1">
              <w:rPr>
                <w:rFonts w:ascii="Trebuchet MS" w:hAnsi="Trebuchet MS"/>
                <w:sz w:val="18"/>
                <w:szCs w:val="18"/>
              </w:rPr>
              <w:t>Pzp</w:t>
            </w:r>
            <w:proofErr w:type="spellEnd"/>
            <w:r w:rsidRPr="006D4EA1">
              <w:rPr>
                <w:rFonts w:ascii="Trebuchet MS" w:hAnsi="Trebuchet MS"/>
                <w:sz w:val="18"/>
                <w:szCs w:val="18"/>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30.</w:t>
            </w:r>
          </w:p>
        </w:tc>
        <w:tc>
          <w:tcPr>
            <w:tcW w:w="4395" w:type="dxa"/>
          </w:tcPr>
          <w:p w:rsidR="0001270A" w:rsidRPr="006D4EA1" w:rsidRDefault="0001270A" w:rsidP="008922C6">
            <w:pPr>
              <w:jc w:val="both"/>
              <w:rPr>
                <w:rFonts w:ascii="Trebuchet MS" w:hAnsi="Trebuchet MS"/>
                <w:sz w:val="18"/>
                <w:szCs w:val="18"/>
              </w:rPr>
            </w:pPr>
            <w:r w:rsidRPr="006D4EA1">
              <w:rPr>
                <w:rFonts w:ascii="Trebuchet MS" w:hAnsi="Trebuchet MS"/>
                <w:sz w:val="18"/>
                <w:szCs w:val="18"/>
              </w:rPr>
              <w:t xml:space="preserve">Czy kryteria oceny ofert nie dotyczą właściwości wykonawcy art. 91 ust.3 ustawy </w:t>
            </w:r>
            <w:proofErr w:type="spellStart"/>
            <w:r w:rsidRPr="006D4EA1">
              <w:rPr>
                <w:rFonts w:ascii="Trebuchet MS" w:hAnsi="Trebuchet MS"/>
                <w:sz w:val="18"/>
                <w:szCs w:val="18"/>
              </w:rPr>
              <w:t>Pzp</w:t>
            </w:r>
            <w:proofErr w:type="spellEnd"/>
            <w:r w:rsidRPr="006D4EA1">
              <w:rPr>
                <w:rFonts w:ascii="Trebuchet MS" w:hAnsi="Trebuchet MS"/>
                <w:sz w:val="18"/>
                <w:szCs w:val="18"/>
              </w:rPr>
              <w:t xml:space="preserve">? </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bl>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 xml:space="preserve"> </w:t>
      </w: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V – Weryfikacja czynności wyboru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6D4EA1" w:rsidTr="008922C6">
        <w:tc>
          <w:tcPr>
            <w:tcW w:w="63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Lp.</w:t>
            </w:r>
          </w:p>
        </w:tc>
        <w:tc>
          <w:tcPr>
            <w:tcW w:w="4395"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Opis działań</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Tak/Nie/ND</w:t>
            </w: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Uwagi do weryfikowanego elementu</w:t>
            </w: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31.</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 xml:space="preserve">Czy otwarcie ofert /wniosków o dopuszczenie do udziału w postępowaniu / wnioski o dopuszczenie do udziału w negocjacjach/ ofert wstępnych / wniosków o dopuszczenie do dialogu odbyło się w przepisowym terminie zgodnie z art. 43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 art. 49, 52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 art. 60 ust. 2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art. 56 ust.2 i 6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 art.. 60c ust. 2 i art. 60 e ust. 4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art. 64 ust. 1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art. 73e ust.3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32.</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Czy Zamawiający dokonał wyboru najkorzystniejszej oferty niepodlegającej odrzuceniu, która przedstawia najkorzystniejszy bilans ceny lub kosztu i innych kryteriów odnoszących się do przedmiotu zamówienia zgodnie z art. 2 pkt  5?</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33.</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Zamawiający w toku oceny ofert żądał wyjaśnień dotyczących treści złożonych ofert zgodnie z art. 87 ust. 1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34.</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Zamawiający w toku oceny ofert żądał uzupełnienia dokumentów zgodnie z art. 26 ust. 3 i 3a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35.</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Zamawiający badał oferty pod względem elementów mających wpływ na wysokość ceny (rażąco niska cena) zgodnie z art. 90 ust. 1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36.</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cs="Arial"/>
                <w:sz w:val="18"/>
                <w:szCs w:val="18"/>
                <w:lang w:val="pl-PL" w:eastAsia="pl-PL"/>
              </w:rPr>
              <w:t>Czy Beneficjent wykluczył któregoś z Wykonawców?</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37.</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cs="Arial"/>
                <w:sz w:val="18"/>
                <w:szCs w:val="18"/>
                <w:lang w:val="pl-PL" w:eastAsia="pl-PL"/>
              </w:rPr>
              <w:t xml:space="preserve">Czy zostały spełnione przesłanki dotyczące wykluczenia wykonawcy zgodnie z art. 24 ust.1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i art. 24 ust. 5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38.</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cs="Arial"/>
                <w:sz w:val="18"/>
                <w:szCs w:val="18"/>
                <w:lang w:val="pl-PL" w:eastAsia="pl-PL"/>
              </w:rPr>
              <w:t>Czy Beneficjent odrzucił którąkolwiek z ofert?</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39.</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cs="Arial"/>
                <w:sz w:val="18"/>
                <w:szCs w:val="18"/>
                <w:lang w:val="pl-PL" w:eastAsia="pl-PL"/>
              </w:rPr>
              <w:t xml:space="preserve">Czy zostały spełnione przesłanki dotyczące odrzucenia oferty zgodnie z art. 89 ust. 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40.</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Czy przekazano kopię zwycięskiej oferty?</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41.</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Zamawiający sporządził i przekazał protokół z postępowania wraz z załącznikami zgodnie z art. 96 ust. 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 xml:space="preserve">? </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42.</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wszystkie wymagane punkty protokołu zostały wypełnione, czy protokół został odpowiednio podpisany zgodnie z wymaganiami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43.</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 xml:space="preserve">Czy informacja o wyborze najkorzystniejszej oferty została udostępniona zgodnie z art. 92 ust.1, 1a, 2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44.</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po ogłoszeniu wyniku przetargu Wykonawcy zastosowali środki ochrony prawnej zgodnie z działem VI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45.</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 xml:space="preserve">Czy procedura dotycząca środków ochrony prawnej została zakończona i rozstrzygnięta przed podpisaniem umowy z Wykonawcą zgodnie z art. 183 ust.1 ustawy </w:t>
            </w:r>
            <w:proofErr w:type="spellStart"/>
            <w:r w:rsidRPr="006D4EA1">
              <w:rPr>
                <w:rFonts w:ascii="Trebuchet MS" w:hAnsi="Trebuchet MS" w:cs="Arial"/>
                <w:sz w:val="18"/>
                <w:szCs w:val="18"/>
                <w:lang w:val="pl-PL" w:eastAsia="pl-PL"/>
              </w:rPr>
              <w:t>Pzp</w:t>
            </w:r>
            <w:proofErr w:type="spellEnd"/>
            <w:r w:rsidRPr="006D4EA1">
              <w:rPr>
                <w:rFonts w:ascii="Trebuchet MS" w:hAnsi="Trebuchet MS" w:cs="Arial"/>
                <w:sz w:val="18"/>
                <w:szCs w:val="18"/>
                <w:lang w:val="pl-PL" w:eastAsia="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bl>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VI - Weryfikacja zawartej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6D4EA1" w:rsidTr="008922C6">
        <w:tc>
          <w:tcPr>
            <w:tcW w:w="63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Lp.</w:t>
            </w:r>
          </w:p>
        </w:tc>
        <w:tc>
          <w:tcPr>
            <w:tcW w:w="4395"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Opis działań</w:t>
            </w:r>
          </w:p>
        </w:tc>
        <w:tc>
          <w:tcPr>
            <w:tcW w:w="141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Tak/Nie/ND</w:t>
            </w:r>
          </w:p>
        </w:tc>
        <w:tc>
          <w:tcPr>
            <w:tcW w:w="8080"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Uwagi do weryfikowanego elementu</w:t>
            </w: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46.</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 xml:space="preserve">Czy umowa została zawarta w terminie zgodnym z art. 94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47.</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w przypadku gdy wykonawca, którego oferta została wybrana jako najkorzystniejsza uchylił się od zawarcia umowy lub nie wniósł należytego wykonania umowy, umowa została zawarta z wykonawcą, który złożył kolejną ofertę najkorzystniejszą zgodnie z art. 94 ust.3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48.</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Czy zakres świadczenia w umowie jest tożsamy z wybraną ofertą?</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49.</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 xml:space="preserve">Czy umowa została zawarta na czas oznaczony zgodnie z art. 142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z zastrzeżeniem art. 143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50.</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Czy zmiana umowy została zawarta zgodnie z ustawą PZP?</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51.</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warunki zmiany umowy został przewidziane w ogłoszeniu o zamówieniu lub SIWZ zgodnie z art. 144 ust. 1 pkt. 1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52.</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w przypadku gdy zmiany umowy dotyczą realizacji dodatkowych dostaw, usług lub robót budowlanych zostały spełnione przesłanki z art. 144 ust.1 pkt. 2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53.</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 xml:space="preserve">Czy w przypadku zmian umowy  na podstawie art. 144 ust. 1 pkt. 3 – 6) ustawy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 xml:space="preserve">, zmiana jest zgodna z ustawą </w:t>
            </w:r>
            <w:proofErr w:type="spellStart"/>
            <w:r w:rsidRPr="006D4EA1">
              <w:rPr>
                <w:rFonts w:ascii="Trebuchet MS" w:hAnsi="Trebuchet MS"/>
                <w:sz w:val="18"/>
                <w:szCs w:val="18"/>
                <w:lang w:val="pl-PL"/>
              </w:rPr>
              <w:t>Pzp</w:t>
            </w:r>
            <w:proofErr w:type="spellEnd"/>
            <w:r w:rsidRPr="006D4EA1">
              <w:rPr>
                <w:rFonts w:ascii="Trebuchet MS" w:hAnsi="Trebuchet MS"/>
                <w:sz w:val="18"/>
                <w:szCs w:val="18"/>
                <w:lang w:val="pl-PL"/>
              </w:rPr>
              <w:t>?</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54.</w:t>
            </w:r>
          </w:p>
        </w:tc>
        <w:tc>
          <w:tcPr>
            <w:tcW w:w="4395" w:type="dxa"/>
          </w:tcPr>
          <w:p w:rsidR="0001270A" w:rsidRPr="006D4EA1" w:rsidRDefault="0001270A" w:rsidP="008922C6">
            <w:pPr>
              <w:pStyle w:val="Tekstpodstawowy"/>
              <w:jc w:val="both"/>
              <w:rPr>
                <w:rFonts w:ascii="Trebuchet MS" w:hAnsi="Trebuchet MS"/>
                <w:sz w:val="18"/>
                <w:szCs w:val="18"/>
                <w:lang w:val="pl-PL"/>
              </w:rPr>
            </w:pPr>
            <w:r w:rsidRPr="006D4EA1">
              <w:rPr>
                <w:rFonts w:ascii="Trebuchet MS" w:hAnsi="Trebuchet MS"/>
                <w:sz w:val="18"/>
                <w:szCs w:val="18"/>
                <w:lang w:val="pl-PL"/>
              </w:rPr>
              <w:t>Czy w przypadku zmian w umowie wprowadzonych na podstawie art. 144 ust. 1 pkt 2 i 3) ustawy (zamówienia dodatkowe i uzupełniające) Zamawiający zamieścił ogłoszenie o zmianie umowy odpowiednio w Biuletynie Zamówień Publicznych lub Dzienniku Urzędowym Unii Europejskiej</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55.</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Czy umowa/zmiana umowy została podpisana przez odpowiednio upoważnione osoby?</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56.</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sz w:val="18"/>
                <w:szCs w:val="18"/>
                <w:lang w:val="pl-PL"/>
              </w:rPr>
              <w:t>Czy umowa/zmiana umowy została zawarta w formie pisemnej?</w:t>
            </w:r>
          </w:p>
        </w:tc>
        <w:tc>
          <w:tcPr>
            <w:tcW w:w="1417" w:type="dxa"/>
          </w:tcPr>
          <w:p w:rsidR="0001270A" w:rsidRPr="006D4EA1" w:rsidRDefault="0001270A" w:rsidP="008922C6">
            <w:pPr>
              <w:pStyle w:val="Tekstpodstawowy"/>
              <w:rPr>
                <w:rFonts w:ascii="Trebuchet MS" w:hAnsi="Trebuchet MS" w:cs="Arial"/>
                <w:b/>
                <w:sz w:val="18"/>
                <w:szCs w:val="18"/>
                <w:lang w:val="pl-PL" w:eastAsia="pl-PL"/>
              </w:rPr>
            </w:pPr>
          </w:p>
        </w:tc>
        <w:tc>
          <w:tcPr>
            <w:tcW w:w="8080" w:type="dxa"/>
          </w:tcPr>
          <w:p w:rsidR="0001270A" w:rsidRPr="006D4EA1" w:rsidRDefault="0001270A" w:rsidP="008922C6">
            <w:pPr>
              <w:pStyle w:val="Tekstpodstawowy"/>
              <w:rPr>
                <w:rFonts w:ascii="Trebuchet MS" w:hAnsi="Trebuchet MS" w:cs="Arial"/>
                <w:b/>
                <w:sz w:val="18"/>
                <w:szCs w:val="18"/>
                <w:lang w:val="pl-PL" w:eastAsia="pl-PL"/>
              </w:rPr>
            </w:pPr>
          </w:p>
        </w:tc>
      </w:tr>
    </w:tbl>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VII – Sprawdzenie czy wystąpiły naruszenia przepisów o zamówieniach publicznych (krajowych i wspólnotowych), które mogą wywierać skutki finansowe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9497"/>
      </w:tblGrid>
      <w:tr w:rsidR="0001270A" w:rsidRPr="006D4EA1" w:rsidTr="008922C6">
        <w:tc>
          <w:tcPr>
            <w:tcW w:w="63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Lp.</w:t>
            </w:r>
          </w:p>
        </w:tc>
        <w:tc>
          <w:tcPr>
            <w:tcW w:w="4395"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Opis działań</w:t>
            </w:r>
          </w:p>
        </w:tc>
        <w:tc>
          <w:tcPr>
            <w:tcW w:w="9497" w:type="dxa"/>
          </w:tcPr>
          <w:p w:rsidR="0001270A" w:rsidRPr="006D4EA1" w:rsidRDefault="0001270A" w:rsidP="008922C6">
            <w:pPr>
              <w:pStyle w:val="Tekstpodstawowy"/>
              <w:jc w:val="center"/>
              <w:rPr>
                <w:rFonts w:ascii="Trebuchet MS" w:hAnsi="Trebuchet MS" w:cs="Arial"/>
                <w:b/>
                <w:sz w:val="18"/>
                <w:szCs w:val="18"/>
                <w:lang w:val="pl-PL" w:eastAsia="pl-PL"/>
              </w:rPr>
            </w:pPr>
            <w:r w:rsidRPr="006D4EA1">
              <w:rPr>
                <w:rFonts w:ascii="Trebuchet MS" w:hAnsi="Trebuchet MS" w:cs="Arial"/>
                <w:b/>
                <w:sz w:val="18"/>
                <w:szCs w:val="18"/>
                <w:lang w:val="pl-PL" w:eastAsia="pl-PL"/>
              </w:rPr>
              <w:t>Uwagi do weryfikowanego elementu</w:t>
            </w: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57.</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Czy stwierdzono nieprawidłowości będące następstwem naruszenia przepisów ustawy PZP?</w:t>
            </w:r>
          </w:p>
        </w:tc>
        <w:tc>
          <w:tcPr>
            <w:tcW w:w="9497"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58.</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Jakie nieprawidłowości stanowią podstawę do naliczenia korekty finansowej?</w:t>
            </w:r>
          </w:p>
        </w:tc>
        <w:tc>
          <w:tcPr>
            <w:tcW w:w="9497"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59.</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Która Tabela i punkt Taryfikatora, określają wskaźnik procentowy korekty finansowej?</w:t>
            </w:r>
          </w:p>
        </w:tc>
        <w:tc>
          <w:tcPr>
            <w:tcW w:w="9497" w:type="dxa"/>
          </w:tcPr>
          <w:p w:rsidR="0001270A" w:rsidRPr="006D4EA1" w:rsidRDefault="0001270A" w:rsidP="008922C6">
            <w:pPr>
              <w:pStyle w:val="Tekstpodstawowy"/>
              <w:rPr>
                <w:rFonts w:ascii="Trebuchet MS" w:hAnsi="Trebuchet MS" w:cs="Arial"/>
                <w:b/>
                <w:sz w:val="18"/>
                <w:szCs w:val="18"/>
                <w:lang w:val="pl-PL" w:eastAsia="pl-PL"/>
              </w:rPr>
            </w:pPr>
          </w:p>
        </w:tc>
      </w:tr>
      <w:tr w:rsidR="0001270A" w:rsidRPr="006D4EA1" w:rsidTr="008922C6">
        <w:tc>
          <w:tcPr>
            <w:tcW w:w="637" w:type="dxa"/>
          </w:tcPr>
          <w:p w:rsidR="0001270A" w:rsidRPr="006D4EA1" w:rsidRDefault="0001270A" w:rsidP="008922C6">
            <w:pPr>
              <w:pStyle w:val="Tekstpodstawowy"/>
              <w:rPr>
                <w:rFonts w:ascii="Trebuchet MS" w:hAnsi="Trebuchet MS" w:cs="Arial"/>
                <w:sz w:val="18"/>
                <w:szCs w:val="18"/>
                <w:lang w:val="pl-PL" w:eastAsia="pl-PL"/>
              </w:rPr>
            </w:pPr>
            <w:r w:rsidRPr="006D4EA1">
              <w:rPr>
                <w:rFonts w:ascii="Trebuchet MS" w:hAnsi="Trebuchet MS" w:cs="Arial"/>
                <w:sz w:val="18"/>
                <w:szCs w:val="18"/>
                <w:lang w:val="pl-PL" w:eastAsia="pl-PL"/>
              </w:rPr>
              <w:t>60</w:t>
            </w:r>
          </w:p>
        </w:tc>
        <w:tc>
          <w:tcPr>
            <w:tcW w:w="4395" w:type="dxa"/>
          </w:tcPr>
          <w:p w:rsidR="0001270A" w:rsidRPr="006D4EA1" w:rsidRDefault="0001270A" w:rsidP="008922C6">
            <w:pPr>
              <w:pStyle w:val="Tekstpodstawowy"/>
              <w:jc w:val="both"/>
              <w:rPr>
                <w:rFonts w:ascii="Trebuchet MS" w:hAnsi="Trebuchet MS" w:cs="Arial"/>
                <w:sz w:val="18"/>
                <w:szCs w:val="18"/>
                <w:lang w:val="pl-PL" w:eastAsia="pl-PL"/>
              </w:rPr>
            </w:pPr>
            <w:r w:rsidRPr="006D4EA1">
              <w:rPr>
                <w:rFonts w:ascii="Trebuchet MS" w:hAnsi="Trebuchet MS" w:cs="Arial"/>
                <w:sz w:val="18"/>
                <w:szCs w:val="18"/>
                <w:lang w:val="pl-PL" w:eastAsia="pl-PL"/>
              </w:rPr>
              <w:t>Jaki jest wskaźnik procentowy korekty finansowej?</w:t>
            </w:r>
          </w:p>
        </w:tc>
        <w:tc>
          <w:tcPr>
            <w:tcW w:w="9497" w:type="dxa"/>
          </w:tcPr>
          <w:p w:rsidR="0001270A" w:rsidRPr="006D4EA1" w:rsidRDefault="0001270A" w:rsidP="008922C6">
            <w:pPr>
              <w:pStyle w:val="Tekstpodstawowy"/>
              <w:rPr>
                <w:rFonts w:ascii="Trebuchet MS" w:hAnsi="Trebuchet MS" w:cs="Arial"/>
                <w:b/>
                <w:sz w:val="18"/>
                <w:szCs w:val="18"/>
                <w:lang w:val="pl-PL" w:eastAsia="pl-PL"/>
              </w:rPr>
            </w:pPr>
          </w:p>
        </w:tc>
      </w:tr>
    </w:tbl>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ind w:left="-142" w:firstLine="142"/>
        <w:jc w:val="center"/>
        <w:rPr>
          <w:rFonts w:ascii="Trebuchet MS" w:hAnsi="Trebuchet MS" w:cs="Arial"/>
          <w:b/>
          <w:sz w:val="18"/>
          <w:szCs w:val="18"/>
          <w:lang w:val="pl-PL"/>
        </w:rPr>
      </w:pPr>
    </w:p>
    <w:p w:rsidR="0001270A" w:rsidRPr="006D4EA1" w:rsidRDefault="0001270A" w:rsidP="0001270A">
      <w:pPr>
        <w:pStyle w:val="Tekstpodstawowy"/>
        <w:ind w:left="-142" w:firstLine="142"/>
        <w:jc w:val="center"/>
        <w:rPr>
          <w:rFonts w:ascii="Trebuchet MS" w:hAnsi="Trebuchet MS" w:cs="Arial"/>
          <w:b/>
          <w:sz w:val="18"/>
          <w:szCs w:val="18"/>
          <w:lang w:val="pl-PL"/>
        </w:rPr>
      </w:pPr>
      <w:r w:rsidRPr="006D4EA1">
        <w:rPr>
          <w:rFonts w:ascii="Trebuchet MS" w:hAnsi="Trebuchet MS" w:cs="Arial"/>
          <w:b/>
          <w:sz w:val="18"/>
          <w:szCs w:val="18"/>
          <w:lang w:val="pl-PL"/>
        </w:rPr>
        <w:t>Oświadczenie osób uczestniczących w sporządzeniu i zweryfikowaniu listy sprawdzającej</w:t>
      </w:r>
    </w:p>
    <w:p w:rsidR="0001270A" w:rsidRPr="006D4EA1" w:rsidRDefault="0001270A" w:rsidP="0001270A">
      <w:pPr>
        <w:pStyle w:val="Tekstpodstawowy"/>
        <w:ind w:left="-142" w:firstLine="142"/>
        <w:jc w:val="center"/>
        <w:rPr>
          <w:rFonts w:ascii="Trebuchet MS" w:hAnsi="Trebuchet MS" w:cs="Arial"/>
          <w:b/>
          <w:sz w:val="18"/>
          <w:szCs w:val="18"/>
          <w:lang w:val="pl-PL"/>
        </w:rPr>
      </w:pPr>
    </w:p>
    <w:p w:rsidR="0001270A" w:rsidRPr="006D4EA1" w:rsidRDefault="0001270A" w:rsidP="0001270A">
      <w:pPr>
        <w:pStyle w:val="Tekstpodstawowy"/>
        <w:jc w:val="both"/>
        <w:rPr>
          <w:rFonts w:ascii="Trebuchet MS" w:hAnsi="Trebuchet MS"/>
          <w:sz w:val="18"/>
          <w:szCs w:val="18"/>
          <w:lang w:val="pl-PL"/>
        </w:rPr>
      </w:pPr>
      <w:r w:rsidRPr="006D4EA1">
        <w:rPr>
          <w:rFonts w:ascii="Trebuchet MS" w:hAnsi="Trebuchet MS" w:cs="Arial"/>
          <w:sz w:val="18"/>
          <w:szCs w:val="18"/>
          <w:lang w:val="pl-PL"/>
        </w:rPr>
        <w:t xml:space="preserve">Oświadczam, że w związku z przeprowadzoną kontrolą, której potwierdzeniem jest przedmiotowa lista sprawdzająca nie pozostaję z Beneficjentem w relacji, która stanowi konflikt interesów </w:t>
      </w:r>
      <w:r w:rsidRPr="006D4EA1">
        <w:rPr>
          <w:rFonts w:ascii="Trebuchet MS" w:hAnsi="Trebuchet MS"/>
          <w:sz w:val="18"/>
          <w:szCs w:val="18"/>
          <w:lang w:val="pl-PL"/>
        </w:rPr>
        <w:t xml:space="preserve">w rozumieniu art. 57 ust.1 i 2 Rozporządzenia Parlamentu Europejskiego i Rady (UE, </w:t>
      </w:r>
      <w:proofErr w:type="spellStart"/>
      <w:r w:rsidRPr="006D4EA1">
        <w:rPr>
          <w:rFonts w:ascii="Trebuchet MS" w:hAnsi="Trebuchet MS"/>
          <w:sz w:val="18"/>
          <w:szCs w:val="18"/>
          <w:lang w:val="pl-PL"/>
        </w:rPr>
        <w:t>Euratom</w:t>
      </w:r>
      <w:proofErr w:type="spellEnd"/>
      <w:r w:rsidRPr="006D4EA1">
        <w:rPr>
          <w:rFonts w:ascii="Trebuchet MS" w:hAnsi="Trebuchet MS"/>
          <w:sz w:val="18"/>
          <w:szCs w:val="18"/>
          <w:lang w:val="pl-PL"/>
        </w:rPr>
        <w:t>) nr 966/2012 z dnia 25 października 2012r w sprawie zasad finansowych mających zastosowanie dla budżetu ogólnego Unii oraz uchylające rozporządzenie Rady (</w:t>
      </w:r>
      <w:proofErr w:type="spellStart"/>
      <w:r w:rsidRPr="006D4EA1">
        <w:rPr>
          <w:rFonts w:ascii="Trebuchet MS" w:hAnsi="Trebuchet MS"/>
          <w:sz w:val="18"/>
          <w:szCs w:val="18"/>
          <w:lang w:val="pl-PL"/>
        </w:rPr>
        <w:t>WE,Euratom</w:t>
      </w:r>
      <w:proofErr w:type="spellEnd"/>
      <w:r w:rsidRPr="006D4EA1">
        <w:rPr>
          <w:rFonts w:ascii="Trebuchet MS" w:hAnsi="Trebuchet MS"/>
          <w:sz w:val="18"/>
          <w:szCs w:val="18"/>
          <w:lang w:val="pl-PL"/>
        </w:rPr>
        <w:t>) nr 1605/2002.</w:t>
      </w:r>
    </w:p>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b/>
          <w:sz w:val="18"/>
          <w:szCs w:val="18"/>
          <w:lang w:val="pl-PL"/>
        </w:rPr>
        <w:t xml:space="preserve">Sporządzone przez S-…… </w:t>
      </w:r>
    </w:p>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sz w:val="18"/>
          <w:szCs w:val="18"/>
          <w:lang w:val="pl-PL"/>
        </w:rPr>
      </w:pPr>
      <w:r w:rsidRPr="006D4EA1">
        <w:rPr>
          <w:rFonts w:ascii="Trebuchet MS" w:hAnsi="Trebuchet MS" w:cs="Arial"/>
          <w:sz w:val="18"/>
          <w:szCs w:val="18"/>
          <w:lang w:val="pl-PL"/>
        </w:rPr>
        <w:t>Data.........................................</w:t>
      </w:r>
    </w:p>
    <w:p w:rsidR="0001270A" w:rsidRPr="006D4EA1" w:rsidRDefault="0001270A" w:rsidP="0001270A">
      <w:pPr>
        <w:pStyle w:val="Tekstpodstawowy"/>
        <w:rPr>
          <w:rFonts w:ascii="Trebuchet MS" w:hAnsi="Trebuchet MS" w:cs="Arial"/>
          <w:sz w:val="18"/>
          <w:szCs w:val="18"/>
          <w:lang w:val="pl-PL"/>
        </w:rPr>
      </w:pP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sz w:val="18"/>
          <w:szCs w:val="18"/>
          <w:lang w:val="pl-PL"/>
        </w:rPr>
        <w:t>Podpis......................................</w:t>
      </w:r>
    </w:p>
    <w:p w:rsidR="0001270A" w:rsidRPr="006D4EA1" w:rsidRDefault="0001270A" w:rsidP="0001270A">
      <w:pPr>
        <w:pStyle w:val="Tekstpodstawowy"/>
        <w:rPr>
          <w:rFonts w:ascii="Trebuchet MS" w:hAnsi="Trebuchet MS" w:cs="Arial"/>
          <w:b/>
          <w:sz w:val="18"/>
          <w:szCs w:val="18"/>
          <w:lang w:val="pl-PL"/>
        </w:rPr>
      </w:pPr>
    </w:p>
    <w:p w:rsidR="0001270A" w:rsidRPr="006D4EA1" w:rsidRDefault="0001270A" w:rsidP="0001270A">
      <w:pPr>
        <w:pStyle w:val="Tekstpodstawowy"/>
        <w:rPr>
          <w:rFonts w:ascii="Trebuchet MS" w:hAnsi="Trebuchet MS" w:cs="Arial"/>
          <w:sz w:val="18"/>
          <w:szCs w:val="18"/>
          <w:lang w:val="pl-PL"/>
        </w:rPr>
      </w:pPr>
      <w:r w:rsidRPr="006D4EA1">
        <w:rPr>
          <w:rFonts w:ascii="Trebuchet MS" w:hAnsi="Trebuchet MS" w:cs="Arial"/>
          <w:b/>
          <w:sz w:val="18"/>
          <w:szCs w:val="18"/>
          <w:lang w:val="pl-PL"/>
        </w:rPr>
        <w:t>Zweryfikowane przez N-……</w:t>
      </w:r>
      <w:r w:rsidRPr="006D4EA1">
        <w:rPr>
          <w:rFonts w:ascii="Trebuchet MS" w:hAnsi="Trebuchet MS" w:cs="Arial"/>
          <w:sz w:val="18"/>
          <w:szCs w:val="18"/>
          <w:lang w:val="pl-PL"/>
        </w:rPr>
        <w:tab/>
        <w:t xml:space="preserve">  </w:t>
      </w:r>
    </w:p>
    <w:p w:rsidR="0001270A" w:rsidRPr="006D4EA1" w:rsidRDefault="0001270A" w:rsidP="0001270A">
      <w:pPr>
        <w:pStyle w:val="Tekstpodstawowy"/>
        <w:rPr>
          <w:rFonts w:ascii="Trebuchet MS" w:hAnsi="Trebuchet MS" w:cs="Arial"/>
          <w:b/>
          <w:sz w:val="18"/>
          <w:szCs w:val="18"/>
          <w:lang w:val="pl-PL"/>
        </w:rPr>
      </w:pPr>
      <w:r w:rsidRPr="006D4EA1">
        <w:rPr>
          <w:rFonts w:ascii="Trebuchet MS" w:hAnsi="Trebuchet MS" w:cs="Arial"/>
          <w:sz w:val="18"/>
          <w:szCs w:val="18"/>
          <w:lang w:val="pl-PL"/>
        </w:rPr>
        <w:t xml:space="preserve">                                                     </w:t>
      </w:r>
    </w:p>
    <w:p w:rsidR="0001270A" w:rsidRPr="006D4EA1" w:rsidRDefault="0001270A" w:rsidP="0001270A">
      <w:pPr>
        <w:pStyle w:val="Tekstpodstawowy"/>
        <w:rPr>
          <w:rFonts w:ascii="Trebuchet MS" w:hAnsi="Trebuchet MS" w:cs="Arial"/>
          <w:sz w:val="18"/>
          <w:szCs w:val="18"/>
          <w:lang w:val="pl-PL"/>
        </w:rPr>
      </w:pPr>
      <w:r w:rsidRPr="006D4EA1">
        <w:rPr>
          <w:rFonts w:ascii="Trebuchet MS" w:hAnsi="Trebuchet MS" w:cs="Arial"/>
          <w:sz w:val="18"/>
          <w:szCs w:val="18"/>
          <w:lang w:val="pl-PL"/>
        </w:rPr>
        <w:t>Data.........................................</w:t>
      </w:r>
      <w:r w:rsidRPr="006D4EA1">
        <w:rPr>
          <w:rFonts w:ascii="Trebuchet MS" w:hAnsi="Trebuchet MS" w:cs="Arial"/>
          <w:sz w:val="18"/>
          <w:szCs w:val="18"/>
          <w:lang w:val="pl-PL"/>
        </w:rPr>
        <w:tab/>
      </w:r>
    </w:p>
    <w:p w:rsidR="0001270A" w:rsidRPr="006D4EA1" w:rsidRDefault="0001270A" w:rsidP="0001270A">
      <w:pPr>
        <w:pStyle w:val="Tekstpodstawowy"/>
        <w:rPr>
          <w:rFonts w:ascii="Trebuchet MS" w:hAnsi="Trebuchet MS" w:cs="Arial"/>
          <w:sz w:val="18"/>
          <w:szCs w:val="18"/>
          <w:lang w:val="pl-PL"/>
        </w:rPr>
      </w:pPr>
      <w:r w:rsidRPr="006D4EA1">
        <w:rPr>
          <w:rFonts w:ascii="Trebuchet MS" w:hAnsi="Trebuchet MS" w:cs="Arial"/>
          <w:sz w:val="18"/>
          <w:szCs w:val="18"/>
          <w:lang w:val="pl-PL"/>
        </w:rPr>
        <w:tab/>
        <w:t xml:space="preserve">                                                      </w:t>
      </w:r>
    </w:p>
    <w:p w:rsidR="0001270A" w:rsidRPr="006D4EA1" w:rsidRDefault="0001270A" w:rsidP="0001270A">
      <w:pPr>
        <w:pStyle w:val="Tekstpodstawowy"/>
        <w:rPr>
          <w:rFonts w:ascii="Trebuchet MS" w:hAnsi="Trebuchet MS" w:cs="Arial"/>
          <w:sz w:val="18"/>
          <w:szCs w:val="18"/>
          <w:lang w:val="pl-PL"/>
        </w:rPr>
      </w:pPr>
      <w:r w:rsidRPr="006D4EA1">
        <w:rPr>
          <w:rFonts w:ascii="Trebuchet MS" w:hAnsi="Trebuchet MS" w:cs="Arial"/>
          <w:sz w:val="18"/>
          <w:szCs w:val="18"/>
          <w:lang w:val="pl-PL"/>
        </w:rPr>
        <w:t>Podpis......................................</w:t>
      </w:r>
    </w:p>
    <w:p w:rsidR="0001270A" w:rsidRDefault="0001270A" w:rsidP="008B737B">
      <w:pPr>
        <w:pStyle w:val="Tytu"/>
        <w:numPr>
          <w:ilvl w:val="0"/>
          <w:numId w:val="0"/>
        </w:numPr>
        <w:ind w:left="1004"/>
      </w:pPr>
    </w:p>
    <w:p w:rsidR="008B737B" w:rsidRDefault="008B737B" w:rsidP="008B737B"/>
    <w:p w:rsidR="008B737B" w:rsidRDefault="008B737B" w:rsidP="008B737B"/>
    <w:p w:rsidR="008B737B" w:rsidRDefault="008B737B" w:rsidP="008B737B"/>
    <w:p w:rsidR="008B737B" w:rsidRDefault="008B737B" w:rsidP="008B737B"/>
    <w:p w:rsidR="008B737B" w:rsidRDefault="008B737B" w:rsidP="008B737B"/>
    <w:p w:rsidR="008B737B" w:rsidRDefault="008B737B" w:rsidP="008B737B"/>
    <w:p w:rsidR="008B737B" w:rsidRDefault="008B737B" w:rsidP="008B737B"/>
    <w:p w:rsidR="008B737B" w:rsidRDefault="008B737B" w:rsidP="008B737B"/>
    <w:p w:rsidR="00456A9F" w:rsidRDefault="00456A9F" w:rsidP="008B737B"/>
    <w:p w:rsidR="00456A9F" w:rsidRDefault="00456A9F" w:rsidP="008B737B"/>
    <w:p w:rsidR="00456A9F" w:rsidRDefault="00456A9F" w:rsidP="008B737B"/>
    <w:p w:rsidR="00456A9F" w:rsidRPr="008B737B" w:rsidRDefault="00456A9F" w:rsidP="008B737B"/>
    <w:p w:rsidR="0001270A" w:rsidRDefault="0001270A" w:rsidP="0001270A">
      <w:pPr>
        <w:pStyle w:val="Tekstpodstawowy"/>
        <w:ind w:left="-142" w:firstLine="142"/>
        <w:jc w:val="center"/>
        <w:rPr>
          <w:rFonts w:ascii="Trebuchet MS" w:hAnsi="Trebuchet MS"/>
          <w:b/>
          <w:szCs w:val="22"/>
          <w:lang w:val="pl-PL"/>
        </w:rPr>
      </w:pPr>
    </w:p>
    <w:p w:rsidR="0001270A" w:rsidRDefault="0001270A" w:rsidP="0001270A">
      <w:pPr>
        <w:pStyle w:val="Tekstpodstawowy"/>
        <w:ind w:left="-142" w:firstLine="142"/>
        <w:jc w:val="center"/>
        <w:rPr>
          <w:rFonts w:ascii="Trebuchet MS" w:hAnsi="Trebuchet MS"/>
          <w:b/>
          <w:szCs w:val="22"/>
          <w:lang w:val="pl-PL"/>
        </w:rPr>
      </w:pPr>
    </w:p>
    <w:p w:rsidR="0001270A" w:rsidRDefault="0001270A" w:rsidP="0001270A">
      <w:pPr>
        <w:pStyle w:val="Tekstpodstawowy"/>
        <w:ind w:left="-142" w:firstLine="142"/>
        <w:jc w:val="center"/>
        <w:rPr>
          <w:rFonts w:ascii="Trebuchet MS" w:hAnsi="Trebuchet MS"/>
          <w:b/>
          <w:szCs w:val="22"/>
          <w:lang w:val="pl-PL"/>
        </w:rPr>
      </w:pPr>
    </w:p>
    <w:p w:rsidR="0001270A" w:rsidRDefault="0001270A" w:rsidP="0001270A">
      <w:pPr>
        <w:pStyle w:val="Tekstpodstawowy"/>
        <w:rPr>
          <w:rFonts w:ascii="Trebuchet MS" w:hAnsi="Trebuchet MS"/>
          <w:b/>
          <w:szCs w:val="22"/>
          <w:lang w:val="pl-PL"/>
        </w:rPr>
      </w:pPr>
    </w:p>
    <w:p w:rsidR="0001270A" w:rsidRDefault="0001270A" w:rsidP="0001270A">
      <w:pPr>
        <w:spacing w:after="0" w:line="360" w:lineRule="auto"/>
        <w:ind w:left="5664"/>
        <w:jc w:val="right"/>
        <w:rPr>
          <w:rFonts w:ascii="Trebuchet MS" w:eastAsia="Calibri" w:hAnsi="Trebuchet MS" w:cs="Times New Roman"/>
          <w:noProof/>
        </w:rPr>
      </w:pPr>
      <w:r>
        <w:rPr>
          <w:rFonts w:ascii="Trebuchet MS" w:eastAsia="Calibri" w:hAnsi="Trebuchet MS" w:cs="Times New Roman"/>
          <w:noProof/>
        </w:rPr>
        <w:t>Załącznik D do OPZ</w:t>
      </w:r>
    </w:p>
    <w:p w:rsidR="0001270A" w:rsidRDefault="0001270A" w:rsidP="0001270A">
      <w:pPr>
        <w:pStyle w:val="Tekstpodstawowy"/>
        <w:ind w:left="-142" w:firstLine="142"/>
        <w:jc w:val="right"/>
        <w:rPr>
          <w:rFonts w:ascii="Trebuchet MS" w:hAnsi="Trebuchet MS"/>
          <w:b/>
          <w:szCs w:val="22"/>
          <w:lang w:val="pl-PL"/>
        </w:rPr>
      </w:pPr>
    </w:p>
    <w:p w:rsidR="0001270A" w:rsidRPr="0050372F" w:rsidRDefault="0001270A" w:rsidP="0001270A">
      <w:pPr>
        <w:pStyle w:val="Tekstpodstawowy"/>
        <w:ind w:left="-142" w:firstLine="142"/>
        <w:jc w:val="center"/>
        <w:rPr>
          <w:rFonts w:ascii="Trebuchet MS" w:hAnsi="Trebuchet MS" w:cs="Arial"/>
          <w:b/>
          <w:szCs w:val="22"/>
          <w:lang w:val="pl-PL"/>
        </w:rPr>
      </w:pPr>
      <w:r w:rsidRPr="0050372F">
        <w:rPr>
          <w:rFonts w:ascii="Trebuchet MS" w:hAnsi="Trebuchet MS"/>
          <w:b/>
          <w:szCs w:val="22"/>
          <w:lang w:val="pl-PL"/>
        </w:rPr>
        <w:t>Załącznik nr 11.1</w:t>
      </w:r>
      <w:r>
        <w:rPr>
          <w:rFonts w:ascii="Trebuchet MS" w:hAnsi="Trebuchet MS"/>
          <w:b/>
          <w:szCs w:val="22"/>
          <w:lang w:val="pl-PL"/>
        </w:rPr>
        <w:t>1</w:t>
      </w:r>
      <w:r w:rsidRPr="0050372F">
        <w:rPr>
          <w:rFonts w:ascii="Trebuchet MS" w:hAnsi="Trebuchet MS"/>
          <w:b/>
          <w:szCs w:val="22"/>
          <w:lang w:val="pl-PL"/>
        </w:rPr>
        <w:t xml:space="preserve">. do Instrukcji wykonawczej  w zakresie procesów realizowanych przez CPPC (Instytucję / Pośredniczącą) </w:t>
      </w:r>
      <w:r w:rsidRPr="0050372F">
        <w:rPr>
          <w:rFonts w:ascii="Trebuchet MS" w:hAnsi="Trebuchet MS"/>
          <w:b/>
          <w:snapToGrid w:val="0"/>
          <w:szCs w:val="22"/>
          <w:lang w:val="pl-PL"/>
        </w:rPr>
        <w:t>Programu Operacyjnego Polska Cyfrowa</w:t>
      </w:r>
      <w:r w:rsidRPr="0050372F">
        <w:rPr>
          <w:rFonts w:ascii="Trebuchet MS" w:hAnsi="Trebuchet MS"/>
          <w:b/>
          <w:szCs w:val="22"/>
          <w:lang w:val="pl-PL"/>
        </w:rPr>
        <w:t xml:space="preserve"> – </w:t>
      </w:r>
      <w:r w:rsidRPr="0050372F">
        <w:rPr>
          <w:rFonts w:ascii="Trebuchet MS" w:hAnsi="Trebuchet MS" w:cs="Arial"/>
          <w:b/>
          <w:szCs w:val="22"/>
          <w:lang w:val="pl-PL"/>
        </w:rPr>
        <w:t xml:space="preserve">Lista sprawdzająca do </w:t>
      </w:r>
      <w:r w:rsidRPr="0050372F">
        <w:rPr>
          <w:rFonts w:ascii="Trebuchet MS" w:hAnsi="Trebuchet MS" w:cs="Arial"/>
          <w:b/>
          <w:szCs w:val="22"/>
          <w:u w:val="single"/>
          <w:lang w:val="pl-PL"/>
        </w:rPr>
        <w:t>kontroli ex-</w:t>
      </w:r>
      <w:proofErr w:type="spellStart"/>
      <w:r w:rsidRPr="0050372F">
        <w:rPr>
          <w:rFonts w:ascii="Trebuchet MS" w:hAnsi="Trebuchet MS" w:cs="Arial"/>
          <w:b/>
          <w:szCs w:val="22"/>
          <w:u w:val="single"/>
          <w:lang w:val="pl-PL"/>
        </w:rPr>
        <w:t>ante</w:t>
      </w:r>
      <w:proofErr w:type="spellEnd"/>
      <w:r w:rsidRPr="0050372F">
        <w:rPr>
          <w:rFonts w:ascii="Trebuchet MS" w:hAnsi="Trebuchet MS" w:cs="Arial"/>
          <w:b/>
          <w:szCs w:val="22"/>
          <w:lang w:val="pl-PL"/>
        </w:rPr>
        <w:t xml:space="preserve"> zamówienia publicznego </w:t>
      </w:r>
      <w:r>
        <w:rPr>
          <w:rFonts w:ascii="Trebuchet MS" w:hAnsi="Trebuchet MS" w:cs="Arial"/>
          <w:b/>
          <w:szCs w:val="22"/>
          <w:lang w:val="pl-PL"/>
        </w:rPr>
        <w:t xml:space="preserve">niepodlegającego przepisom ustawy </w:t>
      </w:r>
      <w:proofErr w:type="spellStart"/>
      <w:r>
        <w:rPr>
          <w:rFonts w:ascii="Trebuchet MS" w:hAnsi="Trebuchet MS" w:cs="Arial"/>
          <w:b/>
          <w:szCs w:val="22"/>
          <w:lang w:val="pl-PL"/>
        </w:rPr>
        <w:t>Pzp</w:t>
      </w:r>
      <w:proofErr w:type="spellEnd"/>
      <w:r w:rsidRPr="0050372F">
        <w:rPr>
          <w:rFonts w:ascii="Trebuchet MS" w:hAnsi="Trebuchet MS" w:cs="Arial"/>
          <w:b/>
          <w:szCs w:val="22"/>
          <w:lang w:val="pl-PL"/>
        </w:rPr>
        <w:t xml:space="preserve">, obejmująca weryfikację poprawności </w:t>
      </w:r>
      <w:r>
        <w:rPr>
          <w:rFonts w:ascii="Trebuchet MS" w:hAnsi="Trebuchet MS" w:cs="Arial"/>
          <w:b/>
          <w:szCs w:val="22"/>
          <w:lang w:val="pl-PL"/>
        </w:rPr>
        <w:t xml:space="preserve">dokumentacji </w:t>
      </w:r>
      <w:r w:rsidRPr="0050372F">
        <w:rPr>
          <w:rFonts w:ascii="Trebuchet MS" w:hAnsi="Trebuchet MS" w:cs="Arial"/>
          <w:b/>
          <w:szCs w:val="22"/>
          <w:lang w:val="pl-PL"/>
        </w:rPr>
        <w:t>przetargowej w ramach Programu Operacyjnego Polska Cyfrowa</w:t>
      </w:r>
    </w:p>
    <w:p w:rsidR="0001270A" w:rsidRPr="0050372F" w:rsidRDefault="0001270A" w:rsidP="0001270A">
      <w:pPr>
        <w:pStyle w:val="Tekstpodstawowy"/>
        <w:rPr>
          <w:rFonts w:ascii="Trebuchet MS" w:hAnsi="Trebuchet MS" w:cs="Arial"/>
          <w:b/>
          <w:sz w:val="20"/>
          <w:u w:val="single"/>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11624"/>
      </w:tblGrid>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Numer umowy o dofinansowanie:</w:t>
            </w:r>
          </w:p>
        </w:tc>
        <w:tc>
          <w:tcPr>
            <w:tcW w:w="11624" w:type="dxa"/>
            <w:vAlign w:val="center"/>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Tytuł projektu:</w:t>
            </w:r>
          </w:p>
        </w:tc>
        <w:tc>
          <w:tcPr>
            <w:tcW w:w="11624" w:type="dxa"/>
            <w:vAlign w:val="center"/>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Nazwa beneficjenta:</w:t>
            </w:r>
          </w:p>
        </w:tc>
        <w:tc>
          <w:tcPr>
            <w:tcW w:w="11624" w:type="dxa"/>
            <w:vAlign w:val="center"/>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Rodzaj zamówienia</w:t>
            </w:r>
          </w:p>
        </w:tc>
        <w:tc>
          <w:tcPr>
            <w:tcW w:w="11624" w:type="dxa"/>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b/>
                <w:szCs w:val="22"/>
                <w:lang w:val="pl-PL" w:eastAsia="pl-PL"/>
              </w:rPr>
            </w:pPr>
            <w:r w:rsidRPr="0050372F">
              <w:rPr>
                <w:rFonts w:ascii="Trebuchet MS" w:hAnsi="Trebuchet MS" w:cs="Arial"/>
                <w:szCs w:val="22"/>
                <w:lang w:val="pl-PL" w:eastAsia="pl-PL"/>
              </w:rPr>
              <w:t>Tryb wyboru Wykonawcy:</w:t>
            </w:r>
          </w:p>
        </w:tc>
        <w:tc>
          <w:tcPr>
            <w:tcW w:w="11624" w:type="dxa"/>
          </w:tcPr>
          <w:p w:rsidR="0001270A" w:rsidRPr="0050372F" w:rsidRDefault="0001270A" w:rsidP="008922C6">
            <w:pPr>
              <w:pStyle w:val="Tekstpodstawowy"/>
              <w:rPr>
                <w:rFonts w:ascii="Trebuchet MS" w:hAnsi="Trebuchet MS" w:cs="Arial"/>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Nazwa zamówienia:</w:t>
            </w:r>
          </w:p>
        </w:tc>
        <w:tc>
          <w:tcPr>
            <w:tcW w:w="11624" w:type="dxa"/>
          </w:tcPr>
          <w:p w:rsidR="0001270A" w:rsidRPr="0050372F" w:rsidRDefault="0001270A" w:rsidP="008922C6">
            <w:pPr>
              <w:pStyle w:val="Tekstpodstawowy"/>
              <w:rPr>
                <w:rFonts w:ascii="Trebuchet MS" w:hAnsi="Trebuchet MS" w:cs="Arial"/>
                <w:b/>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rPr>
            </w:pPr>
            <w:r w:rsidRPr="0050372F">
              <w:rPr>
                <w:rFonts w:ascii="Trebuchet MS" w:hAnsi="Trebuchet MS" w:cs="Arial"/>
                <w:szCs w:val="22"/>
                <w:lang w:val="pl-PL" w:eastAsia="pl-PL"/>
              </w:rPr>
              <w:t>Data rozpoczęcia kontroli:</w:t>
            </w:r>
          </w:p>
        </w:tc>
        <w:tc>
          <w:tcPr>
            <w:tcW w:w="11624" w:type="dxa"/>
          </w:tcPr>
          <w:p w:rsidR="0001270A" w:rsidRPr="0050372F" w:rsidRDefault="0001270A" w:rsidP="008922C6">
            <w:pPr>
              <w:pStyle w:val="Tekstpodstawowy"/>
              <w:rPr>
                <w:rFonts w:ascii="Trebuchet MS" w:hAnsi="Trebuchet MS" w:cs="Arial"/>
                <w:b/>
                <w:lang w:val="pl-PL" w:eastAsia="pl-PL"/>
              </w:rPr>
            </w:pPr>
          </w:p>
        </w:tc>
      </w:tr>
      <w:tr w:rsidR="0001270A" w:rsidRPr="0050372F" w:rsidTr="008922C6">
        <w:tc>
          <w:tcPr>
            <w:tcW w:w="2905" w:type="dxa"/>
          </w:tcPr>
          <w:p w:rsidR="0001270A" w:rsidRPr="0050372F" w:rsidRDefault="0001270A" w:rsidP="008922C6">
            <w:pPr>
              <w:pStyle w:val="Tekstpodstawowy"/>
              <w:rPr>
                <w:rFonts w:ascii="Trebuchet MS" w:hAnsi="Trebuchet MS" w:cs="Arial"/>
                <w:szCs w:val="22"/>
                <w:lang w:val="pl-PL" w:eastAsia="pl-PL"/>
              </w:rPr>
            </w:pPr>
            <w:r w:rsidRPr="0050372F">
              <w:rPr>
                <w:rFonts w:ascii="Trebuchet MS" w:hAnsi="Trebuchet MS" w:cs="Arial"/>
                <w:szCs w:val="22"/>
                <w:lang w:val="pl-PL" w:eastAsia="pl-PL"/>
              </w:rPr>
              <w:t>Nr listy sprawdzającej:</w:t>
            </w:r>
          </w:p>
        </w:tc>
        <w:tc>
          <w:tcPr>
            <w:tcW w:w="11624" w:type="dxa"/>
          </w:tcPr>
          <w:p w:rsidR="0001270A" w:rsidRPr="0050372F" w:rsidRDefault="0001270A" w:rsidP="008922C6">
            <w:pPr>
              <w:pStyle w:val="Tekstpodstawowy"/>
              <w:rPr>
                <w:rFonts w:ascii="Trebuchet MS" w:hAnsi="Trebuchet MS" w:cs="Arial"/>
                <w:lang w:val="pl-PL" w:eastAsia="pl-PL"/>
              </w:rPr>
            </w:pPr>
          </w:p>
        </w:tc>
      </w:tr>
    </w:tbl>
    <w:p w:rsidR="0001270A" w:rsidRPr="0050372F" w:rsidRDefault="0001270A" w:rsidP="0001270A">
      <w:pPr>
        <w:pStyle w:val="Tekstpodstawowy"/>
        <w:rPr>
          <w:rFonts w:ascii="Trebuchet MS" w:hAnsi="Trebuchet MS" w:cs="Arial"/>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 xml:space="preserve">I  -  Weryfikacja poprawności wyboru </w:t>
      </w:r>
      <w:r>
        <w:rPr>
          <w:rFonts w:ascii="Trebuchet MS" w:hAnsi="Trebuchet MS" w:cs="Arial"/>
          <w:b/>
          <w:sz w:val="20"/>
          <w:lang w:val="pl-PL"/>
        </w:rPr>
        <w:t>procedury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Czy p</w:t>
            </w:r>
            <w:r>
              <w:rPr>
                <w:rFonts w:ascii="Trebuchet MS" w:hAnsi="Trebuchet MS" w:cs="Arial"/>
                <w:sz w:val="20"/>
                <w:lang w:val="pl-PL" w:eastAsia="pl-PL"/>
              </w:rPr>
              <w:t>rocedura zostanie przeprowadzona zgodnie z zasadą konkurencyjności?</w:t>
            </w:r>
            <w:r w:rsidRPr="0050372F">
              <w:rPr>
                <w:rFonts w:ascii="Trebuchet MS" w:hAnsi="Trebuchet MS" w:cs="Arial"/>
                <w:sz w:val="20"/>
                <w:lang w:val="pl-PL" w:eastAsia="pl-PL"/>
              </w:rPr>
              <w:t xml:space="preserve"> </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Czy</w:t>
            </w:r>
            <w:r>
              <w:rPr>
                <w:rFonts w:ascii="Trebuchet MS" w:hAnsi="Trebuchet MS" w:cs="Arial"/>
                <w:sz w:val="20"/>
                <w:lang w:val="pl-PL" w:eastAsia="pl-PL"/>
              </w:rPr>
              <w:t xml:space="preserve"> procedura zostanie przeprowadzona na podstawie rozeznania rynku (sekcja 6.5.1 Wytycznych)?</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3.</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w:t>
            </w:r>
            <w:r>
              <w:rPr>
                <w:rFonts w:ascii="Trebuchet MS" w:hAnsi="Trebuchet MS" w:cs="Arial"/>
                <w:sz w:val="20"/>
                <w:lang w:val="pl-PL" w:eastAsia="pl-PL"/>
              </w:rPr>
              <w:t>Beneficjent chce skorzystać z wyłączenia zasady konkurencyjności/procedury rozeznania rynku, czy przedstawił pisemne uzasadnienie potwierdzające spełnienie przesłanek wskazanych w pkt. 8 i 9 podrozdział 6.5 Wytycznych</w:t>
            </w:r>
            <w:r w:rsidRPr="0050372F">
              <w:rPr>
                <w:rFonts w:ascii="Trebuchet MS" w:hAnsi="Trebuchet MS" w:cs="Arial"/>
                <w:sz w:val="20"/>
                <w:lang w:val="pl-PL" w:eastAsia="pl-PL"/>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Pr>
                <w:rFonts w:ascii="Trebuchet MS" w:hAnsi="Trebuchet MS" w:cs="Arial"/>
                <w:sz w:val="20"/>
                <w:lang w:val="pl-PL" w:eastAsia="pl-PL"/>
              </w:rPr>
              <w:t>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Pr>
                <w:rFonts w:ascii="Trebuchet MS" w:hAnsi="Trebuchet MS" w:cs="Arial"/>
                <w:sz w:val="20"/>
                <w:lang w:val="pl-PL" w:eastAsia="pl-PL"/>
              </w:rPr>
              <w:t xml:space="preserve">Czy Beneficjent jest zobowiązany do stosowania ustawy </w:t>
            </w:r>
            <w:proofErr w:type="spellStart"/>
            <w:r>
              <w:rPr>
                <w:rFonts w:ascii="Trebuchet MS" w:hAnsi="Trebuchet MS" w:cs="Arial"/>
                <w:sz w:val="20"/>
                <w:lang w:val="pl-PL" w:eastAsia="pl-PL"/>
              </w:rPr>
              <w:t>Pzp</w:t>
            </w:r>
            <w:proofErr w:type="spellEnd"/>
            <w:r>
              <w:rPr>
                <w:rFonts w:ascii="Trebuchet MS" w:hAnsi="Trebuchet MS" w:cs="Arial"/>
                <w:sz w:val="20"/>
                <w:lang w:val="pl-PL" w:eastAsia="pl-PL"/>
              </w:rPr>
              <w:t xml:space="preserve">? </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II  -</w:t>
      </w:r>
      <w:r>
        <w:rPr>
          <w:rFonts w:ascii="Trebuchet MS" w:hAnsi="Trebuchet MS" w:cs="Arial"/>
          <w:b/>
          <w:sz w:val="20"/>
          <w:lang w:val="pl-PL"/>
        </w:rPr>
        <w:t xml:space="preserve">  Przygotowanie postępowania (o ile Beneficjent przekaże odpowiednie dane do kontroli ex-</w:t>
      </w:r>
      <w:proofErr w:type="spellStart"/>
      <w:r>
        <w:rPr>
          <w:rFonts w:ascii="Trebuchet MS" w:hAnsi="Trebuchet MS" w:cs="Arial"/>
          <w:b/>
          <w:sz w:val="20"/>
          <w:lang w:val="pl-PL"/>
        </w:rPr>
        <w:t>ante</w:t>
      </w:r>
      <w:proofErr w:type="spellEnd"/>
      <w:r>
        <w:rPr>
          <w:rFonts w:ascii="Trebuchet MS" w:hAnsi="Trebuchet MS" w:cs="Arial"/>
          <w:b/>
          <w:sz w:val="20"/>
          <w:lang w:val="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sz w:val="20"/>
                <w:lang w:val="pl-PL"/>
              </w:rPr>
              <w:t>Czy prawidłowo został określony rodzaj zamówienia publicznego? (usługa, dostawa, robota budowlana)</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5.</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sz w:val="20"/>
                <w:lang w:val="pl-PL"/>
              </w:rPr>
              <w:t xml:space="preserve">Czy Beneficjent przekazał  dokument  zawierający wyliczenie szacunkowej wartości zamówienia? </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6.</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sz w:val="20"/>
                <w:lang w:val="pl-PL"/>
              </w:rPr>
              <w:t>Czy ustalenia wartości zamówienia publicznego dokonano w sposób prawidłowy odpowiednio zgodnie z</w:t>
            </w:r>
            <w:r>
              <w:rPr>
                <w:rFonts w:ascii="Trebuchet MS" w:hAnsi="Trebuchet MS"/>
                <w:sz w:val="20"/>
                <w:lang w:val="pl-PL"/>
              </w:rPr>
              <w:t xml:space="preserve"> pkt 11, 12 podrozdział 6.5 Wytycznych?</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7.</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sz w:val="20"/>
                <w:lang w:val="pl-PL"/>
              </w:rPr>
              <w:t xml:space="preserve">Czy wartości zamówienia została przeliczona na euro zgodnie z obowiązującym kursem złotego w stosunku do euro określonym w przepisach wydanych na podstawie art. 11 ust. 8 ustawy </w:t>
            </w:r>
            <w:proofErr w:type="spellStart"/>
            <w:r w:rsidRPr="0050372F">
              <w:rPr>
                <w:rFonts w:ascii="Trebuchet MS" w:hAnsi="Trebuchet MS"/>
                <w:sz w:val="20"/>
                <w:lang w:val="pl-PL"/>
              </w:rPr>
              <w:t>Pzp</w:t>
            </w:r>
            <w:proofErr w:type="spellEnd"/>
            <w:r w:rsidRPr="0050372F">
              <w:rPr>
                <w:rFonts w:ascii="Trebuchet MS" w:hAnsi="Trebuchet MS"/>
                <w:sz w:val="20"/>
                <w:lang w:val="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8.</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cs="Arial"/>
                <w:sz w:val="20"/>
                <w:lang w:val="pl-PL" w:eastAsia="pl-PL"/>
              </w:rPr>
              <w:t xml:space="preserve">Czy Beneficjent </w:t>
            </w:r>
            <w:r>
              <w:rPr>
                <w:rFonts w:ascii="Trebuchet MS" w:hAnsi="Trebuchet MS" w:cs="Arial"/>
                <w:sz w:val="20"/>
                <w:lang w:val="pl-PL" w:eastAsia="pl-PL"/>
              </w:rPr>
              <w:t xml:space="preserve">będzie </w:t>
            </w:r>
            <w:r w:rsidRPr="0050372F">
              <w:rPr>
                <w:rFonts w:ascii="Trebuchet MS" w:hAnsi="Trebuchet MS" w:cs="Arial"/>
                <w:sz w:val="20"/>
                <w:lang w:val="pl-PL" w:eastAsia="pl-PL"/>
              </w:rPr>
              <w:t>udziela</w:t>
            </w:r>
            <w:r>
              <w:rPr>
                <w:rFonts w:ascii="Trebuchet MS" w:hAnsi="Trebuchet MS" w:cs="Arial"/>
                <w:sz w:val="20"/>
                <w:lang w:val="pl-PL" w:eastAsia="pl-PL"/>
              </w:rPr>
              <w:t>ł</w:t>
            </w:r>
            <w:r w:rsidRPr="0050372F">
              <w:rPr>
                <w:rFonts w:ascii="Trebuchet MS" w:hAnsi="Trebuchet MS" w:cs="Arial"/>
                <w:sz w:val="20"/>
                <w:lang w:val="pl-PL" w:eastAsia="pl-PL"/>
              </w:rPr>
              <w:t xml:space="preserve"> zamówienia w podziale na części</w:t>
            </w:r>
            <w:r>
              <w:rPr>
                <w:rFonts w:ascii="Trebuchet MS" w:hAnsi="Trebuchet MS" w:cs="Arial"/>
                <w:sz w:val="20"/>
                <w:lang w:val="pl-PL" w:eastAsia="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9.</w:t>
            </w:r>
          </w:p>
        </w:tc>
        <w:tc>
          <w:tcPr>
            <w:tcW w:w="4395" w:type="dxa"/>
          </w:tcPr>
          <w:p w:rsidR="0001270A" w:rsidRPr="0050372F" w:rsidRDefault="0001270A" w:rsidP="008922C6">
            <w:pPr>
              <w:pStyle w:val="Tekstpodstawowy"/>
              <w:jc w:val="both"/>
              <w:rPr>
                <w:rFonts w:ascii="Trebuchet MS" w:hAnsi="Trebuchet MS"/>
                <w:sz w:val="20"/>
                <w:lang w:val="pl-PL"/>
              </w:rPr>
            </w:pPr>
            <w:r w:rsidRPr="0050372F">
              <w:rPr>
                <w:rFonts w:ascii="Trebuchet MS" w:hAnsi="Trebuchet MS" w:cs="Arial"/>
                <w:sz w:val="20"/>
                <w:lang w:val="pl-PL" w:eastAsia="pl-PL"/>
              </w:rPr>
              <w:t xml:space="preserve">Czy w przypadku </w:t>
            </w:r>
            <w:r>
              <w:rPr>
                <w:rFonts w:ascii="Trebuchet MS" w:hAnsi="Trebuchet MS" w:cs="Arial"/>
                <w:sz w:val="20"/>
                <w:lang w:val="pl-PL" w:eastAsia="pl-PL"/>
              </w:rPr>
              <w:t xml:space="preserve">zamiaru </w:t>
            </w:r>
            <w:r w:rsidRPr="0050372F">
              <w:rPr>
                <w:rFonts w:ascii="Trebuchet MS" w:hAnsi="Trebuchet MS" w:cs="Arial"/>
                <w:sz w:val="20"/>
                <w:lang w:val="pl-PL" w:eastAsia="pl-PL"/>
              </w:rPr>
              <w:t xml:space="preserve">udzielenia zamówienia w częściach  Beneficjent określił szacunkową wartość zamówienia zgodnie </w:t>
            </w:r>
            <w:r>
              <w:rPr>
                <w:rFonts w:ascii="Trebuchet MS" w:hAnsi="Trebuchet MS" w:cs="Arial"/>
                <w:sz w:val="20"/>
                <w:lang w:val="pl-PL" w:eastAsia="pl-PL"/>
              </w:rPr>
              <w:t xml:space="preserve">z pkt 11, 12 podrozdział 6.5 Wytycznych a w przypadku Beneficjentów zobowiązanych do stosowania </w:t>
            </w:r>
            <w:proofErr w:type="spellStart"/>
            <w:r>
              <w:rPr>
                <w:rFonts w:ascii="Trebuchet MS" w:hAnsi="Trebuchet MS" w:cs="Arial"/>
                <w:sz w:val="20"/>
                <w:lang w:val="pl-PL" w:eastAsia="pl-PL"/>
              </w:rPr>
              <w:t>Pzp</w:t>
            </w:r>
            <w:proofErr w:type="spellEnd"/>
            <w:r>
              <w:rPr>
                <w:rFonts w:ascii="Trebuchet MS" w:hAnsi="Trebuchet MS" w:cs="Arial"/>
                <w:sz w:val="20"/>
                <w:lang w:val="pl-PL" w:eastAsia="pl-PL"/>
              </w:rPr>
              <w:t xml:space="preserve"> zgodnie </w:t>
            </w:r>
            <w:r w:rsidRPr="0050372F">
              <w:rPr>
                <w:rFonts w:ascii="Trebuchet MS" w:hAnsi="Trebuchet MS" w:cs="Arial"/>
                <w:sz w:val="20"/>
                <w:lang w:val="pl-PL" w:eastAsia="pl-PL"/>
              </w:rPr>
              <w:t xml:space="preserve">z art. 32 ust.4 ustawy </w:t>
            </w:r>
            <w:proofErr w:type="spellStart"/>
            <w:r w:rsidRPr="0050372F">
              <w:rPr>
                <w:rFonts w:ascii="Trebuchet MS" w:hAnsi="Trebuchet MS" w:cs="Arial"/>
                <w:sz w:val="20"/>
                <w:lang w:val="pl-PL" w:eastAsia="pl-PL"/>
              </w:rPr>
              <w:t>Pzp</w:t>
            </w:r>
            <w:proofErr w:type="spellEnd"/>
            <w:r w:rsidRPr="0050372F">
              <w:rPr>
                <w:rFonts w:ascii="Trebuchet MS" w:hAnsi="Trebuchet MS" w:cs="Arial"/>
                <w:sz w:val="20"/>
                <w:lang w:val="pl-PL" w:eastAsia="pl-PL"/>
              </w:rPr>
              <w:t xml:space="preserve">?  </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 xml:space="preserve">III – Weryfikacja projektu ogłoszenia  </w:t>
      </w:r>
      <w:r>
        <w:rPr>
          <w:rFonts w:ascii="Trebuchet MS" w:hAnsi="Trebuchet MS" w:cs="Arial"/>
          <w:b/>
          <w:sz w:val="20"/>
          <w:lang w:val="pl-PL"/>
        </w:rPr>
        <w:t xml:space="preserve">(dotyczy zamówień udzielanych zgodnie z zasadą konkurencyjności </w:t>
      </w:r>
      <w:r w:rsidRPr="0050372F">
        <w:rPr>
          <w:rFonts w:ascii="Trebuchet MS" w:hAnsi="Trebuchet MS" w:cs="Arial"/>
          <w:b/>
          <w:sz w:val="20"/>
          <w:lang w:val="pl-PL"/>
        </w:rPr>
        <w:t>o ile Beneficjent przekaże taki projekt do kontroli ex-</w:t>
      </w:r>
      <w:proofErr w:type="spellStart"/>
      <w:r w:rsidRPr="0050372F">
        <w:rPr>
          <w:rFonts w:ascii="Trebuchet MS" w:hAnsi="Trebuchet MS" w:cs="Arial"/>
          <w:b/>
          <w:sz w:val="20"/>
          <w:lang w:val="pl-PL"/>
        </w:rPr>
        <w:t>ante</w:t>
      </w:r>
      <w:proofErr w:type="spellEnd"/>
      <w:r w:rsidRPr="0050372F">
        <w:rPr>
          <w:rFonts w:ascii="Trebuchet MS" w:hAnsi="Trebuchet MS" w:cs="Arial"/>
          <w:b/>
          <w:sz w:val="20"/>
          <w:lang w:val="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10.</w:t>
            </w:r>
          </w:p>
        </w:tc>
        <w:tc>
          <w:tcPr>
            <w:tcW w:w="4395" w:type="dxa"/>
          </w:tcPr>
          <w:p w:rsidR="0001270A" w:rsidRPr="0050372F" w:rsidRDefault="0001270A" w:rsidP="008922C6">
            <w:pPr>
              <w:tabs>
                <w:tab w:val="num" w:pos="851"/>
              </w:tabs>
              <w:jc w:val="both"/>
              <w:rPr>
                <w:rFonts w:ascii="Trebuchet MS" w:hAnsi="Trebuchet MS" w:cs="Arial"/>
                <w:sz w:val="20"/>
              </w:rPr>
            </w:pPr>
            <w:r w:rsidRPr="0050372F">
              <w:rPr>
                <w:rFonts w:ascii="Trebuchet MS" w:hAnsi="Trebuchet MS" w:cs="Arial"/>
                <w:sz w:val="20"/>
              </w:rPr>
              <w:t>Czy do kontroli ex-</w:t>
            </w:r>
            <w:proofErr w:type="spellStart"/>
            <w:r w:rsidRPr="0050372F">
              <w:rPr>
                <w:rFonts w:ascii="Trebuchet MS" w:hAnsi="Trebuchet MS" w:cs="Arial"/>
                <w:sz w:val="20"/>
              </w:rPr>
              <w:t>ante</w:t>
            </w:r>
            <w:proofErr w:type="spellEnd"/>
            <w:r w:rsidRPr="0050372F">
              <w:rPr>
                <w:rFonts w:ascii="Trebuchet MS" w:hAnsi="Trebuchet MS" w:cs="Arial"/>
                <w:sz w:val="20"/>
              </w:rPr>
              <w:t xml:space="preserve"> przekazano projekt ogłoszenia o zamówieniu?</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11.</w:t>
            </w:r>
          </w:p>
        </w:tc>
        <w:tc>
          <w:tcPr>
            <w:tcW w:w="4395" w:type="dxa"/>
          </w:tcPr>
          <w:p w:rsidR="0001270A" w:rsidRPr="0050372F" w:rsidRDefault="0001270A" w:rsidP="008922C6">
            <w:pPr>
              <w:tabs>
                <w:tab w:val="num" w:pos="851"/>
              </w:tabs>
              <w:jc w:val="both"/>
              <w:rPr>
                <w:rFonts w:ascii="Trebuchet MS" w:hAnsi="Trebuchet MS" w:cs="Arial"/>
                <w:b/>
                <w:sz w:val="20"/>
              </w:rPr>
            </w:pPr>
            <w:r w:rsidRPr="0050372F">
              <w:rPr>
                <w:rFonts w:ascii="Trebuchet MS" w:hAnsi="Trebuchet MS" w:cs="Arial"/>
                <w:sz w:val="20"/>
              </w:rPr>
              <w:t xml:space="preserve">Czy ogłoszenie jest kompletne pod względem zgodności z wymaganiami </w:t>
            </w:r>
            <w:r>
              <w:rPr>
                <w:rFonts w:ascii="Trebuchet MS" w:hAnsi="Trebuchet MS" w:cs="Arial"/>
                <w:sz w:val="20"/>
              </w:rPr>
              <w:t xml:space="preserve">Wytycznych? </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12.</w:t>
            </w:r>
          </w:p>
        </w:tc>
        <w:tc>
          <w:tcPr>
            <w:tcW w:w="4395" w:type="dxa"/>
          </w:tcPr>
          <w:p w:rsidR="0001270A" w:rsidRPr="0050372F" w:rsidRDefault="0001270A" w:rsidP="008922C6">
            <w:pPr>
              <w:tabs>
                <w:tab w:val="num" w:pos="851"/>
              </w:tabs>
              <w:jc w:val="both"/>
              <w:rPr>
                <w:rFonts w:ascii="Trebuchet MS" w:hAnsi="Trebuchet MS" w:cs="Arial"/>
                <w:sz w:val="20"/>
              </w:rPr>
            </w:pPr>
            <w:r w:rsidRPr="0050372F">
              <w:rPr>
                <w:rFonts w:ascii="Trebuchet MS" w:hAnsi="Trebuchet MS" w:cs="Arial"/>
                <w:sz w:val="20"/>
              </w:rPr>
              <w:t>Czy treść ogłos</w:t>
            </w:r>
            <w:r>
              <w:rPr>
                <w:rFonts w:ascii="Trebuchet MS" w:hAnsi="Trebuchet MS" w:cs="Arial"/>
                <w:sz w:val="20"/>
              </w:rPr>
              <w:t>zenia jest zgodna z treścią Zapytania ofertowego</w:t>
            </w:r>
            <w:r w:rsidRPr="0050372F">
              <w:rPr>
                <w:rFonts w:ascii="Trebuchet MS" w:hAnsi="Trebuchet MS" w:cs="Arial"/>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IV -   Wery</w:t>
      </w:r>
      <w:r>
        <w:rPr>
          <w:rFonts w:ascii="Trebuchet MS" w:hAnsi="Trebuchet MS" w:cs="Arial"/>
          <w:b/>
          <w:sz w:val="20"/>
          <w:lang w:val="pl-PL"/>
        </w:rPr>
        <w:t>fikacja zapytania ofertowego</w:t>
      </w:r>
      <w:r w:rsidRPr="0050372F">
        <w:rPr>
          <w:rFonts w:ascii="Trebuchet MS" w:hAnsi="Trebuchet MS" w:cs="Arial"/>
          <w:b/>
          <w:sz w:val="20"/>
          <w:lang w:val="pl-PL"/>
        </w:rPr>
        <w:t xml:space="preserve"> </w:t>
      </w:r>
      <w:r>
        <w:rPr>
          <w:rFonts w:ascii="Trebuchet MS" w:hAnsi="Trebuchet MS" w:cs="Arial"/>
          <w:b/>
          <w:sz w:val="20"/>
          <w:lang w:val="pl-PL"/>
        </w:rPr>
        <w:t>(dotyczy zamówień udzielanych zgodnie z zasadą konkurencyjności)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b/>
                <w:sz w:val="20"/>
                <w:lang w:val="pl-PL" w:eastAsia="pl-PL"/>
              </w:rPr>
            </w:pPr>
            <w:r w:rsidRPr="0050372F">
              <w:rPr>
                <w:rFonts w:ascii="Trebuchet MS" w:hAnsi="Trebuchet MS" w:cs="Arial"/>
                <w:sz w:val="20"/>
                <w:lang w:val="pl-PL" w:eastAsia="pl-PL"/>
              </w:rPr>
              <w:t>13.</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przekazano projekt </w:t>
            </w:r>
            <w:r>
              <w:rPr>
                <w:rFonts w:ascii="Trebuchet MS" w:hAnsi="Trebuchet MS" w:cs="Arial"/>
                <w:sz w:val="20"/>
                <w:lang w:val="pl-PL" w:eastAsia="pl-PL"/>
              </w:rPr>
              <w:t>zapytania ofertowego</w:t>
            </w:r>
            <w:r w:rsidRPr="0050372F">
              <w:rPr>
                <w:rFonts w:ascii="Trebuchet MS" w:hAnsi="Trebuchet MS" w:cs="Arial"/>
                <w:sz w:val="20"/>
                <w:lang w:val="pl-PL" w:eastAsia="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w:t>
            </w:r>
            <w:r>
              <w:rPr>
                <w:rFonts w:ascii="Trebuchet MS" w:hAnsi="Trebuchet MS" w:cs="Arial"/>
                <w:sz w:val="20"/>
                <w:lang w:val="pl-PL" w:eastAsia="pl-PL"/>
              </w:rPr>
              <w:t xml:space="preserve">zapytanie ofertowej jest zgodne </w:t>
            </w:r>
            <w:r w:rsidRPr="0050372F">
              <w:rPr>
                <w:rFonts w:ascii="Trebuchet MS" w:hAnsi="Trebuchet MS" w:cs="Arial"/>
                <w:sz w:val="20"/>
                <w:lang w:val="pl-PL" w:eastAsia="pl-PL"/>
              </w:rPr>
              <w:t xml:space="preserve">z wymaganiami </w:t>
            </w:r>
            <w:r>
              <w:rPr>
                <w:rFonts w:ascii="Trebuchet MS" w:hAnsi="Trebuchet MS" w:cs="Arial"/>
                <w:sz w:val="20"/>
                <w:lang w:val="pl-PL" w:eastAsia="pl-PL"/>
              </w:rPr>
              <w:t>Wytycznych (</w:t>
            </w:r>
            <w:r>
              <w:rPr>
                <w:rFonts w:ascii="Trebuchet MS" w:hAnsi="Trebuchet MS" w:cs="Arial"/>
                <w:sz w:val="20"/>
                <w:lang w:val="pl-PL"/>
              </w:rPr>
              <w:t>sekcja 6.5.2. pkt 11?</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15.</w:t>
            </w:r>
          </w:p>
        </w:tc>
        <w:tc>
          <w:tcPr>
            <w:tcW w:w="4395" w:type="dxa"/>
          </w:tcPr>
          <w:p w:rsidR="0001270A" w:rsidRPr="0050372F" w:rsidRDefault="0001270A" w:rsidP="008922C6">
            <w:pPr>
              <w:jc w:val="both"/>
              <w:rPr>
                <w:rFonts w:ascii="Trebuchet MS" w:hAnsi="Trebuchet MS" w:cs="Arial"/>
                <w:sz w:val="20"/>
              </w:rPr>
            </w:pPr>
            <w:r w:rsidRPr="0050372F">
              <w:rPr>
                <w:rFonts w:ascii="Trebuchet MS" w:hAnsi="Trebuchet MS"/>
                <w:sz w:val="20"/>
              </w:rPr>
              <w:t>Czy przedmiot zamówienia został opisany w sposób prawidłowy?</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16.</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przedmiot zamówienia został opisany w sposób jednoznaczny i wyczerpujący zgodnie z </w:t>
            </w:r>
            <w:r>
              <w:rPr>
                <w:rFonts w:ascii="Trebuchet MS" w:hAnsi="Trebuchet MS"/>
                <w:sz w:val="20"/>
              </w:rPr>
              <w:t xml:space="preserve">Wytycznymi </w:t>
            </w:r>
            <w:r>
              <w:rPr>
                <w:rFonts w:ascii="Trebuchet MS" w:hAnsi="Trebuchet MS" w:cs="Arial"/>
                <w:sz w:val="20"/>
              </w:rPr>
              <w:t>(sekcja 6.5.2. pkt 5, 7)?</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17.</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Czy przedmiot zamówienia</w:t>
            </w:r>
            <w:r>
              <w:rPr>
                <w:rFonts w:ascii="Trebuchet MS" w:hAnsi="Trebuchet MS"/>
                <w:sz w:val="20"/>
              </w:rPr>
              <w:t xml:space="preserve"> </w:t>
            </w:r>
            <w:r w:rsidRPr="0050372F">
              <w:rPr>
                <w:rFonts w:ascii="Trebuchet MS" w:hAnsi="Trebuchet MS"/>
                <w:sz w:val="20"/>
              </w:rPr>
              <w:t>został opisany</w:t>
            </w:r>
            <w:r>
              <w:rPr>
                <w:rFonts w:ascii="Trebuchet MS" w:hAnsi="Trebuchet MS"/>
                <w:sz w:val="20"/>
              </w:rPr>
              <w:t xml:space="preserve"> bez naruszania Wytycznych w zakresie źródła, </w:t>
            </w:r>
            <w:r w:rsidRPr="0050372F">
              <w:rPr>
                <w:rFonts w:ascii="Trebuchet MS" w:hAnsi="Trebuchet MS"/>
                <w:sz w:val="20"/>
              </w:rPr>
              <w:t>znaków towar</w:t>
            </w:r>
            <w:r>
              <w:rPr>
                <w:rFonts w:ascii="Trebuchet MS" w:hAnsi="Trebuchet MS"/>
                <w:sz w:val="20"/>
              </w:rPr>
              <w:t>owych, patentów lub pochodzenia (</w:t>
            </w:r>
            <w:r>
              <w:rPr>
                <w:rFonts w:ascii="Trebuchet MS" w:hAnsi="Trebuchet MS" w:cs="Arial"/>
                <w:sz w:val="20"/>
              </w:rPr>
              <w:t xml:space="preserve">sekcja 6.5.2. pkt 5 Wytycznych)? </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20.</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Czy warunki udziału w postępowaniu i opis sposobu dokonania ich oceny zostały określone w sposób proporcjonalny do przedmiotu zamówienia</w:t>
            </w:r>
            <w:r>
              <w:rPr>
                <w:rFonts w:ascii="Trebuchet MS" w:hAnsi="Trebuchet MS"/>
                <w:sz w:val="20"/>
              </w:rPr>
              <w:t>, zapewniający uczciwa konkurencję i równie traktowanie wykonawców?</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21.</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w:t>
            </w:r>
            <w:r>
              <w:rPr>
                <w:rFonts w:ascii="Trebuchet MS" w:hAnsi="Trebuchet MS"/>
                <w:sz w:val="20"/>
              </w:rPr>
              <w:t>zapytanie ofertowe zakłada wyłączenie zakazu udzielania zamówienia podmiotom powiązanym osobowo lub kapitałowo i czy została przedstawiona zgoda IZ PO w tym zakresie?</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22.</w:t>
            </w:r>
          </w:p>
        </w:tc>
        <w:tc>
          <w:tcPr>
            <w:tcW w:w="4395" w:type="dxa"/>
          </w:tcPr>
          <w:p w:rsidR="0001270A" w:rsidRPr="0050372F" w:rsidRDefault="0001270A" w:rsidP="008922C6">
            <w:pPr>
              <w:jc w:val="both"/>
              <w:rPr>
                <w:rFonts w:ascii="Trebuchet MS" w:hAnsi="Trebuchet MS"/>
                <w:sz w:val="20"/>
              </w:rPr>
            </w:pPr>
            <w:r w:rsidRPr="0050372F">
              <w:rPr>
                <w:rFonts w:ascii="Trebuchet MS" w:hAnsi="Trebuchet MS"/>
                <w:sz w:val="20"/>
              </w:rPr>
              <w:t xml:space="preserve">Czy kryteria oceny ofert zostały określone zgodnie z </w:t>
            </w:r>
            <w:r>
              <w:rPr>
                <w:rFonts w:ascii="Trebuchet MS" w:hAnsi="Trebuchet MS"/>
                <w:sz w:val="20"/>
              </w:rPr>
              <w:t xml:space="preserve">Wytycznymi </w:t>
            </w:r>
            <w:r>
              <w:rPr>
                <w:rFonts w:ascii="Trebuchet MS" w:hAnsi="Trebuchet MS" w:cs="Arial"/>
                <w:sz w:val="20"/>
              </w:rPr>
              <w:t>(sekcja 6.5.2. pkt 9)</w:t>
            </w:r>
            <w:r w:rsidRPr="0050372F">
              <w:rPr>
                <w:rFonts w:ascii="Trebuchet MS" w:hAnsi="Trebuchet MS"/>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 xml:space="preserve">V -   Weryfikacja </w:t>
      </w:r>
      <w:r>
        <w:rPr>
          <w:rFonts w:ascii="Trebuchet MS" w:hAnsi="Trebuchet MS" w:cs="Arial"/>
          <w:b/>
          <w:sz w:val="20"/>
          <w:lang w:val="pl-PL"/>
        </w:rPr>
        <w:t>zapytania ofertowego (dotyczy zamówień udzielanych w trybie Rozeznania Rynku w zakresie informacji i dokumentów przekazanych przez Beneficjenta)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417"/>
        <w:gridCol w:w="8080"/>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Tak/Nie/ND</w:t>
            </w: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b/>
                <w:sz w:val="20"/>
                <w:lang w:val="pl-PL" w:eastAsia="pl-PL"/>
              </w:rPr>
            </w:pPr>
            <w:r w:rsidRPr="0050372F">
              <w:rPr>
                <w:rFonts w:ascii="Trebuchet MS" w:hAnsi="Trebuchet MS" w:cs="Arial"/>
                <w:sz w:val="20"/>
                <w:lang w:val="pl-PL" w:eastAsia="pl-PL"/>
              </w:rPr>
              <w:t>13.</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przekazano projekt </w:t>
            </w:r>
            <w:r>
              <w:rPr>
                <w:rFonts w:ascii="Trebuchet MS" w:hAnsi="Trebuchet MS" w:cs="Arial"/>
                <w:sz w:val="20"/>
                <w:lang w:val="pl-PL" w:eastAsia="pl-PL"/>
              </w:rPr>
              <w:t>zapytania ofertowego</w:t>
            </w:r>
            <w:r w:rsidRPr="0050372F">
              <w:rPr>
                <w:rFonts w:ascii="Trebuchet MS" w:hAnsi="Trebuchet MS" w:cs="Arial"/>
                <w:sz w:val="20"/>
                <w:lang w:val="pl-PL" w:eastAsia="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w:t>
            </w:r>
            <w:r>
              <w:rPr>
                <w:rFonts w:ascii="Trebuchet MS" w:hAnsi="Trebuchet MS" w:cs="Arial"/>
                <w:sz w:val="20"/>
                <w:lang w:val="pl-PL" w:eastAsia="pl-PL"/>
              </w:rPr>
              <w:t>planowane jest ogłoszenie zapytania na stornie internetowej</w:t>
            </w:r>
            <w:r>
              <w:rPr>
                <w:rFonts w:ascii="Trebuchet MS" w:hAnsi="Trebuchet MS" w:cs="Arial"/>
                <w:sz w:val="20"/>
                <w:lang w:val="pl-PL"/>
              </w:rPr>
              <w:t>?</w:t>
            </w:r>
          </w:p>
        </w:tc>
        <w:tc>
          <w:tcPr>
            <w:tcW w:w="1417" w:type="dxa"/>
          </w:tcPr>
          <w:p w:rsidR="0001270A" w:rsidRPr="0050372F" w:rsidRDefault="0001270A" w:rsidP="008922C6">
            <w:pPr>
              <w:pStyle w:val="Tekstpodstawowy"/>
              <w:jc w:val="center"/>
              <w:rPr>
                <w:rFonts w:ascii="Trebuchet MS" w:hAnsi="Trebuchet MS" w:cs="Arial"/>
                <w:b/>
                <w:sz w:val="20"/>
                <w:lang w:val="pl-PL" w:eastAsia="pl-PL"/>
              </w:rPr>
            </w:pPr>
          </w:p>
        </w:tc>
        <w:tc>
          <w:tcPr>
            <w:tcW w:w="8080" w:type="dxa"/>
          </w:tcPr>
          <w:p w:rsidR="0001270A" w:rsidRPr="0050372F" w:rsidRDefault="0001270A" w:rsidP="008922C6">
            <w:pPr>
              <w:pStyle w:val="Tekstpodstawowy"/>
              <w:jc w:val="center"/>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15.</w:t>
            </w:r>
          </w:p>
        </w:tc>
        <w:tc>
          <w:tcPr>
            <w:tcW w:w="4395" w:type="dxa"/>
          </w:tcPr>
          <w:p w:rsidR="0001270A" w:rsidRPr="0050372F" w:rsidRDefault="0001270A" w:rsidP="008922C6">
            <w:pPr>
              <w:jc w:val="both"/>
              <w:rPr>
                <w:rFonts w:ascii="Trebuchet MS" w:hAnsi="Trebuchet MS" w:cs="Arial"/>
                <w:sz w:val="20"/>
              </w:rPr>
            </w:pPr>
            <w:r w:rsidRPr="0050372F">
              <w:rPr>
                <w:rFonts w:ascii="Trebuchet MS" w:hAnsi="Trebuchet MS"/>
                <w:sz w:val="20"/>
              </w:rPr>
              <w:t xml:space="preserve">Czy </w:t>
            </w:r>
            <w:r>
              <w:rPr>
                <w:rFonts w:ascii="Trebuchet MS" w:hAnsi="Trebuchet MS"/>
                <w:sz w:val="20"/>
              </w:rPr>
              <w:t>planowane jest przekazanie zapytania ofertowego do co najmniej trzech potencjalnych wykonawców a jeśli do mniejszej liczby czy przedstawiono uzasadnienie</w:t>
            </w:r>
            <w:r w:rsidRPr="0050372F">
              <w:rPr>
                <w:rFonts w:ascii="Trebuchet MS" w:hAnsi="Trebuchet MS"/>
                <w:sz w:val="20"/>
              </w:rPr>
              <w:t>?</w:t>
            </w:r>
          </w:p>
        </w:tc>
        <w:tc>
          <w:tcPr>
            <w:tcW w:w="1417" w:type="dxa"/>
          </w:tcPr>
          <w:p w:rsidR="0001270A" w:rsidRPr="0050372F" w:rsidRDefault="0001270A" w:rsidP="008922C6">
            <w:pPr>
              <w:pStyle w:val="Tekstpodstawowy"/>
              <w:rPr>
                <w:rFonts w:ascii="Trebuchet MS" w:hAnsi="Trebuchet MS" w:cs="Arial"/>
                <w:b/>
                <w:sz w:val="20"/>
                <w:lang w:val="pl-PL" w:eastAsia="pl-PL"/>
              </w:rPr>
            </w:pPr>
          </w:p>
        </w:tc>
        <w:tc>
          <w:tcPr>
            <w:tcW w:w="8080"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V</w:t>
      </w:r>
      <w:r>
        <w:rPr>
          <w:rFonts w:ascii="Trebuchet MS" w:hAnsi="Trebuchet MS" w:cs="Arial"/>
          <w:b/>
          <w:sz w:val="20"/>
          <w:lang w:val="pl-PL"/>
        </w:rPr>
        <w:t>I</w:t>
      </w:r>
      <w:r w:rsidRPr="0050372F">
        <w:rPr>
          <w:rFonts w:ascii="Trebuchet MS" w:hAnsi="Trebuchet MS" w:cs="Arial"/>
          <w:b/>
          <w:sz w:val="20"/>
          <w:lang w:val="pl-PL"/>
        </w:rPr>
        <w:t xml:space="preserve"> – Sprawdzenie czy wystąpiły naruszenia przepisów</w:t>
      </w:r>
      <w:r>
        <w:rPr>
          <w:rFonts w:ascii="Trebuchet MS" w:hAnsi="Trebuchet MS" w:cs="Arial"/>
          <w:b/>
          <w:sz w:val="20"/>
          <w:lang w:val="pl-PL"/>
        </w:rPr>
        <w:t xml:space="preserve"> Wytycznych </w:t>
      </w:r>
      <w:r w:rsidRPr="00FA5A19">
        <w:rPr>
          <w:rFonts w:ascii="Trebuchet MS" w:hAnsi="Trebuchet MS" w:cs="Arial"/>
          <w:b/>
          <w:sz w:val="20"/>
          <w:lang w:val="pl-PL"/>
        </w:rPr>
        <w:t>w zakresie kwalifikowalności wydatków w ramach E</w:t>
      </w:r>
      <w:r>
        <w:rPr>
          <w:rFonts w:ascii="Trebuchet MS" w:hAnsi="Trebuchet MS" w:cs="Arial"/>
          <w:b/>
          <w:sz w:val="20"/>
          <w:lang w:val="pl-PL"/>
        </w:rPr>
        <w:t xml:space="preserve">uropejskiego </w:t>
      </w:r>
      <w:r w:rsidRPr="00FA5A19">
        <w:rPr>
          <w:rFonts w:ascii="Trebuchet MS" w:hAnsi="Trebuchet MS" w:cs="Arial"/>
          <w:b/>
          <w:sz w:val="20"/>
          <w:lang w:val="pl-PL"/>
        </w:rPr>
        <w:t xml:space="preserve">Funduszu Rozwoju Regionalnego, Europejskiego Funduszu </w:t>
      </w:r>
      <w:proofErr w:type="spellStart"/>
      <w:r w:rsidRPr="00FA5A19">
        <w:rPr>
          <w:rFonts w:ascii="Trebuchet MS" w:hAnsi="Trebuchet MS" w:cs="Arial"/>
          <w:b/>
          <w:sz w:val="20"/>
          <w:lang w:val="pl-PL"/>
        </w:rPr>
        <w:t>Społecznegooraz</w:t>
      </w:r>
      <w:proofErr w:type="spellEnd"/>
      <w:r w:rsidRPr="00FA5A19">
        <w:rPr>
          <w:rFonts w:ascii="Trebuchet MS" w:hAnsi="Trebuchet MS" w:cs="Arial"/>
          <w:b/>
          <w:sz w:val="20"/>
          <w:lang w:val="pl-PL"/>
        </w:rPr>
        <w:t xml:space="preserve"> Funduszu Spójności na lata 2014-2020</w:t>
      </w:r>
      <w:r w:rsidRPr="0050372F">
        <w:rPr>
          <w:rFonts w:ascii="Trebuchet MS" w:hAnsi="Trebuchet MS" w:cs="Arial"/>
          <w:b/>
          <w:sz w:val="20"/>
          <w:lang w:val="pl-PL"/>
        </w:rPr>
        <w:t>, które mogą wywierać skutki finansowe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9497"/>
      </w:tblGrid>
      <w:tr w:rsidR="0001270A" w:rsidRPr="0050372F" w:rsidTr="008922C6">
        <w:tc>
          <w:tcPr>
            <w:tcW w:w="63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Lp.</w:t>
            </w:r>
          </w:p>
        </w:tc>
        <w:tc>
          <w:tcPr>
            <w:tcW w:w="4395"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Opis działań</w:t>
            </w:r>
          </w:p>
        </w:tc>
        <w:tc>
          <w:tcPr>
            <w:tcW w:w="9497" w:type="dxa"/>
          </w:tcPr>
          <w:p w:rsidR="0001270A" w:rsidRPr="0050372F" w:rsidRDefault="0001270A" w:rsidP="008922C6">
            <w:pPr>
              <w:pStyle w:val="Tekstpodstawowy"/>
              <w:jc w:val="center"/>
              <w:rPr>
                <w:rFonts w:ascii="Trebuchet MS" w:hAnsi="Trebuchet MS" w:cs="Arial"/>
                <w:b/>
                <w:sz w:val="20"/>
                <w:lang w:val="pl-PL" w:eastAsia="pl-PL"/>
              </w:rPr>
            </w:pPr>
            <w:r w:rsidRPr="0050372F">
              <w:rPr>
                <w:rFonts w:ascii="Trebuchet MS" w:hAnsi="Trebuchet MS" w:cs="Arial"/>
                <w:b/>
                <w:sz w:val="20"/>
                <w:lang w:val="pl-PL" w:eastAsia="pl-PL"/>
              </w:rPr>
              <w:t>Uwagi do weryfikowanego elementu</w:t>
            </w: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24.</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 xml:space="preserve">Czy stwierdzono potencjalne nieprawidłowości będące następstwem naruszenia </w:t>
            </w:r>
            <w:r>
              <w:rPr>
                <w:rFonts w:ascii="Trebuchet MS" w:hAnsi="Trebuchet MS" w:cs="Arial"/>
                <w:sz w:val="20"/>
                <w:lang w:val="pl-PL" w:eastAsia="pl-PL"/>
              </w:rPr>
              <w:t>Wytycznych</w:t>
            </w:r>
            <w:r w:rsidRPr="0050372F">
              <w:rPr>
                <w:rFonts w:ascii="Trebuchet MS" w:hAnsi="Trebuchet MS" w:cs="Arial"/>
                <w:sz w:val="20"/>
                <w:lang w:val="pl-PL" w:eastAsia="pl-PL"/>
              </w:rPr>
              <w:t>?</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25.</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Jakie potencjalne nieprawidłowości mogą stanowić podstawę do naliczenia korekty finansowej?</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26.</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Który punkt Taryfikatora, określa wskaźnik procentowy ewentualnej korekty finansowej?</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r w:rsidR="0001270A" w:rsidRPr="0050372F" w:rsidTr="008922C6">
        <w:tc>
          <w:tcPr>
            <w:tcW w:w="637" w:type="dxa"/>
          </w:tcPr>
          <w:p w:rsidR="0001270A" w:rsidRPr="0050372F" w:rsidRDefault="0001270A" w:rsidP="008922C6">
            <w:pPr>
              <w:pStyle w:val="Tekstpodstawowy"/>
              <w:rPr>
                <w:rFonts w:ascii="Trebuchet MS" w:hAnsi="Trebuchet MS" w:cs="Arial"/>
                <w:sz w:val="20"/>
                <w:lang w:val="pl-PL" w:eastAsia="pl-PL"/>
              </w:rPr>
            </w:pPr>
            <w:r w:rsidRPr="0050372F">
              <w:rPr>
                <w:rFonts w:ascii="Trebuchet MS" w:hAnsi="Trebuchet MS" w:cs="Arial"/>
                <w:sz w:val="20"/>
                <w:lang w:val="pl-PL" w:eastAsia="pl-PL"/>
              </w:rPr>
              <w:t>27.</w:t>
            </w:r>
          </w:p>
        </w:tc>
        <w:tc>
          <w:tcPr>
            <w:tcW w:w="4395" w:type="dxa"/>
          </w:tcPr>
          <w:p w:rsidR="0001270A" w:rsidRPr="0050372F" w:rsidRDefault="0001270A" w:rsidP="008922C6">
            <w:pPr>
              <w:pStyle w:val="Tekstpodstawowy"/>
              <w:jc w:val="both"/>
              <w:rPr>
                <w:rFonts w:ascii="Trebuchet MS" w:hAnsi="Trebuchet MS" w:cs="Arial"/>
                <w:sz w:val="20"/>
                <w:lang w:val="pl-PL" w:eastAsia="pl-PL"/>
              </w:rPr>
            </w:pPr>
            <w:r w:rsidRPr="0050372F">
              <w:rPr>
                <w:rFonts w:ascii="Trebuchet MS" w:hAnsi="Trebuchet MS" w:cs="Arial"/>
                <w:sz w:val="20"/>
                <w:lang w:val="pl-PL" w:eastAsia="pl-PL"/>
              </w:rPr>
              <w:t>Jaki jest wskaźnik procentowy ewentualnej korekty finansowej?</w:t>
            </w:r>
          </w:p>
        </w:tc>
        <w:tc>
          <w:tcPr>
            <w:tcW w:w="9497" w:type="dxa"/>
          </w:tcPr>
          <w:p w:rsidR="0001270A" w:rsidRPr="0050372F" w:rsidRDefault="0001270A" w:rsidP="008922C6">
            <w:pPr>
              <w:pStyle w:val="Tekstpodstawowy"/>
              <w:rPr>
                <w:rFonts w:ascii="Trebuchet MS" w:hAnsi="Trebuchet MS" w:cs="Arial"/>
                <w:b/>
                <w:sz w:val="20"/>
                <w:lang w:val="pl-PL" w:eastAsia="pl-PL"/>
              </w:rPr>
            </w:pPr>
          </w:p>
        </w:tc>
      </w:tr>
    </w:tbl>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ind w:left="-142" w:firstLine="142"/>
        <w:jc w:val="center"/>
        <w:rPr>
          <w:rFonts w:ascii="Trebuchet MS" w:hAnsi="Trebuchet MS" w:cs="Arial"/>
          <w:b/>
          <w:szCs w:val="22"/>
          <w:lang w:val="pl-PL"/>
        </w:rPr>
      </w:pPr>
      <w:r w:rsidRPr="0050372F">
        <w:rPr>
          <w:rFonts w:ascii="Trebuchet MS" w:hAnsi="Trebuchet MS" w:cs="Arial"/>
          <w:b/>
          <w:szCs w:val="22"/>
          <w:lang w:val="pl-PL"/>
        </w:rPr>
        <w:t>Oświadczenie osób uczestniczących w sporządzeniu i zweryfikowaniu listy sprawd</w:t>
      </w:r>
      <w:r>
        <w:rPr>
          <w:rFonts w:ascii="Trebuchet MS" w:hAnsi="Trebuchet MS" w:cs="Arial"/>
          <w:b/>
          <w:szCs w:val="22"/>
          <w:lang w:val="pl-PL"/>
        </w:rPr>
        <w:t>zającej</w:t>
      </w:r>
    </w:p>
    <w:p w:rsidR="0001270A" w:rsidRPr="00B44243" w:rsidRDefault="0001270A" w:rsidP="0001270A">
      <w:pPr>
        <w:pStyle w:val="Tekstpodstawowy"/>
        <w:jc w:val="both"/>
        <w:rPr>
          <w:rFonts w:ascii="Trebuchet MS" w:hAnsi="Trebuchet MS"/>
          <w:lang w:val="pl-PL"/>
        </w:rPr>
      </w:pPr>
      <w:r w:rsidRPr="0050372F">
        <w:rPr>
          <w:rFonts w:ascii="Trebuchet MS" w:hAnsi="Trebuchet MS" w:cs="Arial"/>
          <w:szCs w:val="22"/>
          <w:lang w:val="pl-PL"/>
        </w:rPr>
        <w:t xml:space="preserve">Oświadczam, że w związku z przeprowadzoną kontrolą, której potwierdzeniem jest przedmiotowa lista sprawdzająca nie pozostaję z Beneficjentem w relacji, która stanowi konflikt interesów </w:t>
      </w:r>
      <w:r w:rsidRPr="0050372F">
        <w:rPr>
          <w:rFonts w:ascii="Trebuchet MS" w:hAnsi="Trebuchet MS"/>
          <w:lang w:val="pl-PL"/>
        </w:rPr>
        <w:t xml:space="preserve">w rozumieniu art. 57 ust.1 i 2 Rozporządzenia Parlamentu Europejskiego i Rady (UE, </w:t>
      </w:r>
      <w:proofErr w:type="spellStart"/>
      <w:r w:rsidRPr="0050372F">
        <w:rPr>
          <w:rFonts w:ascii="Trebuchet MS" w:hAnsi="Trebuchet MS"/>
          <w:lang w:val="pl-PL"/>
        </w:rPr>
        <w:t>Euratom</w:t>
      </w:r>
      <w:proofErr w:type="spellEnd"/>
      <w:r w:rsidRPr="0050372F">
        <w:rPr>
          <w:rFonts w:ascii="Trebuchet MS" w:hAnsi="Trebuchet MS"/>
          <w:lang w:val="pl-PL"/>
        </w:rPr>
        <w:t xml:space="preserve">) nr  966/2012 z dnia 25 października 2012r w sprawie zasad finansowych mających zastosowanie dla budżetu ogólnego Unii oraz uchylające rozporządzenie </w:t>
      </w:r>
      <w:r>
        <w:rPr>
          <w:rFonts w:ascii="Trebuchet MS" w:hAnsi="Trebuchet MS"/>
          <w:lang w:val="pl-PL"/>
        </w:rPr>
        <w:t>Rady (</w:t>
      </w:r>
      <w:proofErr w:type="spellStart"/>
      <w:r>
        <w:rPr>
          <w:rFonts w:ascii="Trebuchet MS" w:hAnsi="Trebuchet MS"/>
          <w:lang w:val="pl-PL"/>
        </w:rPr>
        <w:t>WE,Euratom</w:t>
      </w:r>
      <w:proofErr w:type="spellEnd"/>
      <w:r>
        <w:rPr>
          <w:rFonts w:ascii="Trebuchet MS" w:hAnsi="Trebuchet MS"/>
          <w:lang w:val="pl-PL"/>
        </w:rPr>
        <w:t>) nr 1605/2002.</w:t>
      </w: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b/>
          <w:sz w:val="20"/>
          <w:lang w:val="pl-PL"/>
        </w:rPr>
        <w:t xml:space="preserve">Sporządzone przez S-…… </w:t>
      </w: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Data.........................................</w:t>
      </w:r>
    </w:p>
    <w:p w:rsidR="0001270A" w:rsidRPr="0050372F" w:rsidRDefault="0001270A" w:rsidP="0001270A">
      <w:pPr>
        <w:pStyle w:val="Tekstpodstawowy"/>
        <w:rPr>
          <w:rFonts w:ascii="Trebuchet MS" w:hAnsi="Trebuchet MS" w:cs="Arial"/>
          <w:sz w:val="20"/>
          <w:lang w:val="pl-PL"/>
        </w:rPr>
      </w:pP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sz w:val="20"/>
          <w:lang w:val="pl-PL"/>
        </w:rPr>
        <w:t>Podpis......................................</w:t>
      </w:r>
    </w:p>
    <w:p w:rsidR="0001270A" w:rsidRPr="0050372F" w:rsidRDefault="0001270A" w:rsidP="0001270A">
      <w:pPr>
        <w:pStyle w:val="Tekstpodstawowy"/>
        <w:rPr>
          <w:rFonts w:ascii="Trebuchet MS" w:hAnsi="Trebuchet MS" w:cs="Arial"/>
          <w:b/>
          <w:sz w:val="20"/>
          <w:lang w:val="pl-PL"/>
        </w:rPr>
      </w:pP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b/>
          <w:sz w:val="20"/>
          <w:lang w:val="pl-PL"/>
        </w:rPr>
        <w:t>Zweryfikowane przez N-……</w:t>
      </w:r>
      <w:r w:rsidRPr="0050372F">
        <w:rPr>
          <w:rFonts w:ascii="Trebuchet MS" w:hAnsi="Trebuchet MS" w:cs="Arial"/>
          <w:sz w:val="20"/>
          <w:lang w:val="pl-PL"/>
        </w:rPr>
        <w:tab/>
        <w:t xml:space="preserve">    </w:t>
      </w:r>
    </w:p>
    <w:p w:rsidR="0001270A" w:rsidRPr="0050372F" w:rsidRDefault="0001270A" w:rsidP="0001270A">
      <w:pPr>
        <w:pStyle w:val="Tekstpodstawowy"/>
        <w:rPr>
          <w:rFonts w:ascii="Trebuchet MS" w:hAnsi="Trebuchet MS" w:cs="Arial"/>
          <w:b/>
          <w:sz w:val="20"/>
          <w:lang w:val="pl-PL"/>
        </w:rPr>
      </w:pPr>
      <w:r w:rsidRPr="0050372F">
        <w:rPr>
          <w:rFonts w:ascii="Trebuchet MS" w:hAnsi="Trebuchet MS" w:cs="Arial"/>
          <w:sz w:val="20"/>
          <w:lang w:val="pl-PL"/>
        </w:rPr>
        <w:t xml:space="preserve">                                                                                                         </w:t>
      </w: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Data.........................................</w:t>
      </w:r>
      <w:r w:rsidRPr="0050372F">
        <w:rPr>
          <w:rFonts w:ascii="Trebuchet MS" w:hAnsi="Trebuchet MS" w:cs="Arial"/>
          <w:sz w:val="20"/>
          <w:lang w:val="pl-PL"/>
        </w:rPr>
        <w:tab/>
      </w:r>
    </w:p>
    <w:p w:rsidR="0001270A" w:rsidRPr="0050372F"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ab/>
        <w:t xml:space="preserve">                                                                                                            </w:t>
      </w:r>
    </w:p>
    <w:p w:rsidR="0001270A" w:rsidRPr="00B44243" w:rsidRDefault="0001270A" w:rsidP="0001270A">
      <w:pPr>
        <w:pStyle w:val="Tekstpodstawowy"/>
        <w:rPr>
          <w:rFonts w:ascii="Trebuchet MS" w:hAnsi="Trebuchet MS" w:cs="Arial"/>
          <w:sz w:val="20"/>
          <w:lang w:val="pl-PL"/>
        </w:rPr>
      </w:pPr>
      <w:r w:rsidRPr="0050372F">
        <w:rPr>
          <w:rFonts w:ascii="Trebuchet MS" w:hAnsi="Trebuchet MS" w:cs="Arial"/>
          <w:sz w:val="20"/>
          <w:lang w:val="pl-PL"/>
        </w:rPr>
        <w:t>Podpis......................................</w:t>
      </w: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456A9F" w:rsidRDefault="00456A9F" w:rsidP="0001270A">
      <w:pPr>
        <w:spacing w:after="0" w:line="360" w:lineRule="auto"/>
        <w:ind w:left="5664"/>
        <w:jc w:val="right"/>
        <w:rPr>
          <w:rFonts w:ascii="Trebuchet MS" w:eastAsia="Calibri" w:hAnsi="Trebuchet MS" w:cs="Times New Roman"/>
          <w:noProof/>
        </w:rPr>
      </w:pPr>
    </w:p>
    <w:p w:rsidR="00456A9F" w:rsidRDefault="00456A9F" w:rsidP="0001270A">
      <w:pPr>
        <w:spacing w:after="0" w:line="360" w:lineRule="auto"/>
        <w:ind w:left="5664"/>
        <w:jc w:val="right"/>
        <w:rPr>
          <w:rFonts w:ascii="Trebuchet MS" w:eastAsia="Calibri" w:hAnsi="Trebuchet MS" w:cs="Times New Roman"/>
          <w:noProof/>
        </w:rPr>
      </w:pPr>
    </w:p>
    <w:p w:rsidR="00456A9F" w:rsidRDefault="00456A9F"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8B737B" w:rsidRDefault="008B737B" w:rsidP="0001270A">
      <w:pPr>
        <w:spacing w:after="0" w:line="360" w:lineRule="auto"/>
        <w:ind w:left="5664"/>
        <w:jc w:val="right"/>
        <w:rPr>
          <w:rFonts w:ascii="Trebuchet MS" w:eastAsia="Calibri" w:hAnsi="Trebuchet MS" w:cs="Times New Roman"/>
          <w:noProof/>
        </w:rPr>
      </w:pPr>
    </w:p>
    <w:p w:rsidR="0001270A" w:rsidRDefault="0001270A" w:rsidP="0001270A">
      <w:pPr>
        <w:spacing w:after="0" w:line="360" w:lineRule="auto"/>
        <w:ind w:left="5664"/>
        <w:jc w:val="right"/>
        <w:rPr>
          <w:rFonts w:ascii="Trebuchet MS" w:eastAsia="Calibri" w:hAnsi="Trebuchet MS" w:cs="Times New Roman"/>
          <w:noProof/>
        </w:rPr>
      </w:pPr>
      <w:r>
        <w:rPr>
          <w:rFonts w:ascii="Trebuchet MS" w:eastAsia="Calibri" w:hAnsi="Trebuchet MS" w:cs="Times New Roman"/>
          <w:noProof/>
        </w:rPr>
        <w:t>Załącznik E do OPZ</w:t>
      </w:r>
    </w:p>
    <w:p w:rsidR="0001270A" w:rsidRPr="00B44243" w:rsidRDefault="0001270A" w:rsidP="0001270A">
      <w:pPr>
        <w:pStyle w:val="Tekstpodstawowy"/>
        <w:jc w:val="right"/>
        <w:rPr>
          <w:rFonts w:ascii="Trebuchet MS" w:hAnsi="Trebuchet MS"/>
          <w:b/>
          <w:szCs w:val="22"/>
          <w:lang w:val="pl-PL"/>
        </w:rPr>
      </w:pPr>
      <w:r w:rsidRPr="00B44243">
        <w:rPr>
          <w:rFonts w:ascii="Trebuchet MS" w:hAnsi="Trebuchet MS"/>
          <w:b/>
          <w:szCs w:val="22"/>
          <w:lang w:val="pl-PL"/>
        </w:rPr>
        <w:t xml:space="preserve">Załącznik 11.2. </w:t>
      </w:r>
    </w:p>
    <w:p w:rsidR="0001270A" w:rsidRPr="00B44243" w:rsidRDefault="0001270A" w:rsidP="0001270A">
      <w:pPr>
        <w:pStyle w:val="Tekstpodstawowy"/>
        <w:jc w:val="both"/>
        <w:rPr>
          <w:rFonts w:ascii="Trebuchet MS" w:hAnsi="Trebuchet MS"/>
          <w:b/>
          <w:szCs w:val="22"/>
          <w:lang w:val="pl-PL"/>
        </w:rPr>
      </w:pPr>
    </w:p>
    <w:p w:rsidR="0001270A" w:rsidRPr="00B44243" w:rsidRDefault="0001270A" w:rsidP="0001270A">
      <w:pPr>
        <w:pStyle w:val="Tekstpodstawowy"/>
        <w:jc w:val="center"/>
        <w:rPr>
          <w:rFonts w:ascii="Trebuchet MS" w:hAnsi="Trebuchet MS" w:cs="Arial"/>
          <w:b/>
          <w:lang w:val="pl-PL"/>
        </w:rPr>
      </w:pPr>
      <w:r w:rsidRPr="00B44243">
        <w:rPr>
          <w:rFonts w:ascii="Trebuchet MS" w:hAnsi="Trebuchet MS" w:cs="Arial"/>
          <w:b/>
          <w:lang w:val="pl-PL"/>
        </w:rPr>
        <w:t xml:space="preserve">Lista sprawdzająca do kontroli ex –post do zamówień niepodlegających przepisom ustawy </w:t>
      </w:r>
      <w:proofErr w:type="spellStart"/>
      <w:r w:rsidRPr="00B44243">
        <w:rPr>
          <w:rFonts w:ascii="Trebuchet MS" w:hAnsi="Trebuchet MS" w:cs="Arial"/>
          <w:b/>
          <w:lang w:val="pl-PL"/>
        </w:rPr>
        <w:t>Pzp</w:t>
      </w:r>
      <w:proofErr w:type="spellEnd"/>
      <w:r w:rsidRPr="00B44243">
        <w:rPr>
          <w:rFonts w:ascii="Trebuchet MS" w:hAnsi="Trebuchet MS" w:cs="Arial"/>
          <w:b/>
          <w:lang w:val="pl-PL"/>
        </w:rPr>
        <w:t>.</w:t>
      </w:r>
    </w:p>
    <w:p w:rsidR="0001270A" w:rsidRPr="00B44243" w:rsidRDefault="0001270A" w:rsidP="0001270A">
      <w:pPr>
        <w:pStyle w:val="Tekstpodstawowy"/>
        <w:jc w:val="center"/>
        <w:rPr>
          <w:rFonts w:ascii="Trebuchet MS" w:hAnsi="Trebuchet MS" w:cs="Arial"/>
          <w:b/>
          <w:u w:val="single"/>
          <w:lang w:val="pl-PL"/>
        </w:rPr>
      </w:pPr>
    </w:p>
    <w:p w:rsidR="0001270A" w:rsidRPr="00B44243" w:rsidRDefault="0001270A" w:rsidP="0001270A">
      <w:pPr>
        <w:pStyle w:val="Tekstpodstawowy"/>
        <w:rPr>
          <w:rFonts w:ascii="Trebuchet MS" w:hAnsi="Trebuchet MS" w:cs="Arial"/>
          <w:b/>
          <w:sz w:val="20"/>
          <w:u w:val="single"/>
          <w:lang w:val="pl-PL"/>
        </w:rPr>
      </w:pPr>
    </w:p>
    <w:p w:rsidR="0001270A" w:rsidRPr="00B44243" w:rsidRDefault="0001270A" w:rsidP="0001270A">
      <w:pPr>
        <w:pStyle w:val="Tekstpodstawowy"/>
        <w:rPr>
          <w:rFonts w:ascii="Trebuchet MS" w:hAnsi="Trebuchet MS" w:cs="Arial"/>
          <w:b/>
          <w:sz w:val="20"/>
          <w:u w:val="single"/>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11624"/>
      </w:tblGrid>
      <w:tr w:rsidR="0001270A" w:rsidRPr="00B63C9C" w:rsidTr="008922C6">
        <w:tc>
          <w:tcPr>
            <w:tcW w:w="2905" w:type="dxa"/>
          </w:tcPr>
          <w:p w:rsidR="0001270A" w:rsidRPr="00B63C9C" w:rsidRDefault="0001270A" w:rsidP="008922C6">
            <w:pPr>
              <w:pStyle w:val="Tekstpodstawowy"/>
              <w:rPr>
                <w:rFonts w:ascii="Trebuchet MS" w:hAnsi="Trebuchet MS" w:cs="Arial"/>
                <w:szCs w:val="22"/>
              </w:rPr>
            </w:pPr>
            <w:r w:rsidRPr="00B63C9C">
              <w:rPr>
                <w:rFonts w:ascii="Trebuchet MS" w:hAnsi="Trebuchet MS" w:cs="Arial"/>
                <w:szCs w:val="22"/>
              </w:rPr>
              <w:t>Numer umowy o dofinansowanie:</w:t>
            </w:r>
          </w:p>
        </w:tc>
        <w:tc>
          <w:tcPr>
            <w:tcW w:w="11624" w:type="dxa"/>
            <w:vAlign w:val="center"/>
          </w:tcPr>
          <w:p w:rsidR="0001270A" w:rsidRPr="00B63C9C" w:rsidRDefault="0001270A" w:rsidP="008922C6">
            <w:pPr>
              <w:pStyle w:val="Tekstpodstawowy"/>
              <w:rPr>
                <w:rFonts w:ascii="Trebuchet MS" w:hAnsi="Trebuchet MS" w:cs="Arial"/>
                <w:szCs w:val="22"/>
              </w:rPr>
            </w:pPr>
          </w:p>
        </w:tc>
      </w:tr>
      <w:tr w:rsidR="0001270A" w:rsidRPr="00B63C9C" w:rsidTr="008922C6">
        <w:tc>
          <w:tcPr>
            <w:tcW w:w="2905" w:type="dxa"/>
          </w:tcPr>
          <w:p w:rsidR="0001270A" w:rsidRPr="00B63C9C" w:rsidRDefault="0001270A" w:rsidP="008922C6">
            <w:pPr>
              <w:pStyle w:val="Tekstpodstawowy"/>
              <w:rPr>
                <w:rFonts w:ascii="Trebuchet MS" w:hAnsi="Trebuchet MS" w:cs="Arial"/>
                <w:szCs w:val="22"/>
              </w:rPr>
            </w:pPr>
            <w:r w:rsidRPr="00B63C9C">
              <w:rPr>
                <w:rFonts w:ascii="Trebuchet MS" w:hAnsi="Trebuchet MS" w:cs="Arial"/>
                <w:szCs w:val="22"/>
              </w:rPr>
              <w:t>Tytuł projektu:</w:t>
            </w:r>
          </w:p>
        </w:tc>
        <w:tc>
          <w:tcPr>
            <w:tcW w:w="11624" w:type="dxa"/>
            <w:vAlign w:val="center"/>
          </w:tcPr>
          <w:p w:rsidR="0001270A" w:rsidRPr="00B63C9C" w:rsidRDefault="0001270A" w:rsidP="008922C6">
            <w:pPr>
              <w:pStyle w:val="Tekstpodstawowy"/>
              <w:rPr>
                <w:rFonts w:ascii="Trebuchet MS" w:hAnsi="Trebuchet MS" w:cs="Arial"/>
                <w:szCs w:val="22"/>
              </w:rPr>
            </w:pPr>
          </w:p>
        </w:tc>
      </w:tr>
      <w:tr w:rsidR="0001270A" w:rsidRPr="00B63C9C" w:rsidTr="008922C6">
        <w:tc>
          <w:tcPr>
            <w:tcW w:w="2905" w:type="dxa"/>
          </w:tcPr>
          <w:p w:rsidR="0001270A" w:rsidRPr="00B63C9C" w:rsidRDefault="0001270A" w:rsidP="008922C6">
            <w:pPr>
              <w:pStyle w:val="Tekstpodstawowy"/>
              <w:rPr>
                <w:rFonts w:ascii="Trebuchet MS" w:hAnsi="Trebuchet MS" w:cs="Arial"/>
                <w:szCs w:val="22"/>
              </w:rPr>
            </w:pPr>
            <w:r w:rsidRPr="00B63C9C">
              <w:rPr>
                <w:rFonts w:ascii="Trebuchet MS" w:hAnsi="Trebuchet MS" w:cs="Arial"/>
                <w:szCs w:val="22"/>
              </w:rPr>
              <w:t>Nazwa beneficjenta:</w:t>
            </w:r>
          </w:p>
        </w:tc>
        <w:tc>
          <w:tcPr>
            <w:tcW w:w="11624" w:type="dxa"/>
            <w:vAlign w:val="center"/>
          </w:tcPr>
          <w:p w:rsidR="0001270A" w:rsidRPr="00B63C9C" w:rsidRDefault="0001270A" w:rsidP="008922C6">
            <w:pPr>
              <w:pStyle w:val="Tekstpodstawowy"/>
              <w:rPr>
                <w:rFonts w:ascii="Trebuchet MS" w:hAnsi="Trebuchet MS" w:cs="Arial"/>
                <w:szCs w:val="22"/>
              </w:rPr>
            </w:pPr>
          </w:p>
        </w:tc>
      </w:tr>
      <w:tr w:rsidR="0001270A" w:rsidRPr="00B63C9C" w:rsidTr="008922C6">
        <w:tc>
          <w:tcPr>
            <w:tcW w:w="2905" w:type="dxa"/>
          </w:tcPr>
          <w:p w:rsidR="0001270A" w:rsidRPr="00B63C9C" w:rsidRDefault="0001270A" w:rsidP="008922C6">
            <w:pPr>
              <w:pStyle w:val="Tekstpodstawowy"/>
              <w:rPr>
                <w:rFonts w:ascii="Trebuchet MS" w:hAnsi="Trebuchet MS" w:cs="Arial"/>
                <w:szCs w:val="22"/>
              </w:rPr>
            </w:pPr>
            <w:r w:rsidRPr="00B63C9C">
              <w:rPr>
                <w:rFonts w:ascii="Trebuchet MS" w:hAnsi="Trebuchet MS" w:cs="Arial"/>
                <w:szCs w:val="22"/>
              </w:rPr>
              <w:t>Rodzaj zamówienia</w:t>
            </w:r>
          </w:p>
        </w:tc>
        <w:tc>
          <w:tcPr>
            <w:tcW w:w="11624" w:type="dxa"/>
          </w:tcPr>
          <w:p w:rsidR="0001270A" w:rsidRPr="00B63C9C" w:rsidRDefault="0001270A" w:rsidP="008922C6">
            <w:pPr>
              <w:pStyle w:val="Tekstpodstawowy"/>
              <w:rPr>
                <w:rFonts w:ascii="Trebuchet MS" w:hAnsi="Trebuchet MS" w:cs="Arial"/>
                <w:szCs w:val="22"/>
              </w:rPr>
            </w:pPr>
          </w:p>
        </w:tc>
      </w:tr>
      <w:tr w:rsidR="0001270A" w:rsidRPr="00B63C9C" w:rsidTr="008922C6">
        <w:tc>
          <w:tcPr>
            <w:tcW w:w="2905" w:type="dxa"/>
          </w:tcPr>
          <w:p w:rsidR="0001270A" w:rsidRPr="00B63C9C" w:rsidRDefault="0001270A" w:rsidP="008922C6">
            <w:pPr>
              <w:pStyle w:val="Tekstpodstawowy"/>
              <w:rPr>
                <w:rFonts w:ascii="Trebuchet MS" w:hAnsi="Trebuchet MS" w:cs="Arial"/>
                <w:b/>
                <w:szCs w:val="22"/>
              </w:rPr>
            </w:pPr>
            <w:r w:rsidRPr="00B63C9C">
              <w:rPr>
                <w:rFonts w:ascii="Trebuchet MS" w:hAnsi="Trebuchet MS" w:cs="Arial"/>
                <w:szCs w:val="22"/>
              </w:rPr>
              <w:t>Nazwa zamówienia:</w:t>
            </w:r>
          </w:p>
        </w:tc>
        <w:tc>
          <w:tcPr>
            <w:tcW w:w="11624" w:type="dxa"/>
          </w:tcPr>
          <w:p w:rsidR="0001270A" w:rsidRPr="00B63C9C" w:rsidRDefault="0001270A" w:rsidP="008922C6">
            <w:pPr>
              <w:pStyle w:val="Tekstpodstawowy"/>
              <w:rPr>
                <w:rFonts w:ascii="Trebuchet MS" w:hAnsi="Trebuchet MS" w:cs="Arial"/>
                <w:szCs w:val="22"/>
              </w:rPr>
            </w:pPr>
          </w:p>
        </w:tc>
      </w:tr>
      <w:tr w:rsidR="0001270A" w:rsidRPr="00B63C9C" w:rsidTr="008922C6">
        <w:tc>
          <w:tcPr>
            <w:tcW w:w="2905" w:type="dxa"/>
          </w:tcPr>
          <w:p w:rsidR="0001270A" w:rsidRPr="00B44243" w:rsidRDefault="0001270A" w:rsidP="008922C6">
            <w:pPr>
              <w:pStyle w:val="Tekstpodstawowy"/>
              <w:rPr>
                <w:rFonts w:ascii="Trebuchet MS" w:hAnsi="Trebuchet MS" w:cs="Arial"/>
                <w:b/>
                <w:szCs w:val="22"/>
                <w:lang w:val="pl-PL"/>
              </w:rPr>
            </w:pPr>
            <w:r w:rsidRPr="00B44243">
              <w:rPr>
                <w:rFonts w:ascii="Trebuchet MS" w:hAnsi="Trebuchet MS" w:cs="Arial"/>
                <w:szCs w:val="22"/>
                <w:lang w:val="pl-PL"/>
              </w:rPr>
              <w:t>Numer umowy zawartej pomiędzy Beneficjentem a Wykonawcą:</w:t>
            </w:r>
          </w:p>
        </w:tc>
        <w:tc>
          <w:tcPr>
            <w:tcW w:w="11624" w:type="dxa"/>
          </w:tcPr>
          <w:p w:rsidR="0001270A" w:rsidRPr="00B44243" w:rsidRDefault="0001270A" w:rsidP="008922C6">
            <w:pPr>
              <w:pStyle w:val="Tekstpodstawowy"/>
              <w:rPr>
                <w:rFonts w:ascii="Trebuchet MS" w:hAnsi="Trebuchet MS" w:cs="Arial"/>
                <w:b/>
                <w:szCs w:val="22"/>
                <w:lang w:val="pl-PL"/>
              </w:rPr>
            </w:pPr>
          </w:p>
        </w:tc>
      </w:tr>
      <w:tr w:rsidR="0001270A" w:rsidRPr="00B63C9C" w:rsidTr="008922C6">
        <w:tc>
          <w:tcPr>
            <w:tcW w:w="2905" w:type="dxa"/>
          </w:tcPr>
          <w:p w:rsidR="0001270A" w:rsidRPr="00B63C9C" w:rsidRDefault="0001270A" w:rsidP="008922C6">
            <w:pPr>
              <w:pStyle w:val="Tekstpodstawowy"/>
              <w:rPr>
                <w:rFonts w:ascii="Trebuchet MS" w:hAnsi="Trebuchet MS" w:cs="Arial"/>
                <w:szCs w:val="22"/>
              </w:rPr>
            </w:pPr>
            <w:r w:rsidRPr="00B63C9C">
              <w:rPr>
                <w:rFonts w:ascii="Trebuchet MS" w:hAnsi="Trebuchet MS" w:cs="Arial"/>
                <w:szCs w:val="22"/>
              </w:rPr>
              <w:t>Nazwa Wykonawcy:</w:t>
            </w:r>
          </w:p>
        </w:tc>
        <w:tc>
          <w:tcPr>
            <w:tcW w:w="11624" w:type="dxa"/>
          </w:tcPr>
          <w:p w:rsidR="0001270A" w:rsidRPr="00B63C9C" w:rsidRDefault="0001270A" w:rsidP="008922C6">
            <w:pPr>
              <w:pStyle w:val="Tekstpodstawowy"/>
              <w:rPr>
                <w:rFonts w:ascii="Trebuchet MS" w:hAnsi="Trebuchet MS" w:cs="Arial"/>
                <w:b/>
                <w:szCs w:val="22"/>
              </w:rPr>
            </w:pPr>
          </w:p>
        </w:tc>
      </w:tr>
      <w:tr w:rsidR="0001270A" w:rsidRPr="00B63C9C" w:rsidTr="008922C6">
        <w:tc>
          <w:tcPr>
            <w:tcW w:w="2905" w:type="dxa"/>
          </w:tcPr>
          <w:p w:rsidR="0001270A" w:rsidRPr="00B44243" w:rsidRDefault="0001270A" w:rsidP="008922C6">
            <w:pPr>
              <w:pStyle w:val="Tekstpodstawowy"/>
              <w:rPr>
                <w:rFonts w:ascii="Trebuchet MS" w:hAnsi="Trebuchet MS" w:cs="Arial"/>
                <w:szCs w:val="22"/>
                <w:lang w:val="pl-PL"/>
              </w:rPr>
            </w:pPr>
            <w:r w:rsidRPr="00B44243">
              <w:rPr>
                <w:rFonts w:ascii="Trebuchet MS" w:hAnsi="Trebuchet MS" w:cs="Arial"/>
                <w:szCs w:val="22"/>
                <w:lang w:val="pl-PL"/>
              </w:rPr>
              <w:t>Data podpisania umowy przez Wykonawcę:</w:t>
            </w:r>
          </w:p>
        </w:tc>
        <w:tc>
          <w:tcPr>
            <w:tcW w:w="11624" w:type="dxa"/>
          </w:tcPr>
          <w:p w:rsidR="0001270A" w:rsidRPr="00B44243" w:rsidRDefault="0001270A" w:rsidP="008922C6">
            <w:pPr>
              <w:pStyle w:val="Tekstpodstawowy"/>
              <w:rPr>
                <w:rFonts w:ascii="Trebuchet MS" w:hAnsi="Trebuchet MS" w:cs="Arial"/>
                <w:szCs w:val="22"/>
                <w:lang w:val="pl-PL"/>
              </w:rPr>
            </w:pPr>
          </w:p>
        </w:tc>
      </w:tr>
      <w:tr w:rsidR="0001270A" w:rsidRPr="00B63C9C" w:rsidTr="008922C6">
        <w:tc>
          <w:tcPr>
            <w:tcW w:w="2905" w:type="dxa"/>
          </w:tcPr>
          <w:p w:rsidR="0001270A" w:rsidRPr="00B63C9C" w:rsidRDefault="0001270A" w:rsidP="008922C6">
            <w:pPr>
              <w:pStyle w:val="Tekstpodstawowy"/>
              <w:rPr>
                <w:rFonts w:ascii="Trebuchet MS" w:hAnsi="Trebuchet MS" w:cs="Arial"/>
                <w:szCs w:val="22"/>
              </w:rPr>
            </w:pPr>
            <w:r w:rsidRPr="00B63C9C">
              <w:rPr>
                <w:rFonts w:ascii="Trebuchet MS" w:hAnsi="Trebuchet MS" w:cs="Arial"/>
                <w:szCs w:val="22"/>
              </w:rPr>
              <w:t>Wartość umowy:</w:t>
            </w:r>
          </w:p>
        </w:tc>
        <w:tc>
          <w:tcPr>
            <w:tcW w:w="11624" w:type="dxa"/>
          </w:tcPr>
          <w:p w:rsidR="0001270A" w:rsidRPr="00B63C9C" w:rsidRDefault="0001270A" w:rsidP="008922C6">
            <w:pPr>
              <w:pStyle w:val="Tekstpodstawowy"/>
              <w:rPr>
                <w:rFonts w:ascii="Trebuchet MS" w:hAnsi="Trebuchet MS" w:cs="Arial"/>
                <w:szCs w:val="22"/>
              </w:rPr>
            </w:pPr>
          </w:p>
        </w:tc>
      </w:tr>
      <w:tr w:rsidR="0001270A" w:rsidRPr="00B63C9C" w:rsidTr="008922C6">
        <w:tc>
          <w:tcPr>
            <w:tcW w:w="2905" w:type="dxa"/>
          </w:tcPr>
          <w:p w:rsidR="0001270A" w:rsidRPr="00B63C9C" w:rsidRDefault="0001270A" w:rsidP="008922C6">
            <w:pPr>
              <w:pStyle w:val="Tekstpodstawowy"/>
              <w:rPr>
                <w:rFonts w:ascii="Trebuchet MS" w:hAnsi="Trebuchet MS" w:cs="Arial"/>
                <w:szCs w:val="22"/>
              </w:rPr>
            </w:pPr>
            <w:r w:rsidRPr="00B63C9C">
              <w:rPr>
                <w:rFonts w:ascii="Trebuchet MS" w:hAnsi="Trebuchet MS" w:cs="Arial"/>
                <w:szCs w:val="22"/>
              </w:rPr>
              <w:t>Data rozpoczęcia kontroli:</w:t>
            </w:r>
          </w:p>
        </w:tc>
        <w:tc>
          <w:tcPr>
            <w:tcW w:w="11624" w:type="dxa"/>
          </w:tcPr>
          <w:p w:rsidR="0001270A" w:rsidRPr="00B63C9C" w:rsidRDefault="0001270A" w:rsidP="008922C6">
            <w:pPr>
              <w:pStyle w:val="Tekstpodstawowy"/>
              <w:rPr>
                <w:rFonts w:ascii="Trebuchet MS" w:hAnsi="Trebuchet MS" w:cs="Arial"/>
                <w:szCs w:val="22"/>
              </w:rPr>
            </w:pPr>
          </w:p>
        </w:tc>
      </w:tr>
    </w:tbl>
    <w:p w:rsidR="0001270A" w:rsidRPr="00B63C9C" w:rsidRDefault="0001270A" w:rsidP="0001270A">
      <w:pPr>
        <w:pStyle w:val="Tekstpodstawowy"/>
        <w:rPr>
          <w:rFonts w:ascii="Trebuchet MS" w:hAnsi="Trebuchet MS" w:cs="Arial"/>
          <w:sz w:val="20"/>
        </w:rPr>
      </w:pPr>
    </w:p>
    <w:p w:rsidR="0001270A" w:rsidRPr="00B63C9C" w:rsidRDefault="0001270A" w:rsidP="0001270A">
      <w:pPr>
        <w:pStyle w:val="Tekstpodstawowy"/>
        <w:jc w:val="center"/>
        <w:rPr>
          <w:rFonts w:ascii="Trebuchet MS" w:hAnsi="Trebuchet MS" w:cs="Arial"/>
          <w:b/>
        </w:rPr>
      </w:pPr>
      <w:r w:rsidRPr="00B63C9C">
        <w:rPr>
          <w:rFonts w:ascii="Trebuchet MS" w:hAnsi="Trebuchet MS" w:cs="Arial"/>
          <w:b/>
        </w:rPr>
        <w:t>Weryfikacja wyboru procedury:</w:t>
      </w:r>
    </w:p>
    <w:p w:rsidR="0001270A" w:rsidRPr="00B63C9C" w:rsidRDefault="0001270A" w:rsidP="0001270A">
      <w:pPr>
        <w:pStyle w:val="Tekstpodstawowy"/>
        <w:rPr>
          <w:rFonts w:ascii="Trebuchet MS" w:hAnsi="Trebuchet M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701"/>
        <w:gridCol w:w="7796"/>
      </w:tblGrid>
      <w:tr w:rsidR="0001270A" w:rsidRPr="00B63C9C" w:rsidTr="008922C6">
        <w:tc>
          <w:tcPr>
            <w:tcW w:w="637" w:type="dxa"/>
            <w:vAlign w:val="center"/>
          </w:tcPr>
          <w:p w:rsidR="0001270A" w:rsidRPr="00B63C9C" w:rsidRDefault="0001270A" w:rsidP="008922C6">
            <w:pPr>
              <w:pStyle w:val="Tekstpodstawowy"/>
              <w:rPr>
                <w:rFonts w:ascii="Trebuchet MS" w:hAnsi="Trebuchet MS" w:cs="Arial"/>
                <w:b/>
                <w:sz w:val="20"/>
              </w:rPr>
            </w:pPr>
            <w:r w:rsidRPr="00B63C9C">
              <w:rPr>
                <w:rFonts w:ascii="Trebuchet MS" w:hAnsi="Trebuchet MS" w:cs="Arial"/>
                <w:b/>
                <w:sz w:val="20"/>
              </w:rPr>
              <w:t>Lp.</w:t>
            </w:r>
          </w:p>
        </w:tc>
        <w:tc>
          <w:tcPr>
            <w:tcW w:w="4395" w:type="dxa"/>
            <w:vAlign w:val="center"/>
          </w:tcPr>
          <w:p w:rsidR="0001270A" w:rsidRPr="00B63C9C" w:rsidRDefault="0001270A" w:rsidP="008922C6">
            <w:pPr>
              <w:pStyle w:val="Tekstpodstawowy"/>
              <w:rPr>
                <w:rFonts w:ascii="Trebuchet MS" w:hAnsi="Trebuchet MS" w:cs="Arial"/>
                <w:b/>
                <w:sz w:val="20"/>
              </w:rPr>
            </w:pPr>
            <w:r w:rsidRPr="00B63C9C">
              <w:rPr>
                <w:rFonts w:ascii="Trebuchet MS" w:hAnsi="Trebuchet MS" w:cs="Arial"/>
                <w:b/>
                <w:sz w:val="20"/>
              </w:rPr>
              <w:t>Opis działań</w:t>
            </w:r>
          </w:p>
        </w:tc>
        <w:tc>
          <w:tcPr>
            <w:tcW w:w="1701" w:type="dxa"/>
            <w:vAlign w:val="center"/>
          </w:tcPr>
          <w:p w:rsidR="0001270A" w:rsidRPr="00B63C9C" w:rsidRDefault="0001270A" w:rsidP="008922C6">
            <w:pPr>
              <w:pStyle w:val="Tekstpodstawowy"/>
              <w:jc w:val="center"/>
              <w:rPr>
                <w:rFonts w:ascii="Trebuchet MS" w:hAnsi="Trebuchet MS" w:cs="Arial"/>
                <w:b/>
                <w:sz w:val="20"/>
              </w:rPr>
            </w:pPr>
            <w:r w:rsidRPr="00B63C9C">
              <w:rPr>
                <w:rFonts w:ascii="Trebuchet MS" w:hAnsi="Trebuchet MS" w:cs="Arial"/>
                <w:b/>
                <w:sz w:val="20"/>
              </w:rPr>
              <w:t>Tak/Nie/ND</w:t>
            </w:r>
          </w:p>
        </w:tc>
        <w:tc>
          <w:tcPr>
            <w:tcW w:w="7796" w:type="dxa"/>
            <w:vAlign w:val="center"/>
          </w:tcPr>
          <w:p w:rsidR="0001270A" w:rsidRPr="00B63C9C" w:rsidRDefault="0001270A" w:rsidP="008922C6">
            <w:pPr>
              <w:pStyle w:val="Tekstpodstawowy"/>
              <w:jc w:val="center"/>
              <w:rPr>
                <w:rFonts w:ascii="Trebuchet MS" w:hAnsi="Trebuchet MS" w:cs="Arial"/>
                <w:b/>
                <w:sz w:val="20"/>
              </w:rPr>
            </w:pPr>
            <w:r w:rsidRPr="00B63C9C">
              <w:rPr>
                <w:rFonts w:ascii="Trebuchet MS" w:hAnsi="Trebuchet MS" w:cs="Arial"/>
                <w:b/>
                <w:sz w:val="20"/>
              </w:rPr>
              <w:t>Uwagi do weryfikowanego elementu</w:t>
            </w: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z w:val="20"/>
              </w:rPr>
              <w:t>Czy ustalenia wartości zamówienia publicznego dokonano zgodnie z  pkt 11 i 12 podrozdziału 6.5 Wytycznych horyzontalnych?</w:t>
            </w:r>
          </w:p>
        </w:tc>
        <w:tc>
          <w:tcPr>
            <w:tcW w:w="1701" w:type="dxa"/>
          </w:tcPr>
          <w:p w:rsidR="0001270A" w:rsidRPr="00B44243" w:rsidRDefault="0001270A" w:rsidP="008922C6">
            <w:pPr>
              <w:pStyle w:val="Tekstpodstawowy"/>
              <w:rPr>
                <w:rFonts w:ascii="Trebuchet MS" w:hAnsi="Trebuchet MS" w:cs="Arial"/>
                <w:b/>
                <w:sz w:val="20"/>
                <w:lang w:val="pl-PL"/>
              </w:rPr>
            </w:pPr>
          </w:p>
        </w:tc>
        <w:tc>
          <w:tcPr>
            <w:tcW w:w="7796" w:type="dxa"/>
          </w:tcPr>
          <w:p w:rsidR="0001270A" w:rsidRPr="00B44243" w:rsidRDefault="0001270A" w:rsidP="008922C6">
            <w:pPr>
              <w:pStyle w:val="Tekstpodstawowy"/>
              <w:rPr>
                <w:rFonts w:ascii="Trebuchet MS" w:hAnsi="Trebuchet MS" w:cs="Arial"/>
                <w:b/>
                <w:sz w:val="20"/>
                <w:lang w:val="pl-PL"/>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 xml:space="preserve">2. </w:t>
            </w:r>
          </w:p>
        </w:tc>
        <w:tc>
          <w:tcPr>
            <w:tcW w:w="4395" w:type="dxa"/>
          </w:tcPr>
          <w:p w:rsidR="0001270A" w:rsidRPr="00B63C9C" w:rsidRDefault="0001270A" w:rsidP="008922C6">
            <w:pPr>
              <w:jc w:val="both"/>
              <w:rPr>
                <w:rFonts w:ascii="Trebuchet MS" w:hAnsi="Trebuchet MS"/>
                <w:sz w:val="20"/>
              </w:rPr>
            </w:pPr>
            <w:r w:rsidRPr="00B63C9C">
              <w:rPr>
                <w:rFonts w:ascii="Trebuchet MS" w:hAnsi="Trebuchet MS"/>
                <w:sz w:val="20"/>
              </w:rPr>
              <w:t>Czy procedura została przeprowadzona zgodnie z zasadą konkurencyjności?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3.</w:t>
            </w:r>
          </w:p>
        </w:tc>
        <w:tc>
          <w:tcPr>
            <w:tcW w:w="4395" w:type="dxa"/>
          </w:tcPr>
          <w:p w:rsidR="0001270A" w:rsidRPr="00B63C9C" w:rsidRDefault="0001270A" w:rsidP="008922C6">
            <w:pPr>
              <w:tabs>
                <w:tab w:val="left" w:pos="1035"/>
              </w:tabs>
              <w:jc w:val="both"/>
              <w:rPr>
                <w:rFonts w:ascii="Trebuchet MS" w:hAnsi="Trebuchet MS"/>
                <w:sz w:val="20"/>
              </w:rPr>
            </w:pPr>
            <w:r w:rsidRPr="00B63C9C">
              <w:rPr>
                <w:rFonts w:ascii="Trebuchet MS" w:hAnsi="Trebuchet MS"/>
                <w:sz w:val="20"/>
              </w:rPr>
              <w:t>Czy procedura została przeprowadzona na podstawie rozeznania rynku? (sekcja 6.5.1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4.</w:t>
            </w:r>
          </w:p>
        </w:tc>
        <w:tc>
          <w:tcPr>
            <w:tcW w:w="4395" w:type="dxa"/>
          </w:tcPr>
          <w:p w:rsidR="0001270A" w:rsidRPr="00B63C9C" w:rsidRDefault="0001270A" w:rsidP="008922C6">
            <w:pPr>
              <w:jc w:val="both"/>
              <w:rPr>
                <w:rFonts w:ascii="Trebuchet MS" w:hAnsi="Trebuchet MS"/>
                <w:sz w:val="20"/>
              </w:rPr>
            </w:pPr>
            <w:r w:rsidRPr="00B63C9C">
              <w:rPr>
                <w:rFonts w:ascii="Trebuchet MS" w:hAnsi="Trebuchet MS"/>
                <w:sz w:val="20"/>
              </w:rPr>
              <w:t>Jeżeli Zamawiający skorzystał z wyłączenia zastosowania zasady konkurencyjności  / procedury rozeznania rynku, czy przedstawił pisemne uzasadnienie potwierdzające spełnienie przesłanek wskazanych w pkt 8 i 9 podrozdział 6.5 Wytycznych horyzontalnych?</w:t>
            </w:r>
          </w:p>
        </w:tc>
        <w:tc>
          <w:tcPr>
            <w:tcW w:w="1701" w:type="dxa"/>
          </w:tcPr>
          <w:p w:rsidR="0001270A" w:rsidRPr="00B44243" w:rsidRDefault="0001270A" w:rsidP="008922C6">
            <w:pPr>
              <w:pStyle w:val="Tekstpodstawowy"/>
              <w:rPr>
                <w:rFonts w:ascii="Trebuchet MS" w:hAnsi="Trebuchet MS" w:cs="Arial"/>
                <w:b/>
                <w:sz w:val="20"/>
                <w:lang w:val="pl-PL"/>
              </w:rPr>
            </w:pPr>
          </w:p>
        </w:tc>
        <w:tc>
          <w:tcPr>
            <w:tcW w:w="7796" w:type="dxa"/>
          </w:tcPr>
          <w:p w:rsidR="0001270A" w:rsidRPr="00B44243" w:rsidRDefault="0001270A" w:rsidP="008922C6">
            <w:pPr>
              <w:pStyle w:val="Tekstpodstawowy"/>
              <w:rPr>
                <w:rFonts w:ascii="Trebuchet MS" w:hAnsi="Trebuchet MS" w:cs="Arial"/>
                <w:b/>
                <w:sz w:val="20"/>
                <w:lang w:val="pl-PL"/>
              </w:rPr>
            </w:pPr>
          </w:p>
          <w:p w:rsidR="0001270A" w:rsidRPr="00B44243" w:rsidRDefault="0001270A" w:rsidP="008922C6">
            <w:pPr>
              <w:pStyle w:val="Tekstpodstawowy"/>
              <w:rPr>
                <w:rFonts w:ascii="Trebuchet MS" w:hAnsi="Trebuchet MS" w:cs="Arial"/>
                <w:b/>
                <w:sz w:val="20"/>
                <w:lang w:val="pl-PL"/>
              </w:rPr>
            </w:pPr>
          </w:p>
        </w:tc>
      </w:tr>
    </w:tbl>
    <w:p w:rsidR="0001270A" w:rsidRPr="00B44243" w:rsidRDefault="0001270A" w:rsidP="0001270A">
      <w:pPr>
        <w:pStyle w:val="Tekstpodstawowy"/>
        <w:rPr>
          <w:rFonts w:ascii="Trebuchet MS" w:hAnsi="Trebuchet MS" w:cs="Arial"/>
          <w:b/>
          <w:lang w:val="pl-PL"/>
        </w:rPr>
      </w:pPr>
    </w:p>
    <w:p w:rsidR="0001270A" w:rsidRPr="00B44243" w:rsidRDefault="0001270A" w:rsidP="0001270A">
      <w:pPr>
        <w:pStyle w:val="Tekstpodstawowy"/>
        <w:ind w:left="-142" w:firstLine="142"/>
        <w:jc w:val="center"/>
        <w:rPr>
          <w:rFonts w:ascii="Trebuchet MS" w:hAnsi="Trebuchet MS" w:cs="Arial"/>
          <w:b/>
          <w:lang w:val="pl-PL"/>
        </w:rPr>
      </w:pPr>
    </w:p>
    <w:p w:rsidR="0001270A" w:rsidRPr="00B44243" w:rsidRDefault="0001270A" w:rsidP="0001270A">
      <w:pPr>
        <w:pStyle w:val="Tekstpodstawowy"/>
        <w:ind w:left="-142" w:firstLine="142"/>
        <w:jc w:val="center"/>
        <w:rPr>
          <w:rFonts w:ascii="Trebuchet MS" w:hAnsi="Trebuchet MS" w:cs="Arial"/>
          <w:b/>
          <w:lang w:val="pl-PL"/>
        </w:rPr>
      </w:pPr>
      <w:r w:rsidRPr="00B44243">
        <w:rPr>
          <w:rFonts w:ascii="Trebuchet MS" w:hAnsi="Trebuchet MS" w:cs="Arial"/>
          <w:b/>
          <w:lang w:val="pl-PL"/>
        </w:rPr>
        <w:t xml:space="preserve">Dotyczy zamówień udzielonych zgodnie </w:t>
      </w:r>
      <w:r w:rsidRPr="00B44243">
        <w:rPr>
          <w:rFonts w:ascii="Trebuchet MS" w:hAnsi="Trebuchet MS" w:cs="Arial"/>
          <w:b/>
          <w:u w:val="single"/>
          <w:lang w:val="pl-PL"/>
        </w:rPr>
        <w:t>z zasadą konkurencyjności</w:t>
      </w:r>
      <w:r w:rsidRPr="00B44243">
        <w:rPr>
          <w:rFonts w:ascii="Trebuchet MS" w:hAnsi="Trebuchet MS" w:cs="Arial"/>
          <w:b/>
          <w:lang w:val="pl-PL"/>
        </w:rPr>
        <w:t xml:space="preserve"> określoną w </w:t>
      </w:r>
      <w:r w:rsidRPr="00B44243">
        <w:rPr>
          <w:rFonts w:ascii="Trebuchet MS" w:hAnsi="Trebuchet MS" w:cs="Arial"/>
          <w:b/>
          <w:i/>
          <w:lang w:val="pl-PL"/>
        </w:rPr>
        <w:t>Wytycznych horyzontalnych</w:t>
      </w:r>
      <w:r w:rsidRPr="00B44243">
        <w:rPr>
          <w:rFonts w:ascii="Trebuchet MS" w:hAnsi="Trebuchet MS" w:cs="Arial"/>
          <w:b/>
          <w:lang w:val="pl-PL"/>
        </w:rPr>
        <w:t xml:space="preserve"> </w:t>
      </w:r>
    </w:p>
    <w:p w:rsidR="0001270A" w:rsidRPr="00B44243" w:rsidRDefault="0001270A" w:rsidP="0001270A">
      <w:pPr>
        <w:pStyle w:val="Tekstpodstawowy"/>
        <w:ind w:left="-142" w:firstLine="142"/>
        <w:jc w:val="center"/>
        <w:rPr>
          <w:rFonts w:ascii="Trebuchet MS" w:hAnsi="Trebuchet MS" w:cs="Arial"/>
          <w:b/>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701"/>
        <w:gridCol w:w="7796"/>
      </w:tblGrid>
      <w:tr w:rsidR="0001270A" w:rsidRPr="00B63C9C" w:rsidTr="008922C6">
        <w:tc>
          <w:tcPr>
            <w:tcW w:w="637" w:type="dxa"/>
            <w:vAlign w:val="center"/>
          </w:tcPr>
          <w:p w:rsidR="0001270A" w:rsidRPr="00B63C9C" w:rsidRDefault="0001270A" w:rsidP="008922C6">
            <w:pPr>
              <w:pStyle w:val="Tekstpodstawowy"/>
              <w:rPr>
                <w:rFonts w:ascii="Trebuchet MS" w:hAnsi="Trebuchet MS" w:cs="Arial"/>
                <w:b/>
                <w:sz w:val="20"/>
              </w:rPr>
            </w:pPr>
            <w:r w:rsidRPr="00B63C9C">
              <w:rPr>
                <w:rFonts w:ascii="Trebuchet MS" w:hAnsi="Trebuchet MS" w:cs="Arial"/>
                <w:b/>
                <w:sz w:val="20"/>
              </w:rPr>
              <w:t>Lp.</w:t>
            </w:r>
          </w:p>
        </w:tc>
        <w:tc>
          <w:tcPr>
            <w:tcW w:w="4395" w:type="dxa"/>
            <w:vAlign w:val="center"/>
          </w:tcPr>
          <w:p w:rsidR="0001270A" w:rsidRPr="00B63C9C" w:rsidRDefault="0001270A" w:rsidP="008922C6">
            <w:pPr>
              <w:pStyle w:val="Tekstpodstawowy"/>
              <w:rPr>
                <w:rFonts w:ascii="Trebuchet MS" w:hAnsi="Trebuchet MS" w:cs="Arial"/>
                <w:b/>
                <w:sz w:val="20"/>
              </w:rPr>
            </w:pPr>
            <w:r w:rsidRPr="00B63C9C">
              <w:rPr>
                <w:rFonts w:ascii="Trebuchet MS" w:hAnsi="Trebuchet MS" w:cs="Arial"/>
                <w:b/>
                <w:sz w:val="20"/>
              </w:rPr>
              <w:t>Opis działań</w:t>
            </w:r>
          </w:p>
        </w:tc>
        <w:tc>
          <w:tcPr>
            <w:tcW w:w="1701" w:type="dxa"/>
            <w:vAlign w:val="center"/>
          </w:tcPr>
          <w:p w:rsidR="0001270A" w:rsidRPr="00B63C9C" w:rsidRDefault="0001270A" w:rsidP="008922C6">
            <w:pPr>
              <w:pStyle w:val="Tekstpodstawowy"/>
              <w:jc w:val="center"/>
              <w:rPr>
                <w:rFonts w:ascii="Trebuchet MS" w:hAnsi="Trebuchet MS" w:cs="Arial"/>
                <w:b/>
                <w:sz w:val="20"/>
              </w:rPr>
            </w:pPr>
            <w:r w:rsidRPr="00B63C9C">
              <w:rPr>
                <w:rFonts w:ascii="Trebuchet MS" w:hAnsi="Trebuchet MS" w:cs="Arial"/>
                <w:b/>
                <w:sz w:val="20"/>
              </w:rPr>
              <w:t>Tak/Nie/ND</w:t>
            </w:r>
          </w:p>
        </w:tc>
        <w:tc>
          <w:tcPr>
            <w:tcW w:w="7796" w:type="dxa"/>
            <w:vAlign w:val="center"/>
          </w:tcPr>
          <w:p w:rsidR="0001270A" w:rsidRPr="00B63C9C" w:rsidRDefault="0001270A" w:rsidP="008922C6">
            <w:pPr>
              <w:pStyle w:val="Tekstpodstawowy"/>
              <w:jc w:val="center"/>
              <w:rPr>
                <w:rFonts w:ascii="Trebuchet MS" w:hAnsi="Trebuchet MS" w:cs="Arial"/>
                <w:b/>
                <w:sz w:val="20"/>
              </w:rPr>
            </w:pPr>
            <w:r w:rsidRPr="00B63C9C">
              <w:rPr>
                <w:rFonts w:ascii="Trebuchet MS" w:hAnsi="Trebuchet MS" w:cs="Arial"/>
                <w:b/>
                <w:sz w:val="20"/>
              </w:rPr>
              <w:t>Uwagi do weryfikowanego elementu</w:t>
            </w: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p>
        </w:tc>
        <w:tc>
          <w:tcPr>
            <w:tcW w:w="4395" w:type="dxa"/>
          </w:tcPr>
          <w:p w:rsidR="0001270A" w:rsidRPr="00B63C9C" w:rsidRDefault="0001270A" w:rsidP="008922C6">
            <w:pPr>
              <w:jc w:val="both"/>
              <w:rPr>
                <w:rFonts w:ascii="Trebuchet MS" w:hAnsi="Trebuchet MS"/>
                <w:snapToGrid w:val="0"/>
                <w:sz w:val="20"/>
              </w:rPr>
            </w:pP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w:t>
            </w:r>
          </w:p>
        </w:tc>
        <w:tc>
          <w:tcPr>
            <w:tcW w:w="4395" w:type="dxa"/>
          </w:tcPr>
          <w:p w:rsidR="0001270A" w:rsidRDefault="0001270A" w:rsidP="008922C6">
            <w:pPr>
              <w:jc w:val="both"/>
              <w:rPr>
                <w:rFonts w:ascii="Trebuchet MS" w:hAnsi="Trebuchet MS"/>
                <w:snapToGrid w:val="0"/>
                <w:sz w:val="20"/>
              </w:rPr>
            </w:pPr>
            <w:r w:rsidRPr="00B63C9C">
              <w:rPr>
                <w:rFonts w:ascii="Trebuchet MS" w:hAnsi="Trebuchet MS"/>
                <w:snapToGrid w:val="0"/>
                <w:sz w:val="20"/>
              </w:rPr>
              <w:t xml:space="preserve">Czy zapytanie ofertowe zostało upublicznione przez </w:t>
            </w:r>
            <w:r w:rsidRPr="00B63C9C">
              <w:rPr>
                <w:rFonts w:ascii="Trebuchet MS" w:hAnsi="Trebuchet MS" w:cs="Arial"/>
                <w:sz w:val="20"/>
              </w:rPr>
              <w:t xml:space="preserve">umieszczenie go w bazie konkurencyjności, a </w:t>
            </w:r>
            <w:r w:rsidRPr="00B63C9C">
              <w:rPr>
                <w:rFonts w:ascii="Trebuchet MS" w:hAnsi="Trebuchet MS"/>
                <w:sz w:val="20"/>
              </w:rPr>
              <w:t>w przypadku zawieszenia działalności bazy potwierdzonego</w:t>
            </w:r>
            <w:r w:rsidRPr="00B63C9C">
              <w:rPr>
                <w:rFonts w:ascii="Trebuchet MS" w:hAnsi="Trebuchet MS"/>
                <w:snapToGrid w:val="0"/>
                <w:sz w:val="20"/>
              </w:rPr>
              <w:t xml:space="preserve"> </w:t>
            </w:r>
            <w:r w:rsidRPr="00B63C9C">
              <w:rPr>
                <w:rFonts w:ascii="Trebuchet MS" w:hAnsi="Trebuchet MS"/>
                <w:sz w:val="20"/>
              </w:rPr>
              <w:t>odpowiednim komunikatem ministra właściwego do spraw rozwoju regionalnego – wysłaniu zapytania ofertowego do co najmniej trzech potencjalnych wykonawców, o ile na rynku istnieje trzech potencjalnych wykonawców danego zamówienia publicznego oraz upublicznieniu tego zapytania co najmniej na stronie internetowej beneficjenta, o ile posiada taką stronę lub innej stronie internetowej wskazanej przez właściwą instytucję będącą stroną umowy</w:t>
            </w:r>
            <w:r w:rsidRPr="00B63C9C">
              <w:rPr>
                <w:rFonts w:ascii="Trebuchet MS" w:hAnsi="Trebuchet MS"/>
                <w:snapToGrid w:val="0"/>
                <w:sz w:val="20"/>
              </w:rPr>
              <w:t>? (pkt 10 sekcja 6.5.2 Wytycznych horyzontalnych)</w:t>
            </w:r>
          </w:p>
          <w:p w:rsidR="0001270A" w:rsidRPr="00B44243" w:rsidRDefault="0001270A" w:rsidP="008922C6">
            <w:pPr>
              <w:rPr>
                <w:rFonts w:ascii="Trebuchet MS" w:hAnsi="Trebuchet MS"/>
                <w:sz w:val="20"/>
              </w:rPr>
            </w:pP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2</w:t>
            </w:r>
          </w:p>
        </w:tc>
        <w:tc>
          <w:tcPr>
            <w:tcW w:w="4395" w:type="dxa"/>
          </w:tcPr>
          <w:p w:rsidR="0001270A" w:rsidRPr="00B63C9C" w:rsidRDefault="0001270A" w:rsidP="008922C6">
            <w:pPr>
              <w:rPr>
                <w:rFonts w:ascii="Trebuchet MS" w:hAnsi="Trebuchet MS"/>
                <w:snapToGrid w:val="0"/>
                <w:sz w:val="20"/>
              </w:rPr>
            </w:pPr>
            <w:r w:rsidRPr="00B63C9C">
              <w:rPr>
                <w:rFonts w:ascii="Trebuchet MS" w:hAnsi="Trebuchet MS"/>
                <w:snapToGrid w:val="0"/>
                <w:sz w:val="20"/>
              </w:rPr>
              <w:t xml:space="preserve">Jeżeli ze względu na specyfikę projektu podmiot rozpoczął realizację projektu na własne ryzyko przed podpisaniem umowy o dofinansowanie, to czy w celu upublicznienia zapytania ofertowego  wysłał  zapytanie ofertowe do co najmniej trzech potencjalnych wykonawców, o ile na rynku istnieje co najmniej  trzech potencjalnych wykonawców danego zamówienia oraz czy upublicznił  to zapytanie co najmniej na swojej stronie internetowej, o ile posiada taką stronę lub na innej stronie </w:t>
            </w:r>
          </w:p>
          <w:p w:rsidR="0001270A" w:rsidRPr="00B63C9C" w:rsidRDefault="0001270A" w:rsidP="008922C6">
            <w:pPr>
              <w:rPr>
                <w:rFonts w:ascii="Trebuchet MS" w:hAnsi="Trebuchet MS"/>
                <w:snapToGrid w:val="0"/>
                <w:sz w:val="20"/>
              </w:rPr>
            </w:pPr>
            <w:r w:rsidRPr="00B63C9C">
              <w:rPr>
                <w:rFonts w:ascii="Trebuchet MS" w:hAnsi="Trebuchet MS"/>
                <w:snapToGrid w:val="0"/>
                <w:sz w:val="20"/>
              </w:rPr>
              <w:t>internetowej wskazanej przez właściwą instytucję? (pkt 11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3</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Czy </w:t>
            </w:r>
            <w:r w:rsidRPr="00B63C9C">
              <w:rPr>
                <w:rFonts w:ascii="Trebuchet MS" w:hAnsi="Trebuchet MS" w:cs="Arial"/>
                <w:sz w:val="20"/>
              </w:rPr>
              <w:t xml:space="preserve">w przypadku zamówień publicznych, których </w:t>
            </w:r>
            <w:r w:rsidRPr="00B63C9C">
              <w:rPr>
                <w:rFonts w:ascii="Trebuchet MS" w:hAnsi="Trebuchet MS"/>
                <w:sz w:val="20"/>
              </w:rPr>
              <w:t xml:space="preserve">wartość jest równa lub przekracza wartość 5 225 000 euro w przypadku zamówień na roboty budowlane, 209 000 euro w przypadku zamówień na dostawy i usługi, a w przypadku zamówień na usługi o charakterze społecznym wskazane w pkt. 10 lit. c kwoty 750 000 euro zamówień na usługi wskazanych w pkt. 10 lit. c, zamawiający </w:t>
            </w:r>
            <w:r w:rsidRPr="00B63C9C">
              <w:rPr>
                <w:rFonts w:ascii="Trebuchet MS" w:hAnsi="Trebuchet MS"/>
                <w:b/>
                <w:sz w:val="20"/>
              </w:rPr>
              <w:t xml:space="preserve">dodatkowo </w:t>
            </w:r>
            <w:r w:rsidRPr="00B63C9C">
              <w:rPr>
                <w:rFonts w:ascii="Trebuchet MS" w:hAnsi="Trebuchet MS"/>
                <w:sz w:val="20"/>
              </w:rPr>
              <w:t>umieścił zapytanie ofertowe w Dzienniku Urzędowym UE</w:t>
            </w:r>
            <w:r w:rsidRPr="00B63C9C">
              <w:rPr>
                <w:rFonts w:ascii="Trebuchet MS" w:hAnsi="Trebuchet MS"/>
                <w:snapToGrid w:val="0"/>
                <w:sz w:val="20"/>
              </w:rPr>
              <w:t>? (pkt 12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4.</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Czy zapytanie ofertowe zawiera konieczne elementy wskazane w </w:t>
            </w:r>
            <w:r w:rsidRPr="00B63C9C">
              <w:rPr>
                <w:rFonts w:ascii="Trebuchet MS" w:hAnsi="Trebuchet MS"/>
                <w:i/>
                <w:snapToGrid w:val="0"/>
                <w:sz w:val="20"/>
              </w:rPr>
              <w:t>Wytycznych horyzontalnych</w:t>
            </w:r>
            <w:r w:rsidRPr="00B63C9C">
              <w:rPr>
                <w:rFonts w:ascii="Trebuchet MS" w:hAnsi="Trebuchet MS"/>
                <w:snapToGrid w:val="0"/>
                <w:sz w:val="20"/>
              </w:rPr>
              <w:t xml:space="preserve"> (pkt 8 lit. a) sekcja 6.5.2 Wytycznych horyzontalnych)</w:t>
            </w:r>
          </w:p>
        </w:tc>
        <w:tc>
          <w:tcPr>
            <w:tcW w:w="1701" w:type="dxa"/>
          </w:tcPr>
          <w:p w:rsidR="0001270A" w:rsidRPr="00B44243" w:rsidRDefault="0001270A" w:rsidP="008922C6">
            <w:pPr>
              <w:pStyle w:val="Tekstpodstawowy"/>
              <w:rPr>
                <w:rFonts w:ascii="Trebuchet MS" w:hAnsi="Trebuchet MS" w:cs="Arial"/>
                <w:b/>
                <w:sz w:val="20"/>
                <w:lang w:val="pl-PL"/>
              </w:rPr>
            </w:pPr>
          </w:p>
        </w:tc>
        <w:tc>
          <w:tcPr>
            <w:tcW w:w="7796" w:type="dxa"/>
          </w:tcPr>
          <w:p w:rsidR="0001270A" w:rsidRPr="00B44243" w:rsidRDefault="0001270A" w:rsidP="008922C6">
            <w:pPr>
              <w:pStyle w:val="Tekstpodstawowy"/>
              <w:rPr>
                <w:rFonts w:ascii="Trebuchet MS" w:hAnsi="Trebuchet MS" w:cs="Arial"/>
                <w:b/>
                <w:sz w:val="20"/>
                <w:lang w:val="pl-PL"/>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5</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Czy opis przedmiotu zamówienia </w:t>
            </w:r>
            <w:r w:rsidRPr="00B63C9C">
              <w:rPr>
                <w:rFonts w:ascii="Trebuchet MS" w:hAnsi="Trebuchet MS" w:cs="Arial"/>
                <w:sz w:val="20"/>
              </w:rPr>
              <w:t>nie odnosi się do określonego wyrobu lub źródła lub znaków towarowych, patentów, rodzajów lub specyficznego pochodzenia, chyba że takie odniesienie jest uzasadnione przedmiotem zamówienia publicznego i został określony zakres równoważności?</w:t>
            </w:r>
            <w:r w:rsidRPr="00B63C9C">
              <w:rPr>
                <w:rFonts w:ascii="Trebuchet MS" w:hAnsi="Trebuchet MS"/>
                <w:snapToGrid w:val="0"/>
                <w:sz w:val="20"/>
              </w:rPr>
              <w:t xml:space="preserve"> (pkt 8 lit. a) tiret i.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6.</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Czy przy opisie przedmiotu zamówienia zastosowano nazwy i kody określone we Wspólnym Słowniku Zamówień ? (pkt 5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7,</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Jeżeli warunki udziału w postępowaniu oraz sposób dokonywania oceny ich spełniania zostały określone to czy są one proporcjonalne do przedmiotu zamówienia, zapewniają zachowanie uczciwej konkurencji i równego traktowania wykonawców oraz czy nie przewyższają wymagań wystarczających do należytego wykonania zamówienia ? (pkt. 6 sekcja 6.5.2 Wytycznych horyzontalnych) </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.8</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Czy kryteria oceny ofert zostały określone w sposób zapewniający zachowanie uczciwej konkurencji  i równego traktowania wykonawców (pkt 7 sekcja 6.5.2Wytycznych horyzontalnych)</w:t>
            </w:r>
          </w:p>
        </w:tc>
        <w:tc>
          <w:tcPr>
            <w:tcW w:w="1701" w:type="dxa"/>
          </w:tcPr>
          <w:p w:rsidR="0001270A" w:rsidRPr="00B44243" w:rsidRDefault="0001270A" w:rsidP="008922C6">
            <w:pPr>
              <w:pStyle w:val="Tekstpodstawowy"/>
              <w:rPr>
                <w:rFonts w:ascii="Trebuchet MS" w:hAnsi="Trebuchet MS" w:cs="Arial"/>
                <w:b/>
                <w:sz w:val="20"/>
                <w:lang w:val="pl-PL"/>
              </w:rPr>
            </w:pPr>
          </w:p>
        </w:tc>
        <w:tc>
          <w:tcPr>
            <w:tcW w:w="7796" w:type="dxa"/>
          </w:tcPr>
          <w:p w:rsidR="0001270A" w:rsidRPr="00B44243" w:rsidRDefault="0001270A" w:rsidP="008922C6">
            <w:pPr>
              <w:pStyle w:val="Tekstpodstawowy"/>
              <w:rPr>
                <w:rFonts w:ascii="Trebuchet MS" w:hAnsi="Trebuchet MS" w:cs="Arial"/>
                <w:b/>
                <w:sz w:val="20"/>
                <w:lang w:val="pl-PL"/>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9.</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Czy określony </w:t>
            </w:r>
            <w:r w:rsidRPr="00B63C9C">
              <w:rPr>
                <w:rFonts w:ascii="Trebuchet MS" w:hAnsi="Trebuchet MS" w:cs="Arial"/>
                <w:sz w:val="20"/>
              </w:rPr>
              <w:t xml:space="preserve">termin składania oferty wniósł co najmniej 7 dni dla dostaw i usług lub 14 dnia dla robót budowlanych bądź 30 dni dla dostaw i usług o wartości szacunkowej przekraczającej 209 000 euro lub dla robót budowlanych o wartości szacunkowej przekraczającej  5 225 000 euro, licząc od następnego po dniu upublicznienia zapytania ofertowego? </w:t>
            </w:r>
            <w:r w:rsidRPr="00B63C9C">
              <w:rPr>
                <w:rFonts w:ascii="Trebuchet MS" w:hAnsi="Trebuchet MS"/>
                <w:snapToGrid w:val="0"/>
                <w:sz w:val="20"/>
              </w:rPr>
              <w:t>(pkt 8 lit. a) tiret vi.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10.</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Czy  beneficjent wprowadził zmiany w zapytaniu ofertowym przed upływem terminu składania ofert? Jeżeli tak, to czy nastąpiło to zgodnie z zasadami określonymi w </w:t>
            </w:r>
            <w:r w:rsidRPr="00B63C9C">
              <w:rPr>
                <w:rFonts w:ascii="Trebuchet MS" w:hAnsi="Trebuchet MS"/>
                <w:i/>
                <w:snapToGrid w:val="0"/>
                <w:sz w:val="20"/>
              </w:rPr>
              <w:t>Wytycznych horyzontalnych</w:t>
            </w:r>
            <w:r w:rsidRPr="00B63C9C">
              <w:rPr>
                <w:rFonts w:ascii="Trebuchet MS" w:hAnsi="Trebuchet MS"/>
                <w:snapToGrid w:val="0"/>
                <w:sz w:val="20"/>
              </w:rPr>
              <w:t>?  (pkt 18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11.</w:t>
            </w:r>
          </w:p>
        </w:tc>
        <w:tc>
          <w:tcPr>
            <w:tcW w:w="4395" w:type="dxa"/>
          </w:tcPr>
          <w:p w:rsidR="0001270A" w:rsidRPr="00B63C9C" w:rsidRDefault="0001270A" w:rsidP="008922C6">
            <w:pPr>
              <w:keepNext/>
              <w:keepLines/>
              <w:jc w:val="both"/>
              <w:rPr>
                <w:rFonts w:ascii="Trebuchet MS" w:hAnsi="Trebuchet MS"/>
                <w:b/>
                <w:sz w:val="20"/>
                <w:u w:val="single"/>
              </w:rPr>
            </w:pPr>
            <w:r w:rsidRPr="00B63C9C">
              <w:rPr>
                <w:rFonts w:ascii="Trebuchet MS" w:hAnsi="Trebuchet MS"/>
                <w:snapToGrid w:val="0"/>
                <w:sz w:val="20"/>
              </w:rPr>
              <w:t xml:space="preserve">Czy </w:t>
            </w:r>
            <w:r w:rsidRPr="00B63C9C">
              <w:rPr>
                <w:rFonts w:ascii="Trebuchet MS" w:hAnsi="Trebuchet MS" w:cs="Arial"/>
                <w:sz w:val="20"/>
              </w:rPr>
              <w:t>wybrano ofertę najkorzystniejszą spośród złożonych ofert przez wykonawców spełniających warunki udziału w postępowaniu w oparciu o ustalone w zapytaniu ofertowym kryteria oceny</w:t>
            </w:r>
            <w:r w:rsidRPr="00B63C9C">
              <w:rPr>
                <w:rFonts w:ascii="Trebuchet MS" w:hAnsi="Trebuchet MS"/>
                <w:snapToGrid w:val="0"/>
                <w:sz w:val="20"/>
              </w:rPr>
              <w:t>? (pkt 8 lit. b)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12.</w:t>
            </w:r>
          </w:p>
        </w:tc>
        <w:tc>
          <w:tcPr>
            <w:tcW w:w="4395" w:type="dxa"/>
          </w:tcPr>
          <w:p w:rsidR="0001270A" w:rsidRPr="00B63C9C" w:rsidRDefault="0001270A" w:rsidP="008922C6">
            <w:pPr>
              <w:keepNext/>
              <w:keepLines/>
              <w:jc w:val="both"/>
              <w:rPr>
                <w:rFonts w:ascii="Trebuchet MS" w:hAnsi="Trebuchet MS"/>
                <w:snapToGrid w:val="0"/>
                <w:sz w:val="20"/>
              </w:rPr>
            </w:pPr>
            <w:r w:rsidRPr="00B63C9C">
              <w:rPr>
                <w:rFonts w:ascii="Trebuchet MS" w:hAnsi="Trebuchet MS"/>
                <w:snapToGrid w:val="0"/>
                <w:sz w:val="20"/>
              </w:rPr>
              <w:t>Czy podczas procedury wyboru wykonawcy nie doszło do zaistnienia konfliktu interesów tj. czy zamówienie nie zostało udzielone podmiotom powiązanym osobowo lub kapitałowo z Beneficjentem ?  (pkt 2 i 3 sekcja 6.5.2Wytycznych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13.</w:t>
            </w:r>
          </w:p>
        </w:tc>
        <w:tc>
          <w:tcPr>
            <w:tcW w:w="4395" w:type="dxa"/>
          </w:tcPr>
          <w:p w:rsidR="0001270A" w:rsidRPr="00B63C9C" w:rsidRDefault="0001270A" w:rsidP="008922C6">
            <w:pPr>
              <w:keepNext/>
              <w:keepLines/>
              <w:jc w:val="both"/>
              <w:rPr>
                <w:rFonts w:ascii="Trebuchet MS" w:hAnsi="Trebuchet MS"/>
                <w:snapToGrid w:val="0"/>
                <w:sz w:val="20"/>
              </w:rPr>
            </w:pPr>
            <w:r w:rsidRPr="00B63C9C">
              <w:rPr>
                <w:rFonts w:ascii="Trebuchet MS" w:hAnsi="Trebuchet MS"/>
                <w:snapToGrid w:val="0"/>
                <w:sz w:val="20"/>
              </w:rPr>
              <w:t>Czy wybór wykonawcy został udokumentowany w formie protokołu i czy został  sporządzony w formie pisemnej? (pkt 8 lit. b oraz pkt 13 sekcja 6.5.2 Wytycznych</w:t>
            </w:r>
            <w:r w:rsidRPr="00B63C9C">
              <w:rPr>
                <w:rFonts w:ascii="Trebuchet MS" w:hAnsi="Trebuchet MS" w:cs="Arial"/>
                <w:sz w:val="20"/>
              </w:rPr>
              <w:t xml:space="preserve"> </w:t>
            </w:r>
            <w:r w:rsidRPr="00B63C9C">
              <w:rPr>
                <w:rFonts w:ascii="Trebuchet MS" w:hAnsi="Trebuchet MS"/>
                <w:snapToGrid w:val="0"/>
                <w:sz w:val="20"/>
              </w:rPr>
              <w:t>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14.</w:t>
            </w:r>
          </w:p>
        </w:tc>
        <w:tc>
          <w:tcPr>
            <w:tcW w:w="4395" w:type="dxa"/>
          </w:tcPr>
          <w:p w:rsidR="0001270A" w:rsidRPr="00B63C9C" w:rsidRDefault="0001270A" w:rsidP="008922C6">
            <w:pPr>
              <w:keepNext/>
              <w:keepLines/>
              <w:jc w:val="both"/>
              <w:rPr>
                <w:rFonts w:ascii="Trebuchet MS" w:hAnsi="Trebuchet MS"/>
                <w:snapToGrid w:val="0"/>
                <w:sz w:val="20"/>
              </w:rPr>
            </w:pPr>
            <w:r w:rsidRPr="00B63C9C">
              <w:rPr>
                <w:rFonts w:ascii="Trebuchet MS" w:hAnsi="Trebuchet MS"/>
                <w:snapToGrid w:val="0"/>
                <w:sz w:val="20"/>
              </w:rPr>
              <w:t xml:space="preserve">Czy protokół zawiera wszystkie elementy wskazane w </w:t>
            </w:r>
            <w:r w:rsidRPr="00B63C9C">
              <w:rPr>
                <w:rFonts w:ascii="Trebuchet MS" w:hAnsi="Trebuchet MS"/>
                <w:i/>
                <w:snapToGrid w:val="0"/>
                <w:sz w:val="20"/>
              </w:rPr>
              <w:t>Wytycznych horyzontalnych</w:t>
            </w:r>
            <w:r w:rsidRPr="00B63C9C">
              <w:rPr>
                <w:rFonts w:ascii="Trebuchet MS" w:hAnsi="Trebuchet MS"/>
                <w:snapToGrid w:val="0"/>
                <w:sz w:val="20"/>
              </w:rPr>
              <w:t>?(pkt 14 sekcja 6.5.2. Wytycznych horyzontalnych</w:t>
            </w:r>
            <w:r w:rsidRPr="00B63C9C">
              <w:rPr>
                <w:rFonts w:ascii="Trebuchet MS" w:hAnsi="Trebuchet MS"/>
                <w:i/>
                <w:snapToGrid w:val="0"/>
                <w:sz w:val="20"/>
              </w:rPr>
              <w:t>)</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15.</w:t>
            </w:r>
          </w:p>
        </w:tc>
        <w:tc>
          <w:tcPr>
            <w:tcW w:w="4395" w:type="dxa"/>
          </w:tcPr>
          <w:p w:rsidR="0001270A" w:rsidRPr="00B63C9C" w:rsidRDefault="0001270A" w:rsidP="008922C6">
            <w:pPr>
              <w:keepNext/>
              <w:keepLines/>
              <w:jc w:val="both"/>
              <w:rPr>
                <w:rFonts w:ascii="Trebuchet MS" w:hAnsi="Trebuchet MS"/>
                <w:snapToGrid w:val="0"/>
                <w:sz w:val="20"/>
              </w:rPr>
            </w:pPr>
            <w:r w:rsidRPr="00B63C9C">
              <w:rPr>
                <w:rFonts w:ascii="Trebuchet MS" w:hAnsi="Trebuchet MS"/>
                <w:snapToGrid w:val="0"/>
                <w:sz w:val="20"/>
              </w:rPr>
              <w:t xml:space="preserve">Czy </w:t>
            </w:r>
            <w:r w:rsidRPr="00B63C9C">
              <w:rPr>
                <w:rFonts w:ascii="Trebuchet MS" w:hAnsi="Trebuchet MS" w:cs="Arial"/>
                <w:sz w:val="20"/>
              </w:rPr>
              <w:t xml:space="preserve">informacja o wyniku postępowania została upubliczniona zgodnie z </w:t>
            </w:r>
            <w:r w:rsidRPr="00B63C9C">
              <w:rPr>
                <w:rFonts w:ascii="Trebuchet MS" w:hAnsi="Trebuchet MS" w:cs="Arial"/>
                <w:i/>
                <w:sz w:val="20"/>
              </w:rPr>
              <w:t>Wytycznymi</w:t>
            </w:r>
            <w:r w:rsidRPr="00B63C9C">
              <w:rPr>
                <w:rFonts w:ascii="Trebuchet MS" w:hAnsi="Trebuchet MS" w:cs="Arial"/>
                <w:sz w:val="20"/>
              </w:rPr>
              <w:t>? (pkt 15 sekcja 6.5.2Wytycznych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16.</w:t>
            </w:r>
          </w:p>
        </w:tc>
        <w:tc>
          <w:tcPr>
            <w:tcW w:w="4395" w:type="dxa"/>
          </w:tcPr>
          <w:p w:rsidR="0001270A" w:rsidRPr="00B63C9C" w:rsidRDefault="0001270A" w:rsidP="008922C6">
            <w:pPr>
              <w:keepNext/>
              <w:keepLines/>
              <w:jc w:val="both"/>
              <w:rPr>
                <w:rFonts w:ascii="Trebuchet MS" w:hAnsi="Trebuchet MS"/>
                <w:snapToGrid w:val="0"/>
                <w:sz w:val="20"/>
              </w:rPr>
            </w:pPr>
            <w:r w:rsidRPr="00B63C9C">
              <w:rPr>
                <w:rFonts w:ascii="Trebuchet MS" w:hAnsi="Trebuchet MS"/>
                <w:snapToGrid w:val="0"/>
                <w:sz w:val="20"/>
              </w:rPr>
              <w:t>Czy umowa z wykonawcą została sporządzona w formie pisemnej? (pkt 13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17.</w:t>
            </w:r>
          </w:p>
        </w:tc>
        <w:tc>
          <w:tcPr>
            <w:tcW w:w="4395" w:type="dxa"/>
          </w:tcPr>
          <w:p w:rsidR="0001270A" w:rsidRPr="00B63C9C" w:rsidRDefault="0001270A" w:rsidP="008922C6">
            <w:pPr>
              <w:keepNext/>
              <w:keepLines/>
              <w:jc w:val="both"/>
              <w:rPr>
                <w:rFonts w:ascii="Trebuchet MS" w:hAnsi="Trebuchet MS"/>
                <w:snapToGrid w:val="0"/>
                <w:sz w:val="20"/>
              </w:rPr>
            </w:pPr>
            <w:r w:rsidRPr="00B63C9C">
              <w:rPr>
                <w:rFonts w:ascii="Trebuchet MS" w:hAnsi="Trebuchet MS"/>
                <w:snapToGrid w:val="0"/>
                <w:sz w:val="20"/>
              </w:rPr>
              <w:t xml:space="preserve">Czy </w:t>
            </w:r>
            <w:r w:rsidRPr="00B63C9C">
              <w:rPr>
                <w:rFonts w:ascii="Trebuchet MS" w:hAnsi="Trebuchet MS" w:cs="Arial"/>
                <w:sz w:val="20"/>
              </w:rPr>
              <w:t>nie dokonywano istotnych zmian postanowień zawartej umowy, w stosunku do treści oferty, na podstawie której dokonano wyboru wykonawcy, chyba że w zapytaniu ofertowym została przewidziana możliwość dokonania takiej zmiany oraz zostały określone warunki takiej zmiany? (pkt 17 sekcja 6.5.2 Wytycznych horyzontalnych)</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bl>
    <w:p w:rsidR="0001270A" w:rsidRPr="00B63C9C" w:rsidRDefault="0001270A" w:rsidP="0001270A">
      <w:pPr>
        <w:pStyle w:val="Tekstpodstawowy"/>
        <w:rPr>
          <w:rFonts w:ascii="Trebuchet MS" w:hAnsi="Trebuchet MS" w:cs="Arial"/>
          <w:b/>
        </w:rPr>
      </w:pPr>
    </w:p>
    <w:p w:rsidR="0001270A" w:rsidRPr="00B63C9C" w:rsidRDefault="0001270A" w:rsidP="0001270A">
      <w:pPr>
        <w:pStyle w:val="Tekstpodstawowy"/>
        <w:ind w:left="-142" w:firstLine="142"/>
        <w:jc w:val="center"/>
        <w:rPr>
          <w:rFonts w:ascii="Trebuchet MS" w:hAnsi="Trebuchet MS" w:cs="Arial"/>
          <w:b/>
        </w:rPr>
      </w:pPr>
    </w:p>
    <w:p w:rsidR="0001270A" w:rsidRPr="00B63C9C" w:rsidRDefault="0001270A" w:rsidP="0001270A">
      <w:pPr>
        <w:pStyle w:val="Tekstpodstawowy"/>
        <w:ind w:left="-142" w:firstLine="142"/>
        <w:jc w:val="center"/>
        <w:rPr>
          <w:rFonts w:ascii="Trebuchet MS" w:hAnsi="Trebuchet MS" w:cs="Arial"/>
        </w:rPr>
      </w:pPr>
      <w:r w:rsidRPr="00B44243">
        <w:rPr>
          <w:rFonts w:ascii="Trebuchet MS" w:hAnsi="Trebuchet MS" w:cs="Arial"/>
          <w:b/>
          <w:lang w:val="pl-PL"/>
        </w:rPr>
        <w:t xml:space="preserve">Dotyczy zamówień udzielonych na podstawie </w:t>
      </w:r>
      <w:r w:rsidRPr="00B44243">
        <w:rPr>
          <w:rFonts w:ascii="Trebuchet MS" w:hAnsi="Trebuchet MS" w:cs="Arial"/>
          <w:b/>
          <w:u w:val="single"/>
          <w:lang w:val="pl-PL"/>
        </w:rPr>
        <w:t>rozeznania rynku</w:t>
      </w:r>
      <w:r w:rsidRPr="00B44243">
        <w:rPr>
          <w:rFonts w:ascii="Trebuchet MS" w:hAnsi="Trebuchet MS" w:cs="Arial"/>
          <w:b/>
          <w:lang w:val="pl-PL"/>
        </w:rPr>
        <w:t xml:space="preserve"> </w:t>
      </w:r>
      <w:r w:rsidRPr="00B44243">
        <w:rPr>
          <w:rFonts w:ascii="Trebuchet MS" w:hAnsi="Trebuchet MS" w:cs="Arial"/>
          <w:lang w:val="pl-PL"/>
        </w:rPr>
        <w:t xml:space="preserve">(zamówienia o wartości od 20 tys. </w:t>
      </w:r>
      <w:r w:rsidRPr="00B63C9C">
        <w:rPr>
          <w:rFonts w:ascii="Trebuchet MS" w:hAnsi="Trebuchet MS" w:cs="Arial"/>
        </w:rPr>
        <w:t>PLN netto do 50 tys. PLN netto włącznie)</w:t>
      </w:r>
    </w:p>
    <w:p w:rsidR="0001270A" w:rsidRPr="00B63C9C" w:rsidRDefault="0001270A" w:rsidP="0001270A">
      <w:pPr>
        <w:pStyle w:val="Tekstpodstawowy"/>
        <w:ind w:left="-142" w:firstLine="142"/>
        <w:jc w:val="center"/>
        <w:rPr>
          <w:rFonts w:ascii="Trebuchet MS" w:hAnsi="Trebuchet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95"/>
        <w:gridCol w:w="1701"/>
        <w:gridCol w:w="7796"/>
      </w:tblGrid>
      <w:tr w:rsidR="0001270A" w:rsidRPr="00B63C9C" w:rsidTr="008922C6">
        <w:tc>
          <w:tcPr>
            <w:tcW w:w="637" w:type="dxa"/>
            <w:vAlign w:val="center"/>
          </w:tcPr>
          <w:p w:rsidR="0001270A" w:rsidRPr="00B63C9C" w:rsidRDefault="0001270A" w:rsidP="008922C6">
            <w:pPr>
              <w:pStyle w:val="Tekstpodstawowy"/>
              <w:rPr>
                <w:rFonts w:ascii="Trebuchet MS" w:hAnsi="Trebuchet MS" w:cs="Arial"/>
                <w:b/>
                <w:sz w:val="20"/>
              </w:rPr>
            </w:pPr>
            <w:r w:rsidRPr="00B63C9C">
              <w:rPr>
                <w:rFonts w:ascii="Trebuchet MS" w:hAnsi="Trebuchet MS" w:cs="Arial"/>
                <w:b/>
                <w:sz w:val="20"/>
              </w:rPr>
              <w:t>Lp.</w:t>
            </w:r>
          </w:p>
        </w:tc>
        <w:tc>
          <w:tcPr>
            <w:tcW w:w="4395" w:type="dxa"/>
            <w:vAlign w:val="center"/>
          </w:tcPr>
          <w:p w:rsidR="0001270A" w:rsidRPr="00B63C9C" w:rsidRDefault="0001270A" w:rsidP="008922C6">
            <w:pPr>
              <w:pStyle w:val="Tekstpodstawowy"/>
              <w:rPr>
                <w:rFonts w:ascii="Trebuchet MS" w:hAnsi="Trebuchet MS" w:cs="Arial"/>
                <w:b/>
                <w:sz w:val="20"/>
              </w:rPr>
            </w:pPr>
            <w:r w:rsidRPr="00B63C9C">
              <w:rPr>
                <w:rFonts w:ascii="Trebuchet MS" w:hAnsi="Trebuchet MS" w:cs="Arial"/>
                <w:b/>
                <w:sz w:val="20"/>
              </w:rPr>
              <w:t>Opis działań</w:t>
            </w:r>
          </w:p>
        </w:tc>
        <w:tc>
          <w:tcPr>
            <w:tcW w:w="1701" w:type="dxa"/>
            <w:vAlign w:val="center"/>
          </w:tcPr>
          <w:p w:rsidR="0001270A" w:rsidRPr="00B63C9C" w:rsidRDefault="0001270A" w:rsidP="008922C6">
            <w:pPr>
              <w:pStyle w:val="Tekstpodstawowy"/>
              <w:jc w:val="center"/>
              <w:rPr>
                <w:rFonts w:ascii="Trebuchet MS" w:hAnsi="Trebuchet MS" w:cs="Arial"/>
                <w:b/>
                <w:sz w:val="20"/>
              </w:rPr>
            </w:pPr>
            <w:r w:rsidRPr="00B63C9C">
              <w:rPr>
                <w:rFonts w:ascii="Trebuchet MS" w:hAnsi="Trebuchet MS" w:cs="Arial"/>
                <w:b/>
                <w:sz w:val="20"/>
              </w:rPr>
              <w:t>Tak/Nie/ND</w:t>
            </w:r>
          </w:p>
        </w:tc>
        <w:tc>
          <w:tcPr>
            <w:tcW w:w="7796" w:type="dxa"/>
            <w:vAlign w:val="center"/>
          </w:tcPr>
          <w:p w:rsidR="0001270A" w:rsidRPr="00B63C9C" w:rsidRDefault="0001270A" w:rsidP="008922C6">
            <w:pPr>
              <w:pStyle w:val="Tekstpodstawowy"/>
              <w:jc w:val="center"/>
              <w:rPr>
                <w:rFonts w:ascii="Trebuchet MS" w:hAnsi="Trebuchet MS" w:cs="Arial"/>
                <w:b/>
                <w:sz w:val="20"/>
              </w:rPr>
            </w:pPr>
            <w:r w:rsidRPr="00B63C9C">
              <w:rPr>
                <w:rFonts w:ascii="Trebuchet MS" w:hAnsi="Trebuchet MS" w:cs="Arial"/>
                <w:b/>
                <w:sz w:val="20"/>
              </w:rPr>
              <w:t>Uwagi do weryfikowanego elementu</w:t>
            </w: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p>
        </w:tc>
        <w:tc>
          <w:tcPr>
            <w:tcW w:w="4395" w:type="dxa"/>
          </w:tcPr>
          <w:p w:rsidR="0001270A" w:rsidRPr="00B63C9C" w:rsidRDefault="0001270A" w:rsidP="008922C6">
            <w:pPr>
              <w:jc w:val="both"/>
              <w:rPr>
                <w:rFonts w:ascii="Trebuchet MS" w:hAnsi="Trebuchet MS"/>
                <w:snapToGrid w:val="0"/>
                <w:sz w:val="20"/>
              </w:rPr>
            </w:pP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1.</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Czy </w:t>
            </w:r>
            <w:r w:rsidRPr="00B63C9C">
              <w:rPr>
                <w:rFonts w:ascii="Trebuchet MS" w:hAnsi="Trebuchet MS"/>
                <w:sz w:val="20"/>
              </w:rPr>
              <w:t>upubliczniono zapytanie ofertowe na stronie internetowej beneficjenta lub wysłano go do co najmniej trzech potencjalnych wykonawców, o ile na rynku istnieje co najmniej trzech potencjalnych wykonawców danego zamówienia</w:t>
            </w:r>
            <w:r w:rsidRPr="00B63C9C">
              <w:rPr>
                <w:rFonts w:ascii="Trebuchet MS" w:hAnsi="Trebuchet MS"/>
                <w:snapToGrid w:val="0"/>
                <w:sz w:val="20"/>
              </w:rPr>
              <w:t xml:space="preserve">? (pkt 2 sekcja 6.5.1 Wytycznych </w:t>
            </w:r>
            <w:r w:rsidRPr="00B63C9C">
              <w:rPr>
                <w:rFonts w:ascii="Trebuchet MS" w:hAnsi="Trebuchet MS" w:cs="Arial"/>
                <w:sz w:val="20"/>
              </w:rPr>
              <w:t>horyzontalnych</w:t>
            </w:r>
            <w:r w:rsidRPr="00B63C9C">
              <w:rPr>
                <w:rFonts w:ascii="Trebuchet MS" w:hAnsi="Trebuchet MS"/>
                <w:snapToGrid w:val="0"/>
                <w:sz w:val="20"/>
              </w:rPr>
              <w:t>)</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2.</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W przypadku, gdy w wyniku upublicznienia zapytania ofertowego nie otrzymano żadnych ofert, czy beneficjent przedstawił niezbędne dokumenty np. wydruki stron internetowych lub maili z informacją na temat ceny za określony towar/usługę? (pkt 2 sekcja 6.5.1Wytycznych </w:t>
            </w:r>
            <w:r w:rsidRPr="00B63C9C">
              <w:rPr>
                <w:rFonts w:ascii="Trebuchet MS" w:hAnsi="Trebuchet MS" w:cs="Arial"/>
                <w:sz w:val="20"/>
              </w:rPr>
              <w:t>horyzontalnych</w:t>
            </w:r>
            <w:r w:rsidRPr="00B63C9C">
              <w:rPr>
                <w:rFonts w:ascii="Trebuchet MS" w:hAnsi="Trebuchet MS"/>
                <w:snapToGrid w:val="0"/>
                <w:sz w:val="20"/>
              </w:rPr>
              <w:t>).</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r w:rsidR="0001270A" w:rsidRPr="00B63C9C" w:rsidTr="008922C6">
        <w:tc>
          <w:tcPr>
            <w:tcW w:w="637" w:type="dxa"/>
          </w:tcPr>
          <w:p w:rsidR="0001270A" w:rsidRPr="00B63C9C" w:rsidRDefault="0001270A" w:rsidP="008922C6">
            <w:pPr>
              <w:pStyle w:val="Tekstpodstawowy"/>
              <w:rPr>
                <w:rFonts w:ascii="Trebuchet MS" w:hAnsi="Trebuchet MS" w:cs="Arial"/>
                <w:sz w:val="20"/>
              </w:rPr>
            </w:pPr>
            <w:r w:rsidRPr="00B63C9C">
              <w:rPr>
                <w:rFonts w:ascii="Trebuchet MS" w:hAnsi="Trebuchet MS" w:cs="Arial"/>
                <w:sz w:val="20"/>
              </w:rPr>
              <w:t>3.</w:t>
            </w:r>
          </w:p>
        </w:tc>
        <w:tc>
          <w:tcPr>
            <w:tcW w:w="4395" w:type="dxa"/>
          </w:tcPr>
          <w:p w:rsidR="0001270A" w:rsidRPr="00B63C9C" w:rsidRDefault="0001270A" w:rsidP="008922C6">
            <w:pPr>
              <w:jc w:val="both"/>
              <w:rPr>
                <w:rFonts w:ascii="Trebuchet MS" w:hAnsi="Trebuchet MS"/>
                <w:snapToGrid w:val="0"/>
                <w:sz w:val="20"/>
              </w:rPr>
            </w:pPr>
            <w:r w:rsidRPr="00B63C9C">
              <w:rPr>
                <w:rFonts w:ascii="Trebuchet MS" w:hAnsi="Trebuchet MS"/>
                <w:snapToGrid w:val="0"/>
                <w:sz w:val="20"/>
              </w:rPr>
              <w:t xml:space="preserve">Czy zawarto pisemną umowę z wykonawcą? Jeśli nie, czy potwierdzono poniesienie wydatku w oparciu o fakturę, rachunek lub inny dokument księgowy o równoważnej wartości dowodowej? (pkt 3 sekcja 6.5.1 Wytycznych </w:t>
            </w:r>
            <w:r w:rsidRPr="00B63C9C">
              <w:rPr>
                <w:rFonts w:ascii="Trebuchet MS" w:hAnsi="Trebuchet MS" w:cs="Arial"/>
                <w:sz w:val="20"/>
              </w:rPr>
              <w:t>horyzontalnych</w:t>
            </w:r>
            <w:r w:rsidRPr="00B63C9C">
              <w:rPr>
                <w:rFonts w:ascii="Trebuchet MS" w:hAnsi="Trebuchet MS"/>
                <w:snapToGrid w:val="0"/>
                <w:sz w:val="20"/>
              </w:rPr>
              <w:t>)</w:t>
            </w:r>
          </w:p>
        </w:tc>
        <w:tc>
          <w:tcPr>
            <w:tcW w:w="1701" w:type="dxa"/>
          </w:tcPr>
          <w:p w:rsidR="0001270A" w:rsidRPr="00B63C9C" w:rsidRDefault="0001270A" w:rsidP="008922C6">
            <w:pPr>
              <w:pStyle w:val="Tekstpodstawowy"/>
              <w:rPr>
                <w:rFonts w:ascii="Trebuchet MS" w:hAnsi="Trebuchet MS" w:cs="Arial"/>
                <w:b/>
                <w:sz w:val="20"/>
              </w:rPr>
            </w:pPr>
          </w:p>
        </w:tc>
        <w:tc>
          <w:tcPr>
            <w:tcW w:w="7796" w:type="dxa"/>
          </w:tcPr>
          <w:p w:rsidR="0001270A" w:rsidRPr="00B63C9C" w:rsidRDefault="0001270A" w:rsidP="008922C6">
            <w:pPr>
              <w:pStyle w:val="Tekstpodstawowy"/>
              <w:rPr>
                <w:rFonts w:ascii="Trebuchet MS" w:hAnsi="Trebuchet MS" w:cs="Arial"/>
                <w:b/>
                <w:sz w:val="20"/>
              </w:rPr>
            </w:pPr>
          </w:p>
        </w:tc>
      </w:tr>
    </w:tbl>
    <w:p w:rsidR="0001270A" w:rsidRPr="00B63C9C" w:rsidRDefault="0001270A" w:rsidP="0001270A">
      <w:pPr>
        <w:pStyle w:val="Tekstpodstawowy"/>
        <w:rPr>
          <w:rFonts w:ascii="Trebuchet MS" w:hAnsi="Trebuchet MS" w:cs="Arial"/>
          <w:b/>
          <w:sz w:val="20"/>
        </w:rPr>
      </w:pPr>
    </w:p>
    <w:p w:rsidR="0001270A" w:rsidRPr="00B63C9C" w:rsidRDefault="0001270A" w:rsidP="0001270A">
      <w:pPr>
        <w:pStyle w:val="Tekstpodstawowy"/>
        <w:rPr>
          <w:rFonts w:ascii="Trebuchet MS" w:hAnsi="Trebuchet MS" w:cs="Arial"/>
          <w:b/>
          <w:sz w:val="20"/>
        </w:rPr>
      </w:pPr>
    </w:p>
    <w:p w:rsidR="0001270A" w:rsidRPr="00B44243" w:rsidRDefault="0001270A" w:rsidP="0001270A">
      <w:pPr>
        <w:pStyle w:val="Tekstpodstawowy"/>
        <w:ind w:left="-142" w:firstLine="142"/>
        <w:jc w:val="center"/>
        <w:rPr>
          <w:rFonts w:ascii="Trebuchet MS" w:hAnsi="Trebuchet MS" w:cs="Arial"/>
          <w:b/>
          <w:szCs w:val="22"/>
          <w:lang w:val="pl-PL"/>
        </w:rPr>
      </w:pPr>
      <w:r w:rsidRPr="00B44243">
        <w:rPr>
          <w:rFonts w:ascii="Trebuchet MS" w:hAnsi="Trebuchet MS" w:cs="Arial"/>
          <w:b/>
          <w:szCs w:val="22"/>
          <w:lang w:val="pl-PL"/>
        </w:rPr>
        <w:t>Oświadczenie osób uczestniczących w sporządzeniu i zweryfikowaniu listy sprawdzającej</w:t>
      </w:r>
    </w:p>
    <w:p w:rsidR="0001270A" w:rsidRPr="00B44243" w:rsidRDefault="0001270A" w:rsidP="0001270A">
      <w:pPr>
        <w:pStyle w:val="Tekstpodstawowy"/>
        <w:ind w:left="-142" w:firstLine="142"/>
        <w:jc w:val="center"/>
        <w:rPr>
          <w:rFonts w:ascii="Trebuchet MS" w:hAnsi="Trebuchet MS" w:cs="Arial"/>
          <w:b/>
          <w:szCs w:val="22"/>
          <w:lang w:val="pl-PL"/>
        </w:rPr>
      </w:pPr>
    </w:p>
    <w:p w:rsidR="0001270A" w:rsidRPr="00B44243" w:rsidRDefault="0001270A" w:rsidP="0001270A">
      <w:pPr>
        <w:pStyle w:val="Tekstpodstawowy"/>
        <w:jc w:val="both"/>
        <w:rPr>
          <w:rFonts w:ascii="Trebuchet MS" w:hAnsi="Trebuchet MS"/>
          <w:lang w:val="pl-PL"/>
        </w:rPr>
      </w:pPr>
      <w:r w:rsidRPr="00B44243">
        <w:rPr>
          <w:rFonts w:ascii="Trebuchet MS" w:hAnsi="Trebuchet MS" w:cs="Arial"/>
          <w:szCs w:val="22"/>
          <w:lang w:val="pl-PL"/>
        </w:rPr>
        <w:t xml:space="preserve">Oświadczam, że w związku z przeprowadzoną kontrolą, której potwierdzeniem jest przedmiotowa lista sprawdzająca nie pozostaję </w:t>
      </w:r>
      <w:r>
        <w:rPr>
          <w:rFonts w:ascii="Trebuchet MS" w:hAnsi="Trebuchet MS" w:cs="Arial"/>
          <w:szCs w:val="22"/>
          <w:lang w:val="pl-PL"/>
        </w:rPr>
        <w:br/>
      </w:r>
      <w:r w:rsidRPr="00B44243">
        <w:rPr>
          <w:rFonts w:ascii="Trebuchet MS" w:hAnsi="Trebuchet MS" w:cs="Arial"/>
          <w:szCs w:val="22"/>
          <w:lang w:val="pl-PL"/>
        </w:rPr>
        <w:t xml:space="preserve">z Beneficjentem w relacji, która stanowi konflikt interesów </w:t>
      </w:r>
      <w:r w:rsidRPr="00B44243">
        <w:rPr>
          <w:rFonts w:ascii="Trebuchet MS" w:hAnsi="Trebuchet MS"/>
          <w:lang w:val="pl-PL"/>
        </w:rPr>
        <w:t>w rozumieniu art. 57 ust.</w:t>
      </w:r>
      <w:r>
        <w:rPr>
          <w:rFonts w:ascii="Trebuchet MS" w:hAnsi="Trebuchet MS"/>
          <w:lang w:val="pl-PL"/>
        </w:rPr>
        <w:t xml:space="preserve"> </w:t>
      </w:r>
      <w:r w:rsidRPr="00B44243">
        <w:rPr>
          <w:rFonts w:ascii="Trebuchet MS" w:hAnsi="Trebuchet MS"/>
          <w:lang w:val="pl-PL"/>
        </w:rPr>
        <w:t xml:space="preserve">1 i 2 Rozporządzenia Parlamentu Europejskiego i Rady (UE, </w:t>
      </w:r>
      <w:proofErr w:type="spellStart"/>
      <w:r w:rsidRPr="00B44243">
        <w:rPr>
          <w:rFonts w:ascii="Trebuchet MS" w:hAnsi="Trebuchet MS"/>
          <w:lang w:val="pl-PL"/>
        </w:rPr>
        <w:t>Euratom</w:t>
      </w:r>
      <w:proofErr w:type="spellEnd"/>
      <w:r w:rsidRPr="00B44243">
        <w:rPr>
          <w:rFonts w:ascii="Trebuchet MS" w:hAnsi="Trebuchet MS"/>
          <w:lang w:val="pl-PL"/>
        </w:rPr>
        <w:t xml:space="preserve">) nr 966/2012 z dnia 25 października 2012r w sprawie zasad finansowych mających zastosowanie do budżetu ogólnego Unii oraz uchylające rozporządzenia Rady (WE, </w:t>
      </w:r>
      <w:proofErr w:type="spellStart"/>
      <w:r w:rsidRPr="00B44243">
        <w:rPr>
          <w:rFonts w:ascii="Trebuchet MS" w:hAnsi="Trebuchet MS"/>
          <w:lang w:val="pl-PL"/>
        </w:rPr>
        <w:t>Euratom</w:t>
      </w:r>
      <w:proofErr w:type="spellEnd"/>
      <w:r w:rsidRPr="00B44243">
        <w:rPr>
          <w:rFonts w:ascii="Trebuchet MS" w:hAnsi="Trebuchet MS"/>
          <w:lang w:val="pl-PL"/>
        </w:rPr>
        <w:t>) nr 1605/2002.</w:t>
      </w:r>
    </w:p>
    <w:p w:rsidR="0001270A" w:rsidRPr="00B44243" w:rsidRDefault="0001270A" w:rsidP="0001270A">
      <w:pPr>
        <w:pStyle w:val="Tekstpodstawowy"/>
        <w:jc w:val="center"/>
        <w:rPr>
          <w:rFonts w:ascii="Trebuchet MS" w:hAnsi="Trebuchet MS" w:cs="Arial"/>
          <w:b/>
          <w:sz w:val="20"/>
          <w:lang w:val="pl-PL"/>
        </w:rPr>
      </w:pPr>
    </w:p>
    <w:p w:rsidR="0001270A" w:rsidRPr="00B44243" w:rsidRDefault="0001270A" w:rsidP="0001270A">
      <w:pPr>
        <w:pStyle w:val="Tekstpodstawowy"/>
        <w:rPr>
          <w:rFonts w:ascii="Trebuchet MS" w:hAnsi="Trebuchet MS" w:cs="Arial"/>
          <w:b/>
          <w:sz w:val="20"/>
          <w:lang w:val="pl-PL"/>
        </w:rPr>
      </w:pPr>
    </w:p>
    <w:p w:rsidR="0001270A" w:rsidRPr="00B44243" w:rsidRDefault="0001270A" w:rsidP="0001270A">
      <w:pPr>
        <w:pStyle w:val="Tekstpodstawowy"/>
        <w:rPr>
          <w:rFonts w:ascii="Trebuchet MS" w:hAnsi="Trebuchet MS" w:cs="Arial"/>
          <w:b/>
          <w:sz w:val="20"/>
          <w:lang w:val="pl-PL"/>
        </w:rPr>
      </w:pPr>
      <w:r w:rsidRPr="00B44243">
        <w:rPr>
          <w:rFonts w:ascii="Trebuchet MS" w:hAnsi="Trebuchet MS" w:cs="Arial"/>
          <w:b/>
          <w:sz w:val="20"/>
          <w:lang w:val="pl-PL"/>
        </w:rPr>
        <w:t>Sporządzone przez S- ……..</w:t>
      </w:r>
    </w:p>
    <w:p w:rsidR="0001270A" w:rsidRPr="00B44243" w:rsidRDefault="0001270A" w:rsidP="0001270A">
      <w:pPr>
        <w:pStyle w:val="Tekstpodstawowy"/>
        <w:rPr>
          <w:rFonts w:ascii="Trebuchet MS" w:hAnsi="Trebuchet MS" w:cs="Arial"/>
          <w:b/>
          <w:sz w:val="20"/>
          <w:lang w:val="pl-PL"/>
        </w:rPr>
      </w:pPr>
    </w:p>
    <w:p w:rsidR="0001270A" w:rsidRPr="00B44243" w:rsidRDefault="0001270A" w:rsidP="0001270A">
      <w:pPr>
        <w:pStyle w:val="Tekstpodstawowy"/>
        <w:rPr>
          <w:rFonts w:ascii="Trebuchet MS" w:hAnsi="Trebuchet MS" w:cs="Arial"/>
          <w:sz w:val="20"/>
          <w:lang w:val="pl-PL"/>
        </w:rPr>
      </w:pPr>
      <w:r w:rsidRPr="00B44243">
        <w:rPr>
          <w:rFonts w:ascii="Trebuchet MS" w:hAnsi="Trebuchet MS" w:cs="Arial"/>
          <w:sz w:val="20"/>
          <w:lang w:val="pl-PL"/>
        </w:rPr>
        <w:t>Data.........................................</w:t>
      </w:r>
    </w:p>
    <w:p w:rsidR="0001270A" w:rsidRPr="00B44243" w:rsidRDefault="0001270A" w:rsidP="0001270A">
      <w:pPr>
        <w:pStyle w:val="Tekstpodstawowy"/>
        <w:rPr>
          <w:rFonts w:ascii="Trebuchet MS" w:hAnsi="Trebuchet MS" w:cs="Arial"/>
          <w:sz w:val="20"/>
          <w:lang w:val="pl-PL"/>
        </w:rPr>
      </w:pPr>
    </w:p>
    <w:p w:rsidR="0001270A" w:rsidRPr="00B44243" w:rsidRDefault="0001270A" w:rsidP="0001270A">
      <w:pPr>
        <w:pStyle w:val="Tekstpodstawowy"/>
        <w:rPr>
          <w:rFonts w:ascii="Trebuchet MS" w:hAnsi="Trebuchet MS" w:cs="Arial"/>
          <w:b/>
          <w:sz w:val="20"/>
          <w:lang w:val="pl-PL"/>
        </w:rPr>
      </w:pPr>
      <w:r w:rsidRPr="00B44243">
        <w:rPr>
          <w:rFonts w:ascii="Trebuchet MS" w:hAnsi="Trebuchet MS" w:cs="Arial"/>
          <w:sz w:val="20"/>
          <w:lang w:val="pl-PL"/>
        </w:rPr>
        <w:t>Podpis......................................</w:t>
      </w:r>
    </w:p>
    <w:p w:rsidR="0001270A" w:rsidRPr="00B44243" w:rsidRDefault="0001270A" w:rsidP="0001270A">
      <w:pPr>
        <w:pStyle w:val="Tekstpodstawowy"/>
        <w:rPr>
          <w:rFonts w:ascii="Trebuchet MS" w:hAnsi="Trebuchet MS" w:cs="Arial"/>
          <w:b/>
          <w:sz w:val="20"/>
          <w:lang w:val="pl-PL"/>
        </w:rPr>
      </w:pPr>
    </w:p>
    <w:p w:rsidR="0001270A" w:rsidRPr="00B44243" w:rsidRDefault="0001270A" w:rsidP="0001270A">
      <w:pPr>
        <w:pStyle w:val="Tekstpodstawowy"/>
        <w:rPr>
          <w:rFonts w:ascii="Trebuchet MS" w:hAnsi="Trebuchet MS" w:cs="Arial"/>
          <w:b/>
          <w:sz w:val="20"/>
          <w:lang w:val="pl-PL"/>
        </w:rPr>
      </w:pPr>
    </w:p>
    <w:p w:rsidR="0001270A" w:rsidRPr="00B44243" w:rsidRDefault="0001270A" w:rsidP="0001270A">
      <w:pPr>
        <w:pStyle w:val="Tekstpodstawowy"/>
        <w:rPr>
          <w:rFonts w:ascii="Trebuchet MS" w:hAnsi="Trebuchet MS" w:cs="Arial"/>
          <w:b/>
          <w:sz w:val="20"/>
          <w:lang w:val="pl-PL"/>
        </w:rPr>
      </w:pPr>
      <w:r w:rsidRPr="00B44243">
        <w:rPr>
          <w:rFonts w:ascii="Trebuchet MS" w:hAnsi="Trebuchet MS" w:cs="Arial"/>
          <w:b/>
          <w:sz w:val="20"/>
          <w:lang w:val="pl-PL"/>
        </w:rPr>
        <w:t>Zweryfikowane przez N-………</w:t>
      </w:r>
    </w:p>
    <w:p w:rsidR="0001270A" w:rsidRPr="00B44243" w:rsidRDefault="0001270A" w:rsidP="0001270A">
      <w:pPr>
        <w:pStyle w:val="Tekstpodstawowy"/>
        <w:rPr>
          <w:rFonts w:ascii="Trebuchet MS" w:hAnsi="Trebuchet MS" w:cs="Arial"/>
          <w:sz w:val="20"/>
          <w:lang w:val="pl-PL"/>
        </w:rPr>
      </w:pPr>
      <w:r w:rsidRPr="00B44243">
        <w:rPr>
          <w:rFonts w:ascii="Trebuchet MS" w:hAnsi="Trebuchet MS" w:cs="Arial"/>
          <w:sz w:val="20"/>
          <w:lang w:val="pl-PL"/>
        </w:rPr>
        <w:tab/>
        <w:t xml:space="preserve">                                                                                                             </w:t>
      </w:r>
    </w:p>
    <w:p w:rsidR="0001270A" w:rsidRPr="00B44243" w:rsidRDefault="0001270A" w:rsidP="0001270A">
      <w:pPr>
        <w:pStyle w:val="Tekstpodstawowy"/>
        <w:tabs>
          <w:tab w:val="left" w:pos="708"/>
          <w:tab w:val="left" w:pos="1416"/>
          <w:tab w:val="left" w:pos="2124"/>
          <w:tab w:val="left" w:pos="2832"/>
          <w:tab w:val="left" w:pos="3540"/>
          <w:tab w:val="left" w:pos="9870"/>
        </w:tabs>
        <w:rPr>
          <w:rFonts w:ascii="Trebuchet MS" w:hAnsi="Trebuchet MS" w:cs="Arial"/>
          <w:sz w:val="20"/>
          <w:lang w:val="pl-PL"/>
        </w:rPr>
      </w:pPr>
      <w:r w:rsidRPr="00B44243">
        <w:rPr>
          <w:rFonts w:ascii="Trebuchet MS" w:hAnsi="Trebuchet MS" w:cs="Arial"/>
          <w:sz w:val="20"/>
          <w:lang w:val="pl-PL"/>
        </w:rPr>
        <w:t>Data.........................................</w:t>
      </w:r>
      <w:r w:rsidRPr="00B44243">
        <w:rPr>
          <w:rFonts w:ascii="Trebuchet MS" w:hAnsi="Trebuchet MS" w:cs="Arial"/>
          <w:sz w:val="20"/>
          <w:lang w:val="pl-PL"/>
        </w:rPr>
        <w:tab/>
      </w:r>
      <w:r>
        <w:rPr>
          <w:rFonts w:ascii="Trebuchet MS" w:hAnsi="Trebuchet MS" w:cs="Arial"/>
          <w:sz w:val="20"/>
          <w:lang w:val="pl-PL"/>
        </w:rPr>
        <w:tab/>
      </w:r>
    </w:p>
    <w:p w:rsidR="0001270A" w:rsidRPr="00B44243" w:rsidRDefault="0001270A" w:rsidP="0001270A">
      <w:pPr>
        <w:pStyle w:val="Tekstpodstawowy"/>
        <w:rPr>
          <w:rFonts w:ascii="Trebuchet MS" w:hAnsi="Trebuchet MS" w:cs="Arial"/>
          <w:sz w:val="20"/>
          <w:lang w:val="pl-PL"/>
        </w:rPr>
      </w:pPr>
      <w:r w:rsidRPr="00B44243">
        <w:rPr>
          <w:rFonts w:ascii="Trebuchet MS" w:hAnsi="Trebuchet MS" w:cs="Arial"/>
          <w:sz w:val="20"/>
          <w:lang w:val="pl-PL"/>
        </w:rPr>
        <w:tab/>
        <w:t xml:space="preserve">                                                                                                            </w:t>
      </w:r>
    </w:p>
    <w:p w:rsidR="0001270A" w:rsidRPr="00824B46" w:rsidRDefault="0001270A" w:rsidP="0001270A">
      <w:pPr>
        <w:pStyle w:val="Tekstpodstawowy"/>
        <w:rPr>
          <w:rFonts w:ascii="Trebuchet MS" w:eastAsia="Calibri" w:hAnsi="Trebuchet MS"/>
          <w:bCs/>
          <w:lang w:val="pl-PL" w:eastAsia="pl-PL"/>
        </w:rPr>
      </w:pPr>
      <w:r w:rsidRPr="00824B46">
        <w:rPr>
          <w:rFonts w:ascii="Trebuchet MS" w:hAnsi="Trebuchet MS" w:cs="Arial"/>
          <w:sz w:val="20"/>
          <w:lang w:val="pl-PL"/>
        </w:rPr>
        <w:t>Podpis......................................</w:t>
      </w:r>
    </w:p>
    <w:p w:rsidR="0001270A" w:rsidRDefault="0001270A" w:rsidP="0001270A">
      <w:pPr>
        <w:spacing w:after="0" w:line="360" w:lineRule="auto"/>
        <w:rPr>
          <w:rFonts w:ascii="Trebuchet MS" w:eastAsia="Calibri" w:hAnsi="Trebuchet MS" w:cs="Times New Roman"/>
          <w:bCs/>
          <w:lang w:eastAsia="pl-PL"/>
        </w:rPr>
      </w:pPr>
    </w:p>
    <w:p w:rsidR="0001270A" w:rsidRDefault="0001270A" w:rsidP="0001270A">
      <w:pPr>
        <w:spacing w:after="0" w:line="360" w:lineRule="auto"/>
        <w:jc w:val="center"/>
        <w:rPr>
          <w:rFonts w:ascii="Trebuchet MS" w:eastAsia="Calibri" w:hAnsi="Trebuchet MS" w:cs="Times New Roman"/>
          <w:bCs/>
          <w:lang w:eastAsia="pl-PL"/>
        </w:rPr>
      </w:pPr>
    </w:p>
    <w:p w:rsidR="0001270A" w:rsidRDefault="0001270A" w:rsidP="0001270A">
      <w:pPr>
        <w:spacing w:after="0" w:line="360" w:lineRule="auto"/>
        <w:rPr>
          <w:rFonts w:ascii="Trebuchet MS" w:eastAsia="Calibri" w:hAnsi="Trebuchet MS" w:cs="Times New Roman"/>
          <w:bCs/>
          <w:lang w:eastAsia="pl-PL"/>
        </w:rPr>
        <w:sectPr w:rsidR="0001270A" w:rsidSect="0001270A">
          <w:pgSz w:w="16838" w:h="11906" w:orient="landscape"/>
          <w:pgMar w:top="1417" w:right="1560" w:bottom="1417" w:left="1417" w:header="708" w:footer="120" w:gutter="0"/>
          <w:cols w:space="708"/>
          <w:titlePg/>
          <w:docGrid w:linePitch="360"/>
        </w:sectPr>
      </w:pPr>
    </w:p>
    <w:p w:rsidR="00FD14A2" w:rsidRPr="00FD14A2" w:rsidRDefault="00FD14A2" w:rsidP="00F80AA8">
      <w:pPr>
        <w:pStyle w:val="Zaczniki"/>
        <w:rPr>
          <w:lang w:eastAsia="pl-PL"/>
        </w:rPr>
      </w:pPr>
      <w:r w:rsidRPr="00FD14A2">
        <w:rPr>
          <w:lang w:eastAsia="pl-PL"/>
        </w:rPr>
        <w:t>Załącznik nr 2 do ogłoszenia</w:t>
      </w:r>
    </w:p>
    <w:p w:rsidR="00FD14A2" w:rsidRPr="00FD14A2" w:rsidRDefault="00FD14A2" w:rsidP="00FD14A2">
      <w:pPr>
        <w:spacing w:after="0" w:line="360" w:lineRule="auto"/>
        <w:jc w:val="both"/>
        <w:rPr>
          <w:rFonts w:ascii="Trebuchet MS" w:eastAsia="Calibri" w:hAnsi="Trebuchet MS" w:cs="Times New Roman"/>
          <w:bCs/>
          <w:lang w:eastAsia="pl-PL"/>
        </w:rPr>
      </w:pPr>
    </w:p>
    <w:p w:rsidR="00FD14A2" w:rsidRPr="00FD14A2" w:rsidRDefault="00FD14A2" w:rsidP="00F80AA8">
      <w:pPr>
        <w:pStyle w:val="Nagwek2"/>
        <w:rPr>
          <w:rFonts w:eastAsia="Calibri"/>
          <w:lang w:eastAsia="pl-PL"/>
        </w:rPr>
      </w:pPr>
      <w:r w:rsidRPr="00FD14A2">
        <w:rPr>
          <w:rFonts w:eastAsia="Calibri"/>
          <w:lang w:eastAsia="pl-PL"/>
        </w:rPr>
        <w:t>INSTRUKCJA DLA WYKONAWCÓW</w:t>
      </w:r>
    </w:p>
    <w:p w:rsidR="00FD14A2" w:rsidRPr="00FD14A2" w:rsidRDefault="00FD14A2" w:rsidP="00F80AA8">
      <w:pPr>
        <w:pStyle w:val="Nagwek1"/>
      </w:pPr>
      <w:r w:rsidRPr="00FD14A2">
        <w:t>I. TRYB UDZIELENIA ZAMÓWIENIA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Do udzielenia przedmiotowego zamówienia zastosowanie mają przepisy dotyczące zamówień na usługi społeczne i inne szczególne usługi, o których mowa w rozdziale 6 ustawy z dnia </w:t>
      </w:r>
      <w:r w:rsidR="00E015DA">
        <w:rPr>
          <w:rFonts w:ascii="Trebuchet MS" w:eastAsia="Calibri" w:hAnsi="Trebuchet MS" w:cs="Times New Roman"/>
          <w:bCs/>
          <w:lang w:eastAsia="pl-PL"/>
        </w:rPr>
        <w:br/>
      </w:r>
      <w:r w:rsidRPr="00FD14A2">
        <w:rPr>
          <w:rFonts w:ascii="Trebuchet MS" w:eastAsia="Calibri" w:hAnsi="Trebuchet MS" w:cs="Times New Roman"/>
          <w:bCs/>
          <w:lang w:eastAsia="pl-PL"/>
        </w:rPr>
        <w:t>29 stycznia 2004 r. Prawo zamówień publicznych (Dz. U. z 20</w:t>
      </w:r>
      <w:r w:rsidR="003A1242">
        <w:rPr>
          <w:rFonts w:ascii="Trebuchet MS" w:eastAsia="Calibri" w:hAnsi="Trebuchet MS" w:cs="Times New Roman"/>
          <w:bCs/>
          <w:lang w:eastAsia="pl-PL"/>
        </w:rPr>
        <w:t>17</w:t>
      </w:r>
      <w:r w:rsidRPr="00FD14A2">
        <w:rPr>
          <w:rFonts w:ascii="Trebuchet MS" w:eastAsia="Calibri" w:hAnsi="Trebuchet MS" w:cs="Times New Roman"/>
          <w:bCs/>
          <w:lang w:eastAsia="pl-PL"/>
        </w:rPr>
        <w:t xml:space="preserve"> r. poz.</w:t>
      </w:r>
      <w:r w:rsidR="003A1242">
        <w:rPr>
          <w:rFonts w:ascii="Trebuchet MS" w:eastAsia="Calibri" w:hAnsi="Trebuchet MS" w:cs="Times New Roman"/>
          <w:bCs/>
          <w:lang w:eastAsia="pl-PL"/>
        </w:rPr>
        <w:t xml:space="preserve"> 1579,</w:t>
      </w:r>
      <w:r w:rsidRPr="00FD14A2">
        <w:rPr>
          <w:rFonts w:ascii="Trebuchet MS" w:eastAsia="Calibri" w:hAnsi="Trebuchet MS" w:cs="Times New Roman"/>
          <w:bCs/>
          <w:lang w:eastAsia="pl-PL"/>
        </w:rPr>
        <w:t xml:space="preserve"> z</w:t>
      </w:r>
      <w:r w:rsidR="003A1242">
        <w:rPr>
          <w:rFonts w:ascii="Trebuchet MS" w:eastAsia="Calibri" w:hAnsi="Trebuchet MS" w:cs="Times New Roman"/>
          <w:bCs/>
          <w:lang w:eastAsia="pl-PL"/>
        </w:rPr>
        <w:t>e</w:t>
      </w:r>
      <w:r w:rsidRPr="00FD14A2">
        <w:rPr>
          <w:rFonts w:ascii="Trebuchet MS" w:eastAsia="Calibri" w:hAnsi="Trebuchet MS" w:cs="Times New Roman"/>
          <w:bCs/>
          <w:lang w:eastAsia="pl-PL"/>
        </w:rPr>
        <w:t xml:space="preserve"> zm.).</w:t>
      </w:r>
    </w:p>
    <w:p w:rsidR="00FD14A2" w:rsidRPr="00FD14A2" w:rsidRDefault="00FD14A2" w:rsidP="00F80AA8">
      <w:pPr>
        <w:spacing w:after="0" w:line="360" w:lineRule="auto"/>
        <w:jc w:val="both"/>
        <w:rPr>
          <w:rFonts w:ascii="Trebuchet MS" w:eastAsia="Calibri" w:hAnsi="Trebuchet MS" w:cs="Times New Roman"/>
          <w:bCs/>
          <w:highlight w:val="yellow"/>
          <w:lang w:eastAsia="pl-PL"/>
        </w:rPr>
      </w:pPr>
      <w:r w:rsidRPr="00FD14A2">
        <w:rPr>
          <w:rFonts w:ascii="Trebuchet MS" w:eastAsia="Calibri" w:hAnsi="Trebuchet MS" w:cs="Times New Roman"/>
          <w:bCs/>
          <w:lang w:eastAsia="pl-PL"/>
        </w:rPr>
        <w:t>Wartość zamówienia nie przekracza kwot określonych w art. 138g ust.1., w związku z tym do udzielenia zamówienia stosuje się przepisy art. 138 o ust. 2-4 ww. ustawy.</w:t>
      </w:r>
    </w:p>
    <w:p w:rsidR="00FD14A2" w:rsidRPr="00FD14A2" w:rsidRDefault="00FD14A2" w:rsidP="00F80AA8">
      <w:pPr>
        <w:pStyle w:val="Nagwek1"/>
      </w:pPr>
      <w:r w:rsidRPr="00FD14A2">
        <w:t>II. TERMIN WYKONANIA ZAMÓWIENIA</w:t>
      </w:r>
    </w:p>
    <w:p w:rsidR="00FD14A2" w:rsidRPr="00FD14A2" w:rsidRDefault="00FD14A2" w:rsidP="00FD14A2">
      <w:pPr>
        <w:spacing w:after="0" w:line="360" w:lineRule="auto"/>
        <w:rPr>
          <w:rFonts w:ascii="Trebuchet MS" w:eastAsia="Calibri" w:hAnsi="Trebuchet MS" w:cs="Times New Roman"/>
          <w:bCs/>
          <w:highlight w:val="yellow"/>
          <w:lang w:eastAsia="pl-PL"/>
        </w:rPr>
      </w:pPr>
      <w:r w:rsidRPr="00FD14A2">
        <w:rPr>
          <w:rFonts w:ascii="Trebuchet MS" w:eastAsia="Calibri" w:hAnsi="Trebuchet MS" w:cs="Times New Roman"/>
          <w:lang w:val="x-none" w:eastAsia="pl-PL"/>
        </w:rPr>
        <w:t xml:space="preserve">Termin realizacji zamówienia: </w:t>
      </w:r>
      <w:r w:rsidR="00061426">
        <w:rPr>
          <w:rFonts w:ascii="Trebuchet MS" w:eastAsia="Calibri" w:hAnsi="Trebuchet MS" w:cs="Times New Roman"/>
          <w:lang w:eastAsia="pl-PL"/>
        </w:rPr>
        <w:t xml:space="preserve">12 miesięcy </w:t>
      </w:r>
      <w:r w:rsidRPr="00FD14A2">
        <w:rPr>
          <w:rFonts w:ascii="Trebuchet MS" w:eastAsia="Calibri" w:hAnsi="Trebuchet MS" w:cs="Times New Roman"/>
          <w:lang w:val="x-none" w:eastAsia="pl-PL"/>
        </w:rPr>
        <w:t>od dnia podpisania umowy lub do wyczerpania środków przeznaczonych na sfinansowanie przedmiotowego zamówienia, w zależności od tego, które ze zdarzeń nastąpi wcześniej</w:t>
      </w:r>
      <w:r w:rsidRPr="00FD14A2">
        <w:rPr>
          <w:rFonts w:ascii="Trebuchet MS" w:eastAsia="Calibri" w:hAnsi="Trebuchet MS" w:cs="Times New Roman"/>
          <w:lang w:eastAsia="pl-PL"/>
        </w:rPr>
        <w:t>.</w:t>
      </w:r>
    </w:p>
    <w:p w:rsidR="00FD14A2" w:rsidRPr="00FD14A2" w:rsidRDefault="00FD14A2" w:rsidP="00F80AA8">
      <w:pPr>
        <w:pStyle w:val="Nagwek1"/>
      </w:pPr>
      <w:r w:rsidRPr="00FD14A2">
        <w:t>III. WARUNKI UDZIAŁU W POSTĘPOWANIU</w:t>
      </w:r>
    </w:p>
    <w:p w:rsidR="00147CD8" w:rsidRPr="00FD14A2" w:rsidRDefault="00FD14A2" w:rsidP="00147CD8">
      <w:pPr>
        <w:pStyle w:val="Nagwek3"/>
      </w:pPr>
      <w:r w:rsidRPr="00FD14A2">
        <w:t xml:space="preserve">1. </w:t>
      </w:r>
      <w:r w:rsidR="00147CD8" w:rsidRPr="00FD14A2">
        <w:t xml:space="preserve">O udzielenie </w:t>
      </w:r>
      <w:r w:rsidR="00147CD8" w:rsidRPr="005C70C2">
        <w:rPr>
          <w:bCs w:val="0"/>
        </w:rPr>
        <w:t>zamówienia</w:t>
      </w:r>
      <w:r w:rsidR="00147CD8" w:rsidRPr="00FD14A2">
        <w:t xml:space="preserve"> może ubiegać się Wykonawca, który spełnia poniższe warunki udziału w postępowaniu i wykaże, że:</w:t>
      </w:r>
    </w:p>
    <w:p w:rsidR="00147CD8" w:rsidRPr="00466223" w:rsidRDefault="00147CD8" w:rsidP="00147CD8">
      <w:pPr>
        <w:pStyle w:val="Nagwek4"/>
        <w:rPr>
          <w:bCs w:val="0"/>
        </w:rPr>
      </w:pPr>
      <w:r w:rsidRPr="00FD14A2">
        <w:t xml:space="preserve">posiada </w:t>
      </w:r>
      <w:r w:rsidRPr="005C70C2">
        <w:rPr>
          <w:bCs w:val="0"/>
        </w:rPr>
        <w:t>wiedzę</w:t>
      </w:r>
      <w:r w:rsidRPr="00FD14A2">
        <w:t xml:space="preserve"> i doświadczeni</w:t>
      </w:r>
      <w:r>
        <w:t>e,</w:t>
      </w:r>
      <w:r w:rsidRPr="00FD14A2">
        <w:t xml:space="preserve"> tj. w okresie ostatnich trzech lat przed upływem terminu składania ofert (a jeżeli okres prowadzenia działalności jest krótszy – w tym okresie) wykonał / wykonuje należycie:</w:t>
      </w:r>
    </w:p>
    <w:p w:rsidR="00147CD8" w:rsidRDefault="00147CD8" w:rsidP="00147CD8">
      <w:pPr>
        <w:pStyle w:val="Podtytu"/>
      </w:pPr>
      <w:r>
        <w:t xml:space="preserve">dla Części I - zamówienia </w:t>
      </w:r>
      <w:r w:rsidRPr="005C70C2">
        <w:t>publiczne</w:t>
      </w:r>
    </w:p>
    <w:p w:rsidR="00147CD8" w:rsidRPr="00BD1D93" w:rsidRDefault="00147CD8" w:rsidP="000E0EB7">
      <w:pPr>
        <w:pStyle w:val="Zwykytekst"/>
        <w:numPr>
          <w:ilvl w:val="0"/>
          <w:numId w:val="6"/>
        </w:numPr>
        <w:spacing w:after="120" w:line="360" w:lineRule="auto"/>
        <w:ind w:left="709" w:hanging="283"/>
        <w:jc w:val="both"/>
        <w:rPr>
          <w:rStyle w:val="Wyrnieniedelikatne"/>
        </w:rPr>
      </w:pPr>
      <w:r w:rsidRPr="00BD1D93">
        <w:rPr>
          <w:rStyle w:val="Wyrnieniedelikatne"/>
        </w:rPr>
        <w:t>co najmniej dw</w:t>
      </w:r>
      <w:r>
        <w:rPr>
          <w:rStyle w:val="Wyrnieniedelikatne"/>
          <w:lang w:val="pl-PL"/>
        </w:rPr>
        <w:t>ie usługi doradztwa prawnego</w:t>
      </w:r>
      <w:r w:rsidRPr="00BD1D93">
        <w:rPr>
          <w:rStyle w:val="Wyrnieniedelikatne"/>
        </w:rPr>
        <w:t>, z których każd</w:t>
      </w:r>
      <w:r>
        <w:rPr>
          <w:rStyle w:val="Wyrnieniedelikatne"/>
          <w:lang w:val="pl-PL"/>
        </w:rPr>
        <w:t>a</w:t>
      </w:r>
      <w:r w:rsidRPr="00BD1D93">
        <w:rPr>
          <w:rStyle w:val="Wyrnieniedelikatne"/>
        </w:rPr>
        <w:t xml:space="preserve"> swoim przedmiotem obejmował</w:t>
      </w:r>
      <w:r>
        <w:rPr>
          <w:rStyle w:val="Wyrnieniedelikatne"/>
          <w:lang w:val="pl-PL"/>
        </w:rPr>
        <w:t xml:space="preserve">a </w:t>
      </w:r>
      <w:r w:rsidRPr="00BD1D93">
        <w:rPr>
          <w:rStyle w:val="Wyrnieniedelikatne"/>
        </w:rPr>
        <w:t>weryfikacj</w:t>
      </w:r>
      <w:r>
        <w:rPr>
          <w:rStyle w:val="Wyrnieniedelikatne"/>
          <w:lang w:val="pl-PL"/>
        </w:rPr>
        <w:t>ę</w:t>
      </w:r>
      <w:r w:rsidRPr="00BD1D93">
        <w:rPr>
          <w:rStyle w:val="Wyrnieniedelikatne"/>
        </w:rPr>
        <w:t xml:space="preserve"> prawidłowości udzielania zamówień publicznych wykonywanych na rzecz podmiotów uprawnionych do kontroli. Wartość każde</w:t>
      </w:r>
      <w:r>
        <w:rPr>
          <w:rStyle w:val="Wyrnieniedelikatne"/>
          <w:lang w:val="pl-PL"/>
        </w:rPr>
        <w:t>j</w:t>
      </w:r>
      <w:r w:rsidRPr="00BD1D93">
        <w:rPr>
          <w:rStyle w:val="Wyrnieniedelikatne"/>
        </w:rPr>
        <w:t xml:space="preserve"> z nich musi wynosić co najmniej </w:t>
      </w:r>
      <w:r>
        <w:rPr>
          <w:rStyle w:val="Wyrnieniedelikatne"/>
          <w:lang w:val="pl-PL"/>
        </w:rPr>
        <w:t>50</w:t>
      </w:r>
      <w:r w:rsidRPr="00BD1D93">
        <w:rPr>
          <w:rStyle w:val="Wyrnieniedelikatne"/>
        </w:rPr>
        <w:t> 000,00 PLN brutto</w:t>
      </w:r>
      <w:r>
        <w:rPr>
          <w:rStyle w:val="Wyrnieniedelikatne"/>
          <w:lang w:val="pl-PL"/>
        </w:rPr>
        <w:t>;</w:t>
      </w:r>
    </w:p>
    <w:p w:rsidR="00147CD8" w:rsidRPr="005C70C2" w:rsidRDefault="00147CD8" w:rsidP="000E0EB7">
      <w:pPr>
        <w:numPr>
          <w:ilvl w:val="0"/>
          <w:numId w:val="6"/>
        </w:numPr>
        <w:spacing w:after="120" w:line="360" w:lineRule="auto"/>
        <w:ind w:left="709" w:hanging="283"/>
        <w:jc w:val="both"/>
        <w:rPr>
          <w:rFonts w:ascii="Trebuchet MS" w:eastAsia="Calibri" w:hAnsi="Trebuchet MS" w:cs="Times New Roman"/>
          <w:bCs/>
          <w:lang w:val="x-none" w:eastAsia="pl-PL"/>
        </w:rPr>
      </w:pPr>
      <w:r w:rsidRPr="00BD1D93">
        <w:rPr>
          <w:rStyle w:val="Wyrnieniedelikatne"/>
        </w:rPr>
        <w:t>co najmniej dwie usługi doradztwa prawnego, z których każda swoim przedmiotem obejmowała reprezentację strony postępowania przed Krajową Izbą Odwoławczą.</w:t>
      </w:r>
    </w:p>
    <w:p w:rsidR="00147CD8" w:rsidRPr="00D77E4F" w:rsidRDefault="00147CD8" w:rsidP="00147CD8">
      <w:pPr>
        <w:pStyle w:val="Podtytu"/>
      </w:pPr>
      <w:r>
        <w:t>dla Części II</w:t>
      </w:r>
      <w:r w:rsidRPr="00061426">
        <w:t xml:space="preserve"> </w:t>
      </w:r>
      <w:r>
        <w:t>-</w:t>
      </w:r>
      <w:r w:rsidRPr="00061426">
        <w:t xml:space="preserve"> Pomoc </w:t>
      </w:r>
      <w:r w:rsidRPr="00466223">
        <w:t>publiczna</w:t>
      </w:r>
      <w:r w:rsidRPr="00061426">
        <w:t xml:space="preserve"> i fundusze unijne</w:t>
      </w:r>
    </w:p>
    <w:p w:rsidR="00147CD8" w:rsidRDefault="00147CD8" w:rsidP="000E0EB7">
      <w:pPr>
        <w:pStyle w:val="Akapitzlist"/>
        <w:numPr>
          <w:ilvl w:val="0"/>
          <w:numId w:val="11"/>
        </w:numPr>
        <w:shd w:val="clear" w:color="auto" w:fill="FFFFFF" w:themeFill="background1"/>
        <w:spacing w:after="120" w:line="360" w:lineRule="auto"/>
        <w:jc w:val="both"/>
        <w:rPr>
          <w:rStyle w:val="Wyrnieniedelikatne"/>
        </w:rPr>
      </w:pPr>
      <w:r>
        <w:rPr>
          <w:rStyle w:val="Wyrnieniedelikatne"/>
        </w:rPr>
        <w:t>co najmniej trzy</w:t>
      </w:r>
      <w:r w:rsidRPr="005262F5">
        <w:rPr>
          <w:rStyle w:val="Wyrnieniedelikatne"/>
        </w:rPr>
        <w:t xml:space="preserve"> usług</w:t>
      </w:r>
      <w:r>
        <w:rPr>
          <w:rStyle w:val="Wyrnieniedelikatne"/>
        </w:rPr>
        <w:t>i</w:t>
      </w:r>
      <w:r w:rsidRPr="005262F5">
        <w:rPr>
          <w:rStyle w:val="Wyrnieniedelikatne"/>
        </w:rPr>
        <w:t xml:space="preserve"> </w:t>
      </w:r>
      <w:r w:rsidRPr="00BD1D93">
        <w:rPr>
          <w:rStyle w:val="Wyrnieniedelikatne"/>
        </w:rPr>
        <w:t>doradztwa prawnego</w:t>
      </w:r>
      <w:r w:rsidRPr="005262F5">
        <w:rPr>
          <w:rStyle w:val="Wyrnieniedelikatne"/>
        </w:rPr>
        <w:t xml:space="preserve"> </w:t>
      </w:r>
      <w:r>
        <w:rPr>
          <w:rStyle w:val="Wyrnieniedelikatne"/>
        </w:rPr>
        <w:t>świadczone</w:t>
      </w:r>
      <w:r w:rsidRPr="005262F5">
        <w:rPr>
          <w:rStyle w:val="Wyrnieniedelikatne"/>
        </w:rPr>
        <w:t xml:space="preserve"> </w:t>
      </w:r>
      <w:r>
        <w:rPr>
          <w:rStyle w:val="Wyrnieniedelikatne"/>
        </w:rPr>
        <w:t xml:space="preserve">w </w:t>
      </w:r>
      <w:r w:rsidRPr="00B12C3A">
        <w:rPr>
          <w:rStyle w:val="Wyrnieniedelikatne"/>
        </w:rPr>
        <w:t xml:space="preserve">zakresie występowania pomocy publicznej w projektach współfinansowanych z funduszy unijnych lub </w:t>
      </w:r>
      <w:r>
        <w:rPr>
          <w:rStyle w:val="Wyrnieniedelikatne"/>
        </w:rPr>
        <w:br/>
      </w:r>
      <w:r w:rsidRPr="00B12C3A">
        <w:rPr>
          <w:rStyle w:val="Wyrnieniedelikatne"/>
        </w:rPr>
        <w:t>w przedmiocie możliwości uzyskania wsparcia ze środków unijnych przez podmiot ubiegający się o dofinansowanie w świetle przepisów o pomocy publicznej</w:t>
      </w:r>
      <w:r>
        <w:rPr>
          <w:rStyle w:val="Wyrnieniedelikatne"/>
        </w:rPr>
        <w:t xml:space="preserve">. </w:t>
      </w:r>
      <w:r w:rsidRPr="00BD1D93">
        <w:rPr>
          <w:rStyle w:val="Wyrnieniedelikatne"/>
        </w:rPr>
        <w:t>Wartość każde</w:t>
      </w:r>
      <w:r>
        <w:rPr>
          <w:rStyle w:val="Wyrnieniedelikatne"/>
        </w:rPr>
        <w:t>j</w:t>
      </w:r>
      <w:r w:rsidRPr="00BD1D93">
        <w:rPr>
          <w:rStyle w:val="Wyrnieniedelikatne"/>
        </w:rPr>
        <w:t xml:space="preserve"> z nich musi wynosić co najmniej </w:t>
      </w:r>
      <w:r>
        <w:rPr>
          <w:rStyle w:val="Wyrnieniedelikatne"/>
        </w:rPr>
        <w:t>10</w:t>
      </w:r>
      <w:r w:rsidRPr="00BD1D93">
        <w:rPr>
          <w:rStyle w:val="Wyrnieniedelikatne"/>
        </w:rPr>
        <w:t> 000,00 PLN brutto</w:t>
      </w:r>
      <w:r>
        <w:rPr>
          <w:rStyle w:val="Wyrnieniedelikatne"/>
        </w:rPr>
        <w:t>;</w:t>
      </w:r>
    </w:p>
    <w:p w:rsidR="00147CD8" w:rsidRDefault="00147CD8" w:rsidP="000E0EB7">
      <w:pPr>
        <w:pStyle w:val="Akapitzlist"/>
        <w:numPr>
          <w:ilvl w:val="0"/>
          <w:numId w:val="11"/>
        </w:numPr>
        <w:shd w:val="clear" w:color="auto" w:fill="FFFFFF" w:themeFill="background1"/>
        <w:spacing w:after="120" w:line="360" w:lineRule="auto"/>
        <w:jc w:val="both"/>
        <w:rPr>
          <w:rStyle w:val="Wyrnieniedelikatne"/>
        </w:rPr>
      </w:pPr>
      <w:r>
        <w:rPr>
          <w:rStyle w:val="Wyrnieniedelikatne"/>
        </w:rPr>
        <w:t xml:space="preserve">co najmniej trzy usługi doradztwa prawnego związane z </w:t>
      </w:r>
      <w:r w:rsidRPr="002E1A7D">
        <w:rPr>
          <w:rFonts w:ascii="Trebuchet MS" w:hAnsi="Trebuchet MS"/>
          <w:bCs/>
        </w:rPr>
        <w:t>wdrażaniem programów unijnych</w:t>
      </w:r>
      <w:r>
        <w:rPr>
          <w:rFonts w:ascii="Trebuchet MS" w:hAnsi="Trebuchet MS"/>
          <w:bCs/>
        </w:rPr>
        <w:t>,</w:t>
      </w:r>
      <w:r>
        <w:rPr>
          <w:rStyle w:val="Wyrnieniedelikatne"/>
        </w:rPr>
        <w:t xml:space="preserve"> świadczone na rzecz</w:t>
      </w:r>
      <w:r w:rsidRPr="000C1B7C">
        <w:t xml:space="preserve"> </w:t>
      </w:r>
      <w:r>
        <w:t>je</w:t>
      </w:r>
      <w:r w:rsidRPr="000C1B7C">
        <w:rPr>
          <w:rStyle w:val="Wyrnieniedelikatne"/>
        </w:rPr>
        <w:t>dnostek  wdrażających</w:t>
      </w:r>
      <w:r>
        <w:rPr>
          <w:rStyle w:val="Wyrnieniedelikatne"/>
        </w:rPr>
        <w:t xml:space="preserve"> lub</w:t>
      </w:r>
      <w:r w:rsidRPr="000C1B7C">
        <w:rPr>
          <w:rStyle w:val="Wyrnieniedelikatne"/>
        </w:rPr>
        <w:t xml:space="preserve"> pośredniczących  </w:t>
      </w:r>
      <w:r>
        <w:rPr>
          <w:rStyle w:val="Wyrnieniedelikatne"/>
        </w:rPr>
        <w:t>lub</w:t>
      </w:r>
      <w:r w:rsidRPr="000C1B7C">
        <w:rPr>
          <w:rStyle w:val="Wyrnieniedelikatne"/>
        </w:rPr>
        <w:t xml:space="preserve"> zarządzających  programami  </w:t>
      </w:r>
      <w:r>
        <w:rPr>
          <w:rStyle w:val="Wyrnieniedelikatne"/>
        </w:rPr>
        <w:t>operacyjnymi lub</w:t>
      </w:r>
      <w:r w:rsidRPr="000C1B7C">
        <w:rPr>
          <w:rStyle w:val="Wyrnieniedelikatne"/>
        </w:rPr>
        <w:t xml:space="preserve">  </w:t>
      </w:r>
      <w:r>
        <w:rPr>
          <w:rStyle w:val="Wyrnieniedelikatne"/>
        </w:rPr>
        <w:t xml:space="preserve">wnioskodawców ubiegających się </w:t>
      </w:r>
      <w:r>
        <w:rPr>
          <w:rStyle w:val="Wyrnieniedelikatne"/>
        </w:rPr>
        <w:br/>
        <w:t>o dofinansowanie z funduszy unijnych</w:t>
      </w:r>
      <w:r w:rsidRPr="000C1B7C">
        <w:rPr>
          <w:rStyle w:val="Wyrnieniedelikatne"/>
        </w:rPr>
        <w:t xml:space="preserve"> </w:t>
      </w:r>
      <w:r>
        <w:rPr>
          <w:rStyle w:val="Wyrnieniedelikatne"/>
        </w:rPr>
        <w:t xml:space="preserve">lub </w:t>
      </w:r>
      <w:r w:rsidRPr="00583E8F">
        <w:rPr>
          <w:rStyle w:val="Wyrnieniedelikatne"/>
        </w:rPr>
        <w:t xml:space="preserve">beneficjentów funduszy unijnych, obejmujące </w:t>
      </w:r>
      <w:r w:rsidRPr="00583E8F">
        <w:rPr>
          <w:rFonts w:ascii="Trebuchet MS" w:hAnsi="Trebuchet MS"/>
          <w:bCs/>
        </w:rPr>
        <w:t xml:space="preserve">przygotowanie dokumentacji konkursowej w naborze wniosków </w:t>
      </w:r>
      <w:r>
        <w:rPr>
          <w:rFonts w:ascii="Trebuchet MS" w:hAnsi="Trebuchet MS"/>
          <w:bCs/>
        </w:rPr>
        <w:br/>
      </w:r>
      <w:r w:rsidRPr="00583E8F">
        <w:rPr>
          <w:rFonts w:ascii="Trebuchet MS" w:hAnsi="Trebuchet MS"/>
          <w:bCs/>
        </w:rPr>
        <w:t xml:space="preserve">o dofinansowanie lub sporządzenie wniosku o dofinansowanie lub obsługę prawną umów finansowanych z funduszy </w:t>
      </w:r>
      <w:r>
        <w:rPr>
          <w:rFonts w:ascii="Trebuchet MS" w:hAnsi="Trebuchet MS"/>
          <w:bCs/>
        </w:rPr>
        <w:t>unijnych</w:t>
      </w:r>
      <w:r w:rsidRPr="00B12C3A">
        <w:rPr>
          <w:rFonts w:ascii="Trebuchet MS" w:hAnsi="Trebuchet MS"/>
          <w:bCs/>
          <w:color w:val="FF0000"/>
        </w:rPr>
        <w:t xml:space="preserve"> </w:t>
      </w:r>
      <w:r>
        <w:rPr>
          <w:rFonts w:ascii="Trebuchet MS" w:hAnsi="Trebuchet MS"/>
          <w:bCs/>
        </w:rPr>
        <w:t>lub doradztwo w zakresie zachowania trwałości projektów finansowanych z funduszy unijnych</w:t>
      </w:r>
      <w:r w:rsidRPr="00583E8F">
        <w:rPr>
          <w:rFonts w:ascii="Trebuchet MS" w:hAnsi="Trebuchet MS"/>
          <w:bCs/>
        </w:rPr>
        <w:t xml:space="preserve">. </w:t>
      </w:r>
      <w:r w:rsidRPr="00BD1D93">
        <w:rPr>
          <w:rStyle w:val="Wyrnieniedelikatne"/>
        </w:rPr>
        <w:t>Wartość każde</w:t>
      </w:r>
      <w:r>
        <w:rPr>
          <w:rStyle w:val="Wyrnieniedelikatne"/>
        </w:rPr>
        <w:t>j</w:t>
      </w:r>
      <w:r w:rsidRPr="00BD1D93">
        <w:rPr>
          <w:rStyle w:val="Wyrnieniedelikatne"/>
        </w:rPr>
        <w:t xml:space="preserve"> z nich musi wynosić co najmniej </w:t>
      </w:r>
      <w:r>
        <w:rPr>
          <w:rStyle w:val="Wyrnieniedelikatne"/>
        </w:rPr>
        <w:t>10</w:t>
      </w:r>
      <w:r w:rsidRPr="00BD1D93">
        <w:rPr>
          <w:rStyle w:val="Wyrnieniedelikatne"/>
        </w:rPr>
        <w:t> 000,00 PLN brutto</w:t>
      </w:r>
      <w:r>
        <w:rPr>
          <w:rStyle w:val="Wyrnieniedelikatne"/>
        </w:rPr>
        <w:t>;</w:t>
      </w:r>
    </w:p>
    <w:p w:rsidR="00147CD8" w:rsidRDefault="00147CD8" w:rsidP="000E0EB7">
      <w:pPr>
        <w:pStyle w:val="Akapitzlist"/>
        <w:numPr>
          <w:ilvl w:val="0"/>
          <w:numId w:val="11"/>
        </w:numPr>
        <w:shd w:val="clear" w:color="auto" w:fill="FFFFFF" w:themeFill="background1"/>
        <w:spacing w:after="120" w:line="360" w:lineRule="auto"/>
        <w:jc w:val="both"/>
        <w:rPr>
          <w:rStyle w:val="Wyrnieniedelikatne"/>
        </w:rPr>
      </w:pPr>
      <w:r>
        <w:rPr>
          <w:rStyle w:val="Wyrnieniedelikatne"/>
        </w:rPr>
        <w:t xml:space="preserve">co </w:t>
      </w:r>
      <w:r w:rsidRPr="00583E8F">
        <w:rPr>
          <w:rStyle w:val="Wyrnieniedelikatne"/>
        </w:rPr>
        <w:t>najmniej dwie usługi polegające na doradztwie prawnym przy prowadzonym przez organ administracji publicznej postępowaniu administracyjnym.</w:t>
      </w:r>
    </w:p>
    <w:p w:rsidR="00147CD8" w:rsidRPr="00AB75EA" w:rsidRDefault="00147CD8" w:rsidP="00147CD8">
      <w:pPr>
        <w:pStyle w:val="Podtytu"/>
      </w:pPr>
      <w:r>
        <w:t xml:space="preserve">dla Części </w:t>
      </w:r>
      <w:r w:rsidRPr="00061426">
        <w:t>I</w:t>
      </w:r>
      <w:r>
        <w:t>II</w:t>
      </w:r>
      <w:r w:rsidRPr="00061426">
        <w:t xml:space="preserve"> - Prawo IT i zarządzanie projektami IT</w:t>
      </w:r>
    </w:p>
    <w:p w:rsidR="00147CD8" w:rsidRPr="00BD1D93" w:rsidRDefault="00147CD8" w:rsidP="000E0EB7">
      <w:pPr>
        <w:pStyle w:val="Akapitzlist"/>
        <w:numPr>
          <w:ilvl w:val="0"/>
          <w:numId w:val="10"/>
        </w:numPr>
        <w:spacing w:after="120" w:line="360" w:lineRule="auto"/>
        <w:jc w:val="both"/>
        <w:rPr>
          <w:rStyle w:val="Wyrnieniedelikatne"/>
        </w:rPr>
      </w:pPr>
      <w:r w:rsidRPr="00E4498D">
        <w:rPr>
          <w:rStyle w:val="Wyrnieniedelikatne"/>
        </w:rPr>
        <w:t>co najmniej trzy usługi doradztwa prawnego świadczone na zamówienie w zakresie systemów IT, z których co najmniej dwie usługi polegały na przygotowaniu</w:t>
      </w:r>
      <w:r>
        <w:rPr>
          <w:rStyle w:val="Wyrnieniedelikatne"/>
        </w:rPr>
        <w:t xml:space="preserve"> pisemnych</w:t>
      </w:r>
      <w:r w:rsidRPr="00E4498D">
        <w:rPr>
          <w:rStyle w:val="Wyrnieniedelikatne"/>
        </w:rPr>
        <w:t xml:space="preserve"> opinii</w:t>
      </w:r>
      <w:r>
        <w:rPr>
          <w:rStyle w:val="Wyrnieniedelikatne"/>
        </w:rPr>
        <w:t xml:space="preserve"> lub ekspertyz</w:t>
      </w:r>
      <w:r w:rsidRPr="00E4498D">
        <w:rPr>
          <w:rStyle w:val="Wyrnieniedelikatne"/>
        </w:rPr>
        <w:t xml:space="preserve"> lub </w:t>
      </w:r>
      <w:r>
        <w:rPr>
          <w:rStyle w:val="Wyrnieniedelikatne"/>
        </w:rPr>
        <w:t xml:space="preserve">sporządzeniu projektu </w:t>
      </w:r>
      <w:r w:rsidRPr="00E4498D">
        <w:rPr>
          <w:rStyle w:val="Wyrnieniedelikatne"/>
        </w:rPr>
        <w:t xml:space="preserve">umowy </w:t>
      </w:r>
      <w:r w:rsidRPr="00203235">
        <w:rPr>
          <w:rStyle w:val="Wyrnieniedelikatne"/>
        </w:rPr>
        <w:t xml:space="preserve">lub istotnych postanowień umowy </w:t>
      </w:r>
      <w:r w:rsidRPr="00E4498D">
        <w:rPr>
          <w:rStyle w:val="Wyrnieniedelikatne"/>
        </w:rPr>
        <w:t>dotycząc</w:t>
      </w:r>
      <w:r>
        <w:rPr>
          <w:rStyle w:val="Wyrnieniedelikatne"/>
        </w:rPr>
        <w:t>ych</w:t>
      </w:r>
      <w:r w:rsidRPr="00E4498D">
        <w:rPr>
          <w:rStyle w:val="Wyrnieniedelikatne"/>
        </w:rPr>
        <w:t xml:space="preserve"> </w:t>
      </w:r>
      <w:r w:rsidRPr="00B12C3A">
        <w:rPr>
          <w:rStyle w:val="Wyrnieniedelikatne"/>
        </w:rPr>
        <w:t>wdrażania lub utrzymania lub rozwoju systemów IT</w:t>
      </w:r>
      <w:r w:rsidRPr="00E4498D">
        <w:rPr>
          <w:rStyle w:val="Wyrnieniedelikatne"/>
        </w:rPr>
        <w:t>;</w:t>
      </w:r>
      <w:r>
        <w:rPr>
          <w:rStyle w:val="Wyrnieniedelikatne"/>
        </w:rPr>
        <w:t xml:space="preserve"> </w:t>
      </w:r>
    </w:p>
    <w:p w:rsidR="00147CD8" w:rsidRDefault="00147CD8" w:rsidP="000E0EB7">
      <w:pPr>
        <w:pStyle w:val="Akapitzlist"/>
        <w:numPr>
          <w:ilvl w:val="0"/>
          <w:numId w:val="10"/>
        </w:numPr>
        <w:spacing w:after="120" w:line="360" w:lineRule="auto"/>
        <w:jc w:val="both"/>
        <w:rPr>
          <w:rStyle w:val="Wyrnieniedelikatne"/>
        </w:rPr>
      </w:pPr>
      <w:r w:rsidRPr="00BD1D93">
        <w:rPr>
          <w:rStyle w:val="Wyrnieniedelikatne"/>
        </w:rPr>
        <w:t xml:space="preserve">co najmniej </w:t>
      </w:r>
      <w:r>
        <w:rPr>
          <w:rStyle w:val="Wyrnieniedelikatne"/>
        </w:rPr>
        <w:t>trzy</w:t>
      </w:r>
      <w:r w:rsidRPr="00BD1D93">
        <w:rPr>
          <w:rStyle w:val="Wyrnieniedelikatne"/>
        </w:rPr>
        <w:t xml:space="preserve"> usługi doradztwa prawnego </w:t>
      </w:r>
      <w:r w:rsidRPr="00E4498D">
        <w:rPr>
          <w:rStyle w:val="Wyrnieniedelikatne"/>
        </w:rPr>
        <w:t xml:space="preserve">świadczone na zamówienie w zakresie </w:t>
      </w:r>
      <w:r w:rsidRPr="00BD1D93">
        <w:rPr>
          <w:rStyle w:val="Wyrnieniedelikatne"/>
        </w:rPr>
        <w:t>przetwarzania danych</w:t>
      </w:r>
      <w:r>
        <w:rPr>
          <w:rStyle w:val="Wyrnieniedelikatne"/>
        </w:rPr>
        <w:t xml:space="preserve"> w systemach IT, </w:t>
      </w:r>
      <w:r w:rsidRPr="00E4498D">
        <w:rPr>
          <w:rStyle w:val="Wyrnieniedelikatne"/>
        </w:rPr>
        <w:t>z których co najmniej dwie usługi polegały na przygotowaniu</w:t>
      </w:r>
      <w:r>
        <w:rPr>
          <w:rStyle w:val="Wyrnieniedelikatne"/>
        </w:rPr>
        <w:t xml:space="preserve"> pisemnych</w:t>
      </w:r>
      <w:r w:rsidRPr="00E4498D">
        <w:rPr>
          <w:rStyle w:val="Wyrnieniedelikatne"/>
        </w:rPr>
        <w:t xml:space="preserve"> opinii</w:t>
      </w:r>
      <w:r>
        <w:rPr>
          <w:rStyle w:val="Wyrnieniedelikatne"/>
        </w:rPr>
        <w:t xml:space="preserve"> lub ekspertyzy</w:t>
      </w:r>
      <w:r w:rsidRPr="00E4498D">
        <w:rPr>
          <w:rStyle w:val="Wyrnieniedelikatne"/>
        </w:rPr>
        <w:t xml:space="preserve"> lub </w:t>
      </w:r>
      <w:r>
        <w:rPr>
          <w:rStyle w:val="Wyrnieniedelikatne"/>
        </w:rPr>
        <w:t xml:space="preserve">sporządzeniu projektu </w:t>
      </w:r>
      <w:r w:rsidRPr="00E4498D">
        <w:rPr>
          <w:rStyle w:val="Wyrnieniedelikatne"/>
        </w:rPr>
        <w:t>umowy</w:t>
      </w:r>
      <w:r>
        <w:rPr>
          <w:rStyle w:val="Wyrnieniedelikatne"/>
        </w:rPr>
        <w:t xml:space="preserve"> lub istotnych postanowień umowy</w:t>
      </w:r>
      <w:r w:rsidRPr="00E4498D">
        <w:rPr>
          <w:rStyle w:val="Wyrnieniedelikatne"/>
        </w:rPr>
        <w:t xml:space="preserve"> dotycząc</w:t>
      </w:r>
      <w:r>
        <w:rPr>
          <w:rStyle w:val="Wyrnieniedelikatne"/>
        </w:rPr>
        <w:t>ych</w:t>
      </w:r>
      <w:r w:rsidRPr="00E4498D">
        <w:rPr>
          <w:rStyle w:val="Wyrnieniedelikatne"/>
        </w:rPr>
        <w:t xml:space="preserve"> </w:t>
      </w:r>
      <w:r>
        <w:rPr>
          <w:rStyle w:val="Wyrnieniedelikatne"/>
        </w:rPr>
        <w:t xml:space="preserve">przetwarzania danych osobowych w tzw. systemach chmurowych; </w:t>
      </w:r>
    </w:p>
    <w:p w:rsidR="00147CD8" w:rsidRPr="00BD1D93" w:rsidRDefault="00147CD8" w:rsidP="000E0EB7">
      <w:pPr>
        <w:pStyle w:val="Akapitzlist"/>
        <w:numPr>
          <w:ilvl w:val="0"/>
          <w:numId w:val="10"/>
        </w:numPr>
        <w:spacing w:after="120" w:line="360" w:lineRule="auto"/>
        <w:jc w:val="both"/>
        <w:rPr>
          <w:rStyle w:val="Wyrnieniedelikatne"/>
        </w:rPr>
      </w:pPr>
      <w:r>
        <w:rPr>
          <w:rStyle w:val="Wyrnieniedelikatne"/>
        </w:rPr>
        <w:t>co najmniej dwie usługi doradztwa prawnego polegającego na przygotowaniu projektu umowy licencyjnej lub projektu umowy przeniesienia praw autorskich do oprogramowania.</w:t>
      </w:r>
    </w:p>
    <w:p w:rsidR="00147CD8" w:rsidRPr="00FF37F4" w:rsidRDefault="00147CD8" w:rsidP="00147CD8">
      <w:pPr>
        <w:pStyle w:val="Nagwek4"/>
      </w:pPr>
      <w:r w:rsidRPr="00FD14A2">
        <w:t>dysponuje osobami zdolnymi do</w:t>
      </w:r>
      <w:r>
        <w:t xml:space="preserve"> wykonania zamówienia</w:t>
      </w:r>
      <w:r w:rsidRPr="00FD14A2">
        <w:t xml:space="preserve">: </w:t>
      </w:r>
    </w:p>
    <w:p w:rsidR="00147CD8" w:rsidRDefault="00147CD8" w:rsidP="000E0EB7">
      <w:pPr>
        <w:pStyle w:val="Podtytu"/>
        <w:numPr>
          <w:ilvl w:val="0"/>
          <w:numId w:val="26"/>
        </w:numPr>
      </w:pPr>
      <w:r>
        <w:t>dla części</w:t>
      </w:r>
      <w:r w:rsidRPr="00FF37F4">
        <w:t xml:space="preserve"> I – Zamówienia publiczne</w:t>
      </w:r>
    </w:p>
    <w:p w:rsidR="00147CD8" w:rsidRPr="005519F7" w:rsidRDefault="00147CD8" w:rsidP="00147CD8">
      <w:pPr>
        <w:pStyle w:val="Akapitzlist"/>
        <w:spacing w:after="0" w:line="360" w:lineRule="auto"/>
        <w:ind w:left="709" w:hanging="425"/>
        <w:jc w:val="both"/>
        <w:rPr>
          <w:rFonts w:ascii="Trebuchet MS" w:eastAsia="Calibri" w:hAnsi="Trebuchet MS" w:cs="Times New Roman"/>
          <w:lang w:val="x-none"/>
        </w:rPr>
      </w:pPr>
      <w:r w:rsidRPr="005519F7">
        <w:rPr>
          <w:rFonts w:ascii="Trebuchet MS" w:eastAsia="Calibri" w:hAnsi="Trebuchet MS" w:cs="Times New Roman"/>
          <w:lang w:val="x-none"/>
        </w:rPr>
        <w:t>a)</w:t>
      </w:r>
      <w:r w:rsidRPr="005519F7">
        <w:rPr>
          <w:rFonts w:ascii="Trebuchet MS" w:eastAsia="Calibri" w:hAnsi="Trebuchet MS" w:cs="Times New Roman"/>
          <w:lang w:val="x-none"/>
        </w:rPr>
        <w:tab/>
        <w:t>co najmniej dw</w:t>
      </w:r>
      <w:r>
        <w:rPr>
          <w:rFonts w:ascii="Trebuchet MS" w:eastAsia="Calibri" w:hAnsi="Trebuchet MS" w:cs="Times New Roman"/>
        </w:rPr>
        <w:t>ie</w:t>
      </w:r>
      <w:r w:rsidRPr="005519F7">
        <w:rPr>
          <w:rFonts w:ascii="Trebuchet MS" w:eastAsia="Calibri" w:hAnsi="Trebuchet MS" w:cs="Times New Roman"/>
          <w:lang w:val="x-none"/>
        </w:rPr>
        <w:t>ma osobami posiadającym</w:t>
      </w:r>
      <w:r>
        <w:rPr>
          <w:rFonts w:ascii="Trebuchet MS" w:eastAsia="Calibri" w:hAnsi="Trebuchet MS" w:cs="Times New Roman"/>
          <w:lang w:val="x-none"/>
        </w:rPr>
        <w:t>i tytuł zawodowy radcy prawnego</w:t>
      </w:r>
      <w:r w:rsidRPr="005519F7">
        <w:rPr>
          <w:rFonts w:ascii="Trebuchet MS" w:eastAsia="Calibri" w:hAnsi="Trebuchet MS" w:cs="Times New Roman"/>
          <w:lang w:val="x-none"/>
        </w:rPr>
        <w:t xml:space="preserve"> </w:t>
      </w:r>
      <w:r>
        <w:rPr>
          <w:rFonts w:ascii="Trebuchet MS" w:eastAsia="Calibri" w:hAnsi="Trebuchet MS" w:cs="Times New Roman"/>
          <w:lang w:val="x-none"/>
        </w:rPr>
        <w:br/>
      </w:r>
      <w:r w:rsidRPr="005519F7">
        <w:rPr>
          <w:rFonts w:ascii="Trebuchet MS" w:eastAsia="Calibri" w:hAnsi="Trebuchet MS" w:cs="Times New Roman"/>
          <w:lang w:val="x-none"/>
        </w:rPr>
        <w:t xml:space="preserve">w rozumieniu ustawy z dnia 6 lipca 1982 r. o radcach prawnych </w:t>
      </w:r>
      <w:r w:rsidRPr="00057CDE">
        <w:rPr>
          <w:rFonts w:ascii="Trebuchet MS" w:eastAsia="Calibri" w:hAnsi="Trebuchet MS" w:cs="Times New Roman"/>
          <w:bCs/>
          <w:lang w:val="x-none" w:eastAsia="pl-PL"/>
        </w:rPr>
        <w:t xml:space="preserve">(Dz. U. </w:t>
      </w:r>
      <w:r>
        <w:rPr>
          <w:rFonts w:ascii="Trebuchet MS" w:eastAsia="Calibri" w:hAnsi="Trebuchet MS" w:cs="Times New Roman"/>
          <w:bCs/>
          <w:lang w:val="x-none" w:eastAsia="pl-PL"/>
        </w:rPr>
        <w:br/>
      </w:r>
      <w:r w:rsidRPr="00057CDE">
        <w:rPr>
          <w:rFonts w:ascii="Trebuchet MS" w:eastAsia="Calibri" w:hAnsi="Trebuchet MS" w:cs="Times New Roman"/>
          <w:bCs/>
          <w:lang w:val="x-none" w:eastAsia="pl-PL"/>
        </w:rPr>
        <w:t xml:space="preserve">z </w:t>
      </w:r>
      <w:r>
        <w:rPr>
          <w:rFonts w:ascii="Trebuchet MS" w:eastAsia="Calibri" w:hAnsi="Trebuchet MS" w:cs="Times New Roman"/>
          <w:bCs/>
          <w:lang w:eastAsia="pl-PL"/>
        </w:rPr>
        <w:t>2017 r. poz. 1870,</w:t>
      </w:r>
      <w:r w:rsidRPr="00057CDE">
        <w:rPr>
          <w:rFonts w:ascii="Trebuchet MS" w:eastAsia="Calibri" w:hAnsi="Trebuchet MS" w:cs="Times New Roman"/>
          <w:bCs/>
          <w:lang w:val="x-none" w:eastAsia="pl-PL"/>
        </w:rPr>
        <w:t xml:space="preserve"> ze zm.)</w:t>
      </w:r>
      <w:r w:rsidRPr="005519F7" w:rsidDel="00005C49">
        <w:rPr>
          <w:rFonts w:ascii="Trebuchet MS" w:eastAsia="Calibri" w:hAnsi="Trebuchet MS" w:cs="Times New Roman"/>
          <w:lang w:val="x-none"/>
        </w:rPr>
        <w:t xml:space="preserve"> </w:t>
      </w:r>
      <w:r>
        <w:rPr>
          <w:rFonts w:ascii="Trebuchet MS" w:eastAsia="Calibri" w:hAnsi="Trebuchet MS" w:cs="Times New Roman"/>
          <w:lang w:val="x-none"/>
        </w:rPr>
        <w:t>lub adwokata</w:t>
      </w:r>
      <w:r w:rsidRPr="005519F7">
        <w:rPr>
          <w:rFonts w:ascii="Trebuchet MS" w:eastAsia="Calibri" w:hAnsi="Trebuchet MS" w:cs="Times New Roman"/>
          <w:lang w:val="x-none"/>
        </w:rPr>
        <w:t xml:space="preserve"> w rozumieniu przepisów ustawy z dnia </w:t>
      </w:r>
      <w:r>
        <w:rPr>
          <w:rFonts w:ascii="Trebuchet MS" w:eastAsia="Calibri" w:hAnsi="Trebuchet MS" w:cs="Times New Roman"/>
          <w:lang w:val="x-none"/>
        </w:rPr>
        <w:br/>
      </w:r>
      <w:r w:rsidRPr="005519F7">
        <w:rPr>
          <w:rFonts w:ascii="Trebuchet MS" w:eastAsia="Calibri" w:hAnsi="Trebuchet MS" w:cs="Times New Roman"/>
          <w:lang w:val="x-none"/>
        </w:rPr>
        <w:t xml:space="preserve">26 maja 1982 r. o adwokaturze </w:t>
      </w:r>
      <w:r w:rsidRPr="00057CDE">
        <w:rPr>
          <w:rFonts w:ascii="Trebuchet MS" w:eastAsia="Calibri" w:hAnsi="Trebuchet MS" w:cs="Times New Roman"/>
          <w:bCs/>
          <w:lang w:val="x-none" w:eastAsia="pl-PL"/>
        </w:rPr>
        <w:t xml:space="preserve">(Dz. U. z </w:t>
      </w:r>
      <w:r>
        <w:rPr>
          <w:rFonts w:ascii="Trebuchet MS" w:eastAsia="Calibri" w:hAnsi="Trebuchet MS" w:cs="Times New Roman"/>
          <w:bCs/>
          <w:lang w:eastAsia="pl-PL"/>
        </w:rPr>
        <w:t xml:space="preserve"> 2017 r. poz. 2368,</w:t>
      </w:r>
      <w:r w:rsidRPr="00057CDE">
        <w:rPr>
          <w:rFonts w:ascii="Trebuchet MS" w:eastAsia="Calibri" w:hAnsi="Trebuchet MS" w:cs="Times New Roman"/>
          <w:bCs/>
          <w:lang w:val="x-none" w:eastAsia="pl-PL"/>
        </w:rPr>
        <w:t xml:space="preserve"> ze zm.)</w:t>
      </w:r>
      <w:r w:rsidRPr="005519F7">
        <w:rPr>
          <w:rFonts w:ascii="Trebuchet MS" w:eastAsia="Calibri" w:hAnsi="Trebuchet MS" w:cs="Times New Roman"/>
          <w:lang w:val="x-none"/>
        </w:rPr>
        <w:t xml:space="preserve"> lub prawnika zagranicznego w rozumieniu ustawy z dnia 5 lipca 2002 r. o świadczeniu przez prawników zagranicznych pomocy prawnej w Rzeczypospolitej Polskiej (Dz. U. </w:t>
      </w:r>
      <w:r>
        <w:rPr>
          <w:rFonts w:ascii="Trebuchet MS" w:eastAsia="Calibri" w:hAnsi="Trebuchet MS" w:cs="Times New Roman"/>
          <w:lang w:val="x-none"/>
        </w:rPr>
        <w:br/>
      </w:r>
      <w:r w:rsidRPr="005519F7">
        <w:rPr>
          <w:rFonts w:ascii="Trebuchet MS" w:eastAsia="Calibri" w:hAnsi="Trebuchet MS" w:cs="Times New Roman"/>
          <w:lang w:val="x-none"/>
        </w:rPr>
        <w:t>z 201</w:t>
      </w:r>
      <w:r>
        <w:rPr>
          <w:rFonts w:ascii="Trebuchet MS" w:eastAsia="Calibri" w:hAnsi="Trebuchet MS" w:cs="Times New Roman"/>
        </w:rPr>
        <w:t xml:space="preserve">6 </w:t>
      </w:r>
      <w:r w:rsidRPr="005519F7">
        <w:rPr>
          <w:rFonts w:ascii="Trebuchet MS" w:eastAsia="Calibri" w:hAnsi="Trebuchet MS" w:cs="Times New Roman"/>
          <w:lang w:val="x-none"/>
        </w:rPr>
        <w:t xml:space="preserve">r., poz. </w:t>
      </w:r>
      <w:r>
        <w:rPr>
          <w:rFonts w:ascii="Trebuchet MS" w:eastAsia="Calibri" w:hAnsi="Trebuchet MS" w:cs="Times New Roman"/>
        </w:rPr>
        <w:t>1874</w:t>
      </w:r>
      <w:r w:rsidRPr="005519F7">
        <w:rPr>
          <w:rFonts w:ascii="Trebuchet MS" w:eastAsia="Calibri" w:hAnsi="Trebuchet MS" w:cs="Times New Roman"/>
          <w:lang w:val="x-none"/>
        </w:rPr>
        <w:t xml:space="preserve">). Każda z tych osób: i) musi posiadać co najmniej 3-letnie doświadczenie w wykonaniu zawodu radcy prawnego lub adwokata, oraz ii) </w:t>
      </w:r>
      <w:r>
        <w:rPr>
          <w:rFonts w:ascii="Trebuchet MS" w:eastAsia="Calibri" w:hAnsi="Trebuchet MS" w:cs="Times New Roman"/>
          <w:lang w:val="x-none"/>
        </w:rPr>
        <w:br/>
      </w:r>
      <w:r w:rsidRPr="005519F7">
        <w:rPr>
          <w:rFonts w:ascii="Trebuchet MS" w:eastAsia="Calibri" w:hAnsi="Trebuchet MS" w:cs="Times New Roman"/>
          <w:lang w:val="x-none"/>
        </w:rPr>
        <w:t xml:space="preserve">w okresie ostatnich 3 lat przed upływem terminu składania ofert prowadziła co najmniej 3 sprawy reprezentując dowolną </w:t>
      </w:r>
      <w:r>
        <w:rPr>
          <w:rFonts w:ascii="Trebuchet MS" w:eastAsia="Calibri" w:hAnsi="Trebuchet MS" w:cs="Times New Roman"/>
        </w:rPr>
        <w:t xml:space="preserve">stronę przed </w:t>
      </w:r>
      <w:r w:rsidRPr="005519F7">
        <w:rPr>
          <w:rFonts w:ascii="Trebuchet MS" w:eastAsia="Calibri" w:hAnsi="Trebuchet MS" w:cs="Times New Roman"/>
          <w:lang w:val="x-none"/>
        </w:rPr>
        <w:t>Krajową Izbą Odwoławczą;</w:t>
      </w:r>
    </w:p>
    <w:p w:rsidR="00147CD8" w:rsidRPr="005519F7" w:rsidRDefault="00147CD8" w:rsidP="00147CD8">
      <w:pPr>
        <w:pStyle w:val="Akapitzlist"/>
        <w:spacing w:after="0" w:line="360" w:lineRule="auto"/>
        <w:ind w:left="709" w:hanging="425"/>
        <w:jc w:val="both"/>
        <w:rPr>
          <w:rFonts w:ascii="Trebuchet MS" w:eastAsia="Calibri" w:hAnsi="Trebuchet MS" w:cs="Times New Roman"/>
          <w:lang w:val="x-none"/>
        </w:rPr>
      </w:pPr>
      <w:r w:rsidRPr="005519F7">
        <w:rPr>
          <w:rFonts w:ascii="Trebuchet MS" w:eastAsia="Calibri" w:hAnsi="Trebuchet MS" w:cs="Times New Roman"/>
          <w:lang w:val="x-none"/>
        </w:rPr>
        <w:t>b)</w:t>
      </w:r>
      <w:r w:rsidRPr="005519F7">
        <w:rPr>
          <w:rFonts w:ascii="Trebuchet MS" w:eastAsia="Calibri" w:hAnsi="Trebuchet MS" w:cs="Times New Roman"/>
          <w:lang w:val="x-none"/>
        </w:rPr>
        <w:tab/>
        <w:t>co najmniej 4 osobami, z wykształceniem wyższym</w:t>
      </w:r>
      <w:r>
        <w:rPr>
          <w:rFonts w:ascii="Trebuchet MS" w:eastAsia="Calibri" w:hAnsi="Trebuchet MS" w:cs="Times New Roman"/>
        </w:rPr>
        <w:t xml:space="preserve"> prawniczym</w:t>
      </w:r>
      <w:r w:rsidRPr="005519F7">
        <w:rPr>
          <w:rFonts w:ascii="Trebuchet MS" w:eastAsia="Calibri" w:hAnsi="Trebuchet MS" w:cs="Times New Roman"/>
          <w:lang w:val="x-none"/>
        </w:rPr>
        <w:t xml:space="preserve">, z których każda </w:t>
      </w:r>
      <w:r>
        <w:rPr>
          <w:rFonts w:ascii="Trebuchet MS" w:eastAsia="Calibri" w:hAnsi="Trebuchet MS" w:cs="Times New Roman"/>
          <w:lang w:val="x-none"/>
        </w:rPr>
        <w:br/>
      </w:r>
      <w:r w:rsidRPr="005519F7">
        <w:rPr>
          <w:rFonts w:ascii="Trebuchet MS" w:eastAsia="Calibri" w:hAnsi="Trebuchet MS" w:cs="Times New Roman"/>
          <w:lang w:val="x-none"/>
        </w:rPr>
        <w:t xml:space="preserve">w okresie ostatnich 3 lat przed upływem terminu składania ofert przeprowadziła weryfikację co najmniej 10 postępowań o udzielenie zamówienia publicznego, udzielonych w oparciu o procedury określone w ustawie </w:t>
      </w:r>
      <w:r>
        <w:rPr>
          <w:rFonts w:ascii="Trebuchet MS" w:eastAsia="Calibri" w:hAnsi="Trebuchet MS" w:cs="Times New Roman"/>
        </w:rPr>
        <w:t>PZP</w:t>
      </w:r>
      <w:r w:rsidRPr="005519F7">
        <w:rPr>
          <w:rFonts w:ascii="Trebuchet MS" w:eastAsia="Calibri" w:hAnsi="Trebuchet MS" w:cs="Times New Roman"/>
          <w:lang w:val="x-none"/>
        </w:rPr>
        <w:t xml:space="preserve">, dokonywanych </w:t>
      </w:r>
      <w:r>
        <w:rPr>
          <w:rFonts w:ascii="Trebuchet MS" w:eastAsia="Calibri" w:hAnsi="Trebuchet MS" w:cs="Times New Roman"/>
          <w:lang w:val="x-none"/>
        </w:rPr>
        <w:br/>
      </w:r>
      <w:r w:rsidRPr="005519F7">
        <w:rPr>
          <w:rFonts w:ascii="Trebuchet MS" w:eastAsia="Calibri" w:hAnsi="Trebuchet MS" w:cs="Times New Roman"/>
          <w:lang w:val="x-none"/>
        </w:rPr>
        <w:t>w szczególności przy pomocy list sprawdzających/pytań kontrolnych lub innych narzędzi czy też metodologii wspomagających proces weryfikacji, którymi dysponuje lub będzie dysponował wykonawca. Przy czym co najmniej 5 z tych postępowań musi dotyczyć zamówień, których przedmiotem były usługi tworzenia systemów informatycznych lub dostawy sprzętu komputerowego</w:t>
      </w:r>
      <w:r>
        <w:rPr>
          <w:rFonts w:ascii="Trebuchet MS" w:eastAsia="Calibri" w:hAnsi="Trebuchet MS" w:cs="Times New Roman"/>
        </w:rPr>
        <w:t>;</w:t>
      </w:r>
    </w:p>
    <w:p w:rsidR="00147CD8" w:rsidRPr="005C70C2" w:rsidRDefault="00147CD8" w:rsidP="00147CD8">
      <w:pPr>
        <w:pStyle w:val="Akapitzlist"/>
        <w:spacing w:after="0" w:line="360" w:lineRule="auto"/>
        <w:ind w:left="709" w:hanging="425"/>
        <w:jc w:val="both"/>
      </w:pPr>
      <w:r w:rsidRPr="005519F7">
        <w:rPr>
          <w:rFonts w:ascii="Trebuchet MS" w:eastAsia="Calibri" w:hAnsi="Trebuchet MS" w:cs="Times New Roman"/>
          <w:lang w:val="x-none"/>
        </w:rPr>
        <w:t>c)</w:t>
      </w:r>
      <w:r w:rsidRPr="005519F7">
        <w:rPr>
          <w:rFonts w:ascii="Trebuchet MS" w:eastAsia="Calibri" w:hAnsi="Trebuchet MS" w:cs="Times New Roman"/>
          <w:lang w:val="x-none"/>
        </w:rPr>
        <w:tab/>
        <w:t>co najmniej jedną osobą</w:t>
      </w:r>
      <w:r>
        <w:rPr>
          <w:rFonts w:ascii="Trebuchet MS" w:eastAsia="Calibri" w:hAnsi="Trebuchet MS" w:cs="Times New Roman"/>
        </w:rPr>
        <w:t>,</w:t>
      </w:r>
      <w:r w:rsidRPr="005519F7">
        <w:rPr>
          <w:rFonts w:ascii="Trebuchet MS" w:eastAsia="Calibri" w:hAnsi="Trebuchet MS" w:cs="Times New Roman"/>
          <w:lang w:val="x-none"/>
        </w:rPr>
        <w:t xml:space="preserve"> z </w:t>
      </w:r>
      <w:r>
        <w:rPr>
          <w:rFonts w:ascii="Trebuchet MS" w:eastAsia="Calibri" w:hAnsi="Trebuchet MS" w:cs="Times New Roman"/>
        </w:rPr>
        <w:t xml:space="preserve">wykształceniem wyższym, z </w:t>
      </w:r>
      <w:r w:rsidRPr="005519F7">
        <w:rPr>
          <w:rFonts w:ascii="Trebuchet MS" w:eastAsia="Calibri" w:hAnsi="Trebuchet MS" w:cs="Times New Roman"/>
          <w:lang w:val="x-none"/>
        </w:rPr>
        <w:t>doświadczeniem w zakresie projektowania lub budowy systemów informatycznych, rozumianych jako ogół infrastruktury sprzętowej i oprogramowania, polegające na tworzeniu lub opiniowaniu dokumentacji technicznej co najmniej dwóch tworzonych systemów.</w:t>
      </w:r>
    </w:p>
    <w:p w:rsidR="00147CD8" w:rsidRDefault="00147CD8" w:rsidP="00147CD8">
      <w:pPr>
        <w:pStyle w:val="Podtytu"/>
      </w:pPr>
      <w:r>
        <w:t>dla części</w:t>
      </w:r>
      <w:r w:rsidRPr="00FD14A2">
        <w:t xml:space="preserve"> II - Po</w:t>
      </w:r>
      <w:r>
        <w:t>moc publiczna i fundusze unijne</w:t>
      </w:r>
    </w:p>
    <w:p w:rsidR="00147CD8" w:rsidRDefault="00147CD8" w:rsidP="000E0EB7">
      <w:pPr>
        <w:pStyle w:val="Akapitzlist"/>
        <w:numPr>
          <w:ilvl w:val="0"/>
          <w:numId w:val="12"/>
        </w:numPr>
        <w:spacing w:line="360" w:lineRule="auto"/>
        <w:jc w:val="both"/>
        <w:rPr>
          <w:rFonts w:ascii="Trebuchet MS" w:hAnsi="Trebuchet MS"/>
          <w:lang w:eastAsia="pl-PL"/>
        </w:rPr>
      </w:pPr>
      <w:r w:rsidRPr="008922C6">
        <w:rPr>
          <w:rFonts w:ascii="Trebuchet MS" w:hAnsi="Trebuchet MS"/>
          <w:lang w:eastAsia="pl-PL"/>
        </w:rPr>
        <w:t>co najmniej jedną osobą posiadającą tytuł zawodowy radcy prawnego, w rozumieniu ustawy z dnia 6 lipca 1982 r. o radcach prawnych (Dz. U. z 2017 r. poz. 1870, ze zm.) lub adwokata, w rozumieniu przepisów ustawy z dnia 26 maja 1982 r. o adwokaturze (Dz. U. z  2017 r. poz. 2368, ze zm.)  lub prawnika zagranicznego w rozumieniu ustawy z dnia 5 lipca 2002 r. o świadczeniu przez prawników zagranicznych pomocy prawnej w Rzeczypospolitej Polskiej (Dz. U. z 2016 r., poz. 1874)</w:t>
      </w:r>
      <w:r>
        <w:rPr>
          <w:rFonts w:ascii="Trebuchet MS" w:hAnsi="Trebuchet MS"/>
          <w:lang w:eastAsia="pl-PL"/>
        </w:rPr>
        <w:t xml:space="preserve">, która </w:t>
      </w:r>
      <w:r w:rsidRPr="008922C6">
        <w:rPr>
          <w:rFonts w:ascii="Trebuchet MS" w:hAnsi="Trebuchet MS"/>
          <w:lang w:eastAsia="pl-PL"/>
        </w:rPr>
        <w:t xml:space="preserve">posiada co najmniej 3-letnie doświadczenie w wykonaniu zawodu radcy prawnego lub adwokata oraz </w:t>
      </w:r>
      <w:r>
        <w:rPr>
          <w:rFonts w:ascii="Trebuchet MS" w:hAnsi="Trebuchet MS"/>
          <w:lang w:eastAsia="pl-PL"/>
        </w:rPr>
        <w:br/>
      </w:r>
      <w:r w:rsidRPr="008922C6">
        <w:rPr>
          <w:rFonts w:ascii="Trebuchet MS" w:hAnsi="Trebuchet MS"/>
          <w:lang w:eastAsia="pl-PL"/>
        </w:rPr>
        <w:t xml:space="preserve">w okresie ostatnich 3 lat przed upływem terminu składania ofert prowadziła co najmniej 3 sprawy </w:t>
      </w:r>
      <w:r>
        <w:rPr>
          <w:rFonts w:ascii="Trebuchet MS" w:hAnsi="Trebuchet MS"/>
          <w:lang w:eastAsia="pl-PL"/>
        </w:rPr>
        <w:t xml:space="preserve">z zakresu pomocy publicznej, </w:t>
      </w:r>
      <w:r w:rsidRPr="008922C6">
        <w:rPr>
          <w:rFonts w:ascii="Trebuchet MS" w:hAnsi="Trebuchet MS"/>
          <w:lang w:eastAsia="pl-PL"/>
        </w:rPr>
        <w:t xml:space="preserve">reprezentując </w:t>
      </w:r>
      <w:r>
        <w:rPr>
          <w:rFonts w:ascii="Trebuchet MS" w:hAnsi="Trebuchet MS"/>
          <w:lang w:eastAsia="pl-PL"/>
        </w:rPr>
        <w:t>stronę przed sądem lub organem administracji</w:t>
      </w:r>
      <w:r w:rsidRPr="008922C6">
        <w:rPr>
          <w:rFonts w:ascii="Trebuchet MS" w:hAnsi="Trebuchet MS"/>
          <w:lang w:eastAsia="pl-PL"/>
        </w:rPr>
        <w:t>;</w:t>
      </w:r>
    </w:p>
    <w:p w:rsidR="00147CD8" w:rsidRPr="008922C6" w:rsidRDefault="00147CD8" w:rsidP="000E0EB7">
      <w:pPr>
        <w:pStyle w:val="Akapitzlist"/>
        <w:numPr>
          <w:ilvl w:val="0"/>
          <w:numId w:val="12"/>
        </w:numPr>
        <w:spacing w:line="360" w:lineRule="auto"/>
        <w:jc w:val="both"/>
        <w:rPr>
          <w:rFonts w:ascii="Trebuchet MS" w:hAnsi="Trebuchet MS"/>
          <w:lang w:eastAsia="pl-PL"/>
        </w:rPr>
      </w:pPr>
      <w:r w:rsidRPr="008922C6">
        <w:rPr>
          <w:rFonts w:ascii="Trebuchet MS" w:eastAsia="Calibri" w:hAnsi="Trebuchet MS" w:cs="Times New Roman"/>
          <w:bCs/>
          <w:lang w:val="x-none" w:eastAsia="pl-PL"/>
        </w:rPr>
        <w:t xml:space="preserve">co najmniej jedną osobą z wykształceniem wyższym prawniczym, która w okresie ostatnich 3 lat przed upływem terminu składania ofert była autorem lub współautorem co najmniej </w:t>
      </w:r>
      <w:r w:rsidRPr="008922C6">
        <w:rPr>
          <w:rFonts w:ascii="Trebuchet MS" w:eastAsia="Calibri" w:hAnsi="Trebuchet MS" w:cs="Times New Roman"/>
          <w:bCs/>
          <w:lang w:eastAsia="pl-PL"/>
        </w:rPr>
        <w:t xml:space="preserve">3 pisemnych opinii lub ekspertyz w zakresie występowania pomocy publicznej w projektach współfinansowanych z funduszy unijnych lub </w:t>
      </w:r>
      <w:r>
        <w:rPr>
          <w:rFonts w:ascii="Trebuchet MS" w:eastAsia="Calibri" w:hAnsi="Trebuchet MS" w:cs="Times New Roman"/>
          <w:bCs/>
          <w:lang w:eastAsia="pl-PL"/>
        </w:rPr>
        <w:br/>
      </w:r>
      <w:r w:rsidRPr="008922C6">
        <w:rPr>
          <w:rFonts w:ascii="Trebuchet MS" w:eastAsia="Calibri" w:hAnsi="Trebuchet MS" w:cs="Times New Roman"/>
          <w:bCs/>
          <w:lang w:eastAsia="pl-PL"/>
        </w:rPr>
        <w:t>w przedmiocie możliwości uzyskania wsparcia ze środków unijnych przez podmiot ubiegający się o dofinansowanie w świetle przepisów o pomocy publicznej;</w:t>
      </w:r>
    </w:p>
    <w:p w:rsidR="00147CD8" w:rsidRPr="008922C6" w:rsidRDefault="00147CD8" w:rsidP="000E0EB7">
      <w:pPr>
        <w:pStyle w:val="Akapitzlist"/>
        <w:numPr>
          <w:ilvl w:val="0"/>
          <w:numId w:val="12"/>
        </w:numPr>
        <w:spacing w:line="360" w:lineRule="auto"/>
        <w:jc w:val="both"/>
        <w:rPr>
          <w:rFonts w:ascii="Trebuchet MS" w:hAnsi="Trebuchet MS"/>
          <w:lang w:eastAsia="pl-PL"/>
        </w:rPr>
      </w:pPr>
      <w:r w:rsidRPr="008922C6">
        <w:rPr>
          <w:rFonts w:ascii="Trebuchet MS" w:eastAsia="Calibri" w:hAnsi="Trebuchet MS" w:cs="Times New Roman"/>
          <w:bCs/>
          <w:lang w:val="x-none" w:eastAsia="pl-PL"/>
        </w:rPr>
        <w:t xml:space="preserve">co najmniej jedną osobą z wykształceniem wyższym prawniczym, która w okresie ostatnich 3 lat przed upływem terminu składania ofert była autorem lub współautorem co najmniej </w:t>
      </w:r>
      <w:r w:rsidRPr="008922C6">
        <w:rPr>
          <w:rFonts w:ascii="Trebuchet MS" w:eastAsia="Calibri" w:hAnsi="Trebuchet MS" w:cs="Times New Roman"/>
          <w:bCs/>
          <w:lang w:eastAsia="pl-PL"/>
        </w:rPr>
        <w:t xml:space="preserve">3 pisemnych opinii lub ekspertyz w zakresie </w:t>
      </w:r>
      <w:r w:rsidRPr="00D27BDF">
        <w:rPr>
          <w:rFonts w:ascii="Trebuchet MS" w:eastAsia="Calibri" w:hAnsi="Trebuchet MS" w:cs="Times New Roman"/>
          <w:bCs/>
          <w:lang w:eastAsia="pl-PL"/>
        </w:rPr>
        <w:t>umów finansowanych z funduszy u</w:t>
      </w:r>
      <w:r>
        <w:rPr>
          <w:rFonts w:ascii="Trebuchet MS" w:eastAsia="Calibri" w:hAnsi="Trebuchet MS" w:cs="Times New Roman"/>
          <w:bCs/>
          <w:lang w:eastAsia="pl-PL"/>
        </w:rPr>
        <w:t>nijnych lub</w:t>
      </w:r>
      <w:r w:rsidRPr="00D27BDF">
        <w:rPr>
          <w:rFonts w:ascii="Trebuchet MS" w:eastAsia="Calibri" w:hAnsi="Trebuchet MS" w:cs="Times New Roman"/>
          <w:bCs/>
          <w:lang w:eastAsia="pl-PL"/>
        </w:rPr>
        <w:t xml:space="preserve"> zachowania trwałości projektów finansowanych z funduszy unijnych</w:t>
      </w:r>
      <w:r w:rsidRPr="008922C6">
        <w:rPr>
          <w:rFonts w:ascii="Trebuchet MS" w:eastAsia="Calibri" w:hAnsi="Trebuchet MS" w:cs="Times New Roman"/>
          <w:bCs/>
          <w:lang w:eastAsia="pl-PL"/>
        </w:rPr>
        <w:t>;</w:t>
      </w:r>
    </w:p>
    <w:p w:rsidR="00147CD8" w:rsidRPr="00583E8F" w:rsidRDefault="00147CD8" w:rsidP="000E0EB7">
      <w:pPr>
        <w:pStyle w:val="Akapitzlist"/>
        <w:numPr>
          <w:ilvl w:val="0"/>
          <w:numId w:val="12"/>
        </w:numPr>
        <w:spacing w:line="360" w:lineRule="auto"/>
        <w:jc w:val="both"/>
        <w:rPr>
          <w:rFonts w:ascii="Trebuchet MS" w:eastAsia="Calibri" w:hAnsi="Trebuchet MS" w:cs="Times New Roman"/>
          <w:bCs/>
          <w:color w:val="FF0000"/>
          <w:lang w:val="x-none" w:eastAsia="pl-PL"/>
        </w:rPr>
      </w:pPr>
      <w:r w:rsidRPr="00583E8F">
        <w:rPr>
          <w:rFonts w:ascii="Trebuchet MS" w:eastAsia="Calibri" w:hAnsi="Trebuchet MS" w:cs="Times New Roman"/>
          <w:bCs/>
          <w:lang w:val="x-none" w:eastAsia="pl-PL"/>
        </w:rPr>
        <w:t>co najmniej jedną osobą, z wykształceniem wyższym prawniczym, która</w:t>
      </w:r>
      <w:r w:rsidRPr="00583E8F">
        <w:rPr>
          <w:rFonts w:ascii="Trebuchet MS" w:eastAsia="Calibri" w:hAnsi="Trebuchet MS" w:cs="Times New Roman"/>
          <w:bCs/>
          <w:lang w:eastAsia="pl-PL"/>
        </w:rPr>
        <w:t xml:space="preserve"> posiada </w:t>
      </w:r>
      <w:r w:rsidRPr="00583E8F">
        <w:rPr>
          <w:rFonts w:ascii="Trebuchet MS" w:eastAsia="Calibri" w:hAnsi="Trebuchet MS" w:cs="Times New Roman"/>
          <w:bCs/>
          <w:lang w:val="x-none" w:eastAsia="pl-PL"/>
        </w:rPr>
        <w:t xml:space="preserve">minimum </w:t>
      </w:r>
      <w:r>
        <w:rPr>
          <w:rFonts w:ascii="Trebuchet MS" w:eastAsia="Calibri" w:hAnsi="Trebuchet MS" w:cs="Times New Roman"/>
          <w:bCs/>
          <w:lang w:eastAsia="pl-PL"/>
        </w:rPr>
        <w:t>roczne</w:t>
      </w:r>
      <w:r w:rsidRPr="00583E8F">
        <w:rPr>
          <w:rFonts w:ascii="Trebuchet MS" w:eastAsia="Calibri" w:hAnsi="Trebuchet MS" w:cs="Times New Roman"/>
          <w:bCs/>
          <w:lang w:eastAsia="pl-PL"/>
        </w:rPr>
        <w:t xml:space="preserve"> </w:t>
      </w:r>
      <w:r w:rsidRPr="00583E8F">
        <w:rPr>
          <w:rFonts w:ascii="Trebuchet MS" w:eastAsia="Calibri" w:hAnsi="Trebuchet MS" w:cs="Times New Roman"/>
          <w:bCs/>
          <w:lang w:val="x-none" w:eastAsia="pl-PL"/>
        </w:rPr>
        <w:t>doświadczeni</w:t>
      </w:r>
      <w:r>
        <w:rPr>
          <w:rFonts w:ascii="Trebuchet MS" w:eastAsia="Calibri" w:hAnsi="Trebuchet MS" w:cs="Times New Roman"/>
          <w:bCs/>
          <w:lang w:eastAsia="pl-PL"/>
        </w:rPr>
        <w:t>e</w:t>
      </w:r>
      <w:r w:rsidRPr="00583E8F">
        <w:rPr>
          <w:rFonts w:ascii="Trebuchet MS" w:eastAsia="Calibri" w:hAnsi="Trebuchet MS" w:cs="Times New Roman"/>
          <w:bCs/>
          <w:lang w:val="x-none" w:eastAsia="pl-PL"/>
        </w:rPr>
        <w:t xml:space="preserve"> </w:t>
      </w:r>
      <w:r w:rsidRPr="00583E8F">
        <w:rPr>
          <w:rFonts w:ascii="Trebuchet MS" w:eastAsia="Calibri" w:hAnsi="Trebuchet MS" w:cs="Times New Roman"/>
          <w:bCs/>
          <w:lang w:eastAsia="pl-PL"/>
        </w:rPr>
        <w:t xml:space="preserve">w </w:t>
      </w:r>
      <w:r w:rsidRPr="00583E8F">
        <w:rPr>
          <w:rFonts w:ascii="Trebuchet MS" w:eastAsia="Calibri" w:hAnsi="Trebuchet MS" w:cs="Times New Roman"/>
          <w:bCs/>
          <w:lang w:val="x-none" w:eastAsia="pl-PL"/>
        </w:rPr>
        <w:t>prowadz</w:t>
      </w:r>
      <w:r w:rsidRPr="00583E8F">
        <w:rPr>
          <w:rFonts w:ascii="Trebuchet MS" w:eastAsia="Calibri" w:hAnsi="Trebuchet MS" w:cs="Times New Roman"/>
          <w:bCs/>
          <w:lang w:eastAsia="pl-PL"/>
        </w:rPr>
        <w:t xml:space="preserve">eniu </w:t>
      </w:r>
      <w:r w:rsidRPr="00583E8F">
        <w:rPr>
          <w:rFonts w:ascii="Trebuchet MS" w:eastAsia="Calibri" w:hAnsi="Trebuchet MS" w:cs="Times New Roman"/>
          <w:bCs/>
          <w:lang w:val="x-none" w:eastAsia="pl-PL"/>
        </w:rPr>
        <w:t>postępowa</w:t>
      </w:r>
      <w:r w:rsidRPr="00583E8F">
        <w:rPr>
          <w:rFonts w:ascii="Trebuchet MS" w:eastAsia="Calibri" w:hAnsi="Trebuchet MS" w:cs="Times New Roman"/>
          <w:bCs/>
          <w:lang w:eastAsia="pl-PL"/>
        </w:rPr>
        <w:t>ń</w:t>
      </w:r>
      <w:r w:rsidRPr="00583E8F">
        <w:rPr>
          <w:rFonts w:ascii="Trebuchet MS" w:eastAsia="Calibri" w:hAnsi="Trebuchet MS" w:cs="Times New Roman"/>
          <w:bCs/>
          <w:lang w:val="x-none" w:eastAsia="pl-PL"/>
        </w:rPr>
        <w:t xml:space="preserve"> administracyjn</w:t>
      </w:r>
      <w:r w:rsidRPr="00583E8F">
        <w:rPr>
          <w:rFonts w:ascii="Trebuchet MS" w:eastAsia="Calibri" w:hAnsi="Trebuchet MS" w:cs="Times New Roman"/>
          <w:bCs/>
          <w:lang w:eastAsia="pl-PL"/>
        </w:rPr>
        <w:t>ych</w:t>
      </w:r>
      <w:r w:rsidRPr="00583E8F">
        <w:rPr>
          <w:rFonts w:ascii="Trebuchet MS" w:eastAsia="Calibri" w:hAnsi="Trebuchet MS" w:cs="Times New Roman"/>
          <w:bCs/>
          <w:lang w:val="x-none" w:eastAsia="pl-PL"/>
        </w:rPr>
        <w:t xml:space="preserve"> </w:t>
      </w:r>
      <w:r w:rsidRPr="00583E8F">
        <w:rPr>
          <w:rFonts w:ascii="Trebuchet MS" w:eastAsia="Calibri" w:hAnsi="Trebuchet MS" w:cs="Times New Roman"/>
          <w:bCs/>
          <w:lang w:val="x-none" w:eastAsia="pl-PL"/>
        </w:rPr>
        <w:br/>
        <w:t xml:space="preserve">w sprawach kończących się wydaniem decyzji administracyjnej lub minimum </w:t>
      </w:r>
      <w:r>
        <w:rPr>
          <w:rFonts w:ascii="Trebuchet MS" w:eastAsia="Calibri" w:hAnsi="Trebuchet MS" w:cs="Times New Roman"/>
          <w:bCs/>
          <w:lang w:eastAsia="pl-PL"/>
        </w:rPr>
        <w:t>roczne</w:t>
      </w:r>
      <w:r w:rsidRPr="00583E8F">
        <w:rPr>
          <w:rFonts w:ascii="Trebuchet MS" w:eastAsia="Calibri" w:hAnsi="Trebuchet MS" w:cs="Times New Roman"/>
          <w:bCs/>
          <w:lang w:val="x-none" w:eastAsia="pl-PL"/>
        </w:rPr>
        <w:t xml:space="preserve"> doświadczeni</w:t>
      </w:r>
      <w:r>
        <w:rPr>
          <w:rFonts w:ascii="Trebuchet MS" w:eastAsia="Calibri" w:hAnsi="Trebuchet MS" w:cs="Times New Roman"/>
          <w:bCs/>
          <w:lang w:eastAsia="pl-PL"/>
        </w:rPr>
        <w:t>e</w:t>
      </w:r>
      <w:r w:rsidRPr="00583E8F">
        <w:rPr>
          <w:rFonts w:ascii="Trebuchet MS" w:eastAsia="Calibri" w:hAnsi="Trebuchet MS" w:cs="Times New Roman"/>
          <w:bCs/>
          <w:lang w:val="x-none" w:eastAsia="pl-PL"/>
        </w:rPr>
        <w:t xml:space="preserve"> </w:t>
      </w:r>
      <w:r w:rsidRPr="00583E8F">
        <w:rPr>
          <w:rFonts w:ascii="Trebuchet MS" w:eastAsia="Calibri" w:hAnsi="Trebuchet MS" w:cs="Times New Roman"/>
          <w:bCs/>
          <w:lang w:eastAsia="pl-PL"/>
        </w:rPr>
        <w:t>w doradztwie prawnym w zakresie</w:t>
      </w:r>
      <w:r w:rsidRPr="00583E8F">
        <w:rPr>
          <w:rFonts w:ascii="Trebuchet MS" w:eastAsia="Calibri" w:hAnsi="Trebuchet MS" w:cs="Times New Roman"/>
          <w:bCs/>
          <w:lang w:val="x-none" w:eastAsia="pl-PL"/>
        </w:rPr>
        <w:t xml:space="preserve"> prowadzenia takich postępowań.</w:t>
      </w:r>
    </w:p>
    <w:p w:rsidR="00147CD8" w:rsidRPr="00A73C65" w:rsidRDefault="00147CD8" w:rsidP="00147CD8">
      <w:pPr>
        <w:pStyle w:val="Podtytu"/>
      </w:pPr>
      <w:r w:rsidRPr="00A73C65">
        <w:t>dla części III - Prawo IT i zarządzanie projektami IT</w:t>
      </w:r>
    </w:p>
    <w:p w:rsidR="00147CD8" w:rsidRPr="008922C6" w:rsidRDefault="00147CD8" w:rsidP="000E0EB7">
      <w:pPr>
        <w:pStyle w:val="Akapitzlist"/>
        <w:numPr>
          <w:ilvl w:val="0"/>
          <w:numId w:val="13"/>
        </w:numPr>
        <w:spacing w:line="360" w:lineRule="auto"/>
        <w:jc w:val="both"/>
        <w:rPr>
          <w:rFonts w:ascii="Trebuchet MS" w:eastAsia="Calibri" w:hAnsi="Trebuchet MS" w:cs="Times New Roman"/>
          <w:bCs/>
          <w:lang w:val="x-none" w:eastAsia="pl-PL"/>
        </w:rPr>
      </w:pPr>
      <w:r w:rsidRPr="00933001">
        <w:rPr>
          <w:rFonts w:ascii="Trebuchet MS" w:eastAsia="Calibri" w:hAnsi="Trebuchet MS" w:cs="Times New Roman"/>
          <w:bCs/>
          <w:lang w:val="x-none" w:eastAsia="pl-PL"/>
        </w:rPr>
        <w:t xml:space="preserve">co najmniej jedną osobą posiadającą tytuł zawodowy radcy prawnego, w rozumieniu ustawy z dnia 6 lipca 1982 r. o radcach prawnych (Dz. U. z 2017 r. poz. 1870, ze zm.) lub adwokata, w rozumieniu przepisów ustawy z dnia 26 maja 1982 r. o adwokaturze (Dz. U. z  2017 r. poz. 2368, ze zm.)  lub prawnika zagranicznego w rozumieniu ustawy z dnia 5 lipca 2002 r. o świadczeniu przez prawników zagranicznych pomocy prawnej w Rzeczypospolitej Polskiej (Dz. U. z 2016 r., poz. 1874), która posiada co najmniej 3-letnie doświadczenie w wykonaniu zawodu radcy prawnego lub adwokata oraz </w:t>
      </w:r>
      <w:r>
        <w:rPr>
          <w:rFonts w:ascii="Trebuchet MS" w:eastAsia="Calibri" w:hAnsi="Trebuchet MS" w:cs="Times New Roman"/>
          <w:bCs/>
          <w:lang w:val="x-none" w:eastAsia="pl-PL"/>
        </w:rPr>
        <w:br/>
      </w:r>
      <w:r w:rsidRPr="00933001">
        <w:rPr>
          <w:rFonts w:ascii="Trebuchet MS" w:eastAsia="Calibri" w:hAnsi="Trebuchet MS" w:cs="Times New Roman"/>
          <w:bCs/>
          <w:lang w:val="x-none" w:eastAsia="pl-PL"/>
        </w:rPr>
        <w:t>w okresie ostatnich 3 lat przed upływem terminu składania ofert prowadziła co najmniej 3 sprawy z</w:t>
      </w:r>
      <w:r>
        <w:rPr>
          <w:rFonts w:ascii="Trebuchet MS" w:eastAsia="Calibri" w:hAnsi="Trebuchet MS" w:cs="Times New Roman"/>
          <w:bCs/>
          <w:lang w:eastAsia="pl-PL"/>
        </w:rPr>
        <w:t xml:space="preserve"> </w:t>
      </w:r>
      <w:r w:rsidRPr="008922C6">
        <w:rPr>
          <w:rFonts w:ascii="Trebuchet MS" w:eastAsia="Calibri" w:hAnsi="Trebuchet MS" w:cs="Times New Roman"/>
          <w:bCs/>
          <w:lang w:eastAsia="pl-PL"/>
        </w:rPr>
        <w:t>zakresu</w:t>
      </w:r>
      <w:r w:rsidRPr="008922C6">
        <w:rPr>
          <w:rFonts w:ascii="Trebuchet MS" w:eastAsia="Calibri" w:hAnsi="Trebuchet MS" w:cs="Times New Roman"/>
          <w:bCs/>
          <w:lang w:val="x-none" w:eastAsia="pl-PL"/>
        </w:rPr>
        <w:t xml:space="preserve"> umów dotyczących wdrażania lub utrzymania lub rozwoju systemów IT lub umów licencyjnych lub przeniesienia praw autorskich do oprogramowania, reprezentując stronę przed sądem</w:t>
      </w:r>
      <w:r w:rsidRPr="008922C6">
        <w:rPr>
          <w:rFonts w:ascii="Trebuchet MS" w:eastAsia="Calibri" w:hAnsi="Trebuchet MS" w:cs="Times New Roman"/>
          <w:bCs/>
          <w:lang w:eastAsia="pl-PL"/>
        </w:rPr>
        <w:t xml:space="preserve"> lub organem administracji publiczn</w:t>
      </w:r>
      <w:r>
        <w:rPr>
          <w:rFonts w:ascii="Trebuchet MS" w:eastAsia="Calibri" w:hAnsi="Trebuchet MS" w:cs="Times New Roman"/>
          <w:bCs/>
          <w:lang w:eastAsia="pl-PL"/>
        </w:rPr>
        <w:t>ej</w:t>
      </w:r>
      <w:r w:rsidRPr="00933001">
        <w:rPr>
          <w:rFonts w:ascii="Trebuchet MS" w:eastAsia="Calibri" w:hAnsi="Trebuchet MS" w:cs="Times New Roman"/>
          <w:bCs/>
          <w:lang w:val="x-none" w:eastAsia="pl-PL"/>
        </w:rPr>
        <w:t>;</w:t>
      </w:r>
    </w:p>
    <w:p w:rsidR="00147CD8" w:rsidRPr="008922C6" w:rsidRDefault="00147CD8" w:rsidP="000E0EB7">
      <w:pPr>
        <w:pStyle w:val="Akapitzlist"/>
        <w:numPr>
          <w:ilvl w:val="0"/>
          <w:numId w:val="13"/>
        </w:numPr>
        <w:spacing w:after="120" w:line="360" w:lineRule="auto"/>
        <w:jc w:val="both"/>
        <w:rPr>
          <w:rFonts w:ascii="Trebuchet MS" w:eastAsia="Calibri" w:hAnsi="Trebuchet MS" w:cs="Times New Roman"/>
          <w:bCs/>
          <w:lang w:val="x-none" w:eastAsia="pl-PL"/>
        </w:rPr>
      </w:pPr>
      <w:r w:rsidRPr="00A73C65">
        <w:rPr>
          <w:rFonts w:ascii="Trebuchet MS" w:eastAsia="Calibri" w:hAnsi="Trebuchet MS" w:cs="Times New Roman"/>
          <w:bCs/>
          <w:lang w:val="x-none"/>
        </w:rPr>
        <w:t xml:space="preserve">co najmniej jedną osobą z wykształceniem wyższym prawniczym, która w okresie ostatnich 3 lat przed upływem terminu składania ofert była autorem lub współautorem co najmniej </w:t>
      </w:r>
      <w:r>
        <w:rPr>
          <w:rFonts w:ascii="Trebuchet MS" w:eastAsia="Calibri" w:hAnsi="Trebuchet MS" w:cs="Times New Roman"/>
          <w:bCs/>
        </w:rPr>
        <w:t>3 pisemnych</w:t>
      </w:r>
      <w:r w:rsidRPr="00A73C65">
        <w:rPr>
          <w:rFonts w:ascii="Trebuchet MS" w:eastAsia="Calibri" w:hAnsi="Trebuchet MS" w:cs="Times New Roman"/>
          <w:bCs/>
          <w:lang w:val="x-none"/>
        </w:rPr>
        <w:t xml:space="preserve"> </w:t>
      </w:r>
      <w:r>
        <w:rPr>
          <w:rFonts w:ascii="Trebuchet MS" w:eastAsia="Calibri" w:hAnsi="Trebuchet MS" w:cs="Times New Roman"/>
          <w:bCs/>
          <w:lang w:val="x-none" w:eastAsia="pl-PL"/>
        </w:rPr>
        <w:t>opinii</w:t>
      </w:r>
      <w:r>
        <w:rPr>
          <w:rFonts w:ascii="Trebuchet MS" w:eastAsia="Calibri" w:hAnsi="Trebuchet MS" w:cs="Times New Roman"/>
          <w:bCs/>
          <w:lang w:eastAsia="pl-PL"/>
        </w:rPr>
        <w:t xml:space="preserve"> lub ekspertyz</w:t>
      </w:r>
      <w:r>
        <w:rPr>
          <w:rFonts w:ascii="Trebuchet MS" w:eastAsia="Calibri" w:hAnsi="Trebuchet MS" w:cs="Times New Roman"/>
          <w:bCs/>
          <w:lang w:val="x-none" w:eastAsia="pl-PL"/>
        </w:rPr>
        <w:t xml:space="preserve"> lub </w:t>
      </w:r>
      <w:r>
        <w:rPr>
          <w:rFonts w:ascii="Trebuchet MS" w:eastAsia="Calibri" w:hAnsi="Trebuchet MS" w:cs="Times New Roman"/>
          <w:bCs/>
          <w:lang w:eastAsia="pl-PL"/>
        </w:rPr>
        <w:t xml:space="preserve">projektu </w:t>
      </w:r>
      <w:r>
        <w:rPr>
          <w:rFonts w:ascii="Trebuchet MS" w:eastAsia="Calibri" w:hAnsi="Trebuchet MS" w:cs="Times New Roman"/>
          <w:bCs/>
          <w:lang w:val="x-none" w:eastAsia="pl-PL"/>
        </w:rPr>
        <w:t>um</w:t>
      </w:r>
      <w:r>
        <w:rPr>
          <w:rFonts w:ascii="Trebuchet MS" w:eastAsia="Calibri" w:hAnsi="Trebuchet MS" w:cs="Times New Roman"/>
          <w:bCs/>
          <w:lang w:eastAsia="pl-PL"/>
        </w:rPr>
        <w:t>owy</w:t>
      </w:r>
      <w:r w:rsidRPr="00203235">
        <w:t xml:space="preserve"> </w:t>
      </w:r>
      <w:r w:rsidRPr="00203235">
        <w:rPr>
          <w:rFonts w:ascii="Trebuchet MS" w:eastAsia="Calibri" w:hAnsi="Trebuchet MS" w:cs="Times New Roman"/>
          <w:bCs/>
          <w:lang w:val="x-none" w:eastAsia="pl-PL"/>
        </w:rPr>
        <w:t>lub istotnych postanowień umowy</w:t>
      </w:r>
      <w:r w:rsidRPr="00F54D92">
        <w:rPr>
          <w:rFonts w:ascii="Trebuchet MS" w:eastAsia="Calibri" w:hAnsi="Trebuchet MS" w:cs="Times New Roman"/>
          <w:bCs/>
          <w:lang w:val="x-none" w:eastAsia="pl-PL"/>
        </w:rPr>
        <w:t xml:space="preserve"> </w:t>
      </w:r>
      <w:r>
        <w:rPr>
          <w:rFonts w:ascii="Trebuchet MS" w:eastAsia="Calibri" w:hAnsi="Trebuchet MS" w:cs="Times New Roman"/>
          <w:bCs/>
          <w:lang w:val="x-none" w:eastAsia="pl-PL"/>
        </w:rPr>
        <w:t>dotyczących</w:t>
      </w:r>
      <w:r w:rsidRPr="00560CE6">
        <w:rPr>
          <w:rFonts w:ascii="Trebuchet MS" w:eastAsia="Calibri" w:hAnsi="Trebuchet MS" w:cs="Times New Roman"/>
          <w:bCs/>
          <w:lang w:val="x-none" w:eastAsia="pl-PL"/>
        </w:rPr>
        <w:t xml:space="preserve"> </w:t>
      </w:r>
      <w:r w:rsidRPr="00386152">
        <w:rPr>
          <w:rFonts w:ascii="Trebuchet MS" w:eastAsia="Calibri" w:hAnsi="Trebuchet MS" w:cs="Times New Roman"/>
          <w:bCs/>
          <w:lang w:val="x-none" w:eastAsia="pl-PL"/>
        </w:rPr>
        <w:t>wdrażania lub utrzymania lub rozwoju systemów IT</w:t>
      </w:r>
      <w:r>
        <w:rPr>
          <w:rFonts w:ascii="Trebuchet MS" w:eastAsia="Calibri" w:hAnsi="Trebuchet MS" w:cs="Times New Roman"/>
          <w:bCs/>
          <w:lang w:eastAsia="pl-PL"/>
        </w:rPr>
        <w:t>;</w:t>
      </w:r>
    </w:p>
    <w:p w:rsidR="00147CD8" w:rsidRPr="008922C6" w:rsidRDefault="00147CD8" w:rsidP="000E0EB7">
      <w:pPr>
        <w:pStyle w:val="Akapitzlist"/>
        <w:numPr>
          <w:ilvl w:val="0"/>
          <w:numId w:val="13"/>
        </w:numPr>
        <w:spacing w:after="120" w:line="360" w:lineRule="auto"/>
        <w:jc w:val="both"/>
        <w:rPr>
          <w:rFonts w:ascii="Trebuchet MS" w:eastAsia="Calibri" w:hAnsi="Trebuchet MS" w:cs="Times New Roman"/>
          <w:bCs/>
          <w:lang w:val="x-none" w:eastAsia="pl-PL"/>
        </w:rPr>
      </w:pPr>
      <w:r>
        <w:rPr>
          <w:rFonts w:ascii="Trebuchet MS" w:eastAsia="Calibri" w:hAnsi="Trebuchet MS" w:cs="Times New Roman"/>
          <w:bCs/>
          <w:lang w:eastAsia="pl-PL"/>
        </w:rPr>
        <w:t xml:space="preserve"> </w:t>
      </w:r>
      <w:r w:rsidRPr="00A73C65">
        <w:rPr>
          <w:rFonts w:ascii="Trebuchet MS" w:eastAsia="Calibri" w:hAnsi="Trebuchet MS" w:cs="Times New Roman"/>
          <w:bCs/>
          <w:lang w:val="x-none"/>
        </w:rPr>
        <w:t xml:space="preserve">co najmniej jedną osobą z wykształceniem wyższym prawniczym, która w okresie ostatnich 3 lat przed upływem terminu składania ofert była autorem lub współautorem co najmniej </w:t>
      </w:r>
      <w:r>
        <w:rPr>
          <w:rFonts w:ascii="Trebuchet MS" w:eastAsia="Calibri" w:hAnsi="Trebuchet MS" w:cs="Times New Roman"/>
          <w:bCs/>
        </w:rPr>
        <w:t>3 pisemnych</w:t>
      </w:r>
      <w:r w:rsidRPr="00A73C65">
        <w:rPr>
          <w:rFonts w:ascii="Trebuchet MS" w:eastAsia="Calibri" w:hAnsi="Trebuchet MS" w:cs="Times New Roman"/>
          <w:bCs/>
          <w:lang w:val="x-none"/>
        </w:rPr>
        <w:t xml:space="preserve"> </w:t>
      </w:r>
      <w:r>
        <w:rPr>
          <w:rFonts w:ascii="Trebuchet MS" w:eastAsia="Calibri" w:hAnsi="Trebuchet MS" w:cs="Times New Roman"/>
          <w:bCs/>
          <w:lang w:val="x-none" w:eastAsia="pl-PL"/>
        </w:rPr>
        <w:t>opinii</w:t>
      </w:r>
      <w:r>
        <w:rPr>
          <w:rFonts w:ascii="Trebuchet MS" w:eastAsia="Calibri" w:hAnsi="Trebuchet MS" w:cs="Times New Roman"/>
          <w:bCs/>
          <w:lang w:eastAsia="pl-PL"/>
        </w:rPr>
        <w:t xml:space="preserve"> lub ekspertyz</w:t>
      </w:r>
      <w:r>
        <w:rPr>
          <w:rFonts w:ascii="Trebuchet MS" w:eastAsia="Calibri" w:hAnsi="Trebuchet MS" w:cs="Times New Roman"/>
          <w:bCs/>
          <w:lang w:val="x-none" w:eastAsia="pl-PL"/>
        </w:rPr>
        <w:t xml:space="preserve"> lub </w:t>
      </w:r>
      <w:r>
        <w:rPr>
          <w:rFonts w:ascii="Trebuchet MS" w:eastAsia="Calibri" w:hAnsi="Trebuchet MS" w:cs="Times New Roman"/>
          <w:bCs/>
          <w:lang w:eastAsia="pl-PL"/>
        </w:rPr>
        <w:t xml:space="preserve">projektu </w:t>
      </w:r>
      <w:r>
        <w:rPr>
          <w:rFonts w:ascii="Trebuchet MS" w:eastAsia="Calibri" w:hAnsi="Trebuchet MS" w:cs="Times New Roman"/>
          <w:bCs/>
          <w:lang w:val="x-none" w:eastAsia="pl-PL"/>
        </w:rPr>
        <w:t>umowy</w:t>
      </w:r>
      <w:r w:rsidRPr="00203235">
        <w:t xml:space="preserve"> </w:t>
      </w:r>
      <w:r w:rsidRPr="00203235">
        <w:rPr>
          <w:rFonts w:ascii="Trebuchet MS" w:eastAsia="Calibri" w:hAnsi="Trebuchet MS" w:cs="Times New Roman"/>
          <w:bCs/>
          <w:lang w:val="x-none" w:eastAsia="pl-PL"/>
        </w:rPr>
        <w:t>lub istotnych postanowień umowy</w:t>
      </w:r>
      <w:r w:rsidRPr="00F54D92">
        <w:rPr>
          <w:rFonts w:ascii="Trebuchet MS" w:eastAsia="Calibri" w:hAnsi="Trebuchet MS" w:cs="Times New Roman"/>
          <w:bCs/>
          <w:lang w:val="x-none" w:eastAsia="pl-PL"/>
        </w:rPr>
        <w:t xml:space="preserve"> </w:t>
      </w:r>
      <w:r>
        <w:rPr>
          <w:rStyle w:val="Wyrnieniedelikatne"/>
        </w:rPr>
        <w:t xml:space="preserve">licencyjnej lub przeniesienia praw autorskich do oprogramowania lub </w:t>
      </w:r>
      <w:r w:rsidRPr="00933001">
        <w:rPr>
          <w:rStyle w:val="Wyrnieniedelikatne"/>
        </w:rPr>
        <w:t>przetwarzania danych osobowych w tzw. systemach chmurowych</w:t>
      </w:r>
      <w:r>
        <w:rPr>
          <w:rFonts w:ascii="Trebuchet MS" w:eastAsia="Calibri" w:hAnsi="Trebuchet MS" w:cs="Times New Roman"/>
          <w:bCs/>
          <w:lang w:eastAsia="pl-PL"/>
        </w:rPr>
        <w:t>.</w:t>
      </w:r>
    </w:p>
    <w:p w:rsidR="00147CD8" w:rsidRPr="00583E8F" w:rsidRDefault="00147CD8" w:rsidP="00147CD8">
      <w:pPr>
        <w:pStyle w:val="Nagwek4"/>
        <w:spacing w:after="120"/>
        <w:rPr>
          <w:b/>
        </w:rPr>
      </w:pPr>
      <w:r w:rsidRPr="004D072E">
        <w:t xml:space="preserve">posiada opłaconą polisę, a w przypadku jej braku inny dokument potwierdzający, iż wykonawca jest ubezpieczony od odpowiedzialności cywilnej w zakresie prowadzonej działalności związanej z przedmiotem zamówienia na kwotę (suma gwarancyjna </w:t>
      </w:r>
      <w:r>
        <w:br/>
      </w:r>
      <w:r w:rsidRPr="004D072E">
        <w:t xml:space="preserve">w odniesieniu do jednego lub wszystkich zdarzeń) co najmniej </w:t>
      </w:r>
      <w:r w:rsidRPr="004D072E">
        <w:rPr>
          <w:lang w:val="x-none"/>
        </w:rPr>
        <w:t xml:space="preserve">na kwotę </w:t>
      </w:r>
      <w:r w:rsidRPr="004D072E">
        <w:t>50</w:t>
      </w:r>
      <w:r w:rsidRPr="004D072E">
        <w:rPr>
          <w:lang w:val="x-none"/>
        </w:rPr>
        <w:t> 000,00 PLN.</w:t>
      </w:r>
      <w:r>
        <w:t xml:space="preserve"> </w:t>
      </w:r>
      <w:r w:rsidRPr="00C2372D">
        <w:rPr>
          <w:b/>
        </w:rPr>
        <w:t>Warunek ten dotyczy wszystkich części zamówienia a spełnienie go dla jednej części, oznacza spełnienie również dla pozostałych.</w:t>
      </w:r>
    </w:p>
    <w:p w:rsidR="00147CD8" w:rsidRDefault="00147CD8" w:rsidP="00147CD8">
      <w:pPr>
        <w:spacing w:after="120" w:line="360" w:lineRule="auto"/>
        <w:contextualSpacing/>
        <w:jc w:val="both"/>
        <w:rPr>
          <w:rFonts w:ascii="Trebuchet MS" w:eastAsia="Calibri" w:hAnsi="Trebuchet MS" w:cs="Times New Roman"/>
          <w:b/>
          <w:bCs/>
          <w:lang w:eastAsia="pl-PL"/>
        </w:rPr>
      </w:pPr>
      <w:r w:rsidRPr="00FD14A2">
        <w:rPr>
          <w:rFonts w:ascii="Trebuchet MS" w:eastAsia="Calibri" w:hAnsi="Trebuchet MS" w:cs="Times New Roman"/>
          <w:b/>
          <w:bCs/>
          <w:lang w:val="x-none" w:eastAsia="pl-PL"/>
        </w:rPr>
        <w:t>U</w:t>
      </w:r>
      <w:r>
        <w:rPr>
          <w:rFonts w:ascii="Trebuchet MS" w:eastAsia="Calibri" w:hAnsi="Trebuchet MS" w:cs="Times New Roman"/>
          <w:b/>
          <w:bCs/>
          <w:lang w:eastAsia="pl-PL"/>
        </w:rPr>
        <w:t>WAGA (odnosi się do wszystkich części zamówienia):</w:t>
      </w:r>
    </w:p>
    <w:p w:rsidR="00147CD8" w:rsidRDefault="00147CD8" w:rsidP="00147CD8">
      <w:pPr>
        <w:spacing w:after="120" w:line="360" w:lineRule="auto"/>
        <w:jc w:val="both"/>
        <w:rPr>
          <w:rFonts w:ascii="Trebuchet MS" w:eastAsia="Calibri" w:hAnsi="Trebuchet MS" w:cs="Times New Roman"/>
          <w:bCs/>
          <w:lang w:val="x-none" w:eastAsia="pl-PL"/>
        </w:rPr>
      </w:pPr>
      <w:r>
        <w:rPr>
          <w:rFonts w:ascii="Trebuchet MS" w:eastAsia="Calibri" w:hAnsi="Trebuchet MS" w:cs="Times New Roman"/>
          <w:bCs/>
          <w:lang w:eastAsia="pl-PL"/>
        </w:rPr>
        <w:t>Formę p</w:t>
      </w:r>
      <w:proofErr w:type="spellStart"/>
      <w:r>
        <w:rPr>
          <w:rFonts w:ascii="Trebuchet MS" w:eastAsia="Calibri" w:hAnsi="Trebuchet MS" w:cs="Times New Roman"/>
          <w:bCs/>
          <w:lang w:val="x-none" w:eastAsia="pl-PL"/>
        </w:rPr>
        <w:t>isemną</w:t>
      </w:r>
      <w:proofErr w:type="spellEnd"/>
      <w:r>
        <w:rPr>
          <w:rFonts w:ascii="Trebuchet MS" w:eastAsia="Calibri" w:hAnsi="Trebuchet MS" w:cs="Times New Roman"/>
          <w:bCs/>
          <w:lang w:val="x-none" w:eastAsia="pl-PL"/>
        </w:rPr>
        <w:t xml:space="preserve"> </w:t>
      </w:r>
      <w:r w:rsidRPr="00231B92">
        <w:rPr>
          <w:rFonts w:ascii="Trebuchet MS" w:eastAsia="Calibri" w:hAnsi="Trebuchet MS" w:cs="Times New Roman"/>
          <w:bCs/>
          <w:lang w:val="x-none" w:eastAsia="pl-PL"/>
        </w:rPr>
        <w:t>na gruncie niniejszego postępowania należy rozumieć</w:t>
      </w:r>
      <w:r>
        <w:rPr>
          <w:rFonts w:ascii="Trebuchet MS" w:eastAsia="Calibri" w:hAnsi="Trebuchet MS" w:cs="Times New Roman"/>
          <w:bCs/>
          <w:lang w:eastAsia="pl-PL"/>
        </w:rPr>
        <w:t xml:space="preserve"> jako</w:t>
      </w:r>
      <w:r w:rsidRPr="00231B92">
        <w:rPr>
          <w:rFonts w:ascii="Trebuchet MS" w:eastAsia="Calibri" w:hAnsi="Trebuchet MS" w:cs="Times New Roman"/>
          <w:bCs/>
          <w:lang w:val="x-none" w:eastAsia="pl-PL"/>
        </w:rPr>
        <w:t xml:space="preserve"> przygotowanie opinii lub ekspertyzy,</w:t>
      </w:r>
      <w:r>
        <w:rPr>
          <w:rFonts w:ascii="Trebuchet MS" w:eastAsia="Calibri" w:hAnsi="Trebuchet MS" w:cs="Times New Roman"/>
          <w:bCs/>
          <w:lang w:eastAsia="pl-PL"/>
        </w:rPr>
        <w:t xml:space="preserve"> </w:t>
      </w:r>
      <w:r>
        <w:rPr>
          <w:rFonts w:ascii="Trebuchet MS" w:eastAsia="Calibri" w:hAnsi="Trebuchet MS" w:cs="Times New Roman"/>
          <w:bCs/>
          <w:lang w:val="x-none" w:eastAsia="pl-PL"/>
        </w:rPr>
        <w:t>wzor</w:t>
      </w:r>
      <w:r>
        <w:rPr>
          <w:rFonts w:ascii="Trebuchet MS" w:eastAsia="Calibri" w:hAnsi="Trebuchet MS" w:cs="Times New Roman"/>
          <w:bCs/>
          <w:lang w:eastAsia="pl-PL"/>
        </w:rPr>
        <w:t>u</w:t>
      </w:r>
      <w:r>
        <w:rPr>
          <w:rFonts w:ascii="Trebuchet MS" w:eastAsia="Calibri" w:hAnsi="Trebuchet MS" w:cs="Times New Roman"/>
          <w:bCs/>
          <w:lang w:val="x-none" w:eastAsia="pl-PL"/>
        </w:rPr>
        <w:t xml:space="preserve"> umo</w:t>
      </w:r>
      <w:r w:rsidRPr="004369B7">
        <w:rPr>
          <w:rFonts w:ascii="Trebuchet MS" w:eastAsia="Calibri" w:hAnsi="Trebuchet MS" w:cs="Times New Roman"/>
          <w:bCs/>
          <w:lang w:val="x-none" w:eastAsia="pl-PL"/>
        </w:rPr>
        <w:t>w</w:t>
      </w:r>
      <w:r>
        <w:rPr>
          <w:rFonts w:ascii="Trebuchet MS" w:eastAsia="Calibri" w:hAnsi="Trebuchet MS" w:cs="Times New Roman"/>
          <w:bCs/>
          <w:lang w:eastAsia="pl-PL"/>
        </w:rPr>
        <w:t>y</w:t>
      </w:r>
      <w:r w:rsidRPr="004369B7">
        <w:rPr>
          <w:rFonts w:ascii="Trebuchet MS" w:eastAsia="Calibri" w:hAnsi="Trebuchet MS" w:cs="Times New Roman"/>
          <w:bCs/>
          <w:lang w:val="x-none" w:eastAsia="pl-PL"/>
        </w:rPr>
        <w:t xml:space="preserve"> lub istotnych postanowień umowy</w:t>
      </w:r>
      <w:r>
        <w:rPr>
          <w:rFonts w:ascii="Trebuchet MS" w:eastAsia="Calibri" w:hAnsi="Trebuchet MS" w:cs="Times New Roman"/>
          <w:bCs/>
          <w:lang w:val="x-none" w:eastAsia="pl-PL"/>
        </w:rPr>
        <w:t xml:space="preserve"> utrwalone</w:t>
      </w:r>
      <w:r w:rsidRPr="00231B92">
        <w:rPr>
          <w:rFonts w:ascii="Trebuchet MS" w:eastAsia="Calibri" w:hAnsi="Trebuchet MS" w:cs="Times New Roman"/>
          <w:bCs/>
          <w:lang w:val="x-none" w:eastAsia="pl-PL"/>
        </w:rPr>
        <w:t xml:space="preserve"> na papierze, w dokumentach elektronicznych, bądź e-mail</w:t>
      </w:r>
      <w:r>
        <w:rPr>
          <w:rFonts w:ascii="Trebuchet MS" w:eastAsia="Calibri" w:hAnsi="Trebuchet MS" w:cs="Times New Roman"/>
          <w:bCs/>
          <w:lang w:eastAsia="pl-PL"/>
        </w:rPr>
        <w:t>,</w:t>
      </w:r>
      <w:r w:rsidRPr="004369B7">
        <w:rPr>
          <w:rFonts w:ascii="Trebuchet MS" w:eastAsia="Calibri" w:hAnsi="Trebuchet MS" w:cs="Times New Roman"/>
          <w:bCs/>
          <w:lang w:val="x-none" w:eastAsia="pl-PL"/>
        </w:rPr>
        <w:t xml:space="preserve"> </w:t>
      </w:r>
      <w:r>
        <w:rPr>
          <w:rFonts w:ascii="Trebuchet MS" w:eastAsia="Calibri" w:hAnsi="Trebuchet MS" w:cs="Times New Roman"/>
          <w:bCs/>
          <w:lang w:val="x-none" w:eastAsia="pl-PL"/>
        </w:rPr>
        <w:t>przekazane</w:t>
      </w:r>
      <w:r>
        <w:rPr>
          <w:rFonts w:ascii="Trebuchet MS" w:eastAsia="Calibri" w:hAnsi="Trebuchet MS" w:cs="Times New Roman"/>
          <w:bCs/>
          <w:lang w:eastAsia="pl-PL"/>
        </w:rPr>
        <w:t xml:space="preserve"> i</w:t>
      </w:r>
      <w:r w:rsidRPr="005D23B2">
        <w:rPr>
          <w:rFonts w:ascii="Trebuchet MS" w:eastAsia="Calibri" w:hAnsi="Trebuchet MS" w:cs="Times New Roman"/>
          <w:bCs/>
          <w:lang w:val="x-none" w:eastAsia="pl-PL"/>
        </w:rPr>
        <w:t xml:space="preserve"> następnie </w:t>
      </w:r>
      <w:r>
        <w:rPr>
          <w:rFonts w:ascii="Trebuchet MS" w:eastAsia="Calibri" w:hAnsi="Trebuchet MS" w:cs="Times New Roman"/>
          <w:bCs/>
          <w:lang w:eastAsia="pl-PL"/>
        </w:rPr>
        <w:t xml:space="preserve">zaakceptowane przez </w:t>
      </w:r>
      <w:r w:rsidRPr="005D23B2">
        <w:rPr>
          <w:rFonts w:ascii="Trebuchet MS" w:eastAsia="Calibri" w:hAnsi="Trebuchet MS" w:cs="Times New Roman"/>
          <w:bCs/>
          <w:lang w:val="x-none" w:eastAsia="pl-PL"/>
        </w:rPr>
        <w:t>podmio</w:t>
      </w:r>
      <w:r>
        <w:rPr>
          <w:rFonts w:ascii="Trebuchet MS" w:eastAsia="Calibri" w:hAnsi="Trebuchet MS" w:cs="Times New Roman"/>
          <w:bCs/>
          <w:lang w:eastAsia="pl-PL"/>
        </w:rPr>
        <w:t>t</w:t>
      </w:r>
      <w:r w:rsidRPr="005D23B2">
        <w:rPr>
          <w:rFonts w:ascii="Trebuchet MS" w:eastAsia="Calibri" w:hAnsi="Trebuchet MS" w:cs="Times New Roman"/>
          <w:bCs/>
          <w:lang w:val="x-none" w:eastAsia="pl-PL"/>
        </w:rPr>
        <w:t>, który przed wszczęciem ninie</w:t>
      </w:r>
      <w:r>
        <w:rPr>
          <w:rFonts w:ascii="Trebuchet MS" w:eastAsia="Calibri" w:hAnsi="Trebuchet MS" w:cs="Times New Roman"/>
          <w:bCs/>
          <w:lang w:val="x-none" w:eastAsia="pl-PL"/>
        </w:rPr>
        <w:t xml:space="preserve">jszego postępowania zamówił ich </w:t>
      </w:r>
      <w:r w:rsidRPr="005D23B2">
        <w:rPr>
          <w:rFonts w:ascii="Trebuchet MS" w:eastAsia="Calibri" w:hAnsi="Trebuchet MS" w:cs="Times New Roman"/>
          <w:bCs/>
          <w:lang w:val="x-none" w:eastAsia="pl-PL"/>
        </w:rPr>
        <w:t>sporządzenie.</w:t>
      </w:r>
    </w:p>
    <w:p w:rsidR="00147CD8" w:rsidRDefault="00147CD8" w:rsidP="00147CD8">
      <w:pPr>
        <w:spacing w:after="120" w:line="360" w:lineRule="auto"/>
        <w:jc w:val="both"/>
        <w:rPr>
          <w:rStyle w:val="Wyrnieniedelikatne"/>
        </w:rPr>
      </w:pPr>
      <w:r w:rsidRPr="00BD1D93">
        <w:rPr>
          <w:rStyle w:val="Wyrnieniedelikatne"/>
        </w:rPr>
        <w:t xml:space="preserve">W przypadku usług, które są wykonywane przy ocenie spełnienia warunku uwzględniona zostanie jedynie część wykonana do terminu składania ofert. W przypadku, gdy świadczona przez wykonawcę usługa była (lub jest) wykonywana w ramach przedsięwzięcia o szerszym zakresie, większej wartości oraz terminie realizacji dłuższym niż wymagany w opisie sposobu dokonywania oceny spełniania warunku, w wykazie usług należy podać informacje </w:t>
      </w:r>
      <w:r>
        <w:rPr>
          <w:rStyle w:val="Wyrnieniedelikatne"/>
        </w:rPr>
        <w:br/>
      </w:r>
      <w:r w:rsidRPr="00BD1D93">
        <w:rPr>
          <w:rStyle w:val="Wyrnieniedelikatne"/>
        </w:rPr>
        <w:t>w odniesieniu do warunku sformułowanego przez Zamawiającego.</w:t>
      </w:r>
    </w:p>
    <w:p w:rsidR="00147CD8" w:rsidRPr="00147CD8" w:rsidRDefault="00147CD8" w:rsidP="00147CD8">
      <w:pPr>
        <w:spacing w:after="120" w:line="360" w:lineRule="auto"/>
        <w:jc w:val="both"/>
        <w:rPr>
          <w:rFonts w:ascii="Trebuchet MS" w:hAnsi="Trebuchet MS"/>
          <w:bCs/>
        </w:rPr>
      </w:pPr>
      <w:r w:rsidRPr="00BD1D93">
        <w:rPr>
          <w:rStyle w:val="Wyrnieniedelikatne"/>
        </w:rPr>
        <w:t>Dopuszczalne jest wykazywanie doświadczenia poprzez częściowe świadczenia wykonywane w ramach szerszych umów, o ile wykonawca wykaże, że stanowią one wyodrębnioną całość, wynikającą ze specyfiki świadczenia. Tak więc jeśli w ramach danej umowy (o szerszym zakresie) realizowany był również szereg świadczeń odpowiadających treści przedmiotowej i wartościowej warunku, to warunek zostanie uznany za spełniony.</w:t>
      </w:r>
    </w:p>
    <w:p w:rsidR="00FD14A2" w:rsidRPr="003817A5" w:rsidRDefault="003817A5" w:rsidP="003817A5">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2.</w:t>
      </w:r>
      <w:r w:rsidR="00FD14A2" w:rsidRPr="003817A5">
        <w:rPr>
          <w:rFonts w:ascii="Trebuchet MS" w:eastAsia="Calibri" w:hAnsi="Trebuchet MS" w:cs="Times New Roman"/>
          <w:bCs/>
          <w:lang w:eastAsia="pl-PL"/>
        </w:rPr>
        <w:t xml:space="preserve"> Zamawiający oceni spełnienie warunków udziału w postępowaniu wg zasady spełnia/nie spełnia, na podstawie dokumentów określonych w rozdziale IV Instrukcji.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3. Wykonawcy mogą wspólnie ubiegać się o udzielenie zamówienia (dotyczy również spółki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cywilnej). W takim przypadku Wykonawcy ustanawiają pełnomocnika do reprezentowania ich w postępowaniu o udzielenie zamówienia albo reprezentowania ich w postępowaniu                         i zawarcia umowy w sprawie zamówienia publicznego.</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4. Do Wykonawców wspólnie ubiegających się o zamówienie publiczne stosuje się </w:t>
      </w:r>
      <w:r w:rsidR="003817A5">
        <w:rPr>
          <w:rFonts w:ascii="Trebuchet MS" w:eastAsia="Calibri" w:hAnsi="Trebuchet MS" w:cs="Times New Roman"/>
          <w:bCs/>
          <w:lang w:eastAsia="pl-PL"/>
        </w:rPr>
        <w:t>zapisy</w:t>
      </w:r>
      <w:r w:rsidRPr="00FD14A2">
        <w:rPr>
          <w:rFonts w:ascii="Trebuchet MS" w:eastAsia="Calibri" w:hAnsi="Trebuchet MS" w:cs="Times New Roman"/>
          <w:bCs/>
          <w:lang w:eastAsia="pl-PL"/>
        </w:rPr>
        <w:t xml:space="preserve"> dotyczące Wykonawców, tj. Wykonawcy łącznie muszą spełnić warunki udziału                                         w postępowaniu.</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5. W przypadku gdy oferta złożona przez Wykonawców wspólnie ubiegających się </w:t>
      </w:r>
      <w:r w:rsidR="00E015DA">
        <w:rPr>
          <w:rFonts w:ascii="Trebuchet MS" w:eastAsia="Calibri" w:hAnsi="Trebuchet MS" w:cs="Times New Roman"/>
          <w:bCs/>
          <w:lang w:eastAsia="pl-PL"/>
        </w:rPr>
        <w:br/>
      </w:r>
      <w:r w:rsidRPr="00FD14A2">
        <w:rPr>
          <w:rFonts w:ascii="Trebuchet MS" w:eastAsia="Calibri" w:hAnsi="Trebuchet MS" w:cs="Times New Roman"/>
          <w:bCs/>
          <w:lang w:eastAsia="pl-PL"/>
        </w:rPr>
        <w:t>o udzielenie zamówienia zostanie uznana przez Zamawiającego za najkorzystniejszą, warunkiem zawarcia umowy z zamawiającym jest spełnienie następujących wymagań Zamawiającego:</w:t>
      </w:r>
    </w:p>
    <w:p w:rsidR="003817A5" w:rsidRDefault="00FD14A2" w:rsidP="000E0EB7">
      <w:pPr>
        <w:pStyle w:val="Akapitzlist"/>
        <w:numPr>
          <w:ilvl w:val="0"/>
          <w:numId w:val="14"/>
        </w:numPr>
        <w:spacing w:after="0" w:line="360" w:lineRule="auto"/>
        <w:jc w:val="both"/>
        <w:rPr>
          <w:rFonts w:ascii="Trebuchet MS" w:eastAsia="Calibri" w:hAnsi="Trebuchet MS" w:cs="Times New Roman"/>
          <w:bCs/>
          <w:lang w:eastAsia="pl-PL"/>
        </w:rPr>
      </w:pPr>
      <w:r w:rsidRPr="003817A5">
        <w:rPr>
          <w:rFonts w:ascii="Trebuchet MS" w:eastAsia="Calibri" w:hAnsi="Trebuchet MS" w:cs="Times New Roman"/>
          <w:bCs/>
          <w:lang w:eastAsia="pl-PL"/>
        </w:rPr>
        <w:t>Wykonawcy przedłożą umowę regulującą ich współpracę;</w:t>
      </w:r>
    </w:p>
    <w:p w:rsidR="003817A5" w:rsidRDefault="00FD14A2" w:rsidP="000E0EB7">
      <w:pPr>
        <w:pStyle w:val="Akapitzlist"/>
        <w:numPr>
          <w:ilvl w:val="0"/>
          <w:numId w:val="14"/>
        </w:numPr>
        <w:spacing w:after="0" w:line="360" w:lineRule="auto"/>
        <w:jc w:val="both"/>
        <w:rPr>
          <w:rFonts w:ascii="Trebuchet MS" w:eastAsia="Calibri" w:hAnsi="Trebuchet MS" w:cs="Times New Roman"/>
          <w:bCs/>
          <w:lang w:eastAsia="pl-PL"/>
        </w:rPr>
      </w:pPr>
      <w:r w:rsidRPr="003817A5">
        <w:rPr>
          <w:rFonts w:ascii="Trebuchet MS" w:eastAsia="Calibri" w:hAnsi="Trebuchet MS" w:cs="Times New Roman"/>
          <w:bCs/>
          <w:lang w:eastAsia="pl-PL"/>
        </w:rPr>
        <w:t>umowa powinna być zawarta na okres realizacji całości zamówienia i nie może być rozwiązana przed upływem terminu realizacji zamówienia;</w:t>
      </w:r>
    </w:p>
    <w:p w:rsidR="00FD14A2" w:rsidRPr="003817A5" w:rsidRDefault="00FD14A2" w:rsidP="000E0EB7">
      <w:pPr>
        <w:pStyle w:val="Akapitzlist"/>
        <w:numPr>
          <w:ilvl w:val="0"/>
          <w:numId w:val="14"/>
        </w:numPr>
        <w:spacing w:after="0" w:line="360" w:lineRule="auto"/>
        <w:jc w:val="both"/>
        <w:rPr>
          <w:rFonts w:ascii="Trebuchet MS" w:eastAsia="Calibri" w:hAnsi="Trebuchet MS" w:cs="Times New Roman"/>
          <w:bCs/>
          <w:lang w:eastAsia="pl-PL"/>
        </w:rPr>
      </w:pPr>
      <w:r w:rsidRPr="003817A5">
        <w:rPr>
          <w:rFonts w:ascii="Trebuchet MS" w:eastAsia="Calibri" w:hAnsi="Trebuchet MS" w:cs="Times New Roman"/>
          <w:bCs/>
          <w:lang w:eastAsia="pl-PL"/>
        </w:rPr>
        <w:t>Wykonawcy występujący wspólnie ponosić będą solidarną odpowiedzialność za niewykonanie lub nienależyte wykonanie zamówienia.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6. W przypadku, gdy Wykonawca przewiduje możliwość zlecenia wykonania części przedmiotu zamówienia podwykonawcom jest zobowiązany do wskazania w ofercie tych części zamówienia, których wykonanie powierzy podwykonawcom oraz podania </w:t>
      </w:r>
      <w:r w:rsidRPr="00FD14A2">
        <w:rPr>
          <w:rFonts w:ascii="Trebuchet MS" w:eastAsia="Calibri" w:hAnsi="Trebuchet MS" w:cs="Times New Roman"/>
          <w:lang w:val="x-none" w:eastAsia="pl-PL"/>
        </w:rPr>
        <w:t xml:space="preserve">przez wykonawcę </w:t>
      </w:r>
      <w:r w:rsidRPr="00FD14A2">
        <w:rPr>
          <w:rFonts w:ascii="Trebuchet MS" w:eastAsia="Calibri" w:hAnsi="Trebuchet MS" w:cs="Times New Roman"/>
          <w:lang w:eastAsia="pl-PL"/>
        </w:rPr>
        <w:t xml:space="preserve">nazwy </w:t>
      </w:r>
      <w:r w:rsidRPr="00FD14A2">
        <w:rPr>
          <w:rFonts w:ascii="Trebuchet MS" w:eastAsia="Calibri" w:hAnsi="Trebuchet MS" w:cs="Times New Roman"/>
          <w:lang w:val="x-none" w:eastAsia="pl-PL"/>
        </w:rPr>
        <w:t xml:space="preserve">firm </w:t>
      </w:r>
      <w:r w:rsidRPr="00FD14A2">
        <w:rPr>
          <w:rFonts w:ascii="Trebuchet MS" w:eastAsia="Calibri" w:hAnsi="Trebuchet MS" w:cs="Times New Roman"/>
          <w:lang w:eastAsia="pl-PL"/>
        </w:rPr>
        <w:t xml:space="preserve">tych </w:t>
      </w:r>
      <w:r w:rsidRPr="00FD14A2">
        <w:rPr>
          <w:rFonts w:ascii="Trebuchet MS" w:eastAsia="Calibri" w:hAnsi="Trebuchet MS" w:cs="Times New Roman"/>
          <w:lang w:val="x-none" w:eastAsia="pl-PL"/>
        </w:rPr>
        <w:t>podwykonawców</w:t>
      </w:r>
      <w:r w:rsidRPr="00FD14A2">
        <w:rPr>
          <w:rFonts w:ascii="Trebuchet MS" w:eastAsia="Calibri" w:hAnsi="Trebuchet MS" w:cs="Times New Roman"/>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7. Zamawiający wykluczy z postępowania Wykonawców:</w:t>
      </w:r>
    </w:p>
    <w:p w:rsidR="00FD14A2" w:rsidRPr="00FD14A2" w:rsidRDefault="00FD14A2" w:rsidP="008A1000">
      <w:pPr>
        <w:autoSpaceDE w:val="0"/>
        <w:autoSpaceDN w:val="0"/>
        <w:adjustRightInd w:val="0"/>
        <w:spacing w:after="0" w:line="360" w:lineRule="auto"/>
        <w:contextualSpacing/>
        <w:jc w:val="both"/>
        <w:rPr>
          <w:rFonts w:ascii="Trebuchet MS" w:eastAsia="Calibri" w:hAnsi="Trebuchet MS" w:cs="Arial"/>
          <w:color w:val="000000"/>
          <w:lang w:eastAsia="pl-PL"/>
        </w:rPr>
      </w:pPr>
      <w:r w:rsidRPr="00FD14A2">
        <w:rPr>
          <w:rFonts w:ascii="Trebuchet MS" w:eastAsia="Calibri" w:hAnsi="Trebuchet MS" w:cs="Arial"/>
          <w:bCs/>
          <w:color w:val="000000"/>
          <w:lang w:eastAsia="pl-PL"/>
        </w:rPr>
        <w:t xml:space="preserve">a) </w:t>
      </w:r>
      <w:r w:rsidRPr="00FD14A2">
        <w:rPr>
          <w:rFonts w:ascii="Trebuchet MS" w:eastAsia="Calibri" w:hAnsi="Trebuchet MS" w:cs="Arial"/>
          <w:color w:val="000000"/>
          <w:lang w:eastAsia="pl-PL"/>
        </w:rPr>
        <w:t>którzy nie wykazali, spełniania warunków udziału w postępowaniu,</w:t>
      </w:r>
      <w:r w:rsidR="003817A5">
        <w:rPr>
          <w:rFonts w:ascii="Trebuchet MS" w:eastAsia="Calibri" w:hAnsi="Trebuchet MS" w:cs="Arial"/>
          <w:color w:val="000000"/>
          <w:lang w:eastAsia="pl-PL"/>
        </w:rPr>
        <w:t xml:space="preserve"> o których mowa </w:t>
      </w:r>
      <w:r w:rsidR="00E015DA">
        <w:rPr>
          <w:rFonts w:ascii="Trebuchet MS" w:eastAsia="Calibri" w:hAnsi="Trebuchet MS" w:cs="Arial"/>
          <w:color w:val="000000"/>
          <w:lang w:eastAsia="pl-PL"/>
        </w:rPr>
        <w:br/>
      </w:r>
      <w:r w:rsidR="003817A5">
        <w:rPr>
          <w:rFonts w:ascii="Trebuchet MS" w:eastAsia="Calibri" w:hAnsi="Trebuchet MS" w:cs="Arial"/>
          <w:color w:val="000000"/>
          <w:lang w:eastAsia="pl-PL"/>
        </w:rPr>
        <w:t>w rozdziale III</w:t>
      </w:r>
      <w:r w:rsidRPr="00FD14A2">
        <w:rPr>
          <w:rFonts w:ascii="Trebuchet MS" w:eastAsia="Calibri" w:hAnsi="Trebuchet MS" w:cs="Arial"/>
          <w:color w:val="000000"/>
          <w:lang w:eastAsia="pl-PL"/>
        </w:rPr>
        <w:t>;</w:t>
      </w:r>
    </w:p>
    <w:p w:rsidR="00E1073A" w:rsidRPr="008A1000" w:rsidRDefault="003817A5" w:rsidP="009C4FB2">
      <w:pPr>
        <w:autoSpaceDE w:val="0"/>
        <w:autoSpaceDN w:val="0"/>
        <w:adjustRightInd w:val="0"/>
        <w:spacing w:after="0" w:line="360" w:lineRule="auto"/>
        <w:contextualSpacing/>
        <w:jc w:val="both"/>
        <w:rPr>
          <w:rFonts w:ascii="Trebuchet MS" w:eastAsia="Calibri" w:hAnsi="Trebuchet MS" w:cs="Times New Roman"/>
          <w:bCs/>
          <w:lang w:eastAsia="pl-PL"/>
        </w:rPr>
      </w:pPr>
      <w:r>
        <w:rPr>
          <w:rFonts w:ascii="Trebuchet MS" w:eastAsia="Calibri" w:hAnsi="Trebuchet MS" w:cs="Arial"/>
          <w:color w:val="000000"/>
          <w:lang w:eastAsia="pl-PL"/>
        </w:rPr>
        <w:t>b</w:t>
      </w:r>
      <w:r w:rsidR="00FD14A2" w:rsidRPr="00FD14A2">
        <w:rPr>
          <w:rFonts w:ascii="Trebuchet MS" w:eastAsia="Calibri" w:hAnsi="Trebuchet MS" w:cs="Arial"/>
          <w:color w:val="000000"/>
          <w:lang w:eastAsia="pl-PL"/>
        </w:rPr>
        <w:t xml:space="preserve">) </w:t>
      </w:r>
      <w:r w:rsidR="008A1000" w:rsidRPr="008A1000">
        <w:rPr>
          <w:rFonts w:ascii="Trebuchet MS" w:eastAsia="Calibri" w:hAnsi="Trebuchet MS" w:cs="Times New Roman"/>
          <w:bCs/>
          <w:lang w:eastAsia="pl-PL"/>
        </w:rPr>
        <w:t>w stosunku do któr</w:t>
      </w:r>
      <w:r w:rsidR="008A1000">
        <w:rPr>
          <w:rFonts w:ascii="Trebuchet MS" w:eastAsia="Calibri" w:hAnsi="Trebuchet MS" w:cs="Times New Roman"/>
          <w:bCs/>
          <w:lang w:eastAsia="pl-PL"/>
        </w:rPr>
        <w:t>ych</w:t>
      </w:r>
      <w:r w:rsidR="008A1000" w:rsidRPr="008A1000">
        <w:rPr>
          <w:rFonts w:ascii="Trebuchet MS" w:eastAsia="Calibri" w:hAnsi="Trebuchet MS" w:cs="Times New Roman"/>
          <w:bCs/>
          <w:lang w:eastAsia="pl-PL"/>
        </w:rPr>
        <w:t xml:space="preserve"> otwarto likwidację, w zatwierdzonym przez sąd układzie w postępowaniu restrukturyzacyjnym jest przewidziane zaspokojenie wierzycieli przez likwidację jego majątku lub sąd zarządził likwidację jego majątku w trybie art. 332 ust. 1 ustawy z dnia 15 maja 2015</w:t>
      </w:r>
      <w:r w:rsidR="008A1000">
        <w:rPr>
          <w:rFonts w:ascii="Trebuchet MS" w:eastAsia="Calibri" w:hAnsi="Trebuchet MS" w:cs="Times New Roman"/>
          <w:bCs/>
          <w:lang w:eastAsia="pl-PL"/>
        </w:rPr>
        <w:t xml:space="preserve"> </w:t>
      </w:r>
      <w:r w:rsidR="008A1000" w:rsidRPr="008A1000">
        <w:rPr>
          <w:rFonts w:ascii="Trebuchet MS" w:eastAsia="Calibri" w:hAnsi="Trebuchet MS" w:cs="Times New Roman"/>
          <w:bCs/>
          <w:lang w:eastAsia="pl-PL"/>
        </w:rPr>
        <w:t xml:space="preserve">r. – Prawo </w:t>
      </w:r>
      <w:r w:rsidR="008A1000" w:rsidRPr="00BD5744">
        <w:rPr>
          <w:rFonts w:ascii="Trebuchet MS" w:eastAsia="Calibri" w:hAnsi="Trebuchet MS" w:cs="Times New Roman"/>
          <w:bCs/>
          <w:lang w:eastAsia="pl-PL"/>
        </w:rPr>
        <w:t>restrukturyzacyjne (Dz. U. z 201</w:t>
      </w:r>
      <w:r w:rsidR="00BD5744" w:rsidRPr="009D210C">
        <w:rPr>
          <w:rFonts w:ascii="Trebuchet MS" w:eastAsia="Calibri" w:hAnsi="Trebuchet MS" w:cs="Times New Roman"/>
          <w:bCs/>
          <w:lang w:eastAsia="pl-PL"/>
        </w:rPr>
        <w:t>7</w:t>
      </w:r>
      <w:r w:rsidR="008A1000" w:rsidRPr="00BD5744">
        <w:rPr>
          <w:rFonts w:ascii="Trebuchet MS" w:eastAsia="Calibri" w:hAnsi="Trebuchet MS" w:cs="Times New Roman"/>
          <w:bCs/>
          <w:lang w:eastAsia="pl-PL"/>
        </w:rPr>
        <w:t xml:space="preserve"> r. poz. </w:t>
      </w:r>
      <w:r w:rsidR="00BD5744" w:rsidRPr="009D210C">
        <w:rPr>
          <w:rFonts w:ascii="Trebuchet MS" w:eastAsia="Calibri" w:hAnsi="Trebuchet MS" w:cs="Times New Roman"/>
          <w:bCs/>
          <w:lang w:eastAsia="pl-PL"/>
        </w:rPr>
        <w:t>1508, ze zm.</w:t>
      </w:r>
      <w:r w:rsidR="008A1000" w:rsidRPr="00BD5744">
        <w:rPr>
          <w:rFonts w:ascii="Trebuchet MS" w:eastAsia="Calibri" w:hAnsi="Trebuchet MS" w:cs="Times New Roman"/>
          <w:bCs/>
          <w:lang w:eastAsia="pl-PL"/>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w:t>
      </w:r>
      <w:r w:rsidR="00BD5744" w:rsidRPr="009D210C">
        <w:rPr>
          <w:rFonts w:ascii="Trebuchet MS" w:eastAsia="Calibri" w:hAnsi="Trebuchet MS" w:cs="Times New Roman"/>
          <w:bCs/>
          <w:lang w:eastAsia="pl-PL"/>
        </w:rPr>
        <w:t>7</w:t>
      </w:r>
      <w:r w:rsidR="008A1000" w:rsidRPr="00BD5744">
        <w:rPr>
          <w:rFonts w:ascii="Trebuchet MS" w:eastAsia="Calibri" w:hAnsi="Trebuchet MS" w:cs="Times New Roman"/>
          <w:bCs/>
          <w:lang w:eastAsia="pl-PL"/>
        </w:rPr>
        <w:t xml:space="preserve"> r. poz.</w:t>
      </w:r>
      <w:r w:rsidR="00BD5744" w:rsidRPr="009D210C">
        <w:rPr>
          <w:rFonts w:ascii="Trebuchet MS" w:eastAsia="Calibri" w:hAnsi="Trebuchet MS" w:cs="Times New Roman"/>
          <w:bCs/>
          <w:lang w:eastAsia="pl-PL"/>
        </w:rPr>
        <w:t xml:space="preserve"> 2344, ze zm.</w:t>
      </w:r>
      <w:r w:rsidR="008A1000" w:rsidRPr="00BD5744">
        <w:rPr>
          <w:rFonts w:ascii="Trebuchet MS" w:eastAsia="Calibri" w:hAnsi="Trebuchet MS" w:cs="Times New Roman"/>
          <w:bCs/>
          <w:lang w:eastAsia="pl-PL"/>
        </w:rPr>
        <w:t>)</w:t>
      </w:r>
      <w:r w:rsidR="00BD5744" w:rsidRPr="00BD5744">
        <w:rPr>
          <w:rFonts w:ascii="Trebuchet MS" w:eastAsia="Calibri" w:hAnsi="Trebuchet MS" w:cs="Times New Roman"/>
          <w:bCs/>
          <w:lang w:eastAsia="pl-PL"/>
        </w:rPr>
        <w:t>.</w:t>
      </w:r>
    </w:p>
    <w:p w:rsidR="00FD14A2" w:rsidRPr="00E01E31" w:rsidRDefault="00E1073A" w:rsidP="00F80AA8">
      <w:pPr>
        <w:pStyle w:val="Nagwek1"/>
      </w:pPr>
      <w:r>
        <w:t>IV.</w:t>
      </w:r>
      <w:r w:rsidR="00FD14A2" w:rsidRPr="00E01E31">
        <w:t xml:space="preserve">WYKAZ OŚWIADCZEŃ, </w:t>
      </w:r>
      <w:r w:rsidR="00FD14A2" w:rsidRPr="00E01E31">
        <w:rPr>
          <w:bCs w:val="0"/>
        </w:rPr>
        <w:t>DOKUMENTÓW</w:t>
      </w:r>
      <w:r w:rsidR="00FD14A2" w:rsidRPr="00E01E31">
        <w:t xml:space="preserve"> POTWIERDZAJĄCYCH</w:t>
      </w:r>
      <w:r w:rsidR="00FD14A2" w:rsidRPr="00466223">
        <w:t xml:space="preserve"> SPEŁNIANIE</w:t>
      </w:r>
      <w:r w:rsidR="005C70C2">
        <w:t xml:space="preserve"> </w:t>
      </w:r>
      <w:r w:rsidR="00FD14A2" w:rsidRPr="00E01E31">
        <w:t>WARUNKÓW</w:t>
      </w:r>
      <w:r w:rsidR="005C70C2">
        <w:t xml:space="preserve"> </w:t>
      </w:r>
      <w:r w:rsidR="00FD14A2" w:rsidRPr="00E01E31">
        <w:t xml:space="preserve">UDZIAŁU W POSTĘPOWANIU ORAZ WYKAZ POZOSTAŁYCH DOKUMENTÓW </w:t>
      </w:r>
      <w:r w:rsidR="005C70C2">
        <w:br/>
      </w:r>
      <w:r w:rsidR="00FD14A2" w:rsidRPr="00466223">
        <w:t>I DODATKOWE</w:t>
      </w:r>
      <w:r w:rsidR="005C70C2">
        <w:t xml:space="preserve"> </w:t>
      </w:r>
      <w:r w:rsidR="00FD14A2" w:rsidRPr="00E01E31">
        <w:t>INFORMACJE</w:t>
      </w:r>
    </w:p>
    <w:p w:rsidR="00FD14A2" w:rsidRPr="00FD14A2" w:rsidRDefault="00FD14A2" w:rsidP="00F80AA8">
      <w:pPr>
        <w:pStyle w:val="Nagwek3"/>
      </w:pPr>
      <w:r w:rsidRPr="00FD14A2">
        <w:t xml:space="preserve">Dokumenty </w:t>
      </w:r>
      <w:r w:rsidRPr="00466223">
        <w:rPr>
          <w:b/>
        </w:rPr>
        <w:t>potwierdzające</w:t>
      </w:r>
      <w:r w:rsidRPr="00FD14A2">
        <w:t xml:space="preserve"> spełnianie warunków udziału w postępowaniu</w:t>
      </w:r>
      <w:r w:rsidR="00BE6F33">
        <w:t xml:space="preserve"> wskazanych </w:t>
      </w:r>
      <w:r w:rsidR="00E015DA">
        <w:br/>
      </w:r>
      <w:r w:rsidR="00BE6F33">
        <w:t>w rozdziale III</w:t>
      </w:r>
      <w:r w:rsidRPr="00FD14A2">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1. </w:t>
      </w:r>
      <w:r w:rsidRPr="00FD14A2">
        <w:rPr>
          <w:rFonts w:ascii="Trebuchet MS" w:eastAsia="Calibri" w:hAnsi="Trebuchet MS" w:cs="Verdana"/>
          <w:lang w:val="x-none" w:eastAsia="pl-PL"/>
        </w:rPr>
        <w:t xml:space="preserve">Oświadczenie o spełnianiu warunków udziału w postępowaniu </w:t>
      </w:r>
      <w:r w:rsidRPr="00FD14A2">
        <w:rPr>
          <w:rFonts w:ascii="Trebuchet MS" w:eastAsia="Calibri" w:hAnsi="Trebuchet MS" w:cs="Times New Roman"/>
          <w:bCs/>
          <w:lang w:eastAsia="pl-PL"/>
        </w:rPr>
        <w:t>– według wzoru stanowiącego Załącznik nr 4 do ogłoszenia.</w:t>
      </w:r>
    </w:p>
    <w:p w:rsid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2. Wykaz usług wykonanych w okresie ostatnich trzech lat przed upływem terminu składania ofert, a jeżeli okres prowadzenia działalności jest krótszy – w tym okresie, wraz z podaniem ich przedmiotu, dat wykonania i podmiotów, na rzecz których usługi zostały wykonane oraz załączenia dowodów określających czy usługi te zostały wykonane należycie (referencje bądź inne dokumenty wystawione przez podmiot, na rzecz którego usługi były wykonywane, potwierdzone za zgodność z oryginałem przez Wykonawcę) – według w</w:t>
      </w:r>
      <w:r w:rsidR="00734513">
        <w:rPr>
          <w:rFonts w:ascii="Trebuchet MS" w:eastAsia="Calibri" w:hAnsi="Trebuchet MS" w:cs="Times New Roman"/>
          <w:bCs/>
          <w:lang w:eastAsia="pl-PL"/>
        </w:rPr>
        <w:t>zoru stanowiącego Załącznik nr 5</w:t>
      </w:r>
      <w:r w:rsidRPr="00FD14A2">
        <w:rPr>
          <w:rFonts w:ascii="Trebuchet MS" w:eastAsia="Calibri" w:hAnsi="Trebuchet MS" w:cs="Times New Roman"/>
          <w:bCs/>
          <w:lang w:eastAsia="pl-PL"/>
        </w:rPr>
        <w:t xml:space="preserve"> do Ogłoszenia.</w:t>
      </w:r>
    </w:p>
    <w:p w:rsidR="00147CD8" w:rsidRPr="00147CD8" w:rsidRDefault="00147CD8" w:rsidP="00FD14A2">
      <w:pPr>
        <w:spacing w:after="0" w:line="360" w:lineRule="auto"/>
        <w:jc w:val="both"/>
        <w:rPr>
          <w:rFonts w:ascii="Trebuchet MS" w:eastAsia="Calibri" w:hAnsi="Trebuchet MS" w:cs="Times New Roman"/>
          <w:bCs/>
          <w:lang w:val="x-none" w:eastAsia="pl-PL"/>
        </w:rPr>
      </w:pPr>
      <w:r w:rsidRPr="00FD14A2">
        <w:rPr>
          <w:rFonts w:ascii="Trebuchet MS" w:eastAsia="Calibri" w:hAnsi="Trebuchet MS" w:cs="Times New Roman"/>
          <w:lang w:val="x-none" w:eastAsia="pl-PL"/>
        </w:rPr>
        <w:t>Uwaga: W przypadku, gdy Zamawiający jest podmiotem, na rzecz którego usługi wskazane w wykazie zostały wcześniej wykonane, Wykonawca nie ma obowiązku przedkładania dowodów, o których mowa powyżej.</w:t>
      </w:r>
    </w:p>
    <w:p w:rsidR="00E71F0C"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3. Wykaz osób, skierowanych przez Wykonawcę do realizacji zamówienia publicznego, wraz z informacjami na temat ich </w:t>
      </w:r>
      <w:r w:rsidR="002E22FA">
        <w:rPr>
          <w:rFonts w:ascii="Trebuchet MS" w:eastAsia="Calibri" w:hAnsi="Trebuchet MS" w:cs="Times New Roman"/>
          <w:bCs/>
          <w:lang w:eastAsia="pl-PL"/>
        </w:rPr>
        <w:t xml:space="preserve">wykształcenia, </w:t>
      </w:r>
      <w:r w:rsidRPr="00FD14A2">
        <w:rPr>
          <w:rFonts w:ascii="Trebuchet MS" w:eastAsia="Calibri" w:hAnsi="Trebuchet MS" w:cs="Times New Roman"/>
          <w:bCs/>
          <w:lang w:eastAsia="pl-PL"/>
        </w:rPr>
        <w:t>doświadczenia</w:t>
      </w:r>
      <w:r w:rsidR="002E22FA">
        <w:rPr>
          <w:rFonts w:ascii="Trebuchet MS" w:eastAsia="Calibri" w:hAnsi="Trebuchet MS" w:cs="Times New Roman"/>
          <w:bCs/>
          <w:lang w:eastAsia="pl-PL"/>
        </w:rPr>
        <w:t xml:space="preserve"> i kwalifikacji zawodowych</w:t>
      </w:r>
      <w:r w:rsidR="00BE6F33">
        <w:rPr>
          <w:rFonts w:ascii="Trebuchet MS" w:eastAsia="Calibri" w:hAnsi="Trebuchet MS" w:cs="Times New Roman"/>
          <w:bCs/>
          <w:lang w:eastAsia="pl-PL"/>
        </w:rPr>
        <w:t xml:space="preserve"> </w:t>
      </w:r>
      <w:r w:rsidRPr="00FD14A2">
        <w:rPr>
          <w:rFonts w:ascii="Trebuchet MS" w:eastAsia="Calibri" w:hAnsi="Trebuchet MS" w:cs="Times New Roman"/>
          <w:bCs/>
          <w:lang w:eastAsia="pl-PL"/>
        </w:rPr>
        <w:t>niezbęd</w:t>
      </w:r>
      <w:r w:rsidR="002E22FA">
        <w:rPr>
          <w:rFonts w:ascii="Trebuchet MS" w:eastAsia="Calibri" w:hAnsi="Trebuchet MS" w:cs="Times New Roman"/>
          <w:bCs/>
          <w:lang w:eastAsia="pl-PL"/>
        </w:rPr>
        <w:t>nych</w:t>
      </w:r>
      <w:r w:rsidRPr="00FD14A2">
        <w:rPr>
          <w:rFonts w:ascii="Trebuchet MS" w:eastAsia="Calibri" w:hAnsi="Trebuchet MS" w:cs="Times New Roman"/>
          <w:bCs/>
          <w:lang w:eastAsia="pl-PL"/>
        </w:rPr>
        <w:t xml:space="preserve"> do wykonania zamówienia, a także </w:t>
      </w:r>
      <w:r w:rsidR="002E22FA">
        <w:rPr>
          <w:rFonts w:ascii="Trebuchet MS" w:eastAsia="Calibri" w:hAnsi="Trebuchet MS" w:cs="Times New Roman"/>
          <w:bCs/>
          <w:lang w:eastAsia="pl-PL"/>
        </w:rPr>
        <w:t>informacji o podstawie do dysponowania tymi osobami</w:t>
      </w:r>
      <w:r w:rsidRPr="00FD14A2">
        <w:rPr>
          <w:rFonts w:ascii="Trebuchet MS" w:eastAsia="Calibri" w:hAnsi="Trebuchet MS" w:cs="Times New Roman"/>
          <w:bCs/>
          <w:lang w:eastAsia="pl-PL"/>
        </w:rPr>
        <w:t xml:space="preserve"> – według w</w:t>
      </w:r>
      <w:r w:rsidR="00734513">
        <w:rPr>
          <w:rFonts w:ascii="Trebuchet MS" w:eastAsia="Calibri" w:hAnsi="Trebuchet MS" w:cs="Times New Roman"/>
          <w:bCs/>
          <w:lang w:eastAsia="pl-PL"/>
        </w:rPr>
        <w:t>zoru stanowiącego Załącznik nr 7</w:t>
      </w:r>
      <w:r w:rsidRPr="00FD14A2">
        <w:rPr>
          <w:rFonts w:ascii="Trebuchet MS" w:eastAsia="Calibri" w:hAnsi="Trebuchet MS" w:cs="Times New Roman"/>
          <w:bCs/>
          <w:lang w:eastAsia="pl-PL"/>
        </w:rPr>
        <w:t xml:space="preserve"> do Ogłoszenia.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4. Opłacona polisa, a w przypadku jej braku inny dokument potwierdzający, że Wykonawca jest ubezpieczony od odpowiedzialności cywilnej w zakresie prowadzonej działalności związanej z przedmiotem zamówienia.</w:t>
      </w:r>
    </w:p>
    <w:p w:rsidR="00FD14A2" w:rsidRPr="001208DF" w:rsidRDefault="00FD14A2" w:rsidP="00F80AA8">
      <w:pPr>
        <w:pStyle w:val="Nagwek3"/>
      </w:pPr>
      <w:r w:rsidRPr="00FD14A2">
        <w:t>Wykaz pozostałych dokumentów</w:t>
      </w:r>
      <w:r w:rsidR="00E71F0C">
        <w:rPr>
          <w:lang w:val="pl-PL"/>
        </w:rPr>
        <w:t>:</w:t>
      </w:r>
    </w:p>
    <w:p w:rsidR="00FD14A2" w:rsidRPr="00BD6E0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1. </w:t>
      </w:r>
      <w:r w:rsidRPr="00FD14A2">
        <w:rPr>
          <w:rFonts w:ascii="Trebuchet MS" w:eastAsia="Calibri" w:hAnsi="Trebuchet MS" w:cs="Times New Roman"/>
          <w:bCs/>
          <w:u w:val="single"/>
          <w:lang w:eastAsia="pl-PL"/>
        </w:rPr>
        <w:t>Formularz ofertowy</w:t>
      </w:r>
      <w:r w:rsidRPr="00FD14A2">
        <w:rPr>
          <w:rFonts w:ascii="Trebuchet MS" w:eastAsia="Calibri" w:hAnsi="Trebuchet MS" w:cs="Times New Roman"/>
          <w:bCs/>
          <w:lang w:eastAsia="pl-PL"/>
        </w:rPr>
        <w:t xml:space="preserve"> - wypełniony i podpisany według wzoru </w:t>
      </w:r>
      <w:r w:rsidRPr="00BD6E02">
        <w:rPr>
          <w:rFonts w:ascii="Trebuchet MS" w:eastAsia="Calibri" w:hAnsi="Trebuchet MS" w:cs="Times New Roman"/>
          <w:bCs/>
          <w:lang w:eastAsia="pl-PL"/>
        </w:rPr>
        <w:t xml:space="preserve">określonego w Załączniku </w:t>
      </w:r>
      <w:r w:rsidR="00E015DA">
        <w:rPr>
          <w:rFonts w:ascii="Trebuchet MS" w:eastAsia="Calibri" w:hAnsi="Trebuchet MS" w:cs="Times New Roman"/>
          <w:bCs/>
          <w:lang w:eastAsia="pl-PL"/>
        </w:rPr>
        <w:br/>
      </w:r>
      <w:r w:rsidRPr="00BD6E02">
        <w:rPr>
          <w:rFonts w:ascii="Trebuchet MS" w:eastAsia="Calibri" w:hAnsi="Trebuchet MS" w:cs="Times New Roman"/>
          <w:bCs/>
          <w:lang w:eastAsia="pl-PL"/>
        </w:rPr>
        <w:t>nr 3 do Ogłoszenia,</w:t>
      </w:r>
    </w:p>
    <w:p w:rsidR="00FD14A2" w:rsidRPr="00BD6E02" w:rsidRDefault="00FD14A2" w:rsidP="00FD14A2">
      <w:pPr>
        <w:spacing w:after="0" w:line="360" w:lineRule="auto"/>
        <w:jc w:val="both"/>
        <w:rPr>
          <w:rFonts w:ascii="Trebuchet MS" w:eastAsia="Calibri" w:hAnsi="Trebuchet MS" w:cs="Times New Roman"/>
          <w:bCs/>
          <w:lang w:eastAsia="pl-PL"/>
        </w:rPr>
      </w:pPr>
      <w:r w:rsidRPr="00BD6E02">
        <w:rPr>
          <w:rFonts w:ascii="Trebuchet MS" w:eastAsia="Calibri" w:hAnsi="Trebuchet MS" w:cs="Times New Roman"/>
          <w:bCs/>
          <w:lang w:eastAsia="pl-PL"/>
        </w:rPr>
        <w:t xml:space="preserve">2. </w:t>
      </w:r>
      <w:r w:rsidRPr="00BD6E02">
        <w:rPr>
          <w:rFonts w:ascii="Trebuchet MS" w:eastAsia="Calibri" w:hAnsi="Trebuchet MS" w:cs="Times New Roman"/>
          <w:bCs/>
          <w:u w:val="single"/>
          <w:lang w:eastAsia="pl-PL"/>
        </w:rPr>
        <w:t>Wykaz usług w celu dokonania oceny oferty zgodnie z kryterium „Doświadczenie Wykonawcy”</w:t>
      </w:r>
      <w:r w:rsidRPr="00BD6E02">
        <w:rPr>
          <w:rFonts w:ascii="Trebuchet MS" w:eastAsia="Calibri" w:hAnsi="Trebuchet MS" w:cs="Times New Roman"/>
          <w:bCs/>
          <w:lang w:eastAsia="pl-PL"/>
        </w:rPr>
        <w:t xml:space="preserve"> wypełniony i podpisany według wzo</w:t>
      </w:r>
      <w:r w:rsidR="00734513" w:rsidRPr="00BD6E02">
        <w:rPr>
          <w:rFonts w:ascii="Trebuchet MS" w:eastAsia="Calibri" w:hAnsi="Trebuchet MS" w:cs="Times New Roman"/>
          <w:bCs/>
          <w:lang w:eastAsia="pl-PL"/>
        </w:rPr>
        <w:t>ru określonego w Załączniku nr 6</w:t>
      </w:r>
      <w:r w:rsidRPr="00BD6E02">
        <w:rPr>
          <w:rFonts w:ascii="Trebuchet MS" w:eastAsia="Calibri" w:hAnsi="Trebuchet MS" w:cs="Times New Roman"/>
          <w:bCs/>
          <w:lang w:eastAsia="pl-PL"/>
        </w:rPr>
        <w:t xml:space="preserve"> do Ogłoszenia.</w:t>
      </w:r>
    </w:p>
    <w:p w:rsidR="00FD14A2" w:rsidRPr="00FD14A2" w:rsidRDefault="00FD14A2" w:rsidP="00FD14A2">
      <w:pPr>
        <w:spacing w:after="0" w:line="360" w:lineRule="auto"/>
        <w:jc w:val="both"/>
        <w:rPr>
          <w:rFonts w:ascii="Trebuchet MS" w:eastAsia="Calibri" w:hAnsi="Trebuchet MS" w:cs="Times New Roman"/>
          <w:bCs/>
          <w:lang w:eastAsia="pl-PL"/>
        </w:rPr>
      </w:pPr>
      <w:r w:rsidRPr="00BD6E02">
        <w:rPr>
          <w:rFonts w:ascii="Trebuchet MS" w:eastAsia="Calibri" w:hAnsi="Trebuchet MS" w:cs="Times New Roman"/>
          <w:bCs/>
          <w:lang w:eastAsia="pl-PL"/>
        </w:rPr>
        <w:t xml:space="preserve">3. </w:t>
      </w:r>
      <w:r w:rsidRPr="00BD6E02">
        <w:rPr>
          <w:rFonts w:ascii="Trebuchet MS" w:eastAsia="Calibri" w:hAnsi="Trebuchet MS" w:cs="Times New Roman"/>
          <w:bCs/>
          <w:u w:val="single"/>
          <w:lang w:eastAsia="pl-PL"/>
        </w:rPr>
        <w:t>Wykaz osób w celu dokonania oceny oferty zgodnie z kryterium „</w:t>
      </w:r>
      <w:r w:rsidRPr="00BD6E02">
        <w:rPr>
          <w:rFonts w:ascii="Trebuchet MS" w:eastAsia="Calibri" w:hAnsi="Trebuchet MS" w:cs="Times New Roman"/>
          <w:u w:val="single"/>
          <w:lang w:val="x-none" w:eastAsia="pl-PL"/>
        </w:rPr>
        <w:t>Kwalifikacje zawodowe i doświadczenie osób wyznaczonych do realizacji usługi</w:t>
      </w:r>
      <w:r w:rsidRPr="00BD6E02">
        <w:rPr>
          <w:rFonts w:ascii="Trebuchet MS" w:eastAsia="Calibri" w:hAnsi="Trebuchet MS" w:cs="Times New Roman"/>
          <w:bCs/>
          <w:u w:val="single"/>
          <w:lang w:eastAsia="pl-PL"/>
        </w:rPr>
        <w:t>”</w:t>
      </w:r>
      <w:r w:rsidRPr="00BD6E02">
        <w:rPr>
          <w:rFonts w:ascii="Trebuchet MS" w:eastAsia="Calibri" w:hAnsi="Trebuchet MS" w:cs="Times New Roman"/>
          <w:bCs/>
          <w:lang w:eastAsia="pl-PL"/>
        </w:rPr>
        <w:t xml:space="preserve"> wypełniony i podpisany według wzo</w:t>
      </w:r>
      <w:r w:rsidR="00734513" w:rsidRPr="00BD6E02">
        <w:rPr>
          <w:rFonts w:ascii="Trebuchet MS" w:eastAsia="Calibri" w:hAnsi="Trebuchet MS" w:cs="Times New Roman"/>
          <w:bCs/>
          <w:lang w:eastAsia="pl-PL"/>
        </w:rPr>
        <w:t>ru określonego w Załączniku nr 8</w:t>
      </w:r>
      <w:r w:rsidRPr="00BD6E02">
        <w:rPr>
          <w:rFonts w:ascii="Trebuchet MS" w:eastAsia="Calibri" w:hAnsi="Trebuchet MS" w:cs="Times New Roman"/>
          <w:bCs/>
          <w:lang w:eastAsia="pl-PL"/>
        </w:rPr>
        <w:t xml:space="preserve"> do Ogłosz</w:t>
      </w:r>
      <w:r w:rsidRPr="00FD14A2">
        <w:rPr>
          <w:rFonts w:ascii="Trebuchet MS" w:eastAsia="Calibri" w:hAnsi="Trebuchet MS" w:cs="Times New Roman"/>
          <w:bCs/>
          <w:lang w:eastAsia="pl-PL"/>
        </w:rPr>
        <w:t>enia.</w:t>
      </w:r>
    </w:p>
    <w:p w:rsidR="00FD14A2" w:rsidRPr="00FD14A2" w:rsidRDefault="00305195" w:rsidP="00FD14A2">
      <w:pPr>
        <w:spacing w:after="0" w:line="360" w:lineRule="auto"/>
        <w:jc w:val="both"/>
        <w:rPr>
          <w:rFonts w:ascii="Trebuchet MS" w:eastAsia="Calibri" w:hAnsi="Trebuchet MS" w:cs="Verdana"/>
          <w:lang w:eastAsia="pl-PL"/>
        </w:rPr>
      </w:pPr>
      <w:r>
        <w:rPr>
          <w:rFonts w:ascii="Trebuchet MS" w:eastAsia="Calibri" w:hAnsi="Trebuchet MS" w:cs="Times New Roman"/>
          <w:bCs/>
          <w:lang w:eastAsia="pl-PL"/>
        </w:rPr>
        <w:t>4</w:t>
      </w:r>
      <w:r w:rsidR="00FD14A2" w:rsidRPr="00FD14A2">
        <w:rPr>
          <w:rFonts w:ascii="Trebuchet MS" w:eastAsia="Calibri" w:hAnsi="Trebuchet MS" w:cs="Times New Roman"/>
          <w:bCs/>
          <w:lang w:eastAsia="pl-PL"/>
        </w:rPr>
        <w:t xml:space="preserve">. </w:t>
      </w:r>
      <w:r w:rsidR="00FD14A2" w:rsidRPr="00FD14A2">
        <w:rPr>
          <w:rFonts w:ascii="Trebuchet MS" w:eastAsia="Times New Roman" w:hAnsi="Trebuchet MS" w:cs="Arial"/>
          <w:lang w:val="x-none" w:eastAsia="pl-PL"/>
        </w:rPr>
        <w:t>Odpis z właściwego rejestru lub z centralnej ewidencji i informacji o działalności gospodarczej, jeżeli odrębne przepisy wymagają wpisu do rejestru lub ewidencj</w:t>
      </w:r>
      <w:r w:rsidR="008A1000">
        <w:rPr>
          <w:rFonts w:ascii="Trebuchet MS" w:eastAsia="Times New Roman" w:hAnsi="Trebuchet MS" w:cs="Arial"/>
          <w:lang w:val="x-none" w:eastAsia="pl-PL"/>
        </w:rPr>
        <w:t>i</w:t>
      </w:r>
      <w:r w:rsidR="008A1000">
        <w:rPr>
          <w:rFonts w:ascii="Trebuchet MS" w:eastAsia="Times New Roman" w:hAnsi="Trebuchet MS" w:cs="Arial"/>
          <w:lang w:eastAsia="pl-PL"/>
        </w:rPr>
        <w:t>,</w:t>
      </w:r>
      <w:r w:rsidR="00FD14A2" w:rsidRPr="00FD14A2">
        <w:rPr>
          <w:rFonts w:ascii="Trebuchet MS" w:eastAsia="Calibri" w:hAnsi="Trebuchet MS" w:cs="Verdana"/>
          <w:lang w:val="x-none" w:eastAsia="pl-PL"/>
        </w:rPr>
        <w:t xml:space="preserve"> wystawiony nie wcześniej niż 6 miesięcy przed upływem terminu składania ofert</w:t>
      </w:r>
      <w:r w:rsidR="00FD14A2" w:rsidRPr="00FD14A2">
        <w:rPr>
          <w:rFonts w:ascii="Trebuchet MS" w:eastAsia="Calibri" w:hAnsi="Trebuchet MS" w:cs="Verdana"/>
          <w:lang w:eastAsia="pl-PL"/>
        </w:rPr>
        <w:t>.</w:t>
      </w:r>
    </w:p>
    <w:p w:rsidR="00FD14A2" w:rsidRPr="00FD14A2" w:rsidRDefault="00305195" w:rsidP="00FD14A2">
      <w:pPr>
        <w:spacing w:after="0" w:line="360" w:lineRule="auto"/>
        <w:jc w:val="both"/>
        <w:rPr>
          <w:rFonts w:ascii="Trebuchet MS" w:eastAsia="Calibri" w:hAnsi="Trebuchet MS" w:cs="Verdana"/>
          <w:lang w:val="x-none" w:eastAsia="pl-PL"/>
        </w:rPr>
      </w:pPr>
      <w:r>
        <w:rPr>
          <w:rFonts w:ascii="Trebuchet MS" w:eastAsia="Calibri" w:hAnsi="Trebuchet MS" w:cs="Verdana"/>
          <w:lang w:eastAsia="pl-PL"/>
        </w:rPr>
        <w:t>5</w:t>
      </w:r>
      <w:r w:rsidR="00FD14A2" w:rsidRPr="00FD14A2">
        <w:rPr>
          <w:rFonts w:ascii="Trebuchet MS" w:eastAsia="Calibri" w:hAnsi="Trebuchet MS" w:cs="Verdana"/>
          <w:lang w:eastAsia="pl-PL"/>
        </w:rPr>
        <w:t xml:space="preserve">. </w:t>
      </w:r>
      <w:r w:rsidR="00FD14A2" w:rsidRPr="00FD14A2">
        <w:rPr>
          <w:rFonts w:ascii="Trebuchet MS" w:eastAsia="Calibri" w:hAnsi="Trebuchet MS" w:cs="Verdana"/>
          <w:lang w:val="x-none" w:eastAsia="pl-PL"/>
        </w:rPr>
        <w:t>W przypadku Wykonawcy mającego siedzibę lub miejsce zamieszkania poza terytorium Rzeczypospolitej Polskiej, zamiast dokumentu o którym mowa w</w:t>
      </w:r>
      <w:r w:rsidR="00FD14A2" w:rsidRPr="00FD14A2">
        <w:rPr>
          <w:rFonts w:ascii="Trebuchet MS" w:eastAsia="Calibri" w:hAnsi="Trebuchet MS" w:cs="Verdana"/>
          <w:lang w:eastAsia="pl-PL"/>
        </w:rPr>
        <w:t xml:space="preserve"> pkt </w:t>
      </w:r>
      <w:r w:rsidR="00421813">
        <w:rPr>
          <w:rFonts w:ascii="Trebuchet MS" w:eastAsia="Calibri" w:hAnsi="Trebuchet MS" w:cs="Verdana"/>
          <w:lang w:eastAsia="pl-PL"/>
        </w:rPr>
        <w:t>4</w:t>
      </w:r>
      <w:r w:rsidR="00FD14A2" w:rsidRPr="00FD14A2">
        <w:rPr>
          <w:rFonts w:ascii="Trebuchet MS" w:eastAsia="Calibri" w:hAnsi="Trebuchet MS" w:cs="Verdana"/>
          <w:lang w:eastAsia="pl-PL"/>
        </w:rPr>
        <w:t xml:space="preserve"> </w:t>
      </w:r>
      <w:r w:rsidR="00FD14A2" w:rsidRPr="00FD14A2">
        <w:rPr>
          <w:rFonts w:ascii="Trebuchet MS" w:eastAsia="Calibri" w:hAnsi="Trebuchet MS" w:cs="Verdana"/>
          <w:lang w:val="x-none" w:eastAsia="pl-PL"/>
        </w:rPr>
        <w:t>składa on dokument lub dokumenty wystawione w kraju, w którym ma siedzibę lub miejsce zamieszkania, potwierdzające odpowiednio, że nie otwarto jego likwidacji ani nie ogłoszono jego upadłości.</w:t>
      </w:r>
    </w:p>
    <w:p w:rsidR="00FD14A2" w:rsidRDefault="00305195" w:rsidP="00FD14A2">
      <w:pPr>
        <w:spacing w:after="0" w:line="360" w:lineRule="auto"/>
        <w:jc w:val="both"/>
        <w:rPr>
          <w:rFonts w:ascii="Trebuchet MS" w:eastAsia="Times New Roman" w:hAnsi="Trebuchet MS" w:cs="Arial"/>
          <w:lang w:eastAsia="pl-PL"/>
        </w:rPr>
      </w:pPr>
      <w:r>
        <w:rPr>
          <w:rFonts w:ascii="Trebuchet MS" w:eastAsia="Calibri" w:hAnsi="Trebuchet MS" w:cs="Verdana"/>
        </w:rPr>
        <w:t>6</w:t>
      </w:r>
      <w:r w:rsidR="00FD14A2" w:rsidRPr="00FD14A2">
        <w:rPr>
          <w:rFonts w:ascii="Trebuchet MS" w:eastAsia="Calibri" w:hAnsi="Trebuchet MS" w:cs="Verdana"/>
        </w:rPr>
        <w:t xml:space="preserve">. </w:t>
      </w:r>
      <w:r w:rsidR="00FD14A2" w:rsidRPr="00FD14A2">
        <w:rPr>
          <w:rFonts w:ascii="Trebuchet MS" w:eastAsia="Times New Roman" w:hAnsi="Trebuchet MS" w:cs="Arial"/>
          <w:lang w:eastAsia="pl-PL"/>
        </w:rPr>
        <w:t>Jeżeli w kraju, w którym wykonawca ma siedzibę lub miejsce zamieszkania lub miejsce zamieszkania ma osoba, której dokument dotyczy, nie wydaje się do</w:t>
      </w:r>
      <w:r>
        <w:rPr>
          <w:rFonts w:ascii="Trebuchet MS" w:eastAsia="Times New Roman" w:hAnsi="Trebuchet MS" w:cs="Arial"/>
          <w:lang w:eastAsia="pl-PL"/>
        </w:rPr>
        <w:t>kumentów, o których mowa w pkt 4</w:t>
      </w:r>
      <w:r w:rsidR="00FD14A2" w:rsidRPr="00FD14A2">
        <w:rPr>
          <w:rFonts w:ascii="Trebuchet MS" w:eastAsia="Times New Roman" w:hAnsi="Trebuchet MS" w:cs="Arial"/>
          <w:lang w:eastAsia="pl-PL"/>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E71F0C" w:rsidRPr="00E01E31" w:rsidRDefault="00E71F0C" w:rsidP="00FD14A2">
      <w:pPr>
        <w:spacing w:after="0" w:line="360" w:lineRule="auto"/>
        <w:jc w:val="both"/>
        <w:rPr>
          <w:rFonts w:ascii="Trebuchet MS" w:eastAsia="Times New Roman" w:hAnsi="Trebuchet MS" w:cs="Arial"/>
          <w:lang w:eastAsia="pl-PL"/>
        </w:rPr>
      </w:pPr>
      <w:r w:rsidRPr="00F80AA8">
        <w:rPr>
          <w:rFonts w:ascii="Trebuchet MS" w:eastAsia="Calibri" w:hAnsi="Trebuchet MS" w:cs="Times New Roman"/>
          <w:bCs/>
          <w:lang w:eastAsia="pl-PL"/>
        </w:rPr>
        <w:t>Zamawiający wymaga, aby załączone do oferty dokumenty wskazane w pkt 5 i 6 sporządzone w języku obcym złożone zostały wraz z tłumaczeniem na język polski.</w:t>
      </w:r>
    </w:p>
    <w:p w:rsidR="00FD14A2" w:rsidRPr="00FD14A2" w:rsidRDefault="00305195" w:rsidP="00FD14A2">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7</w:t>
      </w:r>
      <w:r w:rsidR="00FD14A2" w:rsidRPr="00FD14A2">
        <w:rPr>
          <w:rFonts w:ascii="Trebuchet MS" w:eastAsia="Calibri" w:hAnsi="Trebuchet MS" w:cs="Times New Roman"/>
          <w:bCs/>
          <w:lang w:eastAsia="pl-PL"/>
        </w:rPr>
        <w:t>. W przypadku wspólnego ubiegania się o udzielenie zamówienia Wykonawców występujących wspólnie (dotyczy również spółki cywilnej) – pełnomocnictwo do reprezentowania w postępowaniu o udzielenie zamówienia publicznego albo reprezentowania w postępowaniu i zawarcia umowy w sprawie zamówienia publicznego (oryginał lub poświadczona notarialnie kopia).</w:t>
      </w:r>
    </w:p>
    <w:p w:rsidR="00FD14A2" w:rsidRPr="00FD14A2" w:rsidRDefault="00305195" w:rsidP="00FD14A2">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8</w:t>
      </w:r>
      <w:r w:rsidR="00FD14A2" w:rsidRPr="00FD14A2">
        <w:rPr>
          <w:rFonts w:ascii="Trebuchet MS" w:eastAsia="Calibri" w:hAnsi="Trebuchet MS" w:cs="Times New Roman"/>
          <w:bCs/>
          <w:lang w:eastAsia="pl-PL"/>
        </w:rPr>
        <w:t>. Pełnomocnictwo do podpisania oferty, względnie do podpisywania innych dokumentów składanych wraz z ofertą, o ile prawo to nie wynika z innych dokumentów lub pełnomocnictw złożonych wraz z ofertą. Treść pełnomocnictwa musi jednoznacznie wskazywać czynności, do wykonywania których pełnomocnik jest upoważniony (oryginał lub poświadczona notarialnie kopia).</w:t>
      </w:r>
    </w:p>
    <w:p w:rsidR="00FD14A2" w:rsidRPr="00FD14A2" w:rsidRDefault="00FD14A2" w:rsidP="00FD14A2">
      <w:pPr>
        <w:spacing w:after="0" w:line="360" w:lineRule="auto"/>
        <w:jc w:val="both"/>
        <w:rPr>
          <w:rFonts w:ascii="Trebuchet MS" w:eastAsia="Calibri" w:hAnsi="Trebuchet MS" w:cs="Times New Roman"/>
          <w:bCs/>
          <w:highlight w:val="yellow"/>
          <w:lang w:eastAsia="pl-PL"/>
        </w:rPr>
      </w:pPr>
      <w:r w:rsidRPr="00FD14A2">
        <w:rPr>
          <w:rFonts w:ascii="Trebuchet MS" w:eastAsia="Calibri" w:hAnsi="Trebuchet MS" w:cs="Times New Roman"/>
          <w:bCs/>
          <w:lang w:eastAsia="pl-PL"/>
        </w:rPr>
        <w:t>Zamawiający może wezwać Wykonawcę do złożenia w wyznaczonym terminie wyjaśnień dotyczących dokumentów lub uzupełnienia brakujących lub zawierających błędy dokumentów, w tym pełnomocnictw.</w:t>
      </w:r>
    </w:p>
    <w:p w:rsidR="00FD14A2" w:rsidRPr="00E01E31" w:rsidRDefault="005C70C2" w:rsidP="00F80AA8">
      <w:pPr>
        <w:pStyle w:val="Nagwek1"/>
      </w:pPr>
      <w:r w:rsidRPr="00E01E31">
        <w:t xml:space="preserve">V. </w:t>
      </w:r>
      <w:r w:rsidR="00FD14A2" w:rsidRPr="00E01E31">
        <w:rPr>
          <w:bCs w:val="0"/>
        </w:rPr>
        <w:t>INFORMACJE O SPOSOBIE POROZUMIEWANIA SIĘ ZAMAWIAJĄCEGO Z WYKONAWCAMI</w:t>
      </w:r>
      <w:r w:rsidR="00E1073A" w:rsidRPr="00E01E31">
        <w:t xml:space="preserve"> </w:t>
      </w:r>
      <w:r w:rsidR="00FD14A2" w:rsidRPr="00E01E31">
        <w:rPr>
          <w:bCs w:val="0"/>
        </w:rPr>
        <w:t>ORAZ PRZEKAZYWANIA OŚWIADCZEŃ I DOKUMENTÓW, A TAKŻE WSKAZANIE OSÓB</w:t>
      </w:r>
      <w:r w:rsidR="00E1073A" w:rsidRPr="00466223">
        <w:t xml:space="preserve"> </w:t>
      </w:r>
      <w:r w:rsidR="00FD14A2" w:rsidRPr="00E01E31">
        <w:t>UPRAWNIONYCH DO POROZUMIEWANIA SIĘ Z WYKONAWCAMI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1. W niniejszym postępowaniu o udzielenie zamówienia publicznego składane przez Wykonawców oferty, zmiany oferty, powiadomienie Zamawiającego o wycofaniu złożonej przez Wykonawcę oferty, złożone zostać muszą w formie pisemnej – oryginały i/lub kopie poświadczone za zgodność z oryginałem.</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2. Wezwania Zamawiającego oraz pozostałe oświadczenia, wnioski, zawiadomienia oraz informacje Zamawiający i Wykonawcy przekazują sobie przy użyciu środków komunikacji elektronicznej – adres Zamawiającego: </w:t>
      </w:r>
      <w:hyperlink r:id="rId12" w:history="1">
        <w:r w:rsidRPr="00FD14A2">
          <w:rPr>
            <w:rFonts w:ascii="Trebuchet MS" w:eastAsia="Calibri" w:hAnsi="Trebuchet MS" w:cs="Verdana"/>
            <w:color w:val="0000FF"/>
            <w:u w:val="single"/>
            <w:lang w:val="x-none" w:eastAsia="pl-PL"/>
          </w:rPr>
          <w:t>zamowienia@cppc.gov.pl</w:t>
        </w:r>
      </w:hyperlink>
      <w:r w:rsidRPr="00FD14A2">
        <w:rPr>
          <w:rFonts w:ascii="Trebuchet MS" w:eastAsia="Calibri" w:hAnsi="Trebuchet MS" w:cs="Times New Roman"/>
          <w:bCs/>
          <w:lang w:eastAsia="pl-PL"/>
        </w:rPr>
        <w:t>, z powołanie</w:t>
      </w:r>
      <w:r w:rsidR="008A1000">
        <w:rPr>
          <w:rFonts w:ascii="Trebuchet MS" w:eastAsia="Calibri" w:hAnsi="Trebuchet MS" w:cs="Times New Roman"/>
          <w:bCs/>
          <w:lang w:eastAsia="pl-PL"/>
        </w:rPr>
        <w:t>m się na numer postępowania ZP</w:t>
      </w:r>
      <w:r w:rsidR="00F30FFD">
        <w:rPr>
          <w:rFonts w:ascii="Trebuchet MS" w:eastAsia="Calibri" w:hAnsi="Trebuchet MS" w:cs="Times New Roman"/>
          <w:bCs/>
          <w:lang w:eastAsia="pl-PL"/>
        </w:rPr>
        <w:t>/2</w:t>
      </w:r>
      <w:r w:rsidR="008A1000">
        <w:rPr>
          <w:rFonts w:ascii="Trebuchet MS" w:eastAsia="Calibri" w:hAnsi="Trebuchet MS" w:cs="Times New Roman"/>
          <w:bCs/>
          <w:lang w:eastAsia="pl-PL"/>
        </w:rPr>
        <w:t>/2018</w:t>
      </w:r>
      <w:r w:rsidRPr="00FD14A2">
        <w:rPr>
          <w:rFonts w:ascii="Trebuchet MS" w:eastAsia="Calibri" w:hAnsi="Trebuchet MS" w:cs="Times New Roman"/>
          <w:bCs/>
          <w:lang w:eastAsia="pl-PL"/>
        </w:rPr>
        <w:t>, przy czym każda ze stron na żądanie drugiej strony niezwłocznie potwierdza fakt ich otrzymania.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3. Zamawiający wymaga, aby cała korespondencja dotycząca przedmiotowego postępowania prowadzona była w języku polskim.</w:t>
      </w:r>
    </w:p>
    <w:p w:rsid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4. Wykonawca może zwrócić się do Zamawiającego o wyjaśnienie treści</w:t>
      </w:r>
      <w:r w:rsidR="00421813">
        <w:rPr>
          <w:rFonts w:ascii="Trebuchet MS" w:eastAsia="Calibri" w:hAnsi="Trebuchet MS" w:cs="Times New Roman"/>
          <w:bCs/>
          <w:lang w:eastAsia="pl-PL"/>
        </w:rPr>
        <w:t xml:space="preserve"> Ogłoszenia</w:t>
      </w:r>
      <w:r w:rsidRPr="00FD14A2">
        <w:rPr>
          <w:rFonts w:ascii="Trebuchet MS" w:eastAsia="Calibri" w:hAnsi="Trebuchet MS" w:cs="Times New Roman"/>
          <w:bCs/>
          <w:lang w:eastAsia="pl-PL"/>
        </w:rPr>
        <w:t xml:space="preserve">. W tym celu wykonawca powinien przesłać pytania na adres Zamawiającego: </w:t>
      </w:r>
      <w:hyperlink r:id="rId13" w:history="1">
        <w:r w:rsidRPr="00FD14A2">
          <w:rPr>
            <w:rFonts w:ascii="Trebuchet MS" w:eastAsia="Calibri" w:hAnsi="Trebuchet MS" w:cs="Times New Roman"/>
            <w:bCs/>
            <w:color w:val="0000FF"/>
            <w:u w:val="single"/>
            <w:lang w:eastAsia="pl-PL"/>
          </w:rPr>
          <w:t>zamowienia@cppc.gov.pl</w:t>
        </w:r>
      </w:hyperlink>
      <w:r w:rsidRPr="00FD14A2">
        <w:rPr>
          <w:rFonts w:ascii="Trebuchet MS" w:eastAsia="Calibri" w:hAnsi="Trebuchet MS" w:cs="Times New Roman"/>
          <w:bCs/>
          <w:lang w:eastAsia="pl-PL"/>
        </w:rPr>
        <w:t>, z powołanie</w:t>
      </w:r>
      <w:r w:rsidR="008A1000">
        <w:rPr>
          <w:rFonts w:ascii="Trebuchet MS" w:eastAsia="Calibri" w:hAnsi="Trebuchet MS" w:cs="Times New Roman"/>
          <w:bCs/>
          <w:lang w:eastAsia="pl-PL"/>
        </w:rPr>
        <w:t>m się na numer postępowania ZP/</w:t>
      </w:r>
      <w:r w:rsidR="00B15E81">
        <w:rPr>
          <w:rFonts w:ascii="Trebuchet MS" w:eastAsia="Calibri" w:hAnsi="Trebuchet MS" w:cs="Times New Roman"/>
          <w:bCs/>
          <w:lang w:eastAsia="pl-PL"/>
        </w:rPr>
        <w:t>2</w:t>
      </w:r>
      <w:r w:rsidRPr="00FD14A2">
        <w:rPr>
          <w:rFonts w:ascii="Trebuchet MS" w:eastAsia="Calibri" w:hAnsi="Trebuchet MS" w:cs="Times New Roman"/>
          <w:bCs/>
          <w:lang w:eastAsia="pl-PL"/>
        </w:rPr>
        <w:t>/201</w:t>
      </w:r>
      <w:r w:rsidR="008A1000">
        <w:rPr>
          <w:rFonts w:ascii="Trebuchet MS" w:eastAsia="Calibri" w:hAnsi="Trebuchet MS" w:cs="Times New Roman"/>
          <w:bCs/>
          <w:lang w:eastAsia="pl-PL"/>
        </w:rPr>
        <w:t>8</w:t>
      </w:r>
      <w:r w:rsidRPr="00FD14A2">
        <w:rPr>
          <w:rFonts w:ascii="Trebuchet MS" w:eastAsia="Calibri" w:hAnsi="Trebuchet MS" w:cs="Times New Roman"/>
          <w:bCs/>
          <w:lang w:eastAsia="pl-PL"/>
        </w:rPr>
        <w:t>.</w:t>
      </w:r>
    </w:p>
    <w:p w:rsidR="00421813" w:rsidRPr="00421813" w:rsidRDefault="00421813" w:rsidP="00421813">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 xml:space="preserve">5. Zamawiający udzieli wyjaśnień jeżeli </w:t>
      </w:r>
      <w:r w:rsidRPr="00421813">
        <w:rPr>
          <w:rFonts w:ascii="Trebuchet MS" w:eastAsia="Calibri" w:hAnsi="Trebuchet MS" w:cs="Times New Roman"/>
          <w:bCs/>
          <w:lang w:eastAsia="pl-PL"/>
        </w:rPr>
        <w:t xml:space="preserve">wniosek o wyjaśnienie treści </w:t>
      </w:r>
      <w:r>
        <w:rPr>
          <w:rFonts w:ascii="Trebuchet MS" w:eastAsia="Calibri" w:hAnsi="Trebuchet MS" w:cs="Times New Roman"/>
          <w:bCs/>
          <w:lang w:eastAsia="pl-PL"/>
        </w:rPr>
        <w:t>Ogłoszenia wpłynął do Z</w:t>
      </w:r>
      <w:r w:rsidRPr="00421813">
        <w:rPr>
          <w:rFonts w:ascii="Trebuchet MS" w:eastAsia="Calibri" w:hAnsi="Trebuchet MS" w:cs="Times New Roman"/>
          <w:bCs/>
          <w:lang w:eastAsia="pl-PL"/>
        </w:rPr>
        <w:t>amawiającego nie później niż do końca dnia, w którym upływa połowa wyznaczonego terminu składania ofert</w:t>
      </w:r>
      <w:r>
        <w:rPr>
          <w:rFonts w:ascii="Trebuchet MS" w:eastAsia="Calibri" w:hAnsi="Trebuchet MS" w:cs="Times New Roman"/>
          <w:bCs/>
          <w:lang w:eastAsia="pl-PL"/>
        </w:rPr>
        <w:t xml:space="preserve"> a po upływie tego terminu </w:t>
      </w:r>
      <w:r w:rsidR="00BD5E87">
        <w:rPr>
          <w:rFonts w:ascii="Trebuchet MS" w:eastAsia="Calibri" w:hAnsi="Trebuchet MS" w:cs="Times New Roman"/>
          <w:bCs/>
          <w:lang w:eastAsia="pl-PL"/>
        </w:rPr>
        <w:t>Zamawiający zastrzega prawo do nieudzielenia wyjaśnień.</w:t>
      </w:r>
      <w:r>
        <w:rPr>
          <w:rFonts w:ascii="Trebuchet MS" w:eastAsia="Calibri" w:hAnsi="Trebuchet MS" w:cs="Times New Roman"/>
          <w:bCs/>
          <w:lang w:eastAsia="pl-PL"/>
        </w:rPr>
        <w:t xml:space="preserve"> </w:t>
      </w:r>
    </w:p>
    <w:p w:rsidR="00FD14A2" w:rsidRPr="00FD14A2" w:rsidRDefault="00BD5E87" w:rsidP="00FD14A2">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6</w:t>
      </w:r>
      <w:r w:rsidR="00FD14A2" w:rsidRPr="00FD14A2">
        <w:rPr>
          <w:rFonts w:ascii="Trebuchet MS" w:eastAsia="Calibri" w:hAnsi="Trebuchet MS" w:cs="Times New Roman"/>
          <w:bCs/>
          <w:lang w:eastAsia="pl-PL"/>
        </w:rPr>
        <w:t>. Treść zapytań wraz z wyjaśnieniami, bez ujawnienia źródła zapytania, Zamawiający udostępni na stronie internetowej</w:t>
      </w:r>
      <w:r w:rsidR="00B15E81">
        <w:rPr>
          <w:rFonts w:ascii="Trebuchet MS" w:eastAsia="Calibri" w:hAnsi="Trebuchet MS" w:cs="Times New Roman"/>
          <w:bCs/>
          <w:lang w:eastAsia="pl-PL"/>
        </w:rPr>
        <w:t xml:space="preserve"> Zamawiającego</w:t>
      </w:r>
      <w:r w:rsidR="00FD14A2" w:rsidRPr="00FD14A2">
        <w:rPr>
          <w:rFonts w:ascii="Trebuchet MS" w:eastAsia="Calibri" w:hAnsi="Trebuchet MS" w:cs="Times New Roman"/>
          <w:bCs/>
          <w:lang w:eastAsia="pl-PL"/>
        </w:rPr>
        <w:t>.</w:t>
      </w:r>
    </w:p>
    <w:p w:rsidR="00FD14A2" w:rsidRPr="00FD14A2" w:rsidRDefault="00BD5E87" w:rsidP="00FD14A2">
      <w:pPr>
        <w:spacing w:after="0" w:line="360" w:lineRule="auto"/>
        <w:jc w:val="both"/>
        <w:rPr>
          <w:rFonts w:ascii="Trebuchet MS" w:eastAsia="Calibri" w:hAnsi="Trebuchet MS" w:cs="Times New Roman"/>
          <w:bCs/>
          <w:highlight w:val="yellow"/>
          <w:lang w:eastAsia="pl-PL"/>
        </w:rPr>
      </w:pPr>
      <w:r>
        <w:rPr>
          <w:rFonts w:ascii="Trebuchet MS" w:eastAsia="Calibri" w:hAnsi="Trebuchet MS" w:cs="Times New Roman"/>
          <w:bCs/>
          <w:lang w:eastAsia="pl-PL"/>
        </w:rPr>
        <w:t>7</w:t>
      </w:r>
      <w:r w:rsidR="00FD14A2" w:rsidRPr="00FD14A2">
        <w:rPr>
          <w:rFonts w:ascii="Trebuchet MS" w:eastAsia="Calibri" w:hAnsi="Trebuchet MS" w:cs="Times New Roman"/>
          <w:bCs/>
          <w:lang w:eastAsia="pl-PL"/>
        </w:rPr>
        <w:t xml:space="preserve">. W uzasadnionych przypadkach Zamawiający może przed upływem terminu składania ofert zmienić treść </w:t>
      </w:r>
      <w:r w:rsidR="00421813">
        <w:rPr>
          <w:rFonts w:ascii="Trebuchet MS" w:eastAsia="Calibri" w:hAnsi="Trebuchet MS" w:cs="Times New Roman"/>
          <w:bCs/>
          <w:lang w:eastAsia="pl-PL"/>
        </w:rPr>
        <w:t>Ogłoszenia</w:t>
      </w:r>
      <w:r w:rsidR="00FD14A2" w:rsidRPr="00FD14A2">
        <w:rPr>
          <w:rFonts w:ascii="Trebuchet MS" w:eastAsia="Calibri" w:hAnsi="Trebuchet MS" w:cs="Times New Roman"/>
          <w:bCs/>
          <w:lang w:eastAsia="pl-PL"/>
        </w:rPr>
        <w:t>. Dokonaną zmianę Zamawiający udostępnia na stronie internetowej</w:t>
      </w:r>
      <w:r w:rsidR="00B15E81">
        <w:rPr>
          <w:rFonts w:ascii="Trebuchet MS" w:eastAsia="Calibri" w:hAnsi="Trebuchet MS" w:cs="Times New Roman"/>
          <w:bCs/>
          <w:lang w:eastAsia="pl-PL"/>
        </w:rPr>
        <w:t xml:space="preserve"> Zamawiającego</w:t>
      </w:r>
      <w:r w:rsidR="00FD14A2" w:rsidRPr="00FD14A2">
        <w:rPr>
          <w:rFonts w:ascii="Trebuchet MS" w:eastAsia="Calibri" w:hAnsi="Trebuchet MS" w:cs="Times New Roman"/>
          <w:bCs/>
          <w:lang w:eastAsia="pl-PL"/>
        </w:rPr>
        <w:t>.</w:t>
      </w:r>
    </w:p>
    <w:p w:rsidR="00FD14A2" w:rsidRPr="00FD14A2" w:rsidRDefault="00FD14A2" w:rsidP="00F80AA8">
      <w:pPr>
        <w:pStyle w:val="Nagwek1"/>
      </w:pPr>
      <w:r w:rsidRPr="00FD14A2">
        <w:t>VI. OPIS SPOSOBU PRZYGOTOWYWANIA OFERT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1. Oferta musi zawierać:</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u w:val="single"/>
          <w:lang w:eastAsia="pl-PL"/>
        </w:rPr>
        <w:t>a) Formularz ofertowy</w:t>
      </w:r>
      <w:r w:rsidRPr="00FD14A2">
        <w:rPr>
          <w:rFonts w:ascii="Trebuchet MS" w:eastAsia="Calibri" w:hAnsi="Trebuchet MS" w:cs="Times New Roman"/>
          <w:bCs/>
          <w:lang w:eastAsia="pl-PL"/>
        </w:rPr>
        <w:t xml:space="preserve"> - wypełniony i podpisany według wzoru ok</w:t>
      </w:r>
      <w:r w:rsidR="008A1000">
        <w:rPr>
          <w:rFonts w:ascii="Trebuchet MS" w:eastAsia="Calibri" w:hAnsi="Trebuchet MS" w:cs="Times New Roman"/>
          <w:bCs/>
          <w:lang w:eastAsia="pl-PL"/>
        </w:rPr>
        <w:t xml:space="preserve">reślonego w Załączniku </w:t>
      </w:r>
      <w:r w:rsidR="00E015DA">
        <w:rPr>
          <w:rFonts w:ascii="Trebuchet MS" w:eastAsia="Calibri" w:hAnsi="Trebuchet MS" w:cs="Times New Roman"/>
          <w:bCs/>
          <w:lang w:eastAsia="pl-PL"/>
        </w:rPr>
        <w:br/>
      </w:r>
      <w:r w:rsidR="008A1000">
        <w:rPr>
          <w:rFonts w:ascii="Trebuchet MS" w:eastAsia="Calibri" w:hAnsi="Trebuchet MS" w:cs="Times New Roman"/>
          <w:bCs/>
          <w:lang w:eastAsia="pl-PL"/>
        </w:rPr>
        <w:t>nr 3 do O</w:t>
      </w:r>
      <w:r w:rsidRPr="00FD14A2">
        <w:rPr>
          <w:rFonts w:ascii="Trebuchet MS" w:eastAsia="Calibri" w:hAnsi="Trebuchet MS" w:cs="Times New Roman"/>
          <w:bCs/>
          <w:lang w:eastAsia="pl-PL"/>
        </w:rPr>
        <w:t>głoszenia,</w:t>
      </w:r>
    </w:p>
    <w:p w:rsidR="00FD14A2" w:rsidRPr="00FD14A2" w:rsidRDefault="00FD14A2" w:rsidP="00FD14A2">
      <w:pPr>
        <w:spacing w:after="0" w:line="360" w:lineRule="auto"/>
        <w:jc w:val="both"/>
        <w:rPr>
          <w:rFonts w:ascii="Trebuchet MS" w:eastAsia="Calibri" w:hAnsi="Trebuchet MS" w:cs="Times New Roman"/>
          <w:bCs/>
          <w:lang w:eastAsia="pl-PL"/>
        </w:rPr>
      </w:pPr>
      <w:r w:rsidRPr="00305195">
        <w:rPr>
          <w:rFonts w:ascii="Trebuchet MS" w:eastAsia="Calibri" w:hAnsi="Trebuchet MS" w:cs="Times New Roman"/>
          <w:bCs/>
          <w:u w:val="single"/>
          <w:lang w:eastAsia="pl-PL"/>
        </w:rPr>
        <w:t xml:space="preserve">b) </w:t>
      </w:r>
      <w:r w:rsidRPr="00305195">
        <w:rPr>
          <w:rFonts w:ascii="Trebuchet MS" w:eastAsia="Calibri" w:hAnsi="Trebuchet MS" w:cs="Verdana"/>
          <w:u w:val="single"/>
          <w:lang w:val="x-none" w:eastAsia="pl-PL"/>
        </w:rPr>
        <w:t>Oświadczenie o spełnianiu warunków udziału w postępowaniu</w:t>
      </w:r>
      <w:r w:rsidRPr="00305195">
        <w:rPr>
          <w:rFonts w:ascii="Trebuchet MS" w:eastAsia="Calibri" w:hAnsi="Trebuchet MS" w:cs="Verdana"/>
          <w:lang w:val="x-none" w:eastAsia="pl-PL"/>
        </w:rPr>
        <w:t xml:space="preserve"> </w:t>
      </w:r>
      <w:r w:rsidRPr="00305195">
        <w:rPr>
          <w:rFonts w:ascii="Trebuchet MS" w:eastAsia="Calibri" w:hAnsi="Trebuchet MS" w:cs="Times New Roman"/>
          <w:bCs/>
          <w:lang w:eastAsia="pl-PL"/>
        </w:rPr>
        <w:t xml:space="preserve">– według wzoru </w:t>
      </w:r>
      <w:r w:rsidR="008A1000" w:rsidRPr="00305195">
        <w:rPr>
          <w:rFonts w:ascii="Trebuchet MS" w:eastAsia="Calibri" w:hAnsi="Trebuchet MS" w:cs="Times New Roman"/>
          <w:bCs/>
          <w:lang w:eastAsia="pl-PL"/>
        </w:rPr>
        <w:t>stanowiącego Załącznik nr 4 do O</w:t>
      </w:r>
      <w:r w:rsidRPr="00305195">
        <w:rPr>
          <w:rFonts w:ascii="Trebuchet MS" w:eastAsia="Calibri" w:hAnsi="Trebuchet MS" w:cs="Times New Roman"/>
          <w:bCs/>
          <w:lang w:eastAsia="pl-PL"/>
        </w:rPr>
        <w:t>głoszenia,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u w:val="single"/>
          <w:lang w:eastAsia="pl-PL"/>
        </w:rPr>
        <w:t>d) Wykaz usług – potwierdzający spełnianie warunku udziału w postępowaniu</w:t>
      </w:r>
      <w:r w:rsidRPr="00FD14A2">
        <w:rPr>
          <w:rFonts w:ascii="Trebuchet MS" w:eastAsia="Calibri" w:hAnsi="Trebuchet MS" w:cs="Times New Roman"/>
          <w:bCs/>
          <w:lang w:eastAsia="pl-PL"/>
        </w:rPr>
        <w:t xml:space="preserve"> określonego </w:t>
      </w:r>
      <w:r w:rsidR="00E015DA">
        <w:rPr>
          <w:rFonts w:ascii="Trebuchet MS" w:eastAsia="Calibri" w:hAnsi="Trebuchet MS" w:cs="Times New Roman"/>
          <w:bCs/>
          <w:lang w:eastAsia="pl-PL"/>
        </w:rPr>
        <w:br/>
      </w:r>
      <w:r w:rsidRPr="00FD14A2">
        <w:rPr>
          <w:rFonts w:ascii="Trebuchet MS" w:eastAsia="Calibri" w:hAnsi="Trebuchet MS" w:cs="Times New Roman"/>
          <w:bCs/>
          <w:lang w:eastAsia="pl-PL"/>
        </w:rPr>
        <w:t xml:space="preserve">w rozdziale III, wypełniony i podpisany według wzoru określonego w Załączniku nr </w:t>
      </w:r>
      <w:r w:rsidR="00305195">
        <w:rPr>
          <w:rFonts w:ascii="Trebuchet MS" w:eastAsia="Calibri" w:hAnsi="Trebuchet MS" w:cs="Times New Roman"/>
          <w:bCs/>
          <w:lang w:eastAsia="pl-PL"/>
        </w:rPr>
        <w:t>5</w:t>
      </w:r>
      <w:r w:rsidRPr="00FD14A2">
        <w:rPr>
          <w:rFonts w:ascii="Trebuchet MS" w:eastAsia="Calibri" w:hAnsi="Trebuchet MS" w:cs="Times New Roman"/>
          <w:bCs/>
          <w:lang w:eastAsia="pl-PL"/>
        </w:rPr>
        <w:t xml:space="preserve"> do Ogłoszenia, wraz z dowodami potwierdzającymi należyte ich wykonanie, </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u w:val="single"/>
          <w:lang w:eastAsia="pl-PL"/>
        </w:rPr>
        <w:t>e) Wykaz usług w celu dokonania oceny oferty zgodnie z kryterium „Doświadczenie Wykonawcy”</w:t>
      </w:r>
      <w:r w:rsidRPr="00FD14A2">
        <w:rPr>
          <w:rFonts w:ascii="Trebuchet MS" w:eastAsia="Calibri" w:hAnsi="Trebuchet MS" w:cs="Times New Roman"/>
          <w:bCs/>
          <w:lang w:eastAsia="pl-PL"/>
        </w:rPr>
        <w:t xml:space="preserve"> wypełniony i podpisany według wzoru określoneg</w:t>
      </w:r>
      <w:r w:rsidR="00305195">
        <w:rPr>
          <w:rFonts w:ascii="Trebuchet MS" w:eastAsia="Calibri" w:hAnsi="Trebuchet MS" w:cs="Times New Roman"/>
          <w:bCs/>
          <w:lang w:eastAsia="pl-PL"/>
        </w:rPr>
        <w:t>o w Załączniku nr 6</w:t>
      </w:r>
      <w:r w:rsidRPr="00FD14A2">
        <w:rPr>
          <w:rFonts w:ascii="Trebuchet MS" w:eastAsia="Calibri" w:hAnsi="Trebuchet MS" w:cs="Times New Roman"/>
          <w:bCs/>
          <w:lang w:eastAsia="pl-PL"/>
        </w:rPr>
        <w:t xml:space="preserve"> do Ogłoszenia</w:t>
      </w:r>
      <w:r w:rsidR="008A1000">
        <w:rPr>
          <w:rFonts w:ascii="Trebuchet MS" w:eastAsia="Calibri" w:hAnsi="Trebuchet MS" w:cs="Times New Roman"/>
          <w:bCs/>
          <w:lang w:eastAsia="pl-PL"/>
        </w:rPr>
        <w:t xml:space="preserve"> (nie ma obowiązku załączania co będzie miało wpływ na ocenę ofert)</w:t>
      </w:r>
      <w:r w:rsidRPr="00FD14A2">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f) </w:t>
      </w:r>
      <w:r w:rsidRPr="00FD14A2">
        <w:rPr>
          <w:rFonts w:ascii="Trebuchet MS" w:eastAsia="Calibri" w:hAnsi="Trebuchet MS" w:cs="Times New Roman"/>
          <w:bCs/>
          <w:u w:val="single"/>
          <w:lang w:eastAsia="pl-PL"/>
        </w:rPr>
        <w:t>Wykaz osób potwierdzający spełnianie warunku udziału w postępowaniu</w:t>
      </w:r>
      <w:r w:rsidRPr="00FD14A2">
        <w:rPr>
          <w:rFonts w:ascii="Trebuchet MS" w:eastAsia="Calibri" w:hAnsi="Trebuchet MS" w:cs="Times New Roman"/>
          <w:bCs/>
          <w:lang w:eastAsia="pl-PL"/>
        </w:rPr>
        <w:t xml:space="preserve"> określonego </w:t>
      </w:r>
      <w:r w:rsidR="00E015DA">
        <w:rPr>
          <w:rFonts w:ascii="Trebuchet MS" w:eastAsia="Calibri" w:hAnsi="Trebuchet MS" w:cs="Times New Roman"/>
          <w:bCs/>
          <w:lang w:eastAsia="pl-PL"/>
        </w:rPr>
        <w:br/>
      </w:r>
      <w:r w:rsidRPr="00FD14A2">
        <w:rPr>
          <w:rFonts w:ascii="Trebuchet MS" w:eastAsia="Calibri" w:hAnsi="Trebuchet MS" w:cs="Times New Roman"/>
          <w:bCs/>
          <w:lang w:eastAsia="pl-PL"/>
        </w:rPr>
        <w:t>w rozdziale III, wypełniony i podpisany według wzoru określonego w Załą</w:t>
      </w:r>
      <w:r w:rsidR="00305195">
        <w:rPr>
          <w:rFonts w:ascii="Trebuchet MS" w:eastAsia="Calibri" w:hAnsi="Trebuchet MS" w:cs="Times New Roman"/>
          <w:bCs/>
          <w:lang w:eastAsia="pl-PL"/>
        </w:rPr>
        <w:t>czniku nr 7</w:t>
      </w:r>
      <w:r w:rsidRPr="00FD14A2">
        <w:rPr>
          <w:rFonts w:ascii="Trebuchet MS" w:eastAsia="Calibri" w:hAnsi="Trebuchet MS" w:cs="Times New Roman"/>
          <w:bCs/>
          <w:lang w:eastAsia="pl-PL"/>
        </w:rPr>
        <w:t xml:space="preserve"> do Ogłoszenia,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g) </w:t>
      </w:r>
      <w:r w:rsidRPr="00FD14A2">
        <w:rPr>
          <w:rFonts w:ascii="Trebuchet MS" w:eastAsia="Calibri" w:hAnsi="Trebuchet MS" w:cs="Times New Roman"/>
          <w:bCs/>
          <w:u w:val="single"/>
          <w:lang w:eastAsia="pl-PL"/>
        </w:rPr>
        <w:t>Wykaz osób w celu dokonania oceny oferty zgodnie z kryterium „</w:t>
      </w:r>
      <w:r w:rsidRPr="00FD14A2">
        <w:rPr>
          <w:rFonts w:ascii="Trebuchet MS" w:eastAsia="Calibri" w:hAnsi="Trebuchet MS" w:cs="Times New Roman"/>
          <w:u w:val="single"/>
          <w:lang w:val="x-none" w:eastAsia="pl-PL"/>
        </w:rPr>
        <w:t>Kwalifikacje zawodowe i doświadczenie osób wyznaczonych do realizacji usługi</w:t>
      </w:r>
      <w:r w:rsidRPr="00FD14A2">
        <w:rPr>
          <w:rFonts w:ascii="Trebuchet MS" w:eastAsia="Calibri" w:hAnsi="Trebuchet MS" w:cs="Times New Roman"/>
          <w:bCs/>
          <w:u w:val="single"/>
          <w:lang w:eastAsia="pl-PL"/>
        </w:rPr>
        <w:t>”</w:t>
      </w:r>
      <w:r w:rsidRPr="00FD14A2">
        <w:rPr>
          <w:rFonts w:ascii="Trebuchet MS" w:eastAsia="Calibri" w:hAnsi="Trebuchet MS" w:cs="Times New Roman"/>
          <w:bCs/>
          <w:lang w:eastAsia="pl-PL"/>
        </w:rPr>
        <w:t xml:space="preserve"> wypełniony i podpisany według wzo</w:t>
      </w:r>
      <w:r w:rsidR="00305195">
        <w:rPr>
          <w:rFonts w:ascii="Trebuchet MS" w:eastAsia="Calibri" w:hAnsi="Trebuchet MS" w:cs="Times New Roman"/>
          <w:bCs/>
          <w:lang w:eastAsia="pl-PL"/>
        </w:rPr>
        <w:t>ru określonego w Załączniku nr 8</w:t>
      </w:r>
      <w:r w:rsidRPr="00FD14A2">
        <w:rPr>
          <w:rFonts w:ascii="Trebuchet MS" w:eastAsia="Calibri" w:hAnsi="Trebuchet MS" w:cs="Times New Roman"/>
          <w:bCs/>
          <w:lang w:eastAsia="pl-PL"/>
        </w:rPr>
        <w:t xml:space="preserve"> do Ogłoszenia</w:t>
      </w:r>
      <w:r w:rsidR="008A1000">
        <w:rPr>
          <w:rFonts w:ascii="Trebuchet MS" w:eastAsia="Calibri" w:hAnsi="Trebuchet MS" w:cs="Times New Roman"/>
          <w:bCs/>
          <w:lang w:eastAsia="pl-PL"/>
        </w:rPr>
        <w:t xml:space="preserve"> (</w:t>
      </w:r>
      <w:r w:rsidR="00BD5E87">
        <w:rPr>
          <w:rFonts w:ascii="Trebuchet MS" w:eastAsia="Calibri" w:hAnsi="Trebuchet MS" w:cs="Times New Roman"/>
          <w:bCs/>
          <w:lang w:eastAsia="pl-PL"/>
        </w:rPr>
        <w:t xml:space="preserve">Wykonawca </w:t>
      </w:r>
      <w:r w:rsidR="008A1000">
        <w:rPr>
          <w:rFonts w:ascii="Trebuchet MS" w:eastAsia="Calibri" w:hAnsi="Trebuchet MS" w:cs="Times New Roman"/>
          <w:bCs/>
          <w:lang w:eastAsia="pl-PL"/>
        </w:rPr>
        <w:t xml:space="preserve">nie ma obowiązku załączania </w:t>
      </w:r>
      <w:r w:rsidR="00BD5E87">
        <w:rPr>
          <w:rFonts w:ascii="Trebuchet MS" w:eastAsia="Calibri" w:hAnsi="Trebuchet MS" w:cs="Times New Roman"/>
          <w:bCs/>
          <w:lang w:eastAsia="pl-PL"/>
        </w:rPr>
        <w:t xml:space="preserve">wykazu, </w:t>
      </w:r>
      <w:r w:rsidR="008A1000">
        <w:rPr>
          <w:rFonts w:ascii="Trebuchet MS" w:eastAsia="Calibri" w:hAnsi="Trebuchet MS" w:cs="Times New Roman"/>
          <w:bCs/>
          <w:lang w:eastAsia="pl-PL"/>
        </w:rPr>
        <w:t>co będzie miało wpływ na ocenę ofert)</w:t>
      </w:r>
      <w:r w:rsidRPr="00FD14A2">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h) </w:t>
      </w:r>
      <w:r w:rsidRPr="00FD14A2">
        <w:rPr>
          <w:rFonts w:ascii="Trebuchet MS" w:eastAsia="Calibri" w:hAnsi="Trebuchet MS" w:cs="Times New Roman"/>
          <w:bCs/>
          <w:u w:val="single"/>
          <w:lang w:eastAsia="pl-PL"/>
        </w:rPr>
        <w:t>Opłacona polisa</w:t>
      </w:r>
      <w:r w:rsidRPr="00FD14A2">
        <w:rPr>
          <w:rFonts w:ascii="Trebuchet MS" w:eastAsia="Calibri" w:hAnsi="Trebuchet MS" w:cs="Times New Roman"/>
          <w:bCs/>
          <w:lang w:eastAsia="pl-PL"/>
        </w:rPr>
        <w:t>, a w przypadku jej braku inny dokument potwierdzający, że Wykonawca jest ubezpieczony od odpowiedzialności cywilnej w zakresie prowadzonej działalności związanej z przedmiotem zamówienia – w celu spełnienia warunku określonego w rozdziale III,</w:t>
      </w:r>
    </w:p>
    <w:p w:rsidR="00FD14A2" w:rsidRPr="00FD14A2" w:rsidRDefault="00FD14A2" w:rsidP="00FD14A2">
      <w:pPr>
        <w:spacing w:after="0" w:line="360" w:lineRule="auto"/>
        <w:jc w:val="both"/>
        <w:rPr>
          <w:rFonts w:ascii="Trebuchet MS" w:eastAsia="Calibri" w:hAnsi="Trebuchet MS" w:cs="Verdana"/>
          <w:lang w:eastAsia="pl-PL"/>
        </w:rPr>
      </w:pPr>
      <w:r w:rsidRPr="00FD14A2">
        <w:rPr>
          <w:rFonts w:ascii="Trebuchet MS" w:eastAsia="Calibri" w:hAnsi="Trebuchet MS" w:cs="Times New Roman"/>
          <w:bCs/>
          <w:lang w:eastAsia="pl-PL"/>
        </w:rPr>
        <w:t xml:space="preserve">i) </w:t>
      </w:r>
      <w:r w:rsidRPr="00FD14A2">
        <w:rPr>
          <w:rFonts w:ascii="Trebuchet MS" w:eastAsia="Times New Roman" w:hAnsi="Trebuchet MS" w:cs="Arial"/>
          <w:lang w:val="x-none" w:eastAsia="pl-PL"/>
        </w:rPr>
        <w:t>Odpis z właściwego rejestru lub z centralnej ewidencji i informacji o działalności gospodarczej, jeżeli odrębne przepisy wymagają wpisu do rejestru lub ewidencji</w:t>
      </w:r>
      <w:r w:rsidR="009E7328">
        <w:rPr>
          <w:rFonts w:ascii="Trebuchet MS" w:eastAsia="Times New Roman" w:hAnsi="Trebuchet MS" w:cs="Arial"/>
          <w:lang w:eastAsia="pl-PL"/>
        </w:rPr>
        <w:t xml:space="preserve"> </w:t>
      </w:r>
      <w:r w:rsidRPr="00FD14A2">
        <w:rPr>
          <w:rFonts w:ascii="Trebuchet MS" w:eastAsia="Calibri" w:hAnsi="Trebuchet MS" w:cs="Verdana"/>
          <w:lang w:val="x-none" w:eastAsia="pl-PL"/>
        </w:rPr>
        <w:t>wystawiony nie wcześniej niż 6 miesięcy przed upływem terminu składania ofert</w:t>
      </w:r>
      <w:r w:rsidRPr="00FD14A2">
        <w:rPr>
          <w:rFonts w:ascii="Trebuchet MS" w:eastAsia="Calibri" w:hAnsi="Trebuchet MS" w:cs="Verdana"/>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j) </w:t>
      </w:r>
      <w:r w:rsidRPr="00FD14A2">
        <w:rPr>
          <w:rFonts w:ascii="Trebuchet MS" w:eastAsia="Calibri" w:hAnsi="Trebuchet MS" w:cs="Times New Roman"/>
          <w:bCs/>
          <w:lang w:val="x-none" w:eastAsia="pl-PL"/>
        </w:rPr>
        <w:t>Pełnomocnictwo do podpisania oferty, względnie do podpisywania innych dokumentów składanych wraz z ofertą, o ile prawo to nie wynika z innych dokumentów lub pełnomocnictw złożonych wraz z ofertą. Treść pełnomocnictwa musi jednoznacznie wskazywać czynności, do wykonywania których pełnomocnik jest upoważniony (oryginał lub poświadczona notarialnie kopia)</w:t>
      </w:r>
      <w:r w:rsidRPr="00FD14A2">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k) </w:t>
      </w:r>
      <w:r w:rsidR="003101B2">
        <w:rPr>
          <w:rFonts w:ascii="Trebuchet MS" w:eastAsia="Calibri" w:hAnsi="Trebuchet MS" w:cs="Times New Roman"/>
          <w:bCs/>
          <w:lang w:eastAsia="pl-PL"/>
        </w:rPr>
        <w:t>P</w:t>
      </w:r>
      <w:r w:rsidR="003101B2" w:rsidRPr="00FD14A2">
        <w:rPr>
          <w:rFonts w:ascii="Trebuchet MS" w:eastAsia="Calibri" w:hAnsi="Trebuchet MS" w:cs="Times New Roman"/>
          <w:bCs/>
          <w:lang w:eastAsia="pl-PL"/>
        </w:rPr>
        <w:t>ełnomocnictwo do reprezentowania w postępowaniu o udzielenie zamówienia publicznego albo reprezentowania w postępowaniu i zawarcia umowy w sprawie zamówienia publicznego (oryginał lub poświadczona notarialnie kopia)</w:t>
      </w:r>
      <w:r w:rsidR="003101B2">
        <w:rPr>
          <w:rFonts w:ascii="Trebuchet MS" w:eastAsia="Calibri" w:hAnsi="Trebuchet MS" w:cs="Times New Roman"/>
          <w:bCs/>
          <w:lang w:eastAsia="pl-PL"/>
        </w:rPr>
        <w:t xml:space="preserve"> - </w:t>
      </w:r>
      <w:r w:rsidRPr="00FD14A2">
        <w:rPr>
          <w:rFonts w:ascii="Trebuchet MS" w:eastAsia="Calibri" w:hAnsi="Trebuchet MS" w:cs="Times New Roman"/>
          <w:bCs/>
          <w:lang w:eastAsia="pl-PL"/>
        </w:rPr>
        <w:t>w przypadku wspólnego ubiegania się o udzielenie zamówienia Wykonawców występujących wspólnie (dotyczy również spółki cywilnej).</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2. Wymagania formalne:</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a) Wykonawca może złożyć tylko jedną ofertę, w której musi być zaproponowana tylko jedna cena</w:t>
      </w:r>
      <w:r w:rsidR="00B15E81">
        <w:rPr>
          <w:rFonts w:ascii="Trebuchet MS" w:eastAsia="Calibri" w:hAnsi="Trebuchet MS" w:cs="Times New Roman"/>
          <w:bCs/>
          <w:lang w:eastAsia="pl-PL"/>
        </w:rPr>
        <w:t xml:space="preserve"> za poszczególne usługi w ramach danej Części zamówienia</w:t>
      </w:r>
      <w:r w:rsidRPr="00FD14A2">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b) Oferta</w:t>
      </w:r>
      <w:r w:rsidR="00147CD8">
        <w:rPr>
          <w:rFonts w:ascii="Trebuchet MS" w:eastAsia="Calibri" w:hAnsi="Trebuchet MS" w:cs="Times New Roman"/>
          <w:bCs/>
          <w:lang w:eastAsia="pl-PL"/>
        </w:rPr>
        <w:t xml:space="preserve"> w ramach danej </w:t>
      </w:r>
      <w:proofErr w:type="spellStart"/>
      <w:r w:rsidR="00147CD8">
        <w:rPr>
          <w:rFonts w:ascii="Trebuchet MS" w:eastAsia="Calibri" w:hAnsi="Trebuchet MS" w:cs="Times New Roman"/>
          <w:bCs/>
          <w:lang w:eastAsia="pl-PL"/>
        </w:rPr>
        <w:t>częsci</w:t>
      </w:r>
      <w:proofErr w:type="spellEnd"/>
      <w:r w:rsidRPr="00FD14A2">
        <w:rPr>
          <w:rFonts w:ascii="Trebuchet MS" w:eastAsia="Calibri" w:hAnsi="Trebuchet MS" w:cs="Times New Roman"/>
          <w:bCs/>
          <w:lang w:eastAsia="pl-PL"/>
        </w:rPr>
        <w:t xml:space="preserve"> musi obejmować całość zamówienia i musi być sporządzona w języku polskim. Treść oferty musi odpowiadać treści Instrukcji.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c) W skład oferty powinny wchodzić wszystkie wymagane przez Zamawiającego formularze, oświadczenia i dokumenty wskazane w pkt 1 niniejszego rozdziału.</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3. Wykonawca ponosi wszelkie koszty związane z przygotowaniem i złożeniem oferty.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4. Wykonawca jest związany ofertą przez okres 30 dni. Bieg terminu związania ofertą rozpoczyna się wraz z upływem terminu składania ofert.</w:t>
      </w:r>
    </w:p>
    <w:p w:rsidR="00FD14A2" w:rsidRPr="00FD14A2" w:rsidRDefault="00FD14A2" w:rsidP="00F80AA8">
      <w:pPr>
        <w:pStyle w:val="Nagwek1"/>
      </w:pPr>
      <w:r w:rsidRPr="00FD14A2">
        <w:t>VII. OPIS SPOSOBU OBLICZENIA CENY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1. Wykonawca podaje „Cenę oferty” w odpowiedniej części tabeli „Formularza oferty” – Załącznik nr 3 do ogłoszenia</w:t>
      </w:r>
      <w:r w:rsidR="009E7328">
        <w:rPr>
          <w:rFonts w:ascii="Trebuchet MS" w:eastAsia="Calibri" w:hAnsi="Trebuchet MS" w:cs="Times New Roman"/>
          <w:bCs/>
          <w:lang w:eastAsia="pl-PL"/>
        </w:rPr>
        <w:t xml:space="preserve"> w zakresie tej części zamówienia do której przystępuje</w:t>
      </w:r>
      <w:r w:rsidRPr="00FD14A2">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2. Cena oferty musi obejmować wszystkie koszty realizacji przedmiotu zamówienia określone w Ogłoszeniu i niniejszej Instrukcji oraz wykonanie wszystkich prac i czynności świadczonych na warunkach określonych w ofercie i wzorze umowy oraz inne koszty, które Wykonawca będzie musiał ponieść w celu należytego wykonania przedmiotu zamówienia.</w:t>
      </w:r>
      <w:r w:rsidR="00147CD8" w:rsidRPr="00147CD8">
        <w:t xml:space="preserve"> </w:t>
      </w:r>
      <w:r w:rsidR="00147CD8" w:rsidRPr="00147CD8">
        <w:rPr>
          <w:rFonts w:ascii="Trebuchet MS" w:eastAsia="Calibri" w:hAnsi="Trebuchet MS" w:cs="Times New Roman"/>
          <w:bCs/>
          <w:lang w:eastAsia="pl-PL"/>
        </w:rPr>
        <w:t>Wynagrodzenie nie należy się w szczególności za czas dojazdu do siedziby Zamawiającego, sądów, urzędów i innych instytucji, a także za czynności biurowo-administracyjne</w:t>
      </w:r>
      <w:r w:rsidR="00147CD8">
        <w:rPr>
          <w:rFonts w:ascii="Trebuchet MS" w:eastAsia="Calibri" w:hAnsi="Trebuchet MS" w:cs="Times New Roman"/>
          <w:bCs/>
          <w:lang w:eastAsia="pl-PL"/>
        </w:rPr>
        <w:t>,</w:t>
      </w:r>
      <w:r w:rsidR="00147CD8" w:rsidRPr="00147CD8">
        <w:rPr>
          <w:rFonts w:ascii="Trebuchet MS" w:eastAsia="Calibri" w:hAnsi="Trebuchet MS" w:cs="Times New Roman"/>
          <w:bCs/>
          <w:lang w:eastAsia="pl-PL"/>
        </w:rPr>
        <w:t xml:space="preserve"> </w:t>
      </w:r>
      <w:r w:rsidR="00147CD8">
        <w:rPr>
          <w:rFonts w:ascii="Trebuchet MS" w:eastAsia="Calibri" w:hAnsi="Trebuchet MS" w:cs="Times New Roman"/>
          <w:bCs/>
          <w:lang w:eastAsia="pl-PL"/>
        </w:rPr>
        <w:br/>
      </w:r>
      <w:r w:rsidR="00147CD8" w:rsidRPr="00147CD8">
        <w:rPr>
          <w:rFonts w:ascii="Trebuchet MS" w:eastAsia="Calibri" w:hAnsi="Trebuchet MS" w:cs="Times New Roman"/>
          <w:bCs/>
          <w:lang w:eastAsia="pl-PL"/>
        </w:rPr>
        <w:t>np. kserowanie, skanowanie, porządkowanie dokumentacji czy czas oczekiwania na infoliniach.</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3. Zamawiający wymaga, aby wszystkie obliczenia dokonane zostały z dokładnością do dwóch miejsc po przecinku – zaokrąglenia należy wykonywać zgodnie z zasadami matematycznymi (decyduje trzecia cyfra po przecinku).</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4. Cena musi być wyrażona w złotych polskich niezależnie od wchodzących w jej skład elementów. Cena ta będzie brana pod uwagę przez komisję przetargową w trakcie wyboru najkorzystniejszej oferty.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5. Jeżeli złożona zostanie oferta, której wybór prowadziłby do powstania u Zamawiającego obowiązku podatkowego zgodnie z przepisami o podatku od towarów i usług, Zamawiający        w celu oceny takiej oferty doliczy do przedstawionej w niej ceny podatek od towarów </w:t>
      </w:r>
      <w:r w:rsidR="00E015DA">
        <w:rPr>
          <w:rFonts w:ascii="Trebuchet MS" w:eastAsia="Calibri" w:hAnsi="Trebuchet MS" w:cs="Times New Roman"/>
          <w:bCs/>
          <w:lang w:eastAsia="pl-PL"/>
        </w:rPr>
        <w:br/>
      </w:r>
      <w:r w:rsidRPr="00FD14A2">
        <w:rPr>
          <w:rFonts w:ascii="Trebuchet MS" w:eastAsia="Calibri" w:hAnsi="Trebuchet MS" w:cs="Times New Roman"/>
          <w:bCs/>
          <w:lang w:eastAsia="pl-PL"/>
        </w:rPr>
        <w:t>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6. Zamawiający może zwrócić się o udzielnie wyjaśnień, w tym o złożenie dowodów, dotyczących elementów oferty mających wpływ na wysokość ceny, jeżeli zaoferowana cena oferty lub jej istotne części składowe wydawać się będą rażąco niskie w stosunku do przedmiotu zamówienia i budzić będą wątpliwości Zamawiającego co do możliwości wykonania przedmiotu zamówienia zgodnie z wymaganiami określonymi przez Zamawiającego lub wynikającymi z odrębnych przepisów.</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7. Obowiązek wykazania, że oferta nie zawiera rażąco niskiej ceny spoczywać będzie na Wykonawcy.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8. Zamawiający poprawi w treści oferty następujące omyłki: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a) oczywiste omyłki pisarskie,</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b) </w:t>
      </w:r>
      <w:r w:rsidRPr="00FD14A2">
        <w:rPr>
          <w:rFonts w:ascii="Trebuchet MS" w:eastAsia="Calibri" w:hAnsi="Trebuchet MS" w:cs="A"/>
          <w:lang w:val="x-none" w:eastAsia="pl-PL"/>
        </w:rPr>
        <w:t>oczywiste omyłki rachunkowe, z uwzględnieniem konsekwencji rachunkowych dokonanych poprawek,</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c) inne omyłki polegające na niezgodności oferty z Instrukcją, niepowodujące istotnych</w:t>
      </w:r>
      <w:r w:rsidR="003101B2">
        <w:rPr>
          <w:rFonts w:ascii="Trebuchet MS" w:eastAsia="Calibri" w:hAnsi="Trebuchet MS" w:cs="Times New Roman"/>
          <w:bCs/>
          <w:lang w:eastAsia="pl-PL"/>
        </w:rPr>
        <w:t xml:space="preserve"> </w:t>
      </w:r>
      <w:r w:rsidRPr="00FD14A2">
        <w:rPr>
          <w:rFonts w:ascii="Trebuchet MS" w:eastAsia="Calibri" w:hAnsi="Trebuchet MS" w:cs="Times New Roman"/>
          <w:bCs/>
          <w:lang w:eastAsia="pl-PL"/>
        </w:rPr>
        <w:t>zmian w treści oferty.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d) niezwłocznie zawiadamiając o tym Wykonawcę, którego oferta została poprawiona.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9. Zamawiający odrzuci ofertę Wykonawcy, gdy: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a) jej treść nie odpowiada treści Instrukcji;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b) jej złożenie stanowi czyn nieuczciwej konkurencji w rozumieniu przepisów o zwalczaniu</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nieuczciwej konkurencji;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c) zawiera rażąco niską cenę w stosunku do przedmiotu zamówienia;</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d) zawiera błędy w obliczeniu ceny;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e) jest nieważna na podstawie odrębnych przepisów;</w:t>
      </w:r>
    </w:p>
    <w:p w:rsidR="00FD14A2" w:rsidRPr="00FD14A2" w:rsidRDefault="00FD14A2" w:rsidP="00FD14A2">
      <w:pPr>
        <w:spacing w:after="0" w:line="360" w:lineRule="auto"/>
        <w:contextualSpacing/>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f) </w:t>
      </w:r>
      <w:r w:rsidRPr="00FD14A2">
        <w:rPr>
          <w:rFonts w:ascii="Trebuchet MS" w:eastAsia="Calibri" w:hAnsi="Trebuchet MS" w:cs="A"/>
          <w:lang w:val="x-none" w:eastAsia="pl-PL"/>
        </w:rPr>
        <w:t>została złożona przez wykonawcę wykluczonego z udziału w postępowaniu o udzielenie zamówienia</w:t>
      </w:r>
      <w:r w:rsidR="009E7328">
        <w:rPr>
          <w:rFonts w:ascii="Trebuchet MS" w:eastAsia="Calibri" w:hAnsi="Trebuchet MS" w:cs="A"/>
          <w:lang w:eastAsia="pl-PL"/>
        </w:rPr>
        <w:t>.</w:t>
      </w:r>
    </w:p>
    <w:p w:rsidR="00FD14A2" w:rsidRPr="00FD14A2" w:rsidRDefault="00FD14A2" w:rsidP="00F80AA8">
      <w:pPr>
        <w:pStyle w:val="Nagwek1"/>
      </w:pPr>
      <w:r w:rsidRPr="00FD14A2">
        <w:t>VIII. OPIS KRYTERIÓW, KTÓRYMI BĘDZIE SIĘ KIEROWAŁ ZAMAWIAJĄCY PRZY WYBORZE OFERTY WRAZ Z PODANIEM ZNACZENIA TYCH KRYTERIÓW I SPOSOBU OCENY OFERT</w:t>
      </w:r>
    </w:p>
    <w:p w:rsidR="00FD14A2" w:rsidRPr="003101B2" w:rsidRDefault="003101B2" w:rsidP="000E0EB7">
      <w:pPr>
        <w:numPr>
          <w:ilvl w:val="0"/>
          <w:numId w:val="3"/>
        </w:numPr>
        <w:tabs>
          <w:tab w:val="num" w:pos="426"/>
        </w:tabs>
        <w:spacing w:before="120" w:after="120" w:line="360" w:lineRule="auto"/>
        <w:ind w:left="426" w:hanging="284"/>
        <w:jc w:val="both"/>
        <w:rPr>
          <w:rFonts w:ascii="Trebuchet MS" w:eastAsia="Calibri" w:hAnsi="Trebuchet MS" w:cs="Times New Roman"/>
        </w:rPr>
      </w:pPr>
      <w:r>
        <w:rPr>
          <w:rFonts w:ascii="Trebuchet MS" w:eastAsia="Calibri" w:hAnsi="Trebuchet MS" w:cs="Times New Roman"/>
        </w:rPr>
        <w:t>W zakresie Części I zamówienia z</w:t>
      </w:r>
      <w:r w:rsidR="00FD14A2" w:rsidRPr="00FD14A2">
        <w:rPr>
          <w:rFonts w:ascii="Trebuchet MS" w:eastAsia="Calibri" w:hAnsi="Trebuchet MS" w:cs="Times New Roman"/>
        </w:rPr>
        <w:t>a najkorzystniejszą zostanie uznana oferta, która będzie miała najwyższą wartość, wyrażoną w punktach, z uwzględnieniem kryteriów oceny, wymienionych poniżej.</w:t>
      </w:r>
      <w:r w:rsidR="009E7328">
        <w:rPr>
          <w:rFonts w:ascii="Trebuchet MS" w:eastAsia="Calibri" w:hAnsi="Trebuchet MS" w:cs="Times New Roman"/>
        </w:rPr>
        <w:t xml:space="preserve"> </w:t>
      </w:r>
      <w:r>
        <w:rPr>
          <w:rFonts w:ascii="Trebuchet MS" w:eastAsia="Calibri" w:hAnsi="Trebuchet MS" w:cs="Times New Roman"/>
        </w:rPr>
        <w:t>W zakresie Części I zamówienia zostanie zawarta umowa z 1 (jednym) Wykonawcą. W zakresie Części II</w:t>
      </w:r>
      <w:r w:rsidR="007C22DC">
        <w:rPr>
          <w:rFonts w:ascii="Trebuchet MS" w:eastAsia="Calibri" w:hAnsi="Trebuchet MS" w:cs="Times New Roman"/>
        </w:rPr>
        <w:t xml:space="preserve"> i</w:t>
      </w:r>
      <w:r>
        <w:rPr>
          <w:rFonts w:ascii="Trebuchet MS" w:eastAsia="Calibri" w:hAnsi="Trebuchet MS" w:cs="Times New Roman"/>
        </w:rPr>
        <w:t xml:space="preserve"> III zamówienia Zamawiający dokona wyboru maksymalnie </w:t>
      </w:r>
      <w:r w:rsidR="00B15E81">
        <w:rPr>
          <w:rFonts w:ascii="Trebuchet MS" w:eastAsia="Calibri" w:hAnsi="Trebuchet MS" w:cs="Times New Roman"/>
        </w:rPr>
        <w:t>3 (</w:t>
      </w:r>
      <w:r>
        <w:rPr>
          <w:rFonts w:ascii="Trebuchet MS" w:eastAsia="Calibri" w:hAnsi="Trebuchet MS" w:cs="Times New Roman"/>
        </w:rPr>
        <w:t>trzech</w:t>
      </w:r>
      <w:r w:rsidR="00B15E81">
        <w:rPr>
          <w:rFonts w:ascii="Trebuchet MS" w:eastAsia="Calibri" w:hAnsi="Trebuchet MS" w:cs="Times New Roman"/>
        </w:rPr>
        <w:t>)</w:t>
      </w:r>
      <w:r>
        <w:rPr>
          <w:rFonts w:ascii="Trebuchet MS" w:eastAsia="Calibri" w:hAnsi="Trebuchet MS" w:cs="Times New Roman"/>
        </w:rPr>
        <w:t xml:space="preserve"> Wykonawców</w:t>
      </w:r>
      <w:r w:rsidR="00B15E81">
        <w:rPr>
          <w:rFonts w:ascii="Trebuchet MS" w:eastAsia="Calibri" w:hAnsi="Trebuchet MS" w:cs="Times New Roman"/>
        </w:rPr>
        <w:t xml:space="preserve"> dla każdej z </w:t>
      </w:r>
      <w:r w:rsidR="00F120B8">
        <w:rPr>
          <w:rFonts w:ascii="Trebuchet MS" w:eastAsia="Calibri" w:hAnsi="Trebuchet MS" w:cs="Times New Roman"/>
        </w:rPr>
        <w:t>Części</w:t>
      </w:r>
      <w:r>
        <w:rPr>
          <w:rFonts w:ascii="Trebuchet MS" w:eastAsia="Calibri" w:hAnsi="Trebuchet MS" w:cs="Times New Roman"/>
        </w:rPr>
        <w:t>, których oferty będą</w:t>
      </w:r>
      <w:r w:rsidR="00147CD8">
        <w:rPr>
          <w:rFonts w:ascii="Trebuchet MS" w:eastAsia="Calibri" w:hAnsi="Trebuchet MS" w:cs="Times New Roman"/>
        </w:rPr>
        <w:t xml:space="preserve"> miały</w:t>
      </w:r>
      <w:r w:rsidRPr="00FD14A2">
        <w:rPr>
          <w:rFonts w:ascii="Trebuchet MS" w:eastAsia="Calibri" w:hAnsi="Trebuchet MS" w:cs="Times New Roman"/>
        </w:rPr>
        <w:t xml:space="preserve"> najwyższą wartość, wyrażoną w punktach, z uwzględnieniem kryteriów oceny, wymienionych poniżej.</w:t>
      </w:r>
      <w:r>
        <w:rPr>
          <w:rFonts w:ascii="Trebuchet MS" w:eastAsia="Calibri" w:hAnsi="Trebuchet MS" w:cs="Times New Roman"/>
        </w:rPr>
        <w:t xml:space="preserve"> </w:t>
      </w:r>
      <w:r w:rsidRPr="003101B2">
        <w:rPr>
          <w:rFonts w:ascii="Trebuchet MS" w:eastAsia="Calibri" w:hAnsi="Trebuchet MS" w:cs="Times New Roman"/>
        </w:rPr>
        <w:t>W zakresie Części I</w:t>
      </w:r>
      <w:r>
        <w:rPr>
          <w:rFonts w:ascii="Trebuchet MS" w:eastAsia="Calibri" w:hAnsi="Trebuchet MS" w:cs="Times New Roman"/>
        </w:rPr>
        <w:t>I</w:t>
      </w:r>
      <w:r w:rsidR="007C22DC">
        <w:rPr>
          <w:rFonts w:ascii="Trebuchet MS" w:eastAsia="Calibri" w:hAnsi="Trebuchet MS" w:cs="Times New Roman"/>
        </w:rPr>
        <w:t xml:space="preserve"> i</w:t>
      </w:r>
      <w:r>
        <w:rPr>
          <w:rFonts w:ascii="Trebuchet MS" w:eastAsia="Calibri" w:hAnsi="Trebuchet MS" w:cs="Times New Roman"/>
        </w:rPr>
        <w:t xml:space="preserve"> III zamówienia zostaną zawarte umowy ramowe</w:t>
      </w:r>
      <w:r w:rsidRPr="003101B2">
        <w:rPr>
          <w:rFonts w:ascii="Trebuchet MS" w:eastAsia="Calibri" w:hAnsi="Trebuchet MS" w:cs="Times New Roman"/>
        </w:rPr>
        <w:t xml:space="preserve"> </w:t>
      </w:r>
      <w:r w:rsidR="00B15E81">
        <w:rPr>
          <w:rFonts w:ascii="Trebuchet MS" w:eastAsia="Calibri" w:hAnsi="Trebuchet MS" w:cs="Times New Roman"/>
        </w:rPr>
        <w:t xml:space="preserve">dla każdej z Części </w:t>
      </w:r>
      <w:r w:rsidRPr="003101B2">
        <w:rPr>
          <w:rFonts w:ascii="Trebuchet MS" w:eastAsia="Calibri" w:hAnsi="Trebuchet MS" w:cs="Times New Roman"/>
        </w:rPr>
        <w:t>z</w:t>
      </w:r>
      <w:r>
        <w:rPr>
          <w:rFonts w:ascii="Trebuchet MS" w:eastAsia="Calibri" w:hAnsi="Trebuchet MS" w:cs="Times New Roman"/>
        </w:rPr>
        <w:t xml:space="preserve"> maksymalnie 3 (trzema) Wykonawcami</w:t>
      </w:r>
      <w:r w:rsidRPr="003101B2">
        <w:rPr>
          <w:rFonts w:ascii="Trebuchet MS" w:eastAsia="Calibri" w:hAnsi="Trebuchet MS" w:cs="Times New Roman"/>
        </w:rPr>
        <w:t>.</w:t>
      </w:r>
    </w:p>
    <w:p w:rsidR="00FD14A2" w:rsidRPr="00FD14A2" w:rsidRDefault="00FD14A2" w:rsidP="000E0EB7">
      <w:pPr>
        <w:numPr>
          <w:ilvl w:val="0"/>
          <w:numId w:val="3"/>
        </w:numPr>
        <w:tabs>
          <w:tab w:val="num" w:pos="426"/>
        </w:tabs>
        <w:spacing w:before="120" w:after="120" w:line="360" w:lineRule="auto"/>
        <w:ind w:left="426" w:hanging="284"/>
        <w:jc w:val="both"/>
        <w:rPr>
          <w:rFonts w:ascii="Trebuchet MS" w:eastAsia="Calibri" w:hAnsi="Trebuchet MS" w:cs="Times New Roman"/>
        </w:rPr>
      </w:pPr>
      <w:r w:rsidRPr="00FD14A2">
        <w:rPr>
          <w:rFonts w:ascii="Trebuchet MS" w:eastAsia="Calibri" w:hAnsi="Trebuchet MS" w:cs="Verdana"/>
          <w:spacing w:val="4"/>
        </w:rPr>
        <w:t>Ocenie będą podlegać wyłącznie oferty niepodlegające odrzuceniu.</w:t>
      </w:r>
    </w:p>
    <w:p w:rsidR="00C21F2A" w:rsidRPr="00E77324" w:rsidRDefault="00FD14A2" w:rsidP="000E0EB7">
      <w:pPr>
        <w:numPr>
          <w:ilvl w:val="0"/>
          <w:numId w:val="3"/>
        </w:numPr>
        <w:tabs>
          <w:tab w:val="clear" w:pos="1214"/>
          <w:tab w:val="num" w:pos="426"/>
        </w:tabs>
        <w:spacing w:before="120" w:after="120" w:line="360" w:lineRule="auto"/>
        <w:ind w:left="426" w:hanging="284"/>
        <w:jc w:val="both"/>
        <w:rPr>
          <w:rFonts w:ascii="Trebuchet MS" w:eastAsia="Calibri" w:hAnsi="Trebuchet MS" w:cs="Times New Roman"/>
        </w:rPr>
      </w:pPr>
      <w:r w:rsidRPr="00FD14A2">
        <w:rPr>
          <w:rFonts w:ascii="Trebuchet MS" w:eastAsia="Calibri" w:hAnsi="Trebuchet MS" w:cs="Verdana"/>
          <w:spacing w:val="4"/>
        </w:rPr>
        <w:t>Zamawiający będzie zlecał i rozliczał</w:t>
      </w:r>
      <w:r w:rsidR="00E77324">
        <w:rPr>
          <w:rFonts w:ascii="Trebuchet MS" w:eastAsia="Calibri" w:hAnsi="Trebuchet MS" w:cs="Verdana"/>
          <w:spacing w:val="4"/>
        </w:rPr>
        <w:t xml:space="preserve"> </w:t>
      </w:r>
      <w:r w:rsidR="00E77324">
        <w:rPr>
          <w:rFonts w:ascii="Trebuchet MS" w:eastAsia="Calibri" w:hAnsi="Trebuchet MS" w:cs="Times New Roman"/>
          <w:lang w:val="x-none"/>
        </w:rPr>
        <w:t>wystę</w:t>
      </w:r>
      <w:r w:rsidR="00E77324">
        <w:rPr>
          <w:rFonts w:ascii="Trebuchet MS" w:eastAsia="Calibri" w:hAnsi="Trebuchet MS" w:cs="Times New Roman"/>
        </w:rPr>
        <w:t>powanie w imieniu Zamawiającego</w:t>
      </w:r>
      <w:r w:rsidR="00E77324" w:rsidRPr="00E77324">
        <w:rPr>
          <w:rFonts w:ascii="Trebuchet MS" w:eastAsia="Calibri" w:hAnsi="Trebuchet MS" w:cs="Times New Roman"/>
          <w:lang w:val="x-none"/>
        </w:rPr>
        <w:t xml:space="preserve"> przed sądem</w:t>
      </w:r>
      <w:r w:rsidR="00E77324" w:rsidRPr="00E77324">
        <w:rPr>
          <w:rFonts w:ascii="Trebuchet MS" w:eastAsia="Calibri" w:hAnsi="Trebuchet MS" w:cs="Times New Roman"/>
        </w:rPr>
        <w:t xml:space="preserve">, KIO, </w:t>
      </w:r>
      <w:r w:rsidR="00E77324" w:rsidRPr="00E77324">
        <w:rPr>
          <w:rFonts w:ascii="Trebuchet MS" w:eastAsia="Calibri" w:hAnsi="Trebuchet MS" w:cs="Times New Roman"/>
          <w:lang w:val="x-none"/>
        </w:rPr>
        <w:t>organem administracji publicznej</w:t>
      </w:r>
      <w:r w:rsidR="00E80967">
        <w:rPr>
          <w:rFonts w:ascii="Trebuchet MS" w:eastAsia="Calibri" w:hAnsi="Trebuchet MS" w:cs="Times New Roman"/>
        </w:rPr>
        <w:t>,</w:t>
      </w:r>
      <w:r w:rsidR="00E77324">
        <w:rPr>
          <w:rFonts w:ascii="Trebuchet MS" w:eastAsia="Calibri" w:hAnsi="Trebuchet MS" w:cs="Times New Roman"/>
        </w:rPr>
        <w:t xml:space="preserve"> </w:t>
      </w:r>
      <w:r w:rsidRPr="00E77324">
        <w:rPr>
          <w:rFonts w:ascii="Trebuchet MS" w:eastAsia="Calibri" w:hAnsi="Trebuchet MS" w:cs="Verdana"/>
          <w:spacing w:val="4"/>
        </w:rPr>
        <w:t xml:space="preserve">sporządzenie </w:t>
      </w:r>
      <w:r w:rsidR="003101B2" w:rsidRPr="00E77324">
        <w:rPr>
          <w:rFonts w:ascii="Trebuchet MS" w:eastAsia="Calibri" w:hAnsi="Trebuchet MS" w:cs="Verdana"/>
          <w:spacing w:val="4"/>
        </w:rPr>
        <w:t>ekspertyz i opinii prawnych, weryfikacji ex-post i ex-</w:t>
      </w:r>
      <w:proofErr w:type="spellStart"/>
      <w:r w:rsidR="003101B2" w:rsidRPr="00E77324">
        <w:rPr>
          <w:rFonts w:ascii="Trebuchet MS" w:eastAsia="Calibri" w:hAnsi="Trebuchet MS" w:cs="Verdana"/>
          <w:spacing w:val="4"/>
        </w:rPr>
        <w:t>ante</w:t>
      </w:r>
      <w:proofErr w:type="spellEnd"/>
      <w:r w:rsidR="003101B2" w:rsidRPr="00E77324">
        <w:rPr>
          <w:rFonts w:ascii="Trebuchet MS" w:eastAsia="Calibri" w:hAnsi="Trebuchet MS" w:cs="Verdana"/>
          <w:spacing w:val="4"/>
        </w:rPr>
        <w:t xml:space="preserve"> zamó</w:t>
      </w:r>
      <w:r w:rsidR="00E80967">
        <w:rPr>
          <w:rFonts w:ascii="Trebuchet MS" w:eastAsia="Calibri" w:hAnsi="Trebuchet MS" w:cs="Verdana"/>
          <w:spacing w:val="4"/>
        </w:rPr>
        <w:t xml:space="preserve">wień, usług doradztwa prawnego </w:t>
      </w:r>
      <w:r w:rsidR="00E015DA">
        <w:rPr>
          <w:rFonts w:ascii="Trebuchet MS" w:eastAsia="Calibri" w:hAnsi="Trebuchet MS" w:cs="Verdana"/>
          <w:spacing w:val="4"/>
        </w:rPr>
        <w:br/>
      </w:r>
      <w:r w:rsidRPr="00E77324">
        <w:rPr>
          <w:rFonts w:ascii="Trebuchet MS" w:eastAsia="Calibri" w:hAnsi="Trebuchet MS" w:cs="Verdana"/>
          <w:spacing w:val="4"/>
        </w:rPr>
        <w:t>i przeprowadzenie szkoleń po cen</w:t>
      </w:r>
      <w:r w:rsidR="00FF7DD5" w:rsidRPr="00E77324">
        <w:rPr>
          <w:rFonts w:ascii="Trebuchet MS" w:eastAsia="Calibri" w:hAnsi="Trebuchet MS" w:cs="Verdana"/>
          <w:spacing w:val="4"/>
        </w:rPr>
        <w:t>ach</w:t>
      </w:r>
      <w:r w:rsidRPr="00E77324">
        <w:rPr>
          <w:rFonts w:ascii="Trebuchet MS" w:eastAsia="Calibri" w:hAnsi="Trebuchet MS" w:cs="Verdana"/>
          <w:spacing w:val="4"/>
        </w:rPr>
        <w:t xml:space="preserve"> </w:t>
      </w:r>
      <w:r w:rsidR="00C21F2A" w:rsidRPr="00E77324">
        <w:rPr>
          <w:rFonts w:ascii="Trebuchet MS" w:eastAsia="Calibri" w:hAnsi="Trebuchet MS" w:cs="Verdana"/>
          <w:spacing w:val="4"/>
        </w:rPr>
        <w:t>określon</w:t>
      </w:r>
      <w:r w:rsidR="00FF7DD5" w:rsidRPr="00E77324">
        <w:rPr>
          <w:rFonts w:ascii="Trebuchet MS" w:eastAsia="Calibri" w:hAnsi="Trebuchet MS" w:cs="Verdana"/>
          <w:spacing w:val="4"/>
        </w:rPr>
        <w:t>ych</w:t>
      </w:r>
      <w:r w:rsidR="00C21F2A" w:rsidRPr="00E77324">
        <w:rPr>
          <w:rFonts w:ascii="Trebuchet MS" w:eastAsia="Calibri" w:hAnsi="Trebuchet MS" w:cs="Verdana"/>
          <w:spacing w:val="4"/>
        </w:rPr>
        <w:t xml:space="preserve"> dla poszczególnych części zamówienia</w:t>
      </w:r>
      <w:r w:rsidRPr="00E77324">
        <w:rPr>
          <w:rFonts w:ascii="Trebuchet MS" w:eastAsia="Calibri" w:hAnsi="Trebuchet MS" w:cs="Verdana"/>
          <w:spacing w:val="4"/>
        </w:rPr>
        <w:t xml:space="preserve"> (obejmującej wszystkie powyższe elementy przedmiotu zamówienia) zawartą w formularzu najkorzystniejszej oferty do maksymalnej wysokości wynagrodzenia określonego w umowie</w:t>
      </w:r>
      <w:r w:rsidR="00E80967">
        <w:rPr>
          <w:rFonts w:ascii="Trebuchet MS" w:eastAsia="Calibri" w:hAnsi="Trebuchet MS" w:cs="Verdana"/>
          <w:spacing w:val="4"/>
        </w:rPr>
        <w:t>,</w:t>
      </w:r>
      <w:r w:rsidRPr="00E77324">
        <w:rPr>
          <w:rFonts w:ascii="Trebuchet MS" w:eastAsia="Calibri" w:hAnsi="Trebuchet MS" w:cs="Verdana"/>
          <w:spacing w:val="4"/>
        </w:rPr>
        <w:t xml:space="preserve"> tj.</w:t>
      </w:r>
      <w:r w:rsidR="009E7328" w:rsidRPr="00E77324">
        <w:rPr>
          <w:rFonts w:ascii="Trebuchet MS" w:eastAsia="Calibri" w:hAnsi="Trebuchet MS" w:cs="Times New Roman"/>
        </w:rPr>
        <w:t>:</w:t>
      </w:r>
      <w:r w:rsidRPr="00E77324">
        <w:rPr>
          <w:rFonts w:ascii="Trebuchet MS" w:eastAsia="Calibri" w:hAnsi="Trebuchet MS" w:cs="Verdana"/>
          <w:spacing w:val="4"/>
        </w:rPr>
        <w:t xml:space="preserve"> </w:t>
      </w:r>
    </w:p>
    <w:p w:rsidR="00C21F2A" w:rsidRPr="00C21F2A" w:rsidRDefault="00C21F2A" w:rsidP="009D210C">
      <w:pPr>
        <w:spacing w:after="0" w:line="360" w:lineRule="auto"/>
        <w:ind w:left="372" w:firstLine="54"/>
        <w:contextualSpacing/>
        <w:jc w:val="both"/>
        <w:rPr>
          <w:rFonts w:ascii="Trebuchet MS" w:eastAsia="Calibri" w:hAnsi="Trebuchet MS" w:cs="Times New Roman"/>
          <w:b/>
        </w:rPr>
      </w:pPr>
      <w:r w:rsidRPr="00FD14A2">
        <w:rPr>
          <w:rFonts w:ascii="Trebuchet MS" w:eastAsia="Calibri" w:hAnsi="Trebuchet MS" w:cs="Times New Roman"/>
        </w:rPr>
        <w:t xml:space="preserve">Część I – </w:t>
      </w:r>
      <w:r>
        <w:rPr>
          <w:rFonts w:ascii="Trebuchet MS" w:eastAsia="Calibri" w:hAnsi="Trebuchet MS" w:cs="Times New Roman"/>
        </w:rPr>
        <w:t>Z</w:t>
      </w:r>
      <w:r w:rsidRPr="00FD14A2">
        <w:rPr>
          <w:rFonts w:ascii="Trebuchet MS" w:eastAsia="Calibri" w:hAnsi="Trebuchet MS" w:cs="Times New Roman"/>
        </w:rPr>
        <w:t>amówienia publiczne</w:t>
      </w:r>
      <w:r>
        <w:rPr>
          <w:rFonts w:ascii="Trebuchet MS" w:eastAsia="Calibri" w:hAnsi="Trebuchet MS" w:cs="Times New Roman"/>
        </w:rPr>
        <w:t xml:space="preserve"> – </w:t>
      </w:r>
      <w:r w:rsidRPr="00F80AA8">
        <w:rPr>
          <w:rFonts w:ascii="Trebuchet MS" w:eastAsia="Calibri" w:hAnsi="Trebuchet MS" w:cs="Times New Roman"/>
        </w:rPr>
        <w:t xml:space="preserve">do </w:t>
      </w:r>
      <w:r w:rsidR="00E01E31">
        <w:rPr>
          <w:rFonts w:ascii="Trebuchet MS" w:eastAsia="Calibri" w:hAnsi="Trebuchet MS" w:cs="Times New Roman"/>
        </w:rPr>
        <w:t>325 125</w:t>
      </w:r>
      <w:r w:rsidR="00F11E50">
        <w:rPr>
          <w:rFonts w:ascii="Trebuchet MS" w:eastAsia="Calibri" w:hAnsi="Trebuchet MS" w:cs="Times New Roman"/>
        </w:rPr>
        <w:t>,00</w:t>
      </w:r>
      <w:r w:rsidRPr="00F80AA8">
        <w:rPr>
          <w:rFonts w:ascii="Trebuchet MS" w:eastAsia="Calibri" w:hAnsi="Trebuchet MS" w:cs="Times New Roman"/>
        </w:rPr>
        <w:t xml:space="preserve"> zł</w:t>
      </w:r>
      <w:r w:rsidR="00147CD8">
        <w:rPr>
          <w:rFonts w:ascii="Trebuchet MS" w:eastAsia="Calibri" w:hAnsi="Trebuchet MS" w:cs="Times New Roman"/>
        </w:rPr>
        <w:t xml:space="preserve"> brutto,</w:t>
      </w:r>
    </w:p>
    <w:p w:rsidR="00C21F2A" w:rsidRPr="00FD14A2" w:rsidRDefault="00C21F2A" w:rsidP="009D210C">
      <w:pPr>
        <w:spacing w:after="120" w:line="360" w:lineRule="auto"/>
        <w:ind w:left="372" w:firstLine="54"/>
        <w:contextualSpacing/>
        <w:jc w:val="both"/>
        <w:rPr>
          <w:rFonts w:ascii="Trebuchet MS" w:eastAsia="Calibri" w:hAnsi="Trebuchet MS" w:cs="Times New Roman"/>
          <w:lang w:val="x-none"/>
        </w:rPr>
      </w:pPr>
      <w:r w:rsidRPr="00FD14A2">
        <w:rPr>
          <w:rFonts w:ascii="Trebuchet MS" w:eastAsia="Calibri" w:hAnsi="Trebuchet MS" w:cs="Times New Roman"/>
        </w:rPr>
        <w:t xml:space="preserve">Część II - </w:t>
      </w:r>
      <w:r w:rsidRPr="00FD14A2">
        <w:rPr>
          <w:rFonts w:ascii="Trebuchet MS" w:eastAsia="Calibri" w:hAnsi="Trebuchet MS" w:cs="Times New Roman"/>
          <w:lang w:val="x-none"/>
        </w:rPr>
        <w:t>Pomoc publiczna i fundusze unijne</w:t>
      </w:r>
      <w:r>
        <w:rPr>
          <w:rFonts w:ascii="Trebuchet MS" w:eastAsia="Calibri" w:hAnsi="Trebuchet MS" w:cs="Times New Roman"/>
        </w:rPr>
        <w:t xml:space="preserve"> – do </w:t>
      </w:r>
      <w:r w:rsidR="00E01E31">
        <w:rPr>
          <w:rFonts w:ascii="Trebuchet MS" w:eastAsia="Calibri" w:hAnsi="Trebuchet MS" w:cs="Times New Roman"/>
        </w:rPr>
        <w:t>325 125</w:t>
      </w:r>
      <w:r w:rsidR="00F11E50">
        <w:rPr>
          <w:rFonts w:ascii="Trebuchet MS" w:eastAsia="Calibri" w:hAnsi="Trebuchet MS" w:cs="Times New Roman"/>
        </w:rPr>
        <w:t xml:space="preserve">,00 </w:t>
      </w:r>
      <w:r>
        <w:rPr>
          <w:rFonts w:ascii="Trebuchet MS" w:eastAsia="Calibri" w:hAnsi="Trebuchet MS" w:cs="Times New Roman"/>
        </w:rPr>
        <w:t>zł</w:t>
      </w:r>
      <w:r w:rsidR="00147CD8">
        <w:rPr>
          <w:rFonts w:ascii="Trebuchet MS" w:eastAsia="Calibri" w:hAnsi="Trebuchet MS" w:cs="Times New Roman"/>
        </w:rPr>
        <w:t xml:space="preserve"> brutto</w:t>
      </w:r>
      <w:r w:rsidRPr="00FD14A2">
        <w:rPr>
          <w:rFonts w:ascii="Trebuchet MS" w:eastAsia="Calibri" w:hAnsi="Trebuchet MS" w:cs="Times New Roman"/>
          <w:lang w:val="x-none"/>
        </w:rPr>
        <w:t>;</w:t>
      </w:r>
    </w:p>
    <w:p w:rsidR="00C21F2A" w:rsidRDefault="00C21F2A" w:rsidP="00F80AA8">
      <w:pPr>
        <w:spacing w:after="120" w:line="360" w:lineRule="auto"/>
        <w:ind w:left="372" w:firstLine="54"/>
        <w:contextualSpacing/>
        <w:jc w:val="both"/>
        <w:rPr>
          <w:rFonts w:ascii="Trebuchet MS" w:eastAsia="Calibri" w:hAnsi="Trebuchet MS" w:cs="Verdana"/>
          <w:spacing w:val="4"/>
        </w:rPr>
      </w:pPr>
      <w:r w:rsidRPr="00FD14A2">
        <w:rPr>
          <w:rFonts w:ascii="Trebuchet MS" w:eastAsia="Calibri" w:hAnsi="Trebuchet MS" w:cs="Times New Roman"/>
        </w:rPr>
        <w:t xml:space="preserve">Część III - </w:t>
      </w:r>
      <w:r w:rsidRPr="00FD14A2">
        <w:rPr>
          <w:rFonts w:ascii="Trebuchet MS" w:eastAsia="Calibri" w:hAnsi="Trebuchet MS" w:cs="Times New Roman"/>
          <w:lang w:val="x-none"/>
        </w:rPr>
        <w:t>Prawo IT i zarządzanie projektami IT</w:t>
      </w:r>
      <w:r>
        <w:rPr>
          <w:rFonts w:ascii="Trebuchet MS" w:eastAsia="Calibri" w:hAnsi="Trebuchet MS" w:cs="Times New Roman"/>
        </w:rPr>
        <w:t xml:space="preserve"> – do</w:t>
      </w:r>
      <w:r w:rsidR="00F11E50">
        <w:rPr>
          <w:rFonts w:ascii="Trebuchet MS" w:eastAsia="Calibri" w:hAnsi="Trebuchet MS" w:cs="Times New Roman"/>
        </w:rPr>
        <w:t xml:space="preserve"> 216 750,00 </w:t>
      </w:r>
      <w:r>
        <w:rPr>
          <w:rFonts w:ascii="Trebuchet MS" w:eastAsia="Calibri" w:hAnsi="Trebuchet MS" w:cs="Times New Roman"/>
        </w:rPr>
        <w:t>zł</w:t>
      </w:r>
      <w:r w:rsidR="00147CD8">
        <w:rPr>
          <w:rFonts w:ascii="Trebuchet MS" w:eastAsia="Calibri" w:hAnsi="Trebuchet MS" w:cs="Times New Roman"/>
        </w:rPr>
        <w:t xml:space="preserve"> brutto</w:t>
      </w:r>
      <w:r w:rsidRPr="00FD14A2">
        <w:rPr>
          <w:rFonts w:ascii="Trebuchet MS" w:eastAsia="Calibri" w:hAnsi="Trebuchet MS" w:cs="Times New Roman"/>
          <w:lang w:val="x-none"/>
        </w:rPr>
        <w:t>.</w:t>
      </w:r>
    </w:p>
    <w:p w:rsidR="00FD14A2" w:rsidRDefault="00C21F2A" w:rsidP="00C21F2A">
      <w:pPr>
        <w:spacing w:before="120" w:after="120" w:line="360" w:lineRule="auto"/>
        <w:ind w:left="426"/>
        <w:jc w:val="both"/>
        <w:rPr>
          <w:rFonts w:ascii="Trebuchet MS" w:eastAsia="Calibri" w:hAnsi="Trebuchet MS" w:cs="Verdana"/>
          <w:spacing w:val="4"/>
        </w:rPr>
      </w:pPr>
      <w:r w:rsidRPr="00C21F2A">
        <w:rPr>
          <w:rFonts w:ascii="Trebuchet MS" w:eastAsia="Calibri" w:hAnsi="Trebuchet MS" w:cs="Verdana"/>
          <w:spacing w:val="4"/>
        </w:rPr>
        <w:t>Zastrzega się, że kwoty wskazane dla części II</w:t>
      </w:r>
      <w:r w:rsidR="007C22DC">
        <w:rPr>
          <w:rFonts w:ascii="Trebuchet MS" w:eastAsia="Calibri" w:hAnsi="Trebuchet MS" w:cs="Verdana"/>
          <w:spacing w:val="4"/>
        </w:rPr>
        <w:t xml:space="preserve"> i</w:t>
      </w:r>
      <w:r w:rsidRPr="00C21F2A">
        <w:rPr>
          <w:rFonts w:ascii="Trebuchet MS" w:eastAsia="Calibri" w:hAnsi="Trebuchet MS" w:cs="Verdana"/>
          <w:spacing w:val="4"/>
        </w:rPr>
        <w:t xml:space="preserve"> III dotyczą całego zadania</w:t>
      </w:r>
      <w:r w:rsidR="00E80967">
        <w:rPr>
          <w:rFonts w:ascii="Trebuchet MS" w:eastAsia="Calibri" w:hAnsi="Trebuchet MS" w:cs="Verdana"/>
          <w:spacing w:val="4"/>
        </w:rPr>
        <w:t>,</w:t>
      </w:r>
      <w:r w:rsidRPr="00C21F2A">
        <w:rPr>
          <w:rFonts w:ascii="Trebuchet MS" w:eastAsia="Calibri" w:hAnsi="Trebuchet MS" w:cs="Verdana"/>
          <w:spacing w:val="4"/>
        </w:rPr>
        <w:t xml:space="preserve"> </w:t>
      </w:r>
      <w:r w:rsidR="00E015DA">
        <w:rPr>
          <w:rFonts w:ascii="Trebuchet MS" w:eastAsia="Calibri" w:hAnsi="Trebuchet MS" w:cs="Verdana"/>
          <w:spacing w:val="4"/>
        </w:rPr>
        <w:br/>
      </w:r>
      <w:r w:rsidRPr="00C21F2A">
        <w:rPr>
          <w:rFonts w:ascii="Trebuchet MS" w:eastAsia="Calibri" w:hAnsi="Trebuchet MS" w:cs="Verdana"/>
          <w:spacing w:val="4"/>
        </w:rPr>
        <w:t>tj. kwota ta będzie kwotą łączną dla wszystkich Wykonawców z którymi zostaną zawarte umowy ramowe w rama</w:t>
      </w:r>
      <w:r w:rsidR="00464356">
        <w:rPr>
          <w:rFonts w:ascii="Trebuchet MS" w:eastAsia="Calibri" w:hAnsi="Trebuchet MS" w:cs="Verdana"/>
          <w:spacing w:val="4"/>
        </w:rPr>
        <w:t>ch danej C</w:t>
      </w:r>
      <w:r w:rsidRPr="00C21F2A">
        <w:rPr>
          <w:rFonts w:ascii="Trebuchet MS" w:eastAsia="Calibri" w:hAnsi="Trebuchet MS" w:cs="Verdana"/>
          <w:spacing w:val="4"/>
        </w:rPr>
        <w:t>zęści.</w:t>
      </w:r>
      <w:r w:rsidR="00F11E50" w:rsidRPr="00F11E50">
        <w:t xml:space="preserve"> </w:t>
      </w:r>
      <w:r w:rsidR="00F11E50" w:rsidRPr="00F11E50">
        <w:rPr>
          <w:rFonts w:ascii="Trebuchet MS" w:eastAsia="Calibri" w:hAnsi="Trebuchet MS" w:cs="Verdana"/>
          <w:spacing w:val="4"/>
        </w:rPr>
        <w:t>W przypadku wyczerpania kwoty maksymalnego wynagr</w:t>
      </w:r>
      <w:r w:rsidR="00464356">
        <w:rPr>
          <w:rFonts w:ascii="Trebuchet MS" w:eastAsia="Calibri" w:hAnsi="Trebuchet MS" w:cs="Verdana"/>
          <w:spacing w:val="4"/>
        </w:rPr>
        <w:t>odzenia przeznaczonego na daną C</w:t>
      </w:r>
      <w:r w:rsidR="00F11E50" w:rsidRPr="00F11E50">
        <w:rPr>
          <w:rFonts w:ascii="Trebuchet MS" w:eastAsia="Calibri" w:hAnsi="Trebuchet MS" w:cs="Verdana"/>
          <w:spacing w:val="4"/>
        </w:rPr>
        <w:t>zęść zamówienia przed upływem 12 miesięcy od dnia zawarcia umowy, Zamawiający zastrzega sobie prawo do zwiększeni</w:t>
      </w:r>
      <w:r w:rsidR="00464356">
        <w:rPr>
          <w:rFonts w:ascii="Trebuchet MS" w:eastAsia="Calibri" w:hAnsi="Trebuchet MS" w:cs="Verdana"/>
          <w:spacing w:val="4"/>
        </w:rPr>
        <w:t>a wartości wynagrodzenia w tej C</w:t>
      </w:r>
      <w:r w:rsidR="00F11E50" w:rsidRPr="00F11E50">
        <w:rPr>
          <w:rFonts w:ascii="Trebuchet MS" w:eastAsia="Calibri" w:hAnsi="Trebuchet MS" w:cs="Verdana"/>
          <w:spacing w:val="4"/>
        </w:rPr>
        <w:t>zęści zamówienia do 50 %.</w:t>
      </w:r>
    </w:p>
    <w:p w:rsidR="00E06336" w:rsidRDefault="00E06336" w:rsidP="00E06336">
      <w:pPr>
        <w:spacing w:before="120" w:after="120" w:line="360" w:lineRule="auto"/>
        <w:ind w:left="426"/>
        <w:jc w:val="both"/>
        <w:rPr>
          <w:rFonts w:ascii="Trebuchet MS" w:eastAsia="Calibri" w:hAnsi="Trebuchet MS" w:cs="Verdana"/>
          <w:spacing w:val="4"/>
        </w:rPr>
      </w:pPr>
      <w:r>
        <w:rPr>
          <w:rFonts w:ascii="Trebuchet MS" w:eastAsia="Calibri" w:hAnsi="Trebuchet MS" w:cs="Verdana"/>
          <w:spacing w:val="4"/>
        </w:rPr>
        <w:t>Zamawiający zastrzega, że zamówienia będzie zlecał zgodnie z potrzebami co oznacza, że wykonawcom nie przysługują żadne roszczenia do uzyskania zleceń do wysokości wskazanych kwot granicznych.</w:t>
      </w:r>
    </w:p>
    <w:p w:rsidR="00080CAC" w:rsidRPr="00080CAC" w:rsidRDefault="007C22DC" w:rsidP="00080CAC">
      <w:pPr>
        <w:spacing w:before="120" w:after="120" w:line="360" w:lineRule="auto"/>
        <w:ind w:left="426"/>
        <w:jc w:val="both"/>
        <w:rPr>
          <w:rFonts w:ascii="Trebuchet MS" w:eastAsia="Calibri" w:hAnsi="Trebuchet MS" w:cs="Verdana"/>
          <w:spacing w:val="4"/>
        </w:rPr>
      </w:pPr>
      <w:r>
        <w:rPr>
          <w:rFonts w:ascii="Trebuchet MS" w:eastAsia="Calibri" w:hAnsi="Trebuchet MS" w:cs="Verdana"/>
          <w:spacing w:val="4"/>
        </w:rPr>
        <w:t>W zakresie części II i III</w:t>
      </w:r>
      <w:r w:rsidR="00080CAC" w:rsidRPr="00080CAC">
        <w:rPr>
          <w:rFonts w:ascii="Trebuchet MS" w:eastAsia="Calibri" w:hAnsi="Trebuchet MS" w:cs="Verdana"/>
          <w:spacing w:val="4"/>
        </w:rPr>
        <w:t xml:space="preserve"> Zamawiający zawrze umowy ramowe z maksymalnie </w:t>
      </w:r>
      <w:r w:rsidR="00E015DA">
        <w:rPr>
          <w:rFonts w:ascii="Trebuchet MS" w:eastAsia="Calibri" w:hAnsi="Trebuchet MS" w:cs="Verdana"/>
          <w:spacing w:val="4"/>
        </w:rPr>
        <w:br/>
      </w:r>
      <w:r w:rsidR="00080CAC" w:rsidRPr="00080CAC">
        <w:rPr>
          <w:rFonts w:ascii="Trebuchet MS" w:eastAsia="Calibri" w:hAnsi="Trebuchet MS" w:cs="Verdana"/>
          <w:spacing w:val="4"/>
        </w:rPr>
        <w:t>3 (trzema) Wykonawcami. Zlecenia w ramach tych umów każdorazowo będą dokonywane na podstawie zaproszenia do złożenia oferty na zamówienia realizacyjne, określającego szczegółowy przedmiot zamówienia realizacyjnego, kryterium oceny ofert i jego znaczenie, termin związania ofertą, sposób i termin składania ofert,  przekazywanego na uzgodniony adres mailowy. Wykonawcy będą składać swoje oferty w formie elektronicznej a warunki tych ofert nie będą mogły być gorsze niż określone w umowie ramowej i ofercie złożonej przez Wykonawcę na podstawie, której zostanie zawarta z nim umowa ramowa. Złożenie oferty w ramach zamówienia realizacyjnego z wynagrodzeniem</w:t>
      </w:r>
      <w:r w:rsidR="0019052C">
        <w:rPr>
          <w:rFonts w:ascii="Trebuchet MS" w:eastAsia="Calibri" w:hAnsi="Trebuchet MS" w:cs="Verdana"/>
          <w:spacing w:val="4"/>
        </w:rPr>
        <w:t xml:space="preserve"> jednostkowym za roboczogodzinę</w:t>
      </w:r>
      <w:r w:rsidR="00080CAC" w:rsidRPr="00080CAC">
        <w:rPr>
          <w:rFonts w:ascii="Trebuchet MS" w:eastAsia="Calibri" w:hAnsi="Trebuchet MS" w:cs="Verdana"/>
          <w:spacing w:val="4"/>
        </w:rPr>
        <w:t xml:space="preserve"> wyższym niż wynagrodzenie jednostkowe za roboczogodzinę wskazane w formularzu ofertowym na podstawie, której została zawarta z Wykonawcą umowa ramowa, będzie podstawą do odrzucenia oferty na zamówienie realizacyjne. Zlecenie</w:t>
      </w:r>
      <w:r w:rsidR="00464356">
        <w:rPr>
          <w:rFonts w:ascii="Trebuchet MS" w:eastAsia="Calibri" w:hAnsi="Trebuchet MS" w:cs="Verdana"/>
          <w:spacing w:val="4"/>
        </w:rPr>
        <w:t xml:space="preserve"> realizacyjne</w:t>
      </w:r>
      <w:r w:rsidR="00080CAC" w:rsidRPr="00080CAC">
        <w:rPr>
          <w:rFonts w:ascii="Trebuchet MS" w:eastAsia="Calibri" w:hAnsi="Trebuchet MS" w:cs="Verdana"/>
          <w:spacing w:val="4"/>
        </w:rPr>
        <w:t xml:space="preserve"> będzie udzielane temu Wykonawcy, który złoży najkorzystniejsza ofertę zgodnie z przyjętym kryterium. </w:t>
      </w:r>
    </w:p>
    <w:p w:rsidR="00080CAC" w:rsidRPr="00080CAC" w:rsidRDefault="00080CAC" w:rsidP="00080CAC">
      <w:pPr>
        <w:spacing w:before="120" w:after="120" w:line="360" w:lineRule="auto"/>
        <w:ind w:left="426"/>
        <w:jc w:val="both"/>
        <w:rPr>
          <w:rFonts w:ascii="Trebuchet MS" w:eastAsia="Calibri" w:hAnsi="Trebuchet MS" w:cs="Verdana"/>
          <w:spacing w:val="4"/>
        </w:rPr>
      </w:pPr>
      <w:r w:rsidRPr="00080CAC">
        <w:rPr>
          <w:rFonts w:ascii="Trebuchet MS" w:eastAsia="Calibri" w:hAnsi="Trebuchet MS" w:cs="Verdana"/>
          <w:spacing w:val="4"/>
        </w:rPr>
        <w:t>Jeżeli nie można wybrać oferty najkorzystniejszej z uwagi na to, że zostały złożone oferty o takiej samej liczbie punktów i cenie, Zamawiający wezwie Wykonawców, którzy złożyli te oferty, do złożenia w terminie określonym przez Zamawiającego ofert dodatkowych. Wykonawcy, składając oferty dodatkowe, nie mogą zaoferować cen wyższych niż zaoferowane w złożonych ofertach.</w:t>
      </w:r>
    </w:p>
    <w:p w:rsidR="00080CAC" w:rsidRPr="00080CAC" w:rsidRDefault="00080CAC" w:rsidP="00080CAC">
      <w:pPr>
        <w:spacing w:before="120" w:after="120" w:line="360" w:lineRule="auto"/>
        <w:ind w:left="426"/>
        <w:jc w:val="both"/>
        <w:rPr>
          <w:rFonts w:ascii="Trebuchet MS" w:eastAsia="Calibri" w:hAnsi="Trebuchet MS" w:cs="Verdana"/>
          <w:spacing w:val="4"/>
        </w:rPr>
      </w:pPr>
      <w:r w:rsidRPr="00080CAC">
        <w:rPr>
          <w:rFonts w:ascii="Trebuchet MS" w:eastAsia="Calibri" w:hAnsi="Trebuchet MS" w:cs="Verdana"/>
          <w:spacing w:val="4"/>
        </w:rPr>
        <w:t>Je</w:t>
      </w:r>
      <w:r w:rsidR="007C22DC">
        <w:rPr>
          <w:rFonts w:ascii="Trebuchet MS" w:eastAsia="Calibri" w:hAnsi="Trebuchet MS" w:cs="Verdana"/>
          <w:spacing w:val="4"/>
        </w:rPr>
        <w:t>żeli w ramach Części II, III</w:t>
      </w:r>
      <w:r w:rsidRPr="00080CAC">
        <w:rPr>
          <w:rFonts w:ascii="Trebuchet MS" w:eastAsia="Calibri" w:hAnsi="Trebuchet MS" w:cs="Verdana"/>
          <w:spacing w:val="4"/>
        </w:rPr>
        <w:t xml:space="preserve"> dojdzie do zawarcia umowy ramowej tylko z jednym Wykonawcą warunki zlecenia będą ustalane po przekazaniu Wykonawcy zaproszenia do  negocjacji. W zaproszeniu do negocjacji Zamawiający wskaże zakres usługi </w:t>
      </w:r>
      <w:r>
        <w:rPr>
          <w:rFonts w:ascii="Trebuchet MS" w:eastAsia="Calibri" w:hAnsi="Trebuchet MS" w:cs="Verdana"/>
          <w:spacing w:val="4"/>
        </w:rPr>
        <w:br/>
      </w:r>
      <w:r w:rsidRPr="00080CAC">
        <w:rPr>
          <w:rFonts w:ascii="Trebuchet MS" w:eastAsia="Calibri" w:hAnsi="Trebuchet MS" w:cs="Verdana"/>
          <w:spacing w:val="4"/>
        </w:rPr>
        <w:t>i termin jej wykonania. W ofercie złożonej w odpowiedzi na zaproszenie do negocjacji Wykonawca wskaże całkowitą cenę brutto (tj. wynikającą z uwzględnienia przez Wykonawcę wszystkich kosztów jakie poniesie w związku z realizacją przedmiotu zamówienia, w tym z VAT) oraz koszt jednostko</w:t>
      </w:r>
      <w:r w:rsidR="00B15E81">
        <w:rPr>
          <w:rFonts w:ascii="Trebuchet MS" w:eastAsia="Calibri" w:hAnsi="Trebuchet MS" w:cs="Verdana"/>
          <w:spacing w:val="4"/>
        </w:rPr>
        <w:t>wy za 1 (jedną) roboczogodzinę.</w:t>
      </w:r>
    </w:p>
    <w:p w:rsidR="00080CAC" w:rsidRDefault="00080CAC" w:rsidP="00F26771">
      <w:pPr>
        <w:spacing w:before="120" w:after="120" w:line="360" w:lineRule="auto"/>
        <w:ind w:left="426"/>
        <w:jc w:val="both"/>
        <w:rPr>
          <w:rFonts w:ascii="Trebuchet MS" w:eastAsia="Calibri" w:hAnsi="Trebuchet MS" w:cs="Verdana"/>
          <w:spacing w:val="4"/>
        </w:rPr>
      </w:pPr>
      <w:r w:rsidRPr="00080CAC">
        <w:rPr>
          <w:rFonts w:ascii="Trebuchet MS" w:eastAsia="Calibri" w:hAnsi="Trebuchet MS" w:cs="Verdana"/>
          <w:spacing w:val="4"/>
        </w:rPr>
        <w:t>Jeżeli Wykonawca bez podania przyczyny, nie stawi się w terminie i miejscu wyznaczonym przez Zamawiającego w celu zawarcia umowy na wykonanie zamówienia realizacyjnego (Umowa Wykonawcza), przyjmuje się, że Wykonawca odmówił zawarcia Umowy Wykonawczej. Wówczas Zamawiający zawiera Umowę Wykonawczą z Wykonawcą, którego oferta uzyskała kolejno najwyższą liczbę punktów.</w:t>
      </w:r>
    </w:p>
    <w:p w:rsidR="00F26771" w:rsidRPr="00F26771" w:rsidRDefault="00F26771" w:rsidP="00F26771">
      <w:pPr>
        <w:spacing w:before="120" w:after="120" w:line="360" w:lineRule="auto"/>
        <w:ind w:left="426"/>
        <w:jc w:val="both"/>
        <w:rPr>
          <w:rFonts w:ascii="Trebuchet MS" w:eastAsia="Calibri" w:hAnsi="Trebuchet MS" w:cs="Verdana"/>
          <w:spacing w:val="4"/>
        </w:rPr>
      </w:pPr>
      <w:r>
        <w:rPr>
          <w:rFonts w:ascii="Trebuchet MS" w:eastAsia="Calibri" w:hAnsi="Trebuchet MS" w:cs="Verdana"/>
          <w:spacing w:val="4"/>
        </w:rPr>
        <w:t>W zakresie części I, Zamawiający zawrze umowę z jednym Wykonawcą a rozliczenie będzie odbywało się w oparciu o zasady ustalone w ofercie złożonej przez Wykonawcę i umowie</w:t>
      </w:r>
      <w:r w:rsidR="00080CAC">
        <w:rPr>
          <w:rFonts w:ascii="Trebuchet MS" w:eastAsia="Calibri" w:hAnsi="Trebuchet MS" w:cs="Verdana"/>
          <w:spacing w:val="4"/>
        </w:rPr>
        <w:t>,</w:t>
      </w:r>
      <w:r>
        <w:rPr>
          <w:rFonts w:ascii="Trebuchet MS" w:eastAsia="Calibri" w:hAnsi="Trebuchet MS" w:cs="Verdana"/>
          <w:spacing w:val="4"/>
        </w:rPr>
        <w:t xml:space="preserve"> tj. albo na zasadzie wskazanego ryczałtu albo w przypadku s</w:t>
      </w:r>
      <w:r w:rsidRPr="00F26771">
        <w:rPr>
          <w:rFonts w:ascii="Trebuchet MS" w:eastAsia="Calibri" w:hAnsi="Trebuchet MS" w:cs="Verdana"/>
          <w:spacing w:val="4"/>
        </w:rPr>
        <w:t>taw</w:t>
      </w:r>
      <w:r>
        <w:rPr>
          <w:rFonts w:ascii="Trebuchet MS" w:eastAsia="Calibri" w:hAnsi="Trebuchet MS" w:cs="Verdana"/>
          <w:spacing w:val="4"/>
        </w:rPr>
        <w:t>ek</w:t>
      </w:r>
      <w:r w:rsidRPr="00F26771">
        <w:rPr>
          <w:rFonts w:ascii="Trebuchet MS" w:eastAsia="Calibri" w:hAnsi="Trebuchet MS" w:cs="Verdana"/>
          <w:spacing w:val="4"/>
        </w:rPr>
        <w:t xml:space="preserve"> jednostkow</w:t>
      </w:r>
      <w:r>
        <w:rPr>
          <w:rFonts w:ascii="Trebuchet MS" w:eastAsia="Calibri" w:hAnsi="Trebuchet MS" w:cs="Verdana"/>
          <w:spacing w:val="4"/>
        </w:rPr>
        <w:t>ych</w:t>
      </w:r>
      <w:r w:rsidRPr="00F26771">
        <w:rPr>
          <w:rFonts w:ascii="Trebuchet MS" w:eastAsia="Calibri" w:hAnsi="Trebuchet MS" w:cs="Verdana"/>
          <w:spacing w:val="4"/>
        </w:rPr>
        <w:t xml:space="preserve"> roboczogodziny </w:t>
      </w:r>
      <w:r w:rsidR="00FB77B6">
        <w:rPr>
          <w:rFonts w:ascii="Trebuchet MS" w:eastAsia="Calibri" w:hAnsi="Trebuchet MS" w:cs="Verdana"/>
          <w:spacing w:val="4"/>
        </w:rPr>
        <w:t xml:space="preserve">w oparciu o ustalenie </w:t>
      </w:r>
      <w:r w:rsidR="00464356">
        <w:rPr>
          <w:rFonts w:ascii="Trebuchet MS" w:eastAsia="Calibri" w:hAnsi="Trebuchet MS" w:cs="Verdana"/>
          <w:spacing w:val="4"/>
        </w:rPr>
        <w:t>z Zamawiającym</w:t>
      </w:r>
      <w:r w:rsidR="006B5203">
        <w:rPr>
          <w:rFonts w:ascii="Trebuchet MS" w:eastAsia="Calibri" w:hAnsi="Trebuchet MS" w:cs="Verdana"/>
          <w:spacing w:val="4"/>
        </w:rPr>
        <w:t xml:space="preserve"> </w:t>
      </w:r>
      <w:r w:rsidRPr="00F26771">
        <w:rPr>
          <w:rFonts w:ascii="Trebuchet MS" w:eastAsia="Calibri" w:hAnsi="Trebuchet MS" w:cs="Verdana"/>
          <w:spacing w:val="4"/>
        </w:rPr>
        <w:t>liczb</w:t>
      </w:r>
      <w:r w:rsidR="00FB77B6">
        <w:rPr>
          <w:rFonts w:ascii="Trebuchet MS" w:eastAsia="Calibri" w:hAnsi="Trebuchet MS" w:cs="Verdana"/>
          <w:spacing w:val="4"/>
        </w:rPr>
        <w:t>y</w:t>
      </w:r>
      <w:r w:rsidRPr="00F26771">
        <w:rPr>
          <w:rFonts w:ascii="Trebuchet MS" w:eastAsia="Calibri" w:hAnsi="Trebuchet MS" w:cs="Verdana"/>
          <w:spacing w:val="4"/>
        </w:rPr>
        <w:t xml:space="preserve"> godzin i termin</w:t>
      </w:r>
      <w:r w:rsidR="00FB77B6">
        <w:rPr>
          <w:rFonts w:ascii="Trebuchet MS" w:eastAsia="Calibri" w:hAnsi="Trebuchet MS" w:cs="Verdana"/>
          <w:spacing w:val="4"/>
        </w:rPr>
        <w:t>u</w:t>
      </w:r>
      <w:r w:rsidRPr="00F26771">
        <w:rPr>
          <w:rFonts w:ascii="Trebuchet MS" w:eastAsia="Calibri" w:hAnsi="Trebuchet MS" w:cs="Verdana"/>
          <w:spacing w:val="4"/>
        </w:rPr>
        <w:t xml:space="preserve"> wykonania zamówienia.</w:t>
      </w:r>
    </w:p>
    <w:p w:rsidR="00FD14A2" w:rsidRPr="00FD14A2" w:rsidRDefault="00FD14A2" w:rsidP="000E0EB7">
      <w:pPr>
        <w:numPr>
          <w:ilvl w:val="0"/>
          <w:numId w:val="3"/>
        </w:numPr>
        <w:tabs>
          <w:tab w:val="num" w:pos="426"/>
        </w:tabs>
        <w:spacing w:before="120" w:after="120" w:line="360" w:lineRule="auto"/>
        <w:ind w:left="426" w:hanging="284"/>
        <w:jc w:val="both"/>
        <w:rPr>
          <w:rFonts w:ascii="Trebuchet MS" w:eastAsia="Calibri" w:hAnsi="Trebuchet MS" w:cs="Times New Roman"/>
        </w:rPr>
      </w:pPr>
      <w:r w:rsidRPr="00FD14A2">
        <w:rPr>
          <w:rFonts w:ascii="Trebuchet MS" w:eastAsia="Calibri" w:hAnsi="Trebuchet MS" w:cs="Verdana"/>
          <w:spacing w:val="4"/>
        </w:rPr>
        <w:t>Wykazy stanowiące podstawę do oceny ofert powinny być wypełnione zgodnie przedstawionymi wzorami i zawierać informacje pozwalające dokonać ocenę ofert.</w:t>
      </w:r>
    </w:p>
    <w:p w:rsidR="00FD14A2" w:rsidRPr="00FD14A2" w:rsidRDefault="00FD14A2" w:rsidP="000E0EB7">
      <w:pPr>
        <w:numPr>
          <w:ilvl w:val="0"/>
          <w:numId w:val="3"/>
        </w:numPr>
        <w:tabs>
          <w:tab w:val="num" w:pos="426"/>
        </w:tabs>
        <w:spacing w:before="120" w:after="120" w:line="360" w:lineRule="auto"/>
        <w:ind w:left="426" w:hanging="284"/>
        <w:jc w:val="both"/>
        <w:rPr>
          <w:rFonts w:ascii="Trebuchet MS" w:eastAsia="Calibri" w:hAnsi="Trebuchet MS" w:cs="Times New Roman"/>
        </w:rPr>
      </w:pPr>
      <w:r w:rsidRPr="00FD14A2">
        <w:rPr>
          <w:rFonts w:ascii="Trebuchet MS" w:eastAsia="Calibri" w:hAnsi="Trebuchet MS" w:cs="Times New Roman"/>
        </w:rPr>
        <w:t>Oferta złożona przez danego Wykonawcę otrzyma ocenę zaokrągloną do dwóch miejsc po przecinku.</w:t>
      </w:r>
    </w:p>
    <w:p w:rsidR="00FD14A2" w:rsidRPr="00FD14A2" w:rsidRDefault="00FD14A2" w:rsidP="000E0EB7">
      <w:pPr>
        <w:numPr>
          <w:ilvl w:val="0"/>
          <w:numId w:val="3"/>
        </w:numPr>
        <w:tabs>
          <w:tab w:val="num" w:pos="426"/>
        </w:tabs>
        <w:spacing w:before="120" w:after="120" w:line="360" w:lineRule="auto"/>
        <w:ind w:left="426" w:hanging="284"/>
        <w:jc w:val="both"/>
        <w:rPr>
          <w:rFonts w:ascii="Trebuchet MS" w:eastAsia="Calibri" w:hAnsi="Trebuchet MS" w:cs="Times New Roman"/>
        </w:rPr>
      </w:pPr>
      <w:bookmarkStart w:id="1" w:name="_Hlk506617428"/>
      <w:r w:rsidRPr="00FD14A2">
        <w:rPr>
          <w:rFonts w:ascii="Trebuchet MS" w:eastAsia="Calibri" w:hAnsi="Trebuchet MS" w:cs="Arial"/>
        </w:rPr>
        <w:t xml:space="preserve">Jeżeli nie można wybrać oferty najkorzystniejszej z uwagi na to, że zostały złożone oferty o takiej samej liczbie punktów, Zamawiający uzna za najkorzystniejszą ofertę </w:t>
      </w:r>
      <w:r w:rsidR="00E015DA">
        <w:rPr>
          <w:rFonts w:ascii="Trebuchet MS" w:eastAsia="Calibri" w:hAnsi="Trebuchet MS" w:cs="Arial"/>
        </w:rPr>
        <w:br/>
      </w:r>
      <w:r w:rsidRPr="00FD14A2">
        <w:rPr>
          <w:rFonts w:ascii="Trebuchet MS" w:eastAsia="Calibri" w:hAnsi="Trebuchet MS" w:cs="Arial"/>
        </w:rPr>
        <w:t>o niższej cenie. W przypadku, gdy oferty te będą posiadały taką samą cenę, Zamawiający wezwie Wykonawców, którzy złożyli te oferty, do złożenia w terminie określonym przez Zamawiającego ofert dodatkowych.</w:t>
      </w:r>
      <w:r w:rsidRPr="00FD14A2">
        <w:rPr>
          <w:rFonts w:ascii="Trebuchet MS" w:eastAsia="Calibri" w:hAnsi="Trebuchet MS" w:cs="Helvetica"/>
        </w:rPr>
        <w:t xml:space="preserve"> Wykonawcy, składaj</w:t>
      </w:r>
      <w:r w:rsidRPr="00FD14A2">
        <w:rPr>
          <w:rFonts w:ascii="Trebuchet MS" w:eastAsia="Calibri" w:hAnsi="Trebuchet MS" w:cs="TT61t00"/>
        </w:rPr>
        <w:t>ą</w:t>
      </w:r>
      <w:r w:rsidRPr="00FD14A2">
        <w:rPr>
          <w:rFonts w:ascii="Trebuchet MS" w:eastAsia="Calibri" w:hAnsi="Trebuchet MS" w:cs="Helvetica"/>
        </w:rPr>
        <w:t>c oferty dodatkowe, nie mog</w:t>
      </w:r>
      <w:r w:rsidRPr="00FD14A2">
        <w:rPr>
          <w:rFonts w:ascii="Trebuchet MS" w:eastAsia="Calibri" w:hAnsi="Trebuchet MS" w:cs="TT61t00"/>
        </w:rPr>
        <w:t xml:space="preserve">ą </w:t>
      </w:r>
      <w:r w:rsidRPr="00FD14A2">
        <w:rPr>
          <w:rFonts w:ascii="Trebuchet MS" w:eastAsia="Calibri" w:hAnsi="Trebuchet MS" w:cs="Helvetica"/>
        </w:rPr>
        <w:t>zaoferowa</w:t>
      </w:r>
      <w:r w:rsidRPr="00FD14A2">
        <w:rPr>
          <w:rFonts w:ascii="Trebuchet MS" w:eastAsia="Calibri" w:hAnsi="Trebuchet MS" w:cs="TT61t00"/>
        </w:rPr>
        <w:t xml:space="preserve">ć </w:t>
      </w:r>
      <w:r w:rsidRPr="00FD14A2">
        <w:rPr>
          <w:rFonts w:ascii="Trebuchet MS" w:eastAsia="Calibri" w:hAnsi="Trebuchet MS" w:cs="Helvetica"/>
        </w:rPr>
        <w:t>cen wy</w:t>
      </w:r>
      <w:r w:rsidRPr="00FD14A2">
        <w:rPr>
          <w:rFonts w:ascii="Trebuchet MS" w:eastAsia="Calibri" w:hAnsi="Trebuchet MS" w:cs="TT61t00"/>
        </w:rPr>
        <w:t>ż</w:t>
      </w:r>
      <w:r w:rsidRPr="00FD14A2">
        <w:rPr>
          <w:rFonts w:ascii="Trebuchet MS" w:eastAsia="Calibri" w:hAnsi="Trebuchet MS" w:cs="Helvetica"/>
        </w:rPr>
        <w:t>szych niż</w:t>
      </w:r>
      <w:r w:rsidRPr="00FD14A2">
        <w:rPr>
          <w:rFonts w:ascii="Trebuchet MS" w:eastAsia="Calibri" w:hAnsi="Trebuchet MS" w:cs="TT61t00"/>
        </w:rPr>
        <w:t xml:space="preserve"> </w:t>
      </w:r>
      <w:r w:rsidRPr="00FD14A2">
        <w:rPr>
          <w:rFonts w:ascii="Trebuchet MS" w:eastAsia="Calibri" w:hAnsi="Trebuchet MS" w:cs="Helvetica"/>
        </w:rPr>
        <w:t>zaoferowane w</w:t>
      </w:r>
      <w:r w:rsidR="00464356">
        <w:rPr>
          <w:rFonts w:ascii="Trebuchet MS" w:eastAsia="Calibri" w:hAnsi="Trebuchet MS" w:cs="Helvetica"/>
        </w:rPr>
        <w:t xml:space="preserve"> początkowo</w:t>
      </w:r>
      <w:r w:rsidRPr="00FD14A2">
        <w:rPr>
          <w:rFonts w:ascii="Trebuchet MS" w:eastAsia="Calibri" w:hAnsi="Trebuchet MS" w:cs="Helvetica"/>
        </w:rPr>
        <w:t xml:space="preserve"> zło</w:t>
      </w:r>
      <w:r w:rsidRPr="00FD14A2">
        <w:rPr>
          <w:rFonts w:ascii="Trebuchet MS" w:eastAsia="Calibri" w:hAnsi="Trebuchet MS" w:cs="TT61t00"/>
        </w:rPr>
        <w:t>ż</w:t>
      </w:r>
      <w:r w:rsidRPr="00FD14A2">
        <w:rPr>
          <w:rFonts w:ascii="Trebuchet MS" w:eastAsia="Calibri" w:hAnsi="Trebuchet MS" w:cs="Helvetica"/>
        </w:rPr>
        <w:t>onych ofertach</w:t>
      </w:r>
      <w:bookmarkEnd w:id="1"/>
      <w:r w:rsidRPr="00FD14A2">
        <w:rPr>
          <w:rFonts w:ascii="Trebuchet MS" w:eastAsia="Calibri" w:hAnsi="Trebuchet MS" w:cs="Helvetica"/>
        </w:rPr>
        <w:t>.</w:t>
      </w:r>
    </w:p>
    <w:p w:rsidR="00FD14A2" w:rsidRPr="00FD14A2" w:rsidRDefault="00FD14A2" w:rsidP="000E0EB7">
      <w:pPr>
        <w:numPr>
          <w:ilvl w:val="0"/>
          <w:numId w:val="3"/>
        </w:numPr>
        <w:tabs>
          <w:tab w:val="num" w:pos="426"/>
        </w:tabs>
        <w:spacing w:before="120" w:after="120" w:line="360" w:lineRule="auto"/>
        <w:ind w:left="426" w:hanging="284"/>
        <w:jc w:val="both"/>
        <w:rPr>
          <w:rFonts w:ascii="Trebuchet MS" w:eastAsia="Calibri" w:hAnsi="Trebuchet MS" w:cs="Times New Roman"/>
        </w:rPr>
      </w:pPr>
      <w:r w:rsidRPr="00FD14A2">
        <w:rPr>
          <w:rFonts w:ascii="Trebuchet MS" w:eastAsia="Calibri" w:hAnsi="Trebuchet MS" w:cs="Verdana"/>
          <w:spacing w:val="4"/>
        </w:rPr>
        <w:t>Przy dokonywaniu wyboru najkorzystniejszej oferty Zamawiający kierować się będzie następującymi kryteriami:</w:t>
      </w:r>
      <w:r w:rsidRPr="00FD14A2">
        <w:rPr>
          <w:rFonts w:ascii="Trebuchet MS" w:eastAsia="Calibri" w:hAnsi="Trebuchet MS" w:cs="Times New Roman"/>
        </w:rPr>
        <w:t xml:space="preserve"> kryterium</w:t>
      </w:r>
      <w:r w:rsidRPr="00FD14A2">
        <w:rPr>
          <w:rFonts w:ascii="Trebuchet MS" w:eastAsia="Calibri" w:hAnsi="Trebuchet MS" w:cs="Times New Roman"/>
          <w:b/>
        </w:rPr>
        <w:t xml:space="preserve"> </w:t>
      </w:r>
      <w:r w:rsidRPr="00FD14A2">
        <w:rPr>
          <w:rFonts w:ascii="Trebuchet MS" w:eastAsia="Calibri" w:hAnsi="Trebuchet MS" w:cs="Verdana"/>
          <w:b/>
          <w:spacing w:val="4"/>
        </w:rPr>
        <w:t>„Cena” o wadze wynoszącej 40%</w:t>
      </w:r>
      <w:r w:rsidRPr="00FD14A2">
        <w:rPr>
          <w:rFonts w:ascii="Trebuchet MS" w:eastAsia="Calibri" w:hAnsi="Trebuchet MS" w:cs="Verdana"/>
          <w:spacing w:val="4"/>
        </w:rPr>
        <w:t xml:space="preserve"> (maksymalnie 40 punktów), kryterium </w:t>
      </w:r>
      <w:r w:rsidRPr="00FD14A2">
        <w:rPr>
          <w:rFonts w:ascii="Trebuchet MS" w:eastAsia="Calibri" w:hAnsi="Trebuchet MS" w:cs="Verdana"/>
          <w:b/>
          <w:spacing w:val="4"/>
        </w:rPr>
        <w:t>„Doświadczenie</w:t>
      </w:r>
      <w:r w:rsidR="00305195">
        <w:rPr>
          <w:rFonts w:ascii="Trebuchet MS" w:eastAsia="Calibri" w:hAnsi="Trebuchet MS" w:cs="Verdana"/>
          <w:b/>
          <w:spacing w:val="4"/>
        </w:rPr>
        <w:t xml:space="preserve"> Wykonawcy” o wadze wynoszącej 20</w:t>
      </w:r>
      <w:r w:rsidRPr="00FD14A2">
        <w:rPr>
          <w:rFonts w:ascii="Trebuchet MS" w:eastAsia="Calibri" w:hAnsi="Trebuchet MS" w:cs="Verdana"/>
          <w:b/>
          <w:spacing w:val="4"/>
        </w:rPr>
        <w:t>%</w:t>
      </w:r>
      <w:r w:rsidR="00C21F2A">
        <w:rPr>
          <w:rFonts w:ascii="Trebuchet MS" w:eastAsia="Calibri" w:hAnsi="Trebuchet MS" w:cs="Verdana"/>
          <w:spacing w:val="4"/>
        </w:rPr>
        <w:t xml:space="preserve"> (maksymalnie </w:t>
      </w:r>
      <w:r w:rsidR="00305195">
        <w:rPr>
          <w:rFonts w:ascii="Trebuchet MS" w:eastAsia="Calibri" w:hAnsi="Trebuchet MS" w:cs="Verdana"/>
          <w:spacing w:val="4"/>
        </w:rPr>
        <w:t>2</w:t>
      </w:r>
      <w:r w:rsidRPr="00FD14A2">
        <w:rPr>
          <w:rFonts w:ascii="Trebuchet MS" w:eastAsia="Calibri" w:hAnsi="Trebuchet MS" w:cs="Verdana"/>
          <w:spacing w:val="4"/>
        </w:rPr>
        <w:t xml:space="preserve">0 punktów) oraz </w:t>
      </w:r>
      <w:r w:rsidRPr="00FD14A2">
        <w:rPr>
          <w:rFonts w:ascii="Trebuchet MS" w:eastAsia="Calibri" w:hAnsi="Trebuchet MS" w:cs="Verdana"/>
          <w:b/>
          <w:spacing w:val="4"/>
        </w:rPr>
        <w:t>„</w:t>
      </w:r>
      <w:r w:rsidRPr="00FD14A2">
        <w:rPr>
          <w:rFonts w:ascii="Trebuchet MS" w:eastAsia="Calibri" w:hAnsi="Trebuchet MS" w:cs="Times New Roman"/>
          <w:b/>
        </w:rPr>
        <w:t xml:space="preserve">Kwalifikacje zawodowe </w:t>
      </w:r>
      <w:r w:rsidR="00E015DA">
        <w:rPr>
          <w:rFonts w:ascii="Trebuchet MS" w:eastAsia="Calibri" w:hAnsi="Trebuchet MS" w:cs="Times New Roman"/>
          <w:b/>
        </w:rPr>
        <w:br/>
      </w:r>
      <w:r w:rsidRPr="00FD14A2">
        <w:rPr>
          <w:rFonts w:ascii="Trebuchet MS" w:eastAsia="Calibri" w:hAnsi="Trebuchet MS" w:cs="Times New Roman"/>
          <w:b/>
        </w:rPr>
        <w:t>i doświadczenie osób wyznaczonych do realizacji usługi</w:t>
      </w:r>
      <w:r w:rsidR="00305195">
        <w:rPr>
          <w:rFonts w:ascii="Trebuchet MS" w:eastAsia="Calibri" w:hAnsi="Trebuchet MS" w:cs="Verdana"/>
          <w:b/>
          <w:spacing w:val="4"/>
        </w:rPr>
        <w:t>” o wadze wynoszącej 4</w:t>
      </w:r>
      <w:r w:rsidRPr="00FD14A2">
        <w:rPr>
          <w:rFonts w:ascii="Trebuchet MS" w:eastAsia="Calibri" w:hAnsi="Trebuchet MS" w:cs="Verdana"/>
          <w:b/>
          <w:spacing w:val="4"/>
        </w:rPr>
        <w:t>0%</w:t>
      </w:r>
      <w:r w:rsidR="00305195">
        <w:rPr>
          <w:rFonts w:ascii="Trebuchet MS" w:eastAsia="Calibri" w:hAnsi="Trebuchet MS" w:cs="Verdana"/>
          <w:spacing w:val="4"/>
        </w:rPr>
        <w:t xml:space="preserve"> (maksymalnie 4</w:t>
      </w:r>
      <w:r w:rsidRPr="00FD14A2">
        <w:rPr>
          <w:rFonts w:ascii="Trebuchet MS" w:eastAsia="Calibri" w:hAnsi="Trebuchet MS" w:cs="Verdana"/>
          <w:spacing w:val="4"/>
        </w:rPr>
        <w:t>0 punktów). Oferta Wykonawcy może uzyskać maksymalnie 100 punktów.</w:t>
      </w:r>
    </w:p>
    <w:p w:rsidR="00FD14A2" w:rsidRPr="00771AC9" w:rsidRDefault="00FD14A2" w:rsidP="00FD14A2">
      <w:pPr>
        <w:spacing w:after="0" w:line="360" w:lineRule="auto"/>
        <w:jc w:val="both"/>
        <w:rPr>
          <w:rFonts w:ascii="Trebuchet MS" w:eastAsia="Calibri" w:hAnsi="Trebuchet MS" w:cs="Verdana"/>
          <w:b/>
          <w:spacing w:val="4"/>
          <w:lang w:val="x-none" w:eastAsia="pl-PL"/>
        </w:rPr>
      </w:pPr>
      <w:r w:rsidRPr="00771AC9">
        <w:rPr>
          <w:rFonts w:ascii="Trebuchet MS" w:eastAsia="Calibri" w:hAnsi="Trebuchet MS" w:cs="Times New Roman"/>
          <w:b/>
          <w:lang w:val="x-none" w:eastAsia="pl-PL"/>
        </w:rPr>
        <w:t xml:space="preserve">CENA </w:t>
      </w:r>
      <w:r w:rsidRPr="00771AC9">
        <w:rPr>
          <w:rFonts w:ascii="Trebuchet MS" w:eastAsia="Calibri" w:hAnsi="Trebuchet MS" w:cs="Verdana"/>
          <w:b/>
          <w:spacing w:val="4"/>
          <w:lang w:val="x-none" w:eastAsia="pl-PL"/>
        </w:rPr>
        <w:t>(Waga kryterium – 40%)</w:t>
      </w:r>
    </w:p>
    <w:p w:rsidR="00FD14A2" w:rsidRPr="00FF7DD5" w:rsidRDefault="008A3800" w:rsidP="00FD14A2">
      <w:pPr>
        <w:spacing w:after="0" w:line="360" w:lineRule="auto"/>
        <w:jc w:val="both"/>
        <w:rPr>
          <w:rFonts w:ascii="Trebuchet MS" w:eastAsia="Calibri" w:hAnsi="Trebuchet MS" w:cs="Times New Roman"/>
          <w:color w:val="000000"/>
          <w:highlight w:val="yellow"/>
          <w:lang w:val="x-none" w:eastAsia="pl-PL"/>
        </w:rPr>
      </w:pPr>
      <w:r w:rsidRPr="008A3800">
        <w:rPr>
          <w:rFonts w:ascii="Trebuchet MS" w:eastAsia="Calibri" w:hAnsi="Trebuchet MS" w:cs="Times New Roman"/>
          <w:color w:val="000000"/>
          <w:lang w:val="x-none" w:eastAsia="pl-PL"/>
        </w:rPr>
        <w:t>Ocena złożonych ofert w zakresie kryterium „Cena” zostanie dokonana na podstawie całkowitej ceny brutto (tj. wynikającej z uwzględnienia wszystkich kosztów jakie Wykonawca poniesie w związku z realizacją przedmiotu zamówienia, w tym z VAT) podanej w formularzu ofertowym. Wzór formularza ofertowego stanowi Załącznik nr 3 do Ogłoszenia.</w:t>
      </w:r>
      <w:r>
        <w:rPr>
          <w:rFonts w:ascii="Trebuchet MS" w:eastAsia="Calibri" w:hAnsi="Trebuchet MS" w:cs="Times New Roman"/>
          <w:color w:val="000000"/>
          <w:lang w:eastAsia="pl-PL"/>
        </w:rPr>
        <w:t xml:space="preserve"> </w:t>
      </w:r>
    </w:p>
    <w:p w:rsidR="00FD14A2" w:rsidRPr="00E14BDF" w:rsidRDefault="00FD14A2" w:rsidP="00FD14A2">
      <w:pPr>
        <w:spacing w:after="0" w:line="360" w:lineRule="auto"/>
        <w:jc w:val="both"/>
        <w:rPr>
          <w:rFonts w:ascii="Trebuchet MS" w:eastAsia="Calibri" w:hAnsi="Trebuchet MS" w:cs="Times New Roman"/>
          <w:bCs/>
          <w:lang w:val="x-none" w:eastAsia="pl-PL"/>
        </w:rPr>
      </w:pPr>
      <w:r w:rsidRPr="00E14BDF">
        <w:rPr>
          <w:rFonts w:ascii="Trebuchet MS" w:eastAsia="Calibri" w:hAnsi="Trebuchet MS" w:cs="Times New Roman"/>
          <w:bCs/>
          <w:lang w:val="x-none" w:eastAsia="pl-PL"/>
        </w:rPr>
        <w:t>Przyjmuje się, że 1% = 1 pkt i tak zostanie przeliczona liczba punktów w kryterium cena.</w:t>
      </w:r>
    </w:p>
    <w:p w:rsidR="00FD14A2" w:rsidRPr="00E14BDF" w:rsidRDefault="00FD14A2" w:rsidP="00FD14A2">
      <w:pPr>
        <w:spacing w:after="0" w:line="360" w:lineRule="auto"/>
        <w:jc w:val="both"/>
        <w:rPr>
          <w:rFonts w:ascii="Trebuchet MS" w:eastAsia="Calibri" w:hAnsi="Trebuchet MS" w:cs="Times New Roman"/>
          <w:bCs/>
          <w:lang w:eastAsia="pl-PL"/>
        </w:rPr>
      </w:pPr>
    </w:p>
    <w:p w:rsidR="00FD14A2" w:rsidRPr="00E14BDF" w:rsidRDefault="00FD14A2" w:rsidP="00FD14A2">
      <w:pPr>
        <w:spacing w:after="0" w:line="360" w:lineRule="auto"/>
        <w:jc w:val="both"/>
        <w:rPr>
          <w:rFonts w:ascii="Trebuchet MS" w:eastAsia="Calibri" w:hAnsi="Trebuchet MS" w:cs="Times New Roman"/>
          <w:bCs/>
          <w:lang w:eastAsia="pl-PL"/>
        </w:rPr>
      </w:pPr>
      <w:r w:rsidRPr="00E14BDF">
        <w:rPr>
          <w:rFonts w:ascii="Trebuchet MS" w:eastAsia="Calibri" w:hAnsi="Trebuchet MS" w:cs="Times New Roman"/>
          <w:color w:val="000000"/>
        </w:rPr>
        <w:t>Ocena punktowa w ramach tego kryter</w:t>
      </w:r>
      <w:r w:rsidRPr="00E14BDF">
        <w:rPr>
          <w:rFonts w:ascii="Trebuchet MS" w:eastAsia="Calibri" w:hAnsi="Trebuchet MS" w:cs="Times New Roman"/>
        </w:rPr>
        <w:t xml:space="preserve">ium zostanie dokonana zgodnie z </w:t>
      </w:r>
      <w:r w:rsidRPr="00E14BDF">
        <w:rPr>
          <w:rFonts w:ascii="Trebuchet MS" w:eastAsia="Calibri" w:hAnsi="Trebuchet MS" w:cs="Times New Roman"/>
          <w:color w:val="000000"/>
        </w:rPr>
        <w:t>następującym wzorem:</w:t>
      </w:r>
    </w:p>
    <w:p w:rsidR="00FD14A2" w:rsidRPr="009D210C" w:rsidRDefault="00FD14A2" w:rsidP="00FD14A2">
      <w:pPr>
        <w:spacing w:after="0" w:line="360" w:lineRule="auto"/>
        <w:jc w:val="center"/>
        <w:rPr>
          <w:rFonts w:ascii="Trebuchet MS" w:eastAsia="Calibri" w:hAnsi="Trebuchet MS" w:cs="Times New Roman"/>
          <w:bCs/>
          <w:lang w:eastAsia="pl-PL"/>
        </w:rPr>
      </w:pPr>
      <w:proofErr w:type="spellStart"/>
      <w:r w:rsidRPr="009D210C">
        <w:rPr>
          <w:rFonts w:ascii="Trebuchet MS" w:eastAsia="Calibri" w:hAnsi="Trebuchet MS" w:cs="Times New Roman"/>
          <w:bCs/>
          <w:lang w:eastAsia="pl-PL"/>
        </w:rPr>
        <w:t>C</w:t>
      </w:r>
      <w:r w:rsidR="00A72822" w:rsidRPr="009D210C">
        <w:rPr>
          <w:rFonts w:ascii="Trebuchet MS" w:eastAsia="Calibri" w:hAnsi="Trebuchet MS" w:cs="Times New Roman"/>
          <w:bCs/>
          <w:vertAlign w:val="subscript"/>
          <w:lang w:eastAsia="pl-PL"/>
        </w:rPr>
        <w:t>min</w:t>
      </w:r>
      <w:proofErr w:type="spellEnd"/>
    </w:p>
    <w:p w:rsidR="00FD14A2" w:rsidRPr="009D210C" w:rsidRDefault="00FD14A2" w:rsidP="00FD14A2">
      <w:pPr>
        <w:spacing w:after="0" w:line="360" w:lineRule="auto"/>
        <w:jc w:val="center"/>
        <w:rPr>
          <w:rFonts w:ascii="Trebuchet MS" w:eastAsia="Calibri" w:hAnsi="Trebuchet MS" w:cs="Times New Roman"/>
          <w:bCs/>
          <w:lang w:eastAsia="pl-PL"/>
        </w:rPr>
      </w:pPr>
      <w:proofErr w:type="spellStart"/>
      <w:r w:rsidRPr="009D210C">
        <w:rPr>
          <w:rFonts w:ascii="Trebuchet MS" w:eastAsia="Calibri" w:hAnsi="Trebuchet MS" w:cs="Times New Roman"/>
          <w:bCs/>
          <w:lang w:eastAsia="pl-PL"/>
        </w:rPr>
        <w:t>C</w:t>
      </w:r>
      <w:r w:rsidR="00A72822" w:rsidRPr="009D210C">
        <w:rPr>
          <w:rFonts w:ascii="Trebuchet MS" w:eastAsia="Calibri" w:hAnsi="Trebuchet MS" w:cs="Times New Roman"/>
          <w:bCs/>
          <w:vertAlign w:val="subscript"/>
          <w:lang w:eastAsia="pl-PL"/>
        </w:rPr>
        <w:t>of</w:t>
      </w:r>
      <w:proofErr w:type="spellEnd"/>
      <w:r w:rsidRPr="009D210C">
        <w:rPr>
          <w:rFonts w:ascii="Trebuchet MS" w:eastAsia="Calibri" w:hAnsi="Trebuchet MS" w:cs="Times New Roman"/>
          <w:bCs/>
          <w:lang w:eastAsia="pl-PL"/>
        </w:rPr>
        <w:t xml:space="preserve"> = ------------------ x 40</w:t>
      </w:r>
      <w:r w:rsidR="00473942" w:rsidRPr="009D210C">
        <w:rPr>
          <w:rFonts w:ascii="Trebuchet MS" w:eastAsia="Calibri" w:hAnsi="Trebuchet MS" w:cs="Times New Roman"/>
          <w:bCs/>
          <w:lang w:eastAsia="pl-PL"/>
        </w:rPr>
        <w:t>%</w:t>
      </w:r>
    </w:p>
    <w:p w:rsidR="00FD14A2" w:rsidRPr="009D210C" w:rsidRDefault="00FD14A2" w:rsidP="00FD14A2">
      <w:pPr>
        <w:spacing w:after="0" w:line="360" w:lineRule="auto"/>
        <w:jc w:val="center"/>
        <w:rPr>
          <w:rFonts w:ascii="Trebuchet MS" w:eastAsia="Calibri" w:hAnsi="Trebuchet MS" w:cs="Times New Roman"/>
          <w:bCs/>
          <w:lang w:eastAsia="pl-PL"/>
        </w:rPr>
      </w:pPr>
      <w:proofErr w:type="spellStart"/>
      <w:r w:rsidRPr="009D210C">
        <w:rPr>
          <w:rFonts w:ascii="Trebuchet MS" w:eastAsia="Calibri" w:hAnsi="Trebuchet MS" w:cs="Times New Roman"/>
          <w:bCs/>
          <w:lang w:eastAsia="pl-PL"/>
        </w:rPr>
        <w:t>C</w:t>
      </w:r>
      <w:r w:rsidR="00A72822" w:rsidRPr="009D210C">
        <w:rPr>
          <w:rFonts w:ascii="Trebuchet MS" w:eastAsia="Calibri" w:hAnsi="Trebuchet MS" w:cs="Times New Roman"/>
          <w:bCs/>
          <w:vertAlign w:val="subscript"/>
          <w:lang w:eastAsia="pl-PL"/>
        </w:rPr>
        <w:t>max</w:t>
      </w:r>
      <w:proofErr w:type="spellEnd"/>
    </w:p>
    <w:p w:rsidR="00FD14A2" w:rsidRPr="009D210C" w:rsidRDefault="00FD14A2" w:rsidP="00FD14A2">
      <w:pPr>
        <w:spacing w:after="0" w:line="360" w:lineRule="auto"/>
        <w:jc w:val="both"/>
        <w:rPr>
          <w:rFonts w:ascii="Trebuchet MS" w:eastAsia="Calibri" w:hAnsi="Trebuchet MS" w:cs="Times New Roman"/>
          <w:bCs/>
          <w:lang w:eastAsia="pl-PL"/>
        </w:rPr>
      </w:pPr>
      <w:r w:rsidRPr="009D210C">
        <w:rPr>
          <w:rFonts w:ascii="Trebuchet MS" w:eastAsia="Calibri" w:hAnsi="Trebuchet MS" w:cs="Times New Roman"/>
          <w:bCs/>
          <w:lang w:eastAsia="pl-PL"/>
        </w:rPr>
        <w:t>gdzie:</w:t>
      </w:r>
    </w:p>
    <w:p w:rsidR="00FD14A2" w:rsidRPr="00E14BDF" w:rsidRDefault="00FD14A2" w:rsidP="00FD14A2">
      <w:pPr>
        <w:spacing w:after="0" w:line="360" w:lineRule="auto"/>
        <w:jc w:val="both"/>
        <w:rPr>
          <w:rFonts w:ascii="Trebuchet MS" w:eastAsia="Calibri" w:hAnsi="Trebuchet MS" w:cs="Times New Roman"/>
          <w:bCs/>
          <w:lang w:eastAsia="pl-PL"/>
        </w:rPr>
      </w:pPr>
      <w:proofErr w:type="spellStart"/>
      <w:r w:rsidRPr="00E14BDF">
        <w:rPr>
          <w:rFonts w:ascii="Trebuchet MS" w:eastAsia="Calibri" w:hAnsi="Trebuchet MS" w:cs="Times New Roman"/>
          <w:bCs/>
          <w:lang w:eastAsia="pl-PL"/>
        </w:rPr>
        <w:t>C</w:t>
      </w:r>
      <w:r w:rsidR="00A72822">
        <w:rPr>
          <w:rFonts w:ascii="Trebuchet MS" w:eastAsia="Calibri" w:hAnsi="Trebuchet MS" w:cs="Times New Roman"/>
          <w:bCs/>
          <w:vertAlign w:val="subscript"/>
          <w:lang w:eastAsia="pl-PL"/>
        </w:rPr>
        <w:t>of</w:t>
      </w:r>
      <w:proofErr w:type="spellEnd"/>
      <w:r w:rsidRPr="00E14BDF">
        <w:rPr>
          <w:rFonts w:ascii="Trebuchet MS" w:eastAsia="Calibri" w:hAnsi="Trebuchet MS" w:cs="Times New Roman"/>
          <w:bCs/>
          <w:lang w:eastAsia="pl-PL"/>
        </w:rPr>
        <w:t xml:space="preserve"> - ilość punktów badanej oferty w kryterium cena,</w:t>
      </w:r>
    </w:p>
    <w:p w:rsidR="00FD14A2" w:rsidRPr="00E14BDF" w:rsidRDefault="00FD14A2" w:rsidP="00FD14A2">
      <w:pPr>
        <w:spacing w:after="0" w:line="360" w:lineRule="auto"/>
        <w:jc w:val="both"/>
        <w:rPr>
          <w:rFonts w:ascii="Trebuchet MS" w:eastAsia="Calibri" w:hAnsi="Trebuchet MS" w:cs="Times New Roman"/>
          <w:bCs/>
          <w:lang w:eastAsia="pl-PL"/>
        </w:rPr>
      </w:pPr>
      <w:proofErr w:type="spellStart"/>
      <w:r w:rsidRPr="00E14BDF">
        <w:rPr>
          <w:rFonts w:ascii="Trebuchet MS" w:eastAsia="Calibri" w:hAnsi="Trebuchet MS" w:cs="Times New Roman"/>
          <w:bCs/>
          <w:lang w:eastAsia="pl-PL"/>
        </w:rPr>
        <w:t>C</w:t>
      </w:r>
      <w:r w:rsidR="00A72822">
        <w:rPr>
          <w:rFonts w:ascii="Trebuchet MS" w:eastAsia="Calibri" w:hAnsi="Trebuchet MS" w:cs="Times New Roman"/>
          <w:bCs/>
          <w:vertAlign w:val="subscript"/>
          <w:lang w:eastAsia="pl-PL"/>
        </w:rPr>
        <w:t>min</w:t>
      </w:r>
      <w:proofErr w:type="spellEnd"/>
      <w:r w:rsidRPr="00E14BDF">
        <w:rPr>
          <w:rFonts w:ascii="Trebuchet MS" w:eastAsia="Calibri" w:hAnsi="Trebuchet MS" w:cs="Times New Roman"/>
          <w:bCs/>
          <w:lang w:eastAsia="pl-PL"/>
        </w:rPr>
        <w:t xml:space="preserve"> – cena </w:t>
      </w:r>
      <w:r w:rsidR="00464356">
        <w:rPr>
          <w:rFonts w:ascii="Trebuchet MS" w:eastAsia="Calibri" w:hAnsi="Trebuchet MS" w:cs="Times New Roman"/>
          <w:bCs/>
          <w:lang w:eastAsia="pl-PL"/>
        </w:rPr>
        <w:t xml:space="preserve">całkowita brutto za wykonanie przedmiotu zamówienia w ramach danej Części, </w:t>
      </w:r>
      <w:r w:rsidRPr="00E14BDF">
        <w:rPr>
          <w:rFonts w:ascii="Trebuchet MS" w:eastAsia="Calibri" w:hAnsi="Trebuchet MS" w:cs="Times New Roman"/>
          <w:bCs/>
          <w:lang w:eastAsia="pl-PL"/>
        </w:rPr>
        <w:t>najniższa spośród wszystkich badanych ofert.</w:t>
      </w:r>
    </w:p>
    <w:p w:rsidR="00DC7FC5" w:rsidRPr="00FD14A2" w:rsidRDefault="00FD14A2" w:rsidP="00FD14A2">
      <w:pPr>
        <w:spacing w:after="0" w:line="360" w:lineRule="auto"/>
        <w:jc w:val="both"/>
        <w:rPr>
          <w:rFonts w:ascii="Trebuchet MS" w:eastAsia="Calibri" w:hAnsi="Trebuchet MS" w:cs="Times New Roman"/>
          <w:bCs/>
          <w:lang w:eastAsia="pl-PL"/>
        </w:rPr>
      </w:pPr>
      <w:proofErr w:type="spellStart"/>
      <w:r w:rsidRPr="00E14BDF">
        <w:rPr>
          <w:rFonts w:ascii="Trebuchet MS" w:eastAsia="Calibri" w:hAnsi="Trebuchet MS" w:cs="Times New Roman"/>
          <w:bCs/>
          <w:lang w:eastAsia="pl-PL"/>
        </w:rPr>
        <w:t>C</w:t>
      </w:r>
      <w:r w:rsidR="00A72822">
        <w:rPr>
          <w:rFonts w:ascii="Trebuchet MS" w:eastAsia="Calibri" w:hAnsi="Trebuchet MS" w:cs="Times New Roman"/>
          <w:bCs/>
          <w:vertAlign w:val="subscript"/>
          <w:lang w:eastAsia="pl-PL"/>
        </w:rPr>
        <w:t>max</w:t>
      </w:r>
      <w:proofErr w:type="spellEnd"/>
      <w:r w:rsidRPr="00E14BDF">
        <w:rPr>
          <w:rFonts w:ascii="Trebuchet MS" w:eastAsia="Calibri" w:hAnsi="Trebuchet MS" w:cs="Times New Roman"/>
          <w:bCs/>
          <w:lang w:eastAsia="pl-PL"/>
        </w:rPr>
        <w:t xml:space="preserve"> - cena </w:t>
      </w:r>
      <w:r w:rsidR="00464356" w:rsidRPr="00464356">
        <w:rPr>
          <w:rFonts w:ascii="Trebuchet MS" w:eastAsia="Calibri" w:hAnsi="Trebuchet MS" w:cs="Times New Roman"/>
          <w:bCs/>
          <w:lang w:eastAsia="pl-PL"/>
        </w:rPr>
        <w:t xml:space="preserve">całkowita brutto </w:t>
      </w:r>
      <w:r w:rsidR="00464356" w:rsidRPr="00E14BDF">
        <w:rPr>
          <w:rFonts w:ascii="Trebuchet MS" w:eastAsia="Calibri" w:hAnsi="Trebuchet MS" w:cs="Times New Roman"/>
          <w:bCs/>
          <w:lang w:eastAsia="pl-PL"/>
        </w:rPr>
        <w:t>badanej oferty</w:t>
      </w:r>
      <w:r w:rsidR="00464356" w:rsidRPr="00464356">
        <w:rPr>
          <w:rFonts w:ascii="Trebuchet MS" w:eastAsia="Calibri" w:hAnsi="Trebuchet MS" w:cs="Times New Roman"/>
          <w:bCs/>
          <w:lang w:eastAsia="pl-PL"/>
        </w:rPr>
        <w:t xml:space="preserve"> za wykonanie przedmiotu zamówienia w ramach danej Części</w:t>
      </w:r>
      <w:r w:rsidRPr="00E14BDF">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p>
    <w:p w:rsidR="00FD14A2" w:rsidRPr="00FD14A2" w:rsidRDefault="00FD14A2" w:rsidP="00FD14A2">
      <w:pPr>
        <w:spacing w:after="0" w:line="360" w:lineRule="auto"/>
        <w:jc w:val="both"/>
        <w:rPr>
          <w:rFonts w:ascii="Trebuchet MS" w:eastAsia="Calibri" w:hAnsi="Trebuchet MS" w:cs="Times New Roman"/>
          <w:b/>
          <w:bCs/>
          <w:lang w:eastAsia="pl-PL"/>
        </w:rPr>
      </w:pPr>
      <w:r w:rsidRPr="00FD14A2">
        <w:rPr>
          <w:rFonts w:ascii="Trebuchet MS" w:eastAsia="Calibri" w:hAnsi="Trebuchet MS" w:cs="Verdana"/>
          <w:b/>
          <w:spacing w:val="4"/>
          <w:lang w:val="x-none" w:eastAsia="pl-PL"/>
        </w:rPr>
        <w:t>„DOŚWIADCZENIE WYKONAWCY”</w:t>
      </w:r>
      <w:r w:rsidRPr="00FD14A2">
        <w:rPr>
          <w:rFonts w:ascii="Trebuchet MS" w:eastAsia="Calibri" w:hAnsi="Trebuchet MS" w:cs="Times New Roman"/>
          <w:b/>
          <w:color w:val="000000"/>
          <w:lang w:val="x-none" w:eastAsia="pl-PL"/>
        </w:rPr>
        <w:t xml:space="preserve"> (Waga kryterium – </w:t>
      </w:r>
      <w:r w:rsidR="00AB45D7">
        <w:rPr>
          <w:rFonts w:ascii="Trebuchet MS" w:eastAsia="Calibri" w:hAnsi="Trebuchet MS" w:cs="Times New Roman"/>
          <w:b/>
          <w:lang w:eastAsia="pl-PL"/>
        </w:rPr>
        <w:t>2</w:t>
      </w:r>
      <w:r w:rsidRPr="00FD14A2">
        <w:rPr>
          <w:rFonts w:ascii="Trebuchet MS" w:eastAsia="Calibri" w:hAnsi="Trebuchet MS" w:cs="Times New Roman"/>
          <w:b/>
          <w:lang w:val="x-none" w:eastAsia="pl-PL"/>
        </w:rPr>
        <w:t>0</w:t>
      </w:r>
      <w:r w:rsidRPr="00FD14A2">
        <w:rPr>
          <w:rFonts w:ascii="Trebuchet MS" w:eastAsia="Calibri" w:hAnsi="Trebuchet MS" w:cs="Times New Roman"/>
          <w:b/>
          <w:color w:val="000000"/>
          <w:lang w:val="x-none" w:eastAsia="pl-PL"/>
        </w:rPr>
        <w:t>%)</w:t>
      </w:r>
    </w:p>
    <w:p w:rsidR="00305195"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Verdana"/>
          <w:spacing w:val="4"/>
          <w:lang w:val="x-none" w:eastAsia="pl-PL"/>
        </w:rPr>
        <w:t>Punkty za kryterium „</w:t>
      </w:r>
      <w:r w:rsidRPr="00FD14A2">
        <w:rPr>
          <w:rFonts w:ascii="Trebuchet MS" w:eastAsia="Calibri" w:hAnsi="Trebuchet MS" w:cs="Verdana"/>
          <w:b/>
          <w:spacing w:val="4"/>
          <w:lang w:val="x-none" w:eastAsia="pl-PL"/>
        </w:rPr>
        <w:t>Doświadczenie wykonawcy</w:t>
      </w:r>
      <w:r w:rsidRPr="00FD14A2">
        <w:rPr>
          <w:rFonts w:ascii="Trebuchet MS" w:eastAsia="Calibri" w:hAnsi="Trebuchet MS" w:cs="Verdana"/>
          <w:spacing w:val="4"/>
          <w:lang w:val="x-none" w:eastAsia="pl-PL"/>
        </w:rPr>
        <w:t xml:space="preserve">” zostaną przyznane na podstawie liczby usług </w:t>
      </w:r>
      <w:r w:rsidRPr="00FD14A2">
        <w:rPr>
          <w:rFonts w:ascii="Trebuchet MS" w:eastAsia="Calibri" w:hAnsi="Trebuchet MS" w:cs="Times New Roman"/>
          <w:color w:val="000000"/>
          <w:lang w:val="x-none" w:eastAsia="pl-PL"/>
        </w:rPr>
        <w:t>spełniających warunek wiedzy i doświadczenia</w:t>
      </w:r>
      <w:r w:rsidRPr="00FD14A2">
        <w:rPr>
          <w:rFonts w:ascii="Trebuchet MS" w:eastAsia="Calibri" w:hAnsi="Trebuchet MS" w:cs="Times New Roman"/>
          <w:color w:val="000000"/>
          <w:lang w:eastAsia="pl-PL"/>
        </w:rPr>
        <w:t xml:space="preserve"> </w:t>
      </w:r>
      <w:r w:rsidRPr="00FD14A2">
        <w:rPr>
          <w:rFonts w:ascii="Trebuchet MS" w:eastAsia="Calibri" w:hAnsi="Trebuchet MS" w:cs="Times New Roman"/>
          <w:color w:val="000000"/>
          <w:lang w:val="x-none" w:eastAsia="pl-PL"/>
        </w:rPr>
        <w:t xml:space="preserve">zgodnie rozdziałem </w:t>
      </w:r>
      <w:r w:rsidRPr="00FD14A2">
        <w:rPr>
          <w:rFonts w:ascii="Trebuchet MS" w:eastAsia="Calibri" w:hAnsi="Trebuchet MS" w:cs="Times New Roman"/>
          <w:color w:val="000000"/>
          <w:lang w:eastAsia="pl-PL"/>
        </w:rPr>
        <w:t xml:space="preserve">III ust. </w:t>
      </w:r>
      <w:r w:rsidRPr="00FD14A2">
        <w:rPr>
          <w:rFonts w:ascii="Trebuchet MS" w:eastAsia="Calibri" w:hAnsi="Trebuchet MS" w:cs="Times New Roman"/>
          <w:color w:val="000000"/>
          <w:lang w:val="x-none" w:eastAsia="pl-PL"/>
        </w:rPr>
        <w:t xml:space="preserve">1 </w:t>
      </w:r>
      <w:r w:rsidRPr="00FD14A2">
        <w:rPr>
          <w:rFonts w:ascii="Trebuchet MS" w:eastAsia="Calibri" w:hAnsi="Trebuchet MS" w:cs="Times New Roman"/>
          <w:color w:val="000000"/>
          <w:lang w:eastAsia="pl-PL"/>
        </w:rPr>
        <w:t>p</w:t>
      </w:r>
      <w:proofErr w:type="spellStart"/>
      <w:r w:rsidRPr="00FD14A2">
        <w:rPr>
          <w:rFonts w:ascii="Trebuchet MS" w:eastAsia="Calibri" w:hAnsi="Trebuchet MS" w:cs="Times New Roman"/>
          <w:color w:val="000000"/>
          <w:lang w:val="x-none" w:eastAsia="pl-PL"/>
        </w:rPr>
        <w:t>kt</w:t>
      </w:r>
      <w:proofErr w:type="spellEnd"/>
      <w:r w:rsidRPr="00FD14A2">
        <w:rPr>
          <w:rFonts w:ascii="Trebuchet MS" w:eastAsia="Calibri" w:hAnsi="Trebuchet MS" w:cs="Times New Roman"/>
          <w:color w:val="000000"/>
          <w:lang w:val="x-none" w:eastAsia="pl-PL"/>
        </w:rPr>
        <w:t xml:space="preserve"> </w:t>
      </w:r>
      <w:r w:rsidRPr="00FD14A2">
        <w:rPr>
          <w:rFonts w:ascii="Trebuchet MS" w:eastAsia="Calibri" w:hAnsi="Trebuchet MS" w:cs="Times New Roman"/>
          <w:color w:val="000000"/>
          <w:lang w:eastAsia="pl-PL"/>
        </w:rPr>
        <w:t>1</w:t>
      </w:r>
      <w:r w:rsidR="008362A2">
        <w:rPr>
          <w:rFonts w:ascii="Trebuchet MS" w:eastAsia="Calibri" w:hAnsi="Trebuchet MS" w:cs="Times New Roman"/>
          <w:color w:val="000000"/>
          <w:lang w:eastAsia="pl-PL"/>
        </w:rPr>
        <w:t>)</w:t>
      </w:r>
      <w:r w:rsidRPr="00FD14A2">
        <w:rPr>
          <w:rFonts w:ascii="Trebuchet MS" w:eastAsia="Calibri" w:hAnsi="Trebuchet MS" w:cs="Times New Roman"/>
          <w:color w:val="000000"/>
          <w:lang w:eastAsia="pl-PL"/>
        </w:rPr>
        <w:t xml:space="preserve"> Instrukcji</w:t>
      </w:r>
      <w:r w:rsidR="00AB45D7">
        <w:rPr>
          <w:rFonts w:ascii="Trebuchet MS" w:eastAsia="Calibri" w:hAnsi="Trebuchet MS" w:cs="Times New Roman"/>
          <w:color w:val="000000"/>
          <w:lang w:eastAsia="pl-PL"/>
        </w:rPr>
        <w:t xml:space="preserve"> </w:t>
      </w:r>
      <w:r w:rsidRPr="00FD14A2">
        <w:rPr>
          <w:rFonts w:ascii="Trebuchet MS" w:eastAsia="Calibri" w:hAnsi="Trebuchet MS" w:cs="Verdana"/>
          <w:spacing w:val="4"/>
          <w:lang w:val="x-none" w:eastAsia="pl-PL"/>
        </w:rPr>
        <w:t xml:space="preserve">wskazanych w wykazie dotyczącym kryteriów oceny ofert, którego wzór stanowi załącznik nr </w:t>
      </w:r>
      <w:r w:rsidR="00305195">
        <w:rPr>
          <w:rFonts w:ascii="Trebuchet MS" w:eastAsia="Calibri" w:hAnsi="Trebuchet MS" w:cs="Verdana"/>
          <w:spacing w:val="4"/>
          <w:lang w:eastAsia="pl-PL"/>
        </w:rPr>
        <w:t>6</w:t>
      </w:r>
      <w:r w:rsidRPr="00FD14A2">
        <w:rPr>
          <w:rFonts w:ascii="Trebuchet MS" w:eastAsia="Calibri" w:hAnsi="Trebuchet MS" w:cs="Verdana"/>
          <w:spacing w:val="4"/>
          <w:lang w:val="x-none" w:eastAsia="pl-PL"/>
        </w:rPr>
        <w:t xml:space="preserve"> do </w:t>
      </w:r>
      <w:r w:rsidRPr="00FD14A2">
        <w:rPr>
          <w:rFonts w:ascii="Trebuchet MS" w:eastAsia="Calibri" w:hAnsi="Trebuchet MS" w:cs="Verdana"/>
          <w:spacing w:val="4"/>
          <w:lang w:eastAsia="pl-PL"/>
        </w:rPr>
        <w:t>Ogłoszenia</w:t>
      </w:r>
      <w:r w:rsidRPr="00FD14A2">
        <w:rPr>
          <w:rFonts w:ascii="Trebuchet MS" w:eastAsia="Calibri" w:hAnsi="Trebuchet MS" w:cs="Verdana"/>
          <w:spacing w:val="4"/>
          <w:lang w:val="x-none" w:eastAsia="pl-PL"/>
        </w:rPr>
        <w:t>.</w:t>
      </w:r>
      <w:r w:rsidR="00473942">
        <w:rPr>
          <w:rFonts w:ascii="Trebuchet MS" w:eastAsia="Calibri" w:hAnsi="Trebuchet MS" w:cs="Verdana"/>
          <w:spacing w:val="4"/>
          <w:lang w:eastAsia="pl-PL"/>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828"/>
        <w:gridCol w:w="1842"/>
      </w:tblGrid>
      <w:tr w:rsidR="00FD14A2" w:rsidRPr="00FD14A2" w:rsidTr="00F80AA8">
        <w:trPr>
          <w:trHeight w:val="1127"/>
        </w:trPr>
        <w:tc>
          <w:tcPr>
            <w:tcW w:w="3402" w:type="dxa"/>
            <w:shd w:val="clear" w:color="auto" w:fill="D9D9D9" w:themeFill="background1" w:themeFillShade="D9"/>
            <w:vAlign w:val="center"/>
          </w:tcPr>
          <w:p w:rsidR="00FD14A2" w:rsidRPr="00FD14A2" w:rsidRDefault="00FD14A2" w:rsidP="00F80AA8">
            <w:pPr>
              <w:tabs>
                <w:tab w:val="left" w:pos="2727"/>
              </w:tabs>
              <w:spacing w:after="0" w:line="276" w:lineRule="auto"/>
              <w:jc w:val="center"/>
              <w:rPr>
                <w:rFonts w:ascii="Trebuchet MS" w:eastAsia="Calibri" w:hAnsi="Trebuchet MS" w:cs="Calibri"/>
                <w:b/>
              </w:rPr>
            </w:pPr>
            <w:r w:rsidRPr="00FD14A2">
              <w:rPr>
                <w:rFonts w:ascii="Trebuchet MS" w:eastAsia="Calibri" w:hAnsi="Trebuchet MS" w:cs="Calibri"/>
                <w:b/>
              </w:rPr>
              <w:t>Warunek</w:t>
            </w:r>
            <w:r w:rsidR="00455EE9">
              <w:rPr>
                <w:rFonts w:ascii="Trebuchet MS" w:eastAsia="Calibri" w:hAnsi="Trebuchet MS" w:cs="Calibri"/>
                <w:b/>
              </w:rPr>
              <w:t xml:space="preserve"> wskazany w Instrukcji</w:t>
            </w:r>
          </w:p>
        </w:tc>
        <w:tc>
          <w:tcPr>
            <w:tcW w:w="3828" w:type="dxa"/>
            <w:shd w:val="clear" w:color="auto" w:fill="D9D9D9" w:themeFill="background1" w:themeFillShade="D9"/>
            <w:vAlign w:val="center"/>
          </w:tcPr>
          <w:p w:rsidR="00FD14A2" w:rsidRPr="00FD14A2" w:rsidRDefault="00FD14A2" w:rsidP="00F80AA8">
            <w:pPr>
              <w:tabs>
                <w:tab w:val="left" w:pos="2727"/>
              </w:tabs>
              <w:spacing w:after="0" w:line="276" w:lineRule="auto"/>
              <w:jc w:val="center"/>
              <w:rPr>
                <w:rFonts w:ascii="Trebuchet MS" w:eastAsia="Calibri" w:hAnsi="Trebuchet MS" w:cs="Calibri"/>
                <w:b/>
              </w:rPr>
            </w:pPr>
            <w:r w:rsidRPr="00FD14A2">
              <w:rPr>
                <w:rFonts w:ascii="Trebuchet MS" w:eastAsia="Calibri" w:hAnsi="Trebuchet MS" w:cs="Times New Roman"/>
                <w:b/>
                <w:color w:val="000000"/>
              </w:rPr>
              <w:t xml:space="preserve">Liczba wykonanych usług spełniających warunek wiedzy i doświadczenia zgodnie rozdziałem </w:t>
            </w:r>
            <w:r w:rsidR="002457CC">
              <w:rPr>
                <w:rFonts w:ascii="Trebuchet MS" w:eastAsia="Calibri" w:hAnsi="Trebuchet MS" w:cs="Times New Roman"/>
                <w:b/>
                <w:color w:val="000000"/>
              </w:rPr>
              <w:t>III</w:t>
            </w:r>
            <w:r w:rsidRPr="00FD14A2">
              <w:rPr>
                <w:rFonts w:ascii="Trebuchet MS" w:eastAsia="Calibri" w:hAnsi="Trebuchet MS" w:cs="Times New Roman"/>
                <w:b/>
                <w:color w:val="000000"/>
              </w:rPr>
              <w:t xml:space="preserve"> ust. 1 pkt. </w:t>
            </w:r>
            <w:r w:rsidR="002457CC">
              <w:rPr>
                <w:rFonts w:ascii="Trebuchet MS" w:eastAsia="Calibri" w:hAnsi="Trebuchet MS" w:cs="Times New Roman"/>
                <w:b/>
                <w:color w:val="000000"/>
              </w:rPr>
              <w:t>1</w:t>
            </w:r>
            <w:r w:rsidRPr="00FD14A2">
              <w:rPr>
                <w:rFonts w:ascii="Trebuchet MS" w:eastAsia="Calibri" w:hAnsi="Trebuchet MS" w:cs="Times New Roman"/>
                <w:b/>
                <w:color w:val="000000"/>
              </w:rPr>
              <w:t xml:space="preserve"> - wskazanych w wykazie załączonym do oferty.</w:t>
            </w:r>
          </w:p>
        </w:tc>
        <w:tc>
          <w:tcPr>
            <w:tcW w:w="1842" w:type="dxa"/>
            <w:shd w:val="clear" w:color="auto" w:fill="D9D9D9" w:themeFill="background1" w:themeFillShade="D9"/>
            <w:vAlign w:val="center"/>
          </w:tcPr>
          <w:p w:rsidR="00FD14A2" w:rsidRPr="00FD14A2" w:rsidRDefault="00FD14A2" w:rsidP="00F80AA8">
            <w:pPr>
              <w:tabs>
                <w:tab w:val="left" w:pos="1440"/>
              </w:tabs>
              <w:spacing w:after="0" w:line="276" w:lineRule="auto"/>
              <w:ind w:left="-3342" w:firstLine="3342"/>
              <w:jc w:val="center"/>
              <w:rPr>
                <w:rFonts w:ascii="Trebuchet MS" w:eastAsia="Calibri" w:hAnsi="Trebuchet MS" w:cs="Calibri"/>
                <w:b/>
              </w:rPr>
            </w:pPr>
            <w:r w:rsidRPr="00FD14A2">
              <w:rPr>
                <w:rFonts w:ascii="Trebuchet MS" w:eastAsia="Calibri" w:hAnsi="Trebuchet MS" w:cs="Calibri"/>
                <w:b/>
              </w:rPr>
              <w:t>Liczba</w:t>
            </w:r>
          </w:p>
          <w:p w:rsidR="00FD14A2" w:rsidRPr="00FD14A2" w:rsidRDefault="00FD14A2" w:rsidP="00F80AA8">
            <w:pPr>
              <w:tabs>
                <w:tab w:val="left" w:pos="1440"/>
              </w:tabs>
              <w:spacing w:after="0" w:line="276" w:lineRule="auto"/>
              <w:ind w:left="-3342" w:firstLine="3342"/>
              <w:jc w:val="center"/>
              <w:rPr>
                <w:rFonts w:ascii="Trebuchet MS" w:eastAsia="Calibri" w:hAnsi="Trebuchet MS" w:cs="Calibri"/>
                <w:b/>
              </w:rPr>
            </w:pPr>
            <w:r w:rsidRPr="00FD14A2">
              <w:rPr>
                <w:rFonts w:ascii="Trebuchet MS" w:eastAsia="Calibri" w:hAnsi="Trebuchet MS" w:cs="Calibri"/>
                <w:b/>
              </w:rPr>
              <w:t>przyznawanych</w:t>
            </w:r>
          </w:p>
          <w:p w:rsidR="00FD14A2" w:rsidRPr="00FD14A2" w:rsidRDefault="00FD14A2" w:rsidP="00F80AA8">
            <w:pPr>
              <w:tabs>
                <w:tab w:val="left" w:pos="1440"/>
              </w:tabs>
              <w:spacing w:after="0" w:line="276" w:lineRule="auto"/>
              <w:ind w:left="-3342" w:firstLine="3342"/>
              <w:jc w:val="center"/>
              <w:rPr>
                <w:rFonts w:ascii="Trebuchet MS" w:eastAsia="Calibri" w:hAnsi="Trebuchet MS" w:cs="Calibri"/>
                <w:b/>
              </w:rPr>
            </w:pPr>
            <w:r w:rsidRPr="00FD14A2">
              <w:rPr>
                <w:rFonts w:ascii="Trebuchet MS" w:eastAsia="Calibri" w:hAnsi="Trebuchet MS" w:cs="Calibri"/>
                <w:b/>
              </w:rPr>
              <w:t>punktów</w:t>
            </w:r>
          </w:p>
        </w:tc>
      </w:tr>
      <w:tr w:rsidR="00FD14A2" w:rsidRPr="00FD14A2" w:rsidTr="00F80AA8">
        <w:trPr>
          <w:trHeight w:val="708"/>
        </w:trPr>
        <w:tc>
          <w:tcPr>
            <w:tcW w:w="3402" w:type="dxa"/>
            <w:vMerge w:val="restart"/>
            <w:vAlign w:val="center"/>
          </w:tcPr>
          <w:p w:rsidR="00FD14A2" w:rsidRPr="00771AC9" w:rsidRDefault="00FD14A2" w:rsidP="000E0EB7">
            <w:pPr>
              <w:pStyle w:val="Akapitzlist"/>
              <w:numPr>
                <w:ilvl w:val="0"/>
                <w:numId w:val="18"/>
              </w:numPr>
              <w:tabs>
                <w:tab w:val="left" w:pos="1440"/>
              </w:tabs>
              <w:spacing w:after="200" w:line="276" w:lineRule="auto"/>
              <w:rPr>
                <w:rFonts w:ascii="Trebuchet MS" w:eastAsia="Calibri" w:hAnsi="Trebuchet MS" w:cs="Calibri"/>
                <w:sz w:val="20"/>
                <w:szCs w:val="20"/>
              </w:rPr>
            </w:pPr>
            <w:r w:rsidRPr="00771AC9">
              <w:rPr>
                <w:rFonts w:ascii="Trebuchet MS" w:eastAsia="Calibri" w:hAnsi="Trebuchet MS" w:cs="Calibri"/>
                <w:sz w:val="20"/>
                <w:szCs w:val="20"/>
              </w:rPr>
              <w:t xml:space="preserve">Rozdział III </w:t>
            </w:r>
            <w:r w:rsidR="008362A2">
              <w:rPr>
                <w:rFonts w:ascii="Trebuchet MS" w:eastAsia="Calibri" w:hAnsi="Trebuchet MS" w:cs="Calibri"/>
                <w:sz w:val="20"/>
                <w:szCs w:val="20"/>
              </w:rPr>
              <w:t xml:space="preserve">ust. 1 </w:t>
            </w:r>
            <w:r w:rsidR="00143F6B">
              <w:rPr>
                <w:rFonts w:ascii="Trebuchet MS" w:eastAsia="Calibri" w:hAnsi="Trebuchet MS" w:cs="Calibri"/>
                <w:sz w:val="20"/>
                <w:szCs w:val="20"/>
              </w:rPr>
              <w:t xml:space="preserve">pkt </w:t>
            </w:r>
            <w:r w:rsidR="00AB45D7" w:rsidRPr="00771AC9">
              <w:rPr>
                <w:rFonts w:ascii="Trebuchet MS" w:eastAsia="Calibri" w:hAnsi="Trebuchet MS" w:cs="Calibri"/>
                <w:sz w:val="20"/>
                <w:szCs w:val="20"/>
              </w:rPr>
              <w:t xml:space="preserve"> 1) I. dla </w:t>
            </w:r>
            <w:r w:rsidR="00E90675">
              <w:rPr>
                <w:rFonts w:ascii="Trebuchet MS" w:eastAsia="Calibri" w:hAnsi="Trebuchet MS" w:cs="Calibri"/>
                <w:sz w:val="20"/>
                <w:szCs w:val="20"/>
              </w:rPr>
              <w:t>C</w:t>
            </w:r>
            <w:r w:rsidR="00AB45D7" w:rsidRPr="00771AC9">
              <w:rPr>
                <w:rFonts w:ascii="Trebuchet MS" w:eastAsia="Calibri" w:hAnsi="Trebuchet MS" w:cs="Calibri"/>
                <w:sz w:val="20"/>
                <w:szCs w:val="20"/>
              </w:rPr>
              <w:t xml:space="preserve">zęści I </w:t>
            </w:r>
            <w:r w:rsidR="00E90675">
              <w:rPr>
                <w:rFonts w:ascii="Trebuchet MS" w:eastAsia="Calibri" w:hAnsi="Trebuchet MS" w:cs="Calibri"/>
                <w:sz w:val="20"/>
                <w:szCs w:val="20"/>
              </w:rPr>
              <w:t>- Z</w:t>
            </w:r>
            <w:r w:rsidR="00AB45D7" w:rsidRPr="00771AC9">
              <w:rPr>
                <w:rFonts w:ascii="Trebuchet MS" w:eastAsia="Calibri" w:hAnsi="Trebuchet MS" w:cs="Calibri"/>
                <w:sz w:val="20"/>
                <w:szCs w:val="20"/>
              </w:rPr>
              <w:t xml:space="preserve">amówienia publiczne </w:t>
            </w:r>
            <w:r w:rsidRPr="00771AC9">
              <w:rPr>
                <w:rFonts w:ascii="Trebuchet MS" w:eastAsia="Calibri" w:hAnsi="Trebuchet MS" w:cs="Calibri"/>
                <w:sz w:val="20"/>
                <w:szCs w:val="20"/>
              </w:rPr>
              <w:t>lit. a)</w:t>
            </w:r>
          </w:p>
          <w:p w:rsidR="00455EE9" w:rsidRDefault="00455EE9" w:rsidP="000E0EB7">
            <w:pPr>
              <w:pStyle w:val="Akapitzlist"/>
              <w:numPr>
                <w:ilvl w:val="0"/>
                <w:numId w:val="18"/>
              </w:numPr>
              <w:tabs>
                <w:tab w:val="left" w:pos="1440"/>
              </w:tabs>
              <w:spacing w:after="200" w:line="276" w:lineRule="auto"/>
              <w:rPr>
                <w:rFonts w:ascii="Trebuchet MS" w:eastAsia="Calibri" w:hAnsi="Trebuchet MS" w:cs="Calibri"/>
                <w:sz w:val="20"/>
                <w:szCs w:val="20"/>
              </w:rPr>
            </w:pPr>
            <w:r w:rsidRPr="00771AC9">
              <w:rPr>
                <w:rFonts w:ascii="Trebuchet MS" w:eastAsia="Calibri" w:hAnsi="Trebuchet MS" w:cs="Calibri"/>
                <w:sz w:val="20"/>
                <w:szCs w:val="20"/>
              </w:rPr>
              <w:t xml:space="preserve">Rozdział III </w:t>
            </w:r>
            <w:r w:rsidR="008362A2">
              <w:rPr>
                <w:rFonts w:ascii="Trebuchet MS" w:eastAsia="Calibri" w:hAnsi="Trebuchet MS" w:cs="Calibri"/>
                <w:sz w:val="20"/>
                <w:szCs w:val="20"/>
              </w:rPr>
              <w:t xml:space="preserve">ust. 1 </w:t>
            </w:r>
            <w:r w:rsidR="00143F6B">
              <w:rPr>
                <w:rFonts w:ascii="Trebuchet MS" w:eastAsia="Calibri" w:hAnsi="Trebuchet MS" w:cs="Calibri"/>
                <w:sz w:val="20"/>
                <w:szCs w:val="20"/>
              </w:rPr>
              <w:t>pkt</w:t>
            </w:r>
            <w:r w:rsidRPr="00771AC9">
              <w:rPr>
                <w:rFonts w:ascii="Trebuchet MS" w:eastAsia="Calibri" w:hAnsi="Trebuchet MS" w:cs="Calibri"/>
                <w:sz w:val="20"/>
                <w:szCs w:val="20"/>
              </w:rPr>
              <w:t xml:space="preserve"> 1) II. dla </w:t>
            </w:r>
            <w:r w:rsidR="00E90675">
              <w:rPr>
                <w:rFonts w:ascii="Trebuchet MS" w:eastAsia="Calibri" w:hAnsi="Trebuchet MS" w:cs="Calibri"/>
                <w:sz w:val="20"/>
                <w:szCs w:val="20"/>
              </w:rPr>
              <w:t>C</w:t>
            </w:r>
            <w:r w:rsidRPr="00771AC9">
              <w:rPr>
                <w:rFonts w:ascii="Trebuchet MS" w:eastAsia="Calibri" w:hAnsi="Trebuchet MS" w:cs="Calibri"/>
                <w:sz w:val="20"/>
                <w:szCs w:val="20"/>
              </w:rPr>
              <w:t xml:space="preserve">zęści II </w:t>
            </w:r>
            <w:r w:rsidR="00E90675">
              <w:rPr>
                <w:rFonts w:ascii="Trebuchet MS" w:eastAsia="Calibri" w:hAnsi="Trebuchet MS" w:cs="Calibri"/>
                <w:sz w:val="20"/>
                <w:szCs w:val="20"/>
              </w:rPr>
              <w:t>- P</w:t>
            </w:r>
            <w:r w:rsidRPr="00771AC9">
              <w:rPr>
                <w:rFonts w:ascii="Trebuchet MS" w:eastAsia="Calibri" w:hAnsi="Trebuchet MS" w:cs="Calibri"/>
                <w:sz w:val="20"/>
                <w:szCs w:val="20"/>
              </w:rPr>
              <w:t>omoc publiczna i fundusze unijne lit. a)</w:t>
            </w:r>
          </w:p>
          <w:p w:rsidR="00E90675" w:rsidRPr="009D210C" w:rsidRDefault="00455EE9" w:rsidP="000E0EB7">
            <w:pPr>
              <w:pStyle w:val="Akapitzlist"/>
              <w:numPr>
                <w:ilvl w:val="0"/>
                <w:numId w:val="18"/>
              </w:numPr>
              <w:tabs>
                <w:tab w:val="left" w:pos="1440"/>
              </w:tabs>
              <w:spacing w:after="200" w:line="276" w:lineRule="auto"/>
              <w:rPr>
                <w:rFonts w:ascii="Trebuchet MS" w:eastAsia="Calibri" w:hAnsi="Trebuchet MS" w:cs="Calibri"/>
                <w:sz w:val="20"/>
                <w:szCs w:val="20"/>
              </w:rPr>
            </w:pPr>
            <w:r w:rsidRPr="00771AC9">
              <w:rPr>
                <w:rFonts w:ascii="Trebuchet MS" w:eastAsia="Calibri" w:hAnsi="Trebuchet MS" w:cs="Calibri"/>
                <w:sz w:val="20"/>
                <w:szCs w:val="20"/>
              </w:rPr>
              <w:t xml:space="preserve">Rozdział III </w:t>
            </w:r>
            <w:r w:rsidR="008362A2">
              <w:rPr>
                <w:rFonts w:ascii="Trebuchet MS" w:eastAsia="Calibri" w:hAnsi="Trebuchet MS" w:cs="Calibri"/>
                <w:sz w:val="20"/>
                <w:szCs w:val="20"/>
              </w:rPr>
              <w:t xml:space="preserve">ust. 1 </w:t>
            </w:r>
            <w:r w:rsidR="00143F6B">
              <w:rPr>
                <w:rFonts w:ascii="Trebuchet MS" w:eastAsia="Calibri" w:hAnsi="Trebuchet MS" w:cs="Calibri"/>
                <w:sz w:val="20"/>
                <w:szCs w:val="20"/>
              </w:rPr>
              <w:t>pkt</w:t>
            </w:r>
            <w:r w:rsidRPr="00771AC9">
              <w:rPr>
                <w:rFonts w:ascii="Trebuchet MS" w:eastAsia="Calibri" w:hAnsi="Trebuchet MS" w:cs="Calibri"/>
                <w:sz w:val="20"/>
                <w:szCs w:val="20"/>
              </w:rPr>
              <w:t xml:space="preserve"> 1) I</w:t>
            </w:r>
            <w:r w:rsidR="00435EBD">
              <w:rPr>
                <w:rFonts w:ascii="Trebuchet MS" w:eastAsia="Calibri" w:hAnsi="Trebuchet MS" w:cs="Calibri"/>
                <w:sz w:val="20"/>
                <w:szCs w:val="20"/>
              </w:rPr>
              <w:t>II</w:t>
            </w:r>
            <w:r w:rsidRPr="00771AC9">
              <w:rPr>
                <w:rFonts w:ascii="Trebuchet MS" w:eastAsia="Calibri" w:hAnsi="Trebuchet MS" w:cs="Calibri"/>
                <w:sz w:val="20"/>
                <w:szCs w:val="20"/>
              </w:rPr>
              <w:t xml:space="preserve">. dla </w:t>
            </w:r>
            <w:r w:rsidR="00E90675">
              <w:rPr>
                <w:rFonts w:ascii="Trebuchet MS" w:eastAsia="Calibri" w:hAnsi="Trebuchet MS" w:cs="Calibri"/>
                <w:sz w:val="20"/>
                <w:szCs w:val="20"/>
              </w:rPr>
              <w:t>C</w:t>
            </w:r>
            <w:r w:rsidRPr="00771AC9">
              <w:rPr>
                <w:rFonts w:ascii="Trebuchet MS" w:eastAsia="Calibri" w:hAnsi="Trebuchet MS" w:cs="Calibri"/>
                <w:sz w:val="20"/>
                <w:szCs w:val="20"/>
              </w:rPr>
              <w:t>zęści I</w:t>
            </w:r>
            <w:r w:rsidR="007C22DC">
              <w:rPr>
                <w:rFonts w:ascii="Trebuchet MS" w:eastAsia="Calibri" w:hAnsi="Trebuchet MS" w:cs="Calibri"/>
                <w:sz w:val="20"/>
                <w:szCs w:val="20"/>
              </w:rPr>
              <w:t>II</w:t>
            </w:r>
            <w:r w:rsidRPr="00771AC9">
              <w:rPr>
                <w:rFonts w:ascii="Trebuchet MS" w:eastAsia="Calibri" w:hAnsi="Trebuchet MS" w:cs="Calibri"/>
                <w:sz w:val="20"/>
                <w:szCs w:val="20"/>
              </w:rPr>
              <w:t xml:space="preserve"> – </w:t>
            </w:r>
            <w:r w:rsidR="00E90675">
              <w:rPr>
                <w:rFonts w:ascii="Trebuchet MS" w:eastAsia="Calibri" w:hAnsi="Trebuchet MS" w:cs="Calibri"/>
                <w:sz w:val="20"/>
                <w:szCs w:val="20"/>
              </w:rPr>
              <w:t>P</w:t>
            </w:r>
            <w:r w:rsidRPr="00771AC9">
              <w:rPr>
                <w:rFonts w:ascii="Trebuchet MS" w:eastAsia="Calibri" w:hAnsi="Trebuchet MS" w:cs="Calibri"/>
                <w:sz w:val="20"/>
                <w:szCs w:val="20"/>
              </w:rPr>
              <w:t>rawo IT i zarządzanie projektami IT lit. a)</w:t>
            </w:r>
          </w:p>
        </w:tc>
        <w:tc>
          <w:tcPr>
            <w:tcW w:w="3828" w:type="dxa"/>
            <w:vAlign w:val="center"/>
          </w:tcPr>
          <w:p w:rsidR="00FD14A2" w:rsidRPr="00771AC9" w:rsidRDefault="00095BAD" w:rsidP="00FD14A2">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3</w:t>
            </w:r>
            <w:r w:rsidR="00FD14A2" w:rsidRPr="00771AC9">
              <w:rPr>
                <w:rFonts w:ascii="Trebuchet MS" w:eastAsia="Calibri" w:hAnsi="Trebuchet MS" w:cs="Calibri"/>
              </w:rPr>
              <w:t xml:space="preserve"> usługi</w:t>
            </w:r>
          </w:p>
        </w:tc>
        <w:tc>
          <w:tcPr>
            <w:tcW w:w="1842" w:type="dxa"/>
            <w:vAlign w:val="center"/>
          </w:tcPr>
          <w:p w:rsidR="00FD14A2" w:rsidRPr="00771AC9" w:rsidRDefault="00FD14A2" w:rsidP="00FD14A2">
            <w:pPr>
              <w:tabs>
                <w:tab w:val="left" w:pos="1440"/>
              </w:tabs>
              <w:spacing w:after="200" w:line="276" w:lineRule="auto"/>
              <w:ind w:left="-3342" w:firstLine="3342"/>
              <w:jc w:val="center"/>
              <w:rPr>
                <w:rFonts w:ascii="Trebuchet MS" w:eastAsia="Calibri" w:hAnsi="Trebuchet MS" w:cs="Calibri"/>
              </w:rPr>
            </w:pPr>
            <w:r w:rsidRPr="00771AC9">
              <w:rPr>
                <w:rFonts w:ascii="Trebuchet MS" w:eastAsia="Calibri" w:hAnsi="Trebuchet MS" w:cs="Calibri"/>
              </w:rPr>
              <w:t>0</w:t>
            </w:r>
          </w:p>
        </w:tc>
      </w:tr>
      <w:tr w:rsidR="00FD14A2" w:rsidRPr="00FD14A2" w:rsidTr="00F80AA8">
        <w:tc>
          <w:tcPr>
            <w:tcW w:w="3402" w:type="dxa"/>
            <w:vMerge/>
            <w:vAlign w:val="center"/>
          </w:tcPr>
          <w:p w:rsidR="00FD14A2" w:rsidRPr="00FD14A2" w:rsidRDefault="00FD14A2" w:rsidP="00FD14A2">
            <w:pPr>
              <w:tabs>
                <w:tab w:val="left" w:pos="1440"/>
              </w:tabs>
              <w:spacing w:after="200" w:line="276" w:lineRule="auto"/>
              <w:ind w:left="-3342" w:firstLine="3342"/>
              <w:jc w:val="center"/>
              <w:rPr>
                <w:rFonts w:ascii="Trebuchet MS" w:eastAsia="Calibri" w:hAnsi="Trebuchet MS" w:cs="Calibri"/>
              </w:rPr>
            </w:pPr>
          </w:p>
        </w:tc>
        <w:tc>
          <w:tcPr>
            <w:tcW w:w="3828" w:type="dxa"/>
            <w:vAlign w:val="center"/>
          </w:tcPr>
          <w:p w:rsidR="00FD14A2" w:rsidRPr="00771AC9" w:rsidRDefault="00FD14A2" w:rsidP="00FD14A2">
            <w:pPr>
              <w:tabs>
                <w:tab w:val="left" w:pos="1440"/>
              </w:tabs>
              <w:spacing w:after="200" w:line="276" w:lineRule="auto"/>
              <w:ind w:left="-3342" w:firstLine="3342"/>
              <w:jc w:val="center"/>
              <w:rPr>
                <w:rFonts w:ascii="Trebuchet MS" w:eastAsia="Calibri" w:hAnsi="Trebuchet MS" w:cs="Calibri"/>
              </w:rPr>
            </w:pPr>
            <w:r w:rsidRPr="00771AC9">
              <w:rPr>
                <w:rFonts w:ascii="Trebuchet MS" w:eastAsia="Calibri" w:hAnsi="Trebuchet MS" w:cs="Calibri"/>
              </w:rPr>
              <w:t xml:space="preserve">od </w:t>
            </w:r>
            <w:r w:rsidR="00095BAD">
              <w:rPr>
                <w:rFonts w:ascii="Trebuchet MS" w:eastAsia="Calibri" w:hAnsi="Trebuchet MS" w:cs="Calibri"/>
              </w:rPr>
              <w:t>4</w:t>
            </w:r>
            <w:r w:rsidRPr="00771AC9">
              <w:rPr>
                <w:rFonts w:ascii="Trebuchet MS" w:eastAsia="Calibri" w:hAnsi="Trebuchet MS" w:cs="Calibri"/>
              </w:rPr>
              <w:t xml:space="preserve"> do </w:t>
            </w:r>
            <w:r w:rsidR="003A71ED">
              <w:rPr>
                <w:rFonts w:ascii="Trebuchet MS" w:eastAsia="Calibri" w:hAnsi="Trebuchet MS" w:cs="Calibri"/>
              </w:rPr>
              <w:t>6</w:t>
            </w:r>
            <w:r w:rsidRPr="00771AC9">
              <w:rPr>
                <w:rFonts w:ascii="Trebuchet MS" w:eastAsia="Calibri" w:hAnsi="Trebuchet MS" w:cs="Calibri"/>
              </w:rPr>
              <w:t xml:space="preserve"> usług </w:t>
            </w:r>
          </w:p>
        </w:tc>
        <w:tc>
          <w:tcPr>
            <w:tcW w:w="1842" w:type="dxa"/>
            <w:vAlign w:val="center"/>
          </w:tcPr>
          <w:p w:rsidR="00FD14A2" w:rsidRPr="00771AC9" w:rsidRDefault="003A71ED" w:rsidP="00FD14A2">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5</w:t>
            </w:r>
          </w:p>
        </w:tc>
      </w:tr>
      <w:tr w:rsidR="00FD14A2" w:rsidRPr="00FD14A2" w:rsidTr="00F80AA8">
        <w:trPr>
          <w:trHeight w:val="1891"/>
        </w:trPr>
        <w:tc>
          <w:tcPr>
            <w:tcW w:w="3402" w:type="dxa"/>
            <w:vMerge/>
            <w:vAlign w:val="center"/>
          </w:tcPr>
          <w:p w:rsidR="00FD14A2" w:rsidRPr="00FD14A2" w:rsidRDefault="00FD14A2" w:rsidP="00FD14A2">
            <w:pPr>
              <w:tabs>
                <w:tab w:val="left" w:pos="1440"/>
              </w:tabs>
              <w:spacing w:after="200" w:line="276" w:lineRule="auto"/>
              <w:ind w:left="-3342" w:firstLine="3342"/>
              <w:jc w:val="center"/>
              <w:rPr>
                <w:rFonts w:ascii="Trebuchet MS" w:eastAsia="Calibri" w:hAnsi="Trebuchet MS" w:cs="Calibri"/>
              </w:rPr>
            </w:pPr>
          </w:p>
        </w:tc>
        <w:tc>
          <w:tcPr>
            <w:tcW w:w="3828" w:type="dxa"/>
            <w:vAlign w:val="center"/>
          </w:tcPr>
          <w:p w:rsidR="00FD14A2" w:rsidRPr="00771AC9" w:rsidRDefault="003A71ED" w:rsidP="00FD14A2">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7</w:t>
            </w:r>
            <w:r w:rsidR="00FD14A2" w:rsidRPr="00771AC9">
              <w:rPr>
                <w:rFonts w:ascii="Trebuchet MS" w:eastAsia="Calibri" w:hAnsi="Trebuchet MS" w:cs="Calibri"/>
              </w:rPr>
              <w:t xml:space="preserve"> usług i więcej </w:t>
            </w:r>
          </w:p>
        </w:tc>
        <w:tc>
          <w:tcPr>
            <w:tcW w:w="1842" w:type="dxa"/>
            <w:vAlign w:val="center"/>
          </w:tcPr>
          <w:p w:rsidR="00FD14A2" w:rsidRPr="00771AC9" w:rsidRDefault="003A71ED" w:rsidP="00FD14A2">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10</w:t>
            </w:r>
          </w:p>
        </w:tc>
      </w:tr>
      <w:tr w:rsidR="00771AC9" w:rsidRPr="00FD14A2" w:rsidDel="006239E0" w:rsidTr="00F80AA8">
        <w:tc>
          <w:tcPr>
            <w:tcW w:w="3402" w:type="dxa"/>
            <w:vMerge w:val="restart"/>
            <w:vAlign w:val="center"/>
          </w:tcPr>
          <w:p w:rsidR="00771AC9" w:rsidRDefault="00771AC9" w:rsidP="000E0EB7">
            <w:pPr>
              <w:pStyle w:val="Akapitzlist"/>
              <w:numPr>
                <w:ilvl w:val="0"/>
                <w:numId w:val="19"/>
              </w:numPr>
              <w:tabs>
                <w:tab w:val="left" w:pos="1440"/>
              </w:tabs>
              <w:spacing w:after="0" w:line="276" w:lineRule="auto"/>
              <w:rPr>
                <w:rFonts w:ascii="Trebuchet MS" w:eastAsia="Calibri" w:hAnsi="Trebuchet MS" w:cs="Calibri"/>
                <w:sz w:val="20"/>
                <w:szCs w:val="20"/>
              </w:rPr>
            </w:pPr>
            <w:r w:rsidRPr="00771AC9">
              <w:rPr>
                <w:rFonts w:ascii="Trebuchet MS" w:eastAsia="Calibri" w:hAnsi="Trebuchet MS" w:cs="Calibri"/>
                <w:sz w:val="20"/>
                <w:szCs w:val="20"/>
              </w:rPr>
              <w:t>Rozdział III</w:t>
            </w:r>
            <w:r w:rsidR="008362A2">
              <w:rPr>
                <w:rFonts w:ascii="Trebuchet MS" w:eastAsia="Calibri" w:hAnsi="Trebuchet MS" w:cs="Calibri"/>
                <w:sz w:val="20"/>
                <w:szCs w:val="20"/>
              </w:rPr>
              <w:t xml:space="preserve"> ust. 1</w:t>
            </w:r>
            <w:r w:rsidR="00143F6B">
              <w:rPr>
                <w:rFonts w:ascii="Trebuchet MS" w:eastAsia="Calibri" w:hAnsi="Trebuchet MS" w:cs="Calibri"/>
                <w:sz w:val="20"/>
                <w:szCs w:val="20"/>
              </w:rPr>
              <w:t xml:space="preserve"> pkt</w:t>
            </w:r>
            <w:r w:rsidRPr="00771AC9">
              <w:rPr>
                <w:rFonts w:ascii="Trebuchet MS" w:eastAsia="Calibri" w:hAnsi="Trebuchet MS" w:cs="Calibri"/>
                <w:sz w:val="20"/>
                <w:szCs w:val="20"/>
              </w:rPr>
              <w:t xml:space="preserve"> 1) I. dla  Części I</w:t>
            </w:r>
            <w:r w:rsidR="00557112">
              <w:rPr>
                <w:rFonts w:ascii="Trebuchet MS" w:eastAsia="Calibri" w:hAnsi="Trebuchet MS" w:cs="Calibri"/>
                <w:sz w:val="20"/>
                <w:szCs w:val="20"/>
              </w:rPr>
              <w:t xml:space="preserve"> -</w:t>
            </w:r>
            <w:r w:rsidRPr="00771AC9">
              <w:rPr>
                <w:rFonts w:ascii="Trebuchet MS" w:eastAsia="Calibri" w:hAnsi="Trebuchet MS" w:cs="Calibri"/>
                <w:sz w:val="20"/>
                <w:szCs w:val="20"/>
              </w:rPr>
              <w:t xml:space="preserve"> </w:t>
            </w:r>
            <w:r w:rsidR="00557112">
              <w:rPr>
                <w:rFonts w:ascii="Trebuchet MS" w:eastAsia="Calibri" w:hAnsi="Trebuchet MS" w:cs="Calibri"/>
                <w:sz w:val="20"/>
                <w:szCs w:val="20"/>
              </w:rPr>
              <w:t>Z</w:t>
            </w:r>
            <w:r w:rsidRPr="00771AC9">
              <w:rPr>
                <w:rFonts w:ascii="Trebuchet MS" w:eastAsia="Calibri" w:hAnsi="Trebuchet MS" w:cs="Calibri"/>
                <w:sz w:val="20"/>
                <w:szCs w:val="20"/>
              </w:rPr>
              <w:t>amówienia publiczne lit. b)</w:t>
            </w:r>
          </w:p>
          <w:p w:rsidR="00771AC9" w:rsidRDefault="00771AC9" w:rsidP="000E0EB7">
            <w:pPr>
              <w:pStyle w:val="Akapitzlist"/>
              <w:numPr>
                <w:ilvl w:val="0"/>
                <w:numId w:val="19"/>
              </w:numPr>
              <w:tabs>
                <w:tab w:val="left" w:pos="1440"/>
              </w:tabs>
              <w:spacing w:after="200" w:line="276" w:lineRule="auto"/>
              <w:rPr>
                <w:rFonts w:ascii="Trebuchet MS" w:eastAsia="Calibri" w:hAnsi="Trebuchet MS" w:cs="Calibri"/>
                <w:sz w:val="20"/>
                <w:szCs w:val="20"/>
              </w:rPr>
            </w:pPr>
            <w:r w:rsidRPr="00771AC9">
              <w:rPr>
                <w:rFonts w:ascii="Trebuchet MS" w:eastAsia="Calibri" w:hAnsi="Trebuchet MS" w:cs="Calibri"/>
                <w:sz w:val="20"/>
                <w:szCs w:val="20"/>
              </w:rPr>
              <w:t xml:space="preserve">Rozdział III </w:t>
            </w:r>
            <w:r w:rsidR="008362A2">
              <w:rPr>
                <w:rFonts w:ascii="Trebuchet MS" w:eastAsia="Calibri" w:hAnsi="Trebuchet MS" w:cs="Calibri"/>
                <w:sz w:val="20"/>
                <w:szCs w:val="20"/>
              </w:rPr>
              <w:t xml:space="preserve">ust. 1 </w:t>
            </w:r>
            <w:r w:rsidR="00143F6B">
              <w:rPr>
                <w:rFonts w:ascii="Trebuchet MS" w:eastAsia="Calibri" w:hAnsi="Trebuchet MS" w:cs="Calibri"/>
                <w:sz w:val="20"/>
                <w:szCs w:val="20"/>
              </w:rPr>
              <w:t xml:space="preserve">pkt </w:t>
            </w:r>
            <w:r w:rsidRPr="00771AC9">
              <w:rPr>
                <w:rFonts w:ascii="Trebuchet MS" w:eastAsia="Calibri" w:hAnsi="Trebuchet MS" w:cs="Calibri"/>
                <w:sz w:val="20"/>
                <w:szCs w:val="20"/>
              </w:rPr>
              <w:t xml:space="preserve">1) II. dla </w:t>
            </w:r>
            <w:r w:rsidR="00557112">
              <w:rPr>
                <w:rFonts w:ascii="Trebuchet MS" w:eastAsia="Calibri" w:hAnsi="Trebuchet MS" w:cs="Calibri"/>
                <w:sz w:val="20"/>
                <w:szCs w:val="20"/>
              </w:rPr>
              <w:t>C</w:t>
            </w:r>
            <w:r w:rsidRPr="00771AC9">
              <w:rPr>
                <w:rFonts w:ascii="Trebuchet MS" w:eastAsia="Calibri" w:hAnsi="Trebuchet MS" w:cs="Calibri"/>
                <w:sz w:val="20"/>
                <w:szCs w:val="20"/>
              </w:rPr>
              <w:t xml:space="preserve">zęści II – </w:t>
            </w:r>
            <w:r w:rsidR="00557112">
              <w:rPr>
                <w:rFonts w:ascii="Trebuchet MS" w:eastAsia="Calibri" w:hAnsi="Trebuchet MS" w:cs="Calibri"/>
                <w:sz w:val="20"/>
                <w:szCs w:val="20"/>
              </w:rPr>
              <w:t>P</w:t>
            </w:r>
            <w:r w:rsidRPr="00771AC9">
              <w:rPr>
                <w:rFonts w:ascii="Trebuchet MS" w:eastAsia="Calibri" w:hAnsi="Trebuchet MS" w:cs="Calibri"/>
                <w:sz w:val="20"/>
                <w:szCs w:val="20"/>
              </w:rPr>
              <w:t xml:space="preserve">omoc publiczna i fundusze unijne lit. </w:t>
            </w:r>
            <w:r>
              <w:rPr>
                <w:rFonts w:ascii="Trebuchet MS" w:eastAsia="Calibri" w:hAnsi="Trebuchet MS" w:cs="Calibri"/>
                <w:sz w:val="20"/>
                <w:szCs w:val="20"/>
              </w:rPr>
              <w:t>b</w:t>
            </w:r>
            <w:r w:rsidRPr="00771AC9">
              <w:rPr>
                <w:rFonts w:ascii="Trebuchet MS" w:eastAsia="Calibri" w:hAnsi="Trebuchet MS" w:cs="Calibri"/>
                <w:sz w:val="20"/>
                <w:szCs w:val="20"/>
              </w:rPr>
              <w:t>)</w:t>
            </w:r>
          </w:p>
          <w:p w:rsidR="00771AC9" w:rsidRPr="00771AC9" w:rsidDel="006239E0" w:rsidRDefault="00771AC9" w:rsidP="000E0EB7">
            <w:pPr>
              <w:pStyle w:val="Akapitzlist"/>
              <w:numPr>
                <w:ilvl w:val="0"/>
                <w:numId w:val="19"/>
              </w:numPr>
              <w:tabs>
                <w:tab w:val="left" w:pos="1440"/>
              </w:tabs>
              <w:spacing w:after="0" w:line="276" w:lineRule="auto"/>
            </w:pPr>
            <w:r w:rsidRPr="00771AC9">
              <w:rPr>
                <w:rFonts w:ascii="Trebuchet MS" w:eastAsia="Calibri" w:hAnsi="Trebuchet MS" w:cs="Calibri"/>
                <w:sz w:val="20"/>
                <w:szCs w:val="20"/>
              </w:rPr>
              <w:t xml:space="preserve">Rozdział III </w:t>
            </w:r>
            <w:r w:rsidR="008362A2">
              <w:rPr>
                <w:rFonts w:ascii="Trebuchet MS" w:eastAsia="Calibri" w:hAnsi="Trebuchet MS" w:cs="Calibri"/>
                <w:sz w:val="20"/>
                <w:szCs w:val="20"/>
              </w:rPr>
              <w:t xml:space="preserve">ust. 1 </w:t>
            </w:r>
            <w:r w:rsidR="00143F6B">
              <w:rPr>
                <w:rFonts w:ascii="Trebuchet MS" w:eastAsia="Calibri" w:hAnsi="Trebuchet MS" w:cs="Calibri"/>
                <w:sz w:val="20"/>
                <w:szCs w:val="20"/>
              </w:rPr>
              <w:t>pkt</w:t>
            </w:r>
            <w:r w:rsidRPr="00771AC9">
              <w:rPr>
                <w:rFonts w:ascii="Trebuchet MS" w:eastAsia="Calibri" w:hAnsi="Trebuchet MS" w:cs="Calibri"/>
                <w:sz w:val="20"/>
                <w:szCs w:val="20"/>
              </w:rPr>
              <w:t xml:space="preserve"> 1) I</w:t>
            </w:r>
            <w:r w:rsidR="00435EBD">
              <w:rPr>
                <w:rFonts w:ascii="Trebuchet MS" w:eastAsia="Calibri" w:hAnsi="Trebuchet MS" w:cs="Calibri"/>
                <w:sz w:val="20"/>
                <w:szCs w:val="20"/>
              </w:rPr>
              <w:t>II</w:t>
            </w:r>
            <w:r w:rsidRPr="00771AC9">
              <w:rPr>
                <w:rFonts w:ascii="Trebuchet MS" w:eastAsia="Calibri" w:hAnsi="Trebuchet MS" w:cs="Calibri"/>
                <w:sz w:val="20"/>
                <w:szCs w:val="20"/>
              </w:rPr>
              <w:t xml:space="preserve">. dla </w:t>
            </w:r>
            <w:r w:rsidR="00557112">
              <w:rPr>
                <w:rFonts w:ascii="Trebuchet MS" w:eastAsia="Calibri" w:hAnsi="Trebuchet MS" w:cs="Calibri"/>
                <w:sz w:val="20"/>
                <w:szCs w:val="20"/>
              </w:rPr>
              <w:t>C</w:t>
            </w:r>
            <w:r w:rsidRPr="00771AC9">
              <w:rPr>
                <w:rFonts w:ascii="Trebuchet MS" w:eastAsia="Calibri" w:hAnsi="Trebuchet MS" w:cs="Calibri"/>
                <w:sz w:val="20"/>
                <w:szCs w:val="20"/>
              </w:rPr>
              <w:t>zęści I</w:t>
            </w:r>
            <w:r w:rsidR="007C22DC">
              <w:rPr>
                <w:rFonts w:ascii="Trebuchet MS" w:eastAsia="Calibri" w:hAnsi="Trebuchet MS" w:cs="Calibri"/>
                <w:sz w:val="20"/>
                <w:szCs w:val="20"/>
              </w:rPr>
              <w:t>II</w:t>
            </w:r>
            <w:r w:rsidRPr="00771AC9">
              <w:rPr>
                <w:rFonts w:ascii="Trebuchet MS" w:eastAsia="Calibri" w:hAnsi="Trebuchet MS" w:cs="Calibri"/>
                <w:sz w:val="20"/>
                <w:szCs w:val="20"/>
              </w:rPr>
              <w:t xml:space="preserve"> – Prawo IT i zarządzanie projektami IT lit. </w:t>
            </w:r>
            <w:r>
              <w:rPr>
                <w:rFonts w:ascii="Trebuchet MS" w:eastAsia="Calibri" w:hAnsi="Trebuchet MS" w:cs="Calibri"/>
                <w:sz w:val="20"/>
                <w:szCs w:val="20"/>
              </w:rPr>
              <w:t>b</w:t>
            </w:r>
            <w:r w:rsidRPr="00771AC9">
              <w:rPr>
                <w:rFonts w:ascii="Trebuchet MS" w:eastAsia="Calibri" w:hAnsi="Trebuchet MS" w:cs="Calibri"/>
                <w:sz w:val="20"/>
                <w:szCs w:val="20"/>
              </w:rPr>
              <w:t>)</w:t>
            </w:r>
          </w:p>
        </w:tc>
        <w:tc>
          <w:tcPr>
            <w:tcW w:w="3828" w:type="dxa"/>
            <w:vAlign w:val="center"/>
          </w:tcPr>
          <w:p w:rsidR="00771AC9" w:rsidRPr="00771AC9" w:rsidDel="006239E0" w:rsidRDefault="00095BAD" w:rsidP="00771AC9">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3</w:t>
            </w:r>
            <w:r w:rsidR="00771AC9" w:rsidRPr="00771AC9">
              <w:rPr>
                <w:rFonts w:ascii="Trebuchet MS" w:eastAsia="Calibri" w:hAnsi="Trebuchet MS" w:cs="Calibri"/>
              </w:rPr>
              <w:t xml:space="preserve"> usługi</w:t>
            </w:r>
          </w:p>
        </w:tc>
        <w:tc>
          <w:tcPr>
            <w:tcW w:w="1842" w:type="dxa"/>
            <w:vAlign w:val="center"/>
          </w:tcPr>
          <w:p w:rsidR="00771AC9" w:rsidRPr="00771AC9" w:rsidRDefault="00771AC9" w:rsidP="00771AC9">
            <w:pPr>
              <w:tabs>
                <w:tab w:val="left" w:pos="1440"/>
              </w:tabs>
              <w:spacing w:after="200" w:line="276" w:lineRule="auto"/>
              <w:ind w:left="-3342" w:firstLine="3342"/>
              <w:jc w:val="center"/>
              <w:rPr>
                <w:rFonts w:ascii="Trebuchet MS" w:eastAsia="Calibri" w:hAnsi="Trebuchet MS" w:cs="Calibri"/>
              </w:rPr>
            </w:pPr>
            <w:r w:rsidRPr="00771AC9">
              <w:rPr>
                <w:rFonts w:ascii="Trebuchet MS" w:eastAsia="Calibri" w:hAnsi="Trebuchet MS" w:cs="Calibri"/>
              </w:rPr>
              <w:t>0</w:t>
            </w:r>
          </w:p>
        </w:tc>
      </w:tr>
      <w:tr w:rsidR="00771AC9" w:rsidRPr="00FD14A2" w:rsidDel="006239E0" w:rsidTr="00F80AA8">
        <w:tc>
          <w:tcPr>
            <w:tcW w:w="3402" w:type="dxa"/>
            <w:vMerge/>
            <w:vAlign w:val="center"/>
          </w:tcPr>
          <w:p w:rsidR="00771AC9" w:rsidRPr="00FD14A2" w:rsidDel="006239E0" w:rsidRDefault="00771AC9" w:rsidP="00771AC9">
            <w:pPr>
              <w:tabs>
                <w:tab w:val="left" w:pos="1440"/>
              </w:tabs>
              <w:spacing w:after="200" w:line="276" w:lineRule="auto"/>
              <w:ind w:left="-3342" w:firstLine="3342"/>
              <w:jc w:val="center"/>
              <w:rPr>
                <w:rFonts w:ascii="Trebuchet MS" w:eastAsia="Calibri" w:hAnsi="Trebuchet MS" w:cs="Calibri"/>
                <w:sz w:val="20"/>
                <w:szCs w:val="20"/>
              </w:rPr>
            </w:pPr>
          </w:p>
        </w:tc>
        <w:tc>
          <w:tcPr>
            <w:tcW w:w="3828" w:type="dxa"/>
            <w:vAlign w:val="center"/>
          </w:tcPr>
          <w:p w:rsidR="00771AC9" w:rsidRPr="00771AC9" w:rsidDel="006239E0" w:rsidRDefault="00771AC9" w:rsidP="00771AC9">
            <w:pPr>
              <w:tabs>
                <w:tab w:val="left" w:pos="1440"/>
              </w:tabs>
              <w:spacing w:after="200" w:line="276" w:lineRule="auto"/>
              <w:ind w:left="-3342" w:firstLine="3342"/>
              <w:jc w:val="center"/>
              <w:rPr>
                <w:rFonts w:ascii="Trebuchet MS" w:eastAsia="Calibri" w:hAnsi="Trebuchet MS" w:cs="Calibri"/>
              </w:rPr>
            </w:pPr>
            <w:r w:rsidRPr="00771AC9">
              <w:rPr>
                <w:rFonts w:ascii="Trebuchet MS" w:eastAsia="Calibri" w:hAnsi="Trebuchet MS" w:cs="Calibri"/>
              </w:rPr>
              <w:t xml:space="preserve">od </w:t>
            </w:r>
            <w:r w:rsidR="00095BAD">
              <w:rPr>
                <w:rFonts w:ascii="Trebuchet MS" w:eastAsia="Calibri" w:hAnsi="Trebuchet MS" w:cs="Calibri"/>
              </w:rPr>
              <w:t>4</w:t>
            </w:r>
            <w:r w:rsidRPr="00771AC9">
              <w:rPr>
                <w:rFonts w:ascii="Trebuchet MS" w:eastAsia="Calibri" w:hAnsi="Trebuchet MS" w:cs="Calibri"/>
              </w:rPr>
              <w:t xml:space="preserve"> do </w:t>
            </w:r>
            <w:r w:rsidR="00095BAD">
              <w:rPr>
                <w:rFonts w:ascii="Trebuchet MS" w:eastAsia="Calibri" w:hAnsi="Trebuchet MS" w:cs="Calibri"/>
              </w:rPr>
              <w:t>7</w:t>
            </w:r>
            <w:r w:rsidRPr="00771AC9">
              <w:rPr>
                <w:rFonts w:ascii="Trebuchet MS" w:eastAsia="Calibri" w:hAnsi="Trebuchet MS" w:cs="Calibri"/>
              </w:rPr>
              <w:t xml:space="preserve"> usług </w:t>
            </w:r>
          </w:p>
        </w:tc>
        <w:tc>
          <w:tcPr>
            <w:tcW w:w="1842" w:type="dxa"/>
            <w:vAlign w:val="center"/>
          </w:tcPr>
          <w:p w:rsidR="00771AC9" w:rsidRPr="00771AC9" w:rsidRDefault="003A71ED" w:rsidP="00771AC9">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5</w:t>
            </w:r>
          </w:p>
        </w:tc>
      </w:tr>
      <w:tr w:rsidR="00771AC9" w:rsidRPr="00FD14A2" w:rsidDel="006239E0" w:rsidTr="00F80AA8">
        <w:tc>
          <w:tcPr>
            <w:tcW w:w="3402" w:type="dxa"/>
            <w:vMerge/>
            <w:vAlign w:val="center"/>
          </w:tcPr>
          <w:p w:rsidR="00771AC9" w:rsidRPr="00FD14A2" w:rsidDel="006239E0" w:rsidRDefault="00771AC9" w:rsidP="00771AC9">
            <w:pPr>
              <w:tabs>
                <w:tab w:val="left" w:pos="1440"/>
              </w:tabs>
              <w:spacing w:after="200" w:line="276" w:lineRule="auto"/>
              <w:ind w:left="-3342" w:firstLine="3342"/>
              <w:jc w:val="center"/>
              <w:rPr>
                <w:rFonts w:ascii="Trebuchet MS" w:eastAsia="Calibri" w:hAnsi="Trebuchet MS" w:cs="Calibri"/>
                <w:sz w:val="20"/>
                <w:szCs w:val="20"/>
              </w:rPr>
            </w:pPr>
          </w:p>
        </w:tc>
        <w:tc>
          <w:tcPr>
            <w:tcW w:w="3828" w:type="dxa"/>
            <w:vAlign w:val="center"/>
          </w:tcPr>
          <w:p w:rsidR="00771AC9" w:rsidRPr="00771AC9" w:rsidDel="006239E0" w:rsidRDefault="00095BAD" w:rsidP="00771AC9">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8</w:t>
            </w:r>
            <w:r w:rsidR="00771AC9" w:rsidRPr="00771AC9">
              <w:rPr>
                <w:rFonts w:ascii="Trebuchet MS" w:eastAsia="Calibri" w:hAnsi="Trebuchet MS" w:cs="Calibri"/>
              </w:rPr>
              <w:t xml:space="preserve"> usług i więcej</w:t>
            </w:r>
          </w:p>
        </w:tc>
        <w:tc>
          <w:tcPr>
            <w:tcW w:w="1842" w:type="dxa"/>
            <w:vAlign w:val="center"/>
          </w:tcPr>
          <w:p w:rsidR="00771AC9" w:rsidRPr="00771AC9" w:rsidRDefault="003A71ED" w:rsidP="001208DF">
            <w:pPr>
              <w:tabs>
                <w:tab w:val="left" w:pos="1440"/>
              </w:tabs>
              <w:spacing w:after="200" w:line="276" w:lineRule="auto"/>
              <w:ind w:left="-3342" w:firstLine="3342"/>
              <w:jc w:val="center"/>
              <w:rPr>
                <w:rFonts w:ascii="Trebuchet MS" w:eastAsia="Calibri" w:hAnsi="Trebuchet MS" w:cs="Calibri"/>
              </w:rPr>
            </w:pPr>
            <w:r>
              <w:rPr>
                <w:rFonts w:ascii="Trebuchet MS" w:eastAsia="Calibri" w:hAnsi="Trebuchet MS" w:cs="Calibri"/>
              </w:rPr>
              <w:t>10</w:t>
            </w:r>
          </w:p>
        </w:tc>
      </w:tr>
    </w:tbl>
    <w:p w:rsidR="00FD14A2" w:rsidRPr="00FD14A2" w:rsidRDefault="00FD14A2" w:rsidP="00FD14A2">
      <w:pPr>
        <w:spacing w:after="0" w:line="360" w:lineRule="auto"/>
        <w:jc w:val="both"/>
        <w:rPr>
          <w:rFonts w:ascii="Trebuchet MS" w:eastAsia="Calibri" w:hAnsi="Trebuchet MS" w:cs="Times New Roman"/>
          <w:bCs/>
          <w:lang w:eastAsia="pl-PL"/>
        </w:rPr>
      </w:pPr>
    </w:p>
    <w:p w:rsidR="00FD14A2" w:rsidRPr="00FD14A2" w:rsidRDefault="00FD14A2" w:rsidP="00FD14A2">
      <w:pPr>
        <w:spacing w:after="0" w:line="360" w:lineRule="auto"/>
        <w:jc w:val="both"/>
        <w:rPr>
          <w:rFonts w:ascii="Trebuchet MS" w:eastAsia="Calibri" w:hAnsi="Trebuchet MS" w:cs="Times New Roman"/>
          <w:b/>
          <w:bCs/>
          <w:lang w:eastAsia="pl-PL"/>
        </w:rPr>
      </w:pPr>
      <w:r w:rsidRPr="00FD14A2">
        <w:rPr>
          <w:rFonts w:ascii="Trebuchet MS" w:eastAsia="Calibri" w:hAnsi="Trebuchet MS" w:cs="Times New Roman"/>
          <w:b/>
          <w:bCs/>
          <w:lang w:eastAsia="pl-PL"/>
        </w:rPr>
        <w:t>Uwaga:</w:t>
      </w:r>
    </w:p>
    <w:p w:rsidR="005B38B7" w:rsidRPr="005B38B7" w:rsidRDefault="00771AC9" w:rsidP="000E0EB7">
      <w:pPr>
        <w:numPr>
          <w:ilvl w:val="0"/>
          <w:numId w:val="4"/>
        </w:numPr>
        <w:spacing w:after="0" w:line="360" w:lineRule="auto"/>
        <w:jc w:val="both"/>
        <w:rPr>
          <w:rFonts w:ascii="Trebuchet MS" w:eastAsia="Calibri" w:hAnsi="Trebuchet MS" w:cs="Times New Roman"/>
          <w:bCs/>
          <w:lang w:eastAsia="pl-PL"/>
        </w:rPr>
      </w:pPr>
      <w:r>
        <w:rPr>
          <w:rFonts w:ascii="Trebuchet MS" w:eastAsia="Calibri" w:hAnsi="Trebuchet MS" w:cs="Times New Roman"/>
          <w:lang w:eastAsia="pl-PL"/>
        </w:rPr>
        <w:t>Punkty przyznawane będą dla poszczególnych części zgodnie z zasadami wskazanymi w tabeli</w:t>
      </w:r>
      <w:r w:rsidR="005B38B7">
        <w:rPr>
          <w:rFonts w:ascii="Trebuchet MS" w:eastAsia="Calibri" w:hAnsi="Trebuchet MS" w:cs="Times New Roman"/>
          <w:lang w:eastAsia="pl-PL"/>
        </w:rPr>
        <w:t>.</w:t>
      </w:r>
    </w:p>
    <w:p w:rsidR="00FD14A2" w:rsidRPr="00771AC9" w:rsidRDefault="00464356" w:rsidP="000E0EB7">
      <w:pPr>
        <w:numPr>
          <w:ilvl w:val="0"/>
          <w:numId w:val="4"/>
        </w:numPr>
        <w:spacing w:after="0" w:line="360" w:lineRule="auto"/>
        <w:jc w:val="both"/>
        <w:rPr>
          <w:rFonts w:ascii="Trebuchet MS" w:eastAsia="Calibri" w:hAnsi="Trebuchet MS" w:cs="Times New Roman"/>
          <w:bCs/>
          <w:lang w:eastAsia="pl-PL"/>
        </w:rPr>
      </w:pPr>
      <w:r>
        <w:rPr>
          <w:rFonts w:ascii="Trebuchet MS" w:eastAsia="Calibri" w:hAnsi="Trebuchet MS" w:cs="Times New Roman"/>
          <w:lang w:eastAsia="pl-PL"/>
        </w:rPr>
        <w:t>U</w:t>
      </w:r>
      <w:r w:rsidR="00FD14A2" w:rsidRPr="00771AC9">
        <w:rPr>
          <w:rFonts w:ascii="Trebuchet MS" w:eastAsia="Calibri" w:hAnsi="Trebuchet MS" w:cs="Times New Roman"/>
          <w:lang w:val="x-none" w:eastAsia="pl-PL"/>
        </w:rPr>
        <w:t>sługi</w:t>
      </w:r>
      <w:r w:rsidR="00FD14A2" w:rsidRPr="00771AC9">
        <w:rPr>
          <w:rFonts w:ascii="Trebuchet MS" w:eastAsia="Calibri" w:hAnsi="Trebuchet MS" w:cs="Times New Roman"/>
          <w:lang w:eastAsia="pl-PL"/>
        </w:rPr>
        <w:t xml:space="preserve"> </w:t>
      </w:r>
      <w:r w:rsidR="00FD14A2" w:rsidRPr="00771AC9">
        <w:rPr>
          <w:rFonts w:ascii="Trebuchet MS" w:eastAsia="Calibri" w:hAnsi="Trebuchet MS" w:cs="Times New Roman"/>
          <w:lang w:val="x-none" w:eastAsia="pl-PL"/>
        </w:rPr>
        <w:t xml:space="preserve">wskazane na potwierdzenie spełniania warunków udziału </w:t>
      </w:r>
      <w:r w:rsidR="00E015DA">
        <w:rPr>
          <w:rFonts w:ascii="Trebuchet MS" w:eastAsia="Calibri" w:hAnsi="Trebuchet MS" w:cs="Times New Roman"/>
          <w:lang w:val="x-none" w:eastAsia="pl-PL"/>
        </w:rPr>
        <w:br/>
      </w:r>
      <w:r w:rsidR="00FD14A2" w:rsidRPr="00771AC9">
        <w:rPr>
          <w:rFonts w:ascii="Trebuchet MS" w:eastAsia="Calibri" w:hAnsi="Trebuchet MS" w:cs="Times New Roman"/>
          <w:lang w:val="x-none" w:eastAsia="pl-PL"/>
        </w:rPr>
        <w:t>w postępowaniu nie mogą być przedstawione dla oceny ofert w ramach kryterium „Doświadczenie wykonawcy”</w:t>
      </w:r>
      <w:r w:rsidR="00FD14A2" w:rsidRPr="00771AC9">
        <w:rPr>
          <w:rFonts w:ascii="Trebuchet MS" w:eastAsia="Calibri" w:hAnsi="Trebuchet MS" w:cs="Verdana"/>
          <w:spacing w:val="4"/>
          <w:lang w:eastAsia="pl-PL"/>
        </w:rPr>
        <w:t>.</w:t>
      </w:r>
    </w:p>
    <w:p w:rsidR="00FD14A2" w:rsidRPr="00771AC9" w:rsidRDefault="00FD14A2" w:rsidP="000E0EB7">
      <w:pPr>
        <w:numPr>
          <w:ilvl w:val="0"/>
          <w:numId w:val="4"/>
        </w:numPr>
        <w:spacing w:after="0" w:line="360" w:lineRule="auto"/>
        <w:jc w:val="both"/>
        <w:rPr>
          <w:rFonts w:ascii="Trebuchet MS" w:eastAsia="Calibri" w:hAnsi="Trebuchet MS" w:cs="Times New Roman"/>
          <w:bCs/>
          <w:lang w:eastAsia="pl-PL"/>
        </w:rPr>
      </w:pPr>
      <w:r w:rsidRPr="00771AC9">
        <w:rPr>
          <w:rFonts w:ascii="Trebuchet MS" w:eastAsia="Calibri" w:hAnsi="Trebuchet MS" w:cs="Times New Roman"/>
          <w:lang w:val="x-none" w:eastAsia="pl-PL"/>
        </w:rPr>
        <w:t xml:space="preserve">Wykonawca dla usług wskazanych w ramach kryterium oceny ofert </w:t>
      </w:r>
      <w:r w:rsidR="00E015DA">
        <w:rPr>
          <w:rFonts w:ascii="Trebuchet MS" w:eastAsia="Calibri" w:hAnsi="Trebuchet MS" w:cs="Times New Roman"/>
          <w:lang w:val="x-none" w:eastAsia="pl-PL"/>
        </w:rPr>
        <w:br/>
      </w:r>
      <w:r w:rsidRPr="00771AC9">
        <w:rPr>
          <w:rFonts w:ascii="Trebuchet MS" w:eastAsia="Calibri" w:hAnsi="Trebuchet MS" w:cs="Times New Roman"/>
          <w:lang w:val="x-none" w:eastAsia="pl-PL"/>
        </w:rPr>
        <w:t>nie musi przedkładać dowodów potwierdzających ich należyte wykonanie.</w:t>
      </w:r>
    </w:p>
    <w:p w:rsidR="00FD14A2" w:rsidRPr="00771AC9" w:rsidRDefault="00FD14A2" w:rsidP="000E0EB7">
      <w:pPr>
        <w:numPr>
          <w:ilvl w:val="0"/>
          <w:numId w:val="4"/>
        </w:numPr>
        <w:spacing w:after="0" w:line="360" w:lineRule="auto"/>
        <w:jc w:val="both"/>
        <w:rPr>
          <w:rFonts w:ascii="Trebuchet MS" w:eastAsia="Calibri" w:hAnsi="Trebuchet MS" w:cs="Times New Roman"/>
          <w:bCs/>
          <w:lang w:eastAsia="pl-PL"/>
        </w:rPr>
      </w:pPr>
      <w:r w:rsidRPr="00771AC9">
        <w:rPr>
          <w:rFonts w:ascii="Trebuchet MS" w:eastAsia="Calibri" w:hAnsi="Trebuchet MS" w:cs="Times New Roman"/>
          <w:lang w:val="x-none" w:eastAsia="pl-PL"/>
        </w:rPr>
        <w:t xml:space="preserve">Dokonując oceny ofert w kryterium „Doświadczenie wykonawcy”, Zamawiający będzie  brał pod uwagę jedynie te usługi, które zostały wykonane (lub </w:t>
      </w:r>
      <w:r w:rsidR="00E015DA">
        <w:rPr>
          <w:rFonts w:ascii="Trebuchet MS" w:eastAsia="Calibri" w:hAnsi="Trebuchet MS" w:cs="Times New Roman"/>
          <w:lang w:val="x-none" w:eastAsia="pl-PL"/>
        </w:rPr>
        <w:br/>
      </w:r>
      <w:r w:rsidRPr="00771AC9">
        <w:rPr>
          <w:rFonts w:ascii="Trebuchet MS" w:eastAsia="Calibri" w:hAnsi="Trebuchet MS" w:cs="Times New Roman"/>
          <w:lang w:val="x-none" w:eastAsia="pl-PL"/>
        </w:rPr>
        <w:t>są wykonywane) przez Wykonawcę, bez możliwości posłużenia się zasobami podmiotu trzeciego.</w:t>
      </w:r>
    </w:p>
    <w:p w:rsidR="00FD14A2" w:rsidRPr="00771AC9" w:rsidRDefault="00FD14A2" w:rsidP="000E0EB7">
      <w:pPr>
        <w:numPr>
          <w:ilvl w:val="0"/>
          <w:numId w:val="4"/>
        </w:numPr>
        <w:spacing w:after="0" w:line="360" w:lineRule="auto"/>
        <w:jc w:val="both"/>
        <w:rPr>
          <w:rFonts w:ascii="Trebuchet MS" w:eastAsia="Calibri" w:hAnsi="Trebuchet MS" w:cs="Times New Roman"/>
          <w:bCs/>
          <w:lang w:eastAsia="pl-PL"/>
        </w:rPr>
      </w:pPr>
      <w:r w:rsidRPr="00771AC9">
        <w:rPr>
          <w:rFonts w:ascii="Trebuchet MS" w:eastAsia="Calibri" w:hAnsi="Trebuchet MS" w:cs="Times New Roman"/>
          <w:bCs/>
          <w:lang w:eastAsia="pl-PL"/>
        </w:rPr>
        <w:t>Brak złożenia wykazu w ramach kryterium „Doświadczenie wykonawcy”, w tym złożenie wykazu nieopatrzonego podpisem osoby upoważnionej do reprezentacji wykonawcy,  będzie skutkować przyznaniem 0 pkt w ramach tego kryterium.</w:t>
      </w:r>
    </w:p>
    <w:p w:rsidR="00FD14A2" w:rsidRPr="00771AC9" w:rsidRDefault="00FD14A2" w:rsidP="000E0EB7">
      <w:pPr>
        <w:numPr>
          <w:ilvl w:val="0"/>
          <w:numId w:val="4"/>
        </w:numPr>
        <w:spacing w:after="0" w:line="360" w:lineRule="auto"/>
        <w:jc w:val="both"/>
        <w:rPr>
          <w:rFonts w:ascii="Trebuchet MS" w:eastAsia="Calibri" w:hAnsi="Trebuchet MS" w:cs="Times New Roman"/>
          <w:bCs/>
          <w:lang w:eastAsia="pl-PL"/>
        </w:rPr>
      </w:pPr>
      <w:r w:rsidRPr="00771AC9">
        <w:rPr>
          <w:rFonts w:ascii="Trebuchet MS" w:eastAsia="Calibri" w:hAnsi="Trebuchet MS" w:cs="Times New Roman"/>
          <w:bCs/>
          <w:lang w:val="x-none" w:eastAsia="pl-PL"/>
        </w:rPr>
        <w:t>Przyjmuje się, że 1% = 1 pkt i tak zostanie przeliczona liczba punktów w kryterium  doświadczenie wykonawcy.</w:t>
      </w:r>
    </w:p>
    <w:p w:rsidR="00FD14A2" w:rsidRPr="00FD14A2" w:rsidRDefault="00FD14A2" w:rsidP="00FD14A2">
      <w:pPr>
        <w:spacing w:after="0" w:line="360" w:lineRule="auto"/>
        <w:ind w:left="720"/>
        <w:jc w:val="both"/>
        <w:rPr>
          <w:rFonts w:ascii="Trebuchet MS" w:eastAsia="Calibri" w:hAnsi="Trebuchet MS" w:cs="Times New Roman"/>
          <w:b/>
          <w:bCs/>
          <w:lang w:eastAsia="pl-PL"/>
        </w:rPr>
      </w:pPr>
    </w:p>
    <w:p w:rsidR="00FD14A2" w:rsidRPr="008362A2" w:rsidRDefault="00FD14A2" w:rsidP="00FD14A2">
      <w:pPr>
        <w:spacing w:after="0" w:line="360" w:lineRule="auto"/>
        <w:jc w:val="both"/>
        <w:rPr>
          <w:rFonts w:ascii="Trebuchet MS" w:eastAsia="Calibri" w:hAnsi="Trebuchet MS" w:cs="Times New Roman"/>
          <w:b/>
          <w:color w:val="000000"/>
          <w:lang w:val="x-none" w:eastAsia="pl-PL"/>
        </w:rPr>
      </w:pPr>
      <w:r w:rsidRPr="000D06A6">
        <w:rPr>
          <w:rFonts w:ascii="Trebuchet MS" w:eastAsia="Calibri" w:hAnsi="Trebuchet MS" w:cs="Verdana"/>
          <w:b/>
          <w:spacing w:val="4"/>
          <w:lang w:val="x-none" w:eastAsia="pl-PL"/>
        </w:rPr>
        <w:t>„</w:t>
      </w:r>
      <w:r w:rsidRPr="000D06A6">
        <w:rPr>
          <w:rFonts w:ascii="Trebuchet MS" w:eastAsia="Calibri" w:hAnsi="Trebuchet MS" w:cs="Times New Roman"/>
          <w:b/>
          <w:lang w:val="x-none" w:eastAsia="pl-PL"/>
        </w:rPr>
        <w:t>K</w:t>
      </w:r>
      <w:r w:rsidRPr="000D06A6">
        <w:rPr>
          <w:rFonts w:ascii="Trebuchet MS" w:eastAsia="Calibri" w:hAnsi="Trebuchet MS" w:cs="Times New Roman"/>
          <w:b/>
          <w:lang w:eastAsia="pl-PL"/>
        </w:rPr>
        <w:t>WALIFIKACJE</w:t>
      </w:r>
      <w:r w:rsidRPr="000D06A6">
        <w:rPr>
          <w:rFonts w:ascii="Trebuchet MS" w:eastAsia="Calibri" w:hAnsi="Trebuchet MS" w:cs="Times New Roman"/>
          <w:b/>
          <w:lang w:val="x-none" w:eastAsia="pl-PL"/>
        </w:rPr>
        <w:t xml:space="preserve"> ZAWODOWE I DOŚWIADCZENIE OSÓB WYZNACZONYCH DO REALIZACJI USŁUGI</w:t>
      </w:r>
      <w:r w:rsidRPr="000D06A6">
        <w:rPr>
          <w:rFonts w:ascii="Trebuchet MS" w:eastAsia="Calibri" w:hAnsi="Trebuchet MS" w:cs="Verdana"/>
          <w:b/>
          <w:spacing w:val="4"/>
          <w:lang w:val="x-none" w:eastAsia="pl-PL"/>
        </w:rPr>
        <w:t>”</w:t>
      </w:r>
      <w:r w:rsidRPr="008362A2">
        <w:rPr>
          <w:rFonts w:ascii="Trebuchet MS" w:eastAsia="Calibri" w:hAnsi="Trebuchet MS" w:cs="Times New Roman"/>
          <w:b/>
          <w:color w:val="000000"/>
          <w:lang w:val="x-none" w:eastAsia="pl-PL"/>
        </w:rPr>
        <w:t xml:space="preserve"> (Waga kryterium – </w:t>
      </w:r>
      <w:r w:rsidR="008362A2" w:rsidRPr="008362A2">
        <w:rPr>
          <w:rFonts w:ascii="Trebuchet MS" w:eastAsia="Calibri" w:hAnsi="Trebuchet MS" w:cs="Times New Roman"/>
          <w:b/>
          <w:color w:val="000000"/>
          <w:lang w:eastAsia="pl-PL"/>
        </w:rPr>
        <w:t>4</w:t>
      </w:r>
      <w:r w:rsidRPr="008362A2">
        <w:rPr>
          <w:rFonts w:ascii="Trebuchet MS" w:eastAsia="Calibri" w:hAnsi="Trebuchet MS" w:cs="Times New Roman"/>
          <w:b/>
          <w:color w:val="000000"/>
          <w:lang w:val="x-none" w:eastAsia="pl-PL"/>
        </w:rPr>
        <w:t>0%)</w:t>
      </w:r>
    </w:p>
    <w:p w:rsidR="00FD14A2" w:rsidRPr="008362A2" w:rsidRDefault="00FD14A2" w:rsidP="00FD14A2">
      <w:pPr>
        <w:spacing w:after="0" w:line="360" w:lineRule="auto"/>
        <w:contextualSpacing/>
        <w:jc w:val="both"/>
        <w:rPr>
          <w:rFonts w:ascii="Trebuchet MS" w:eastAsia="Calibri" w:hAnsi="Trebuchet MS" w:cs="Verdana"/>
          <w:spacing w:val="4"/>
          <w:lang w:val="x-none" w:eastAsia="pl-PL"/>
        </w:rPr>
      </w:pPr>
      <w:r w:rsidRPr="008362A2">
        <w:rPr>
          <w:rFonts w:ascii="Trebuchet MS" w:eastAsia="Calibri" w:hAnsi="Trebuchet MS" w:cs="Verdana"/>
          <w:spacing w:val="4"/>
          <w:lang w:val="x-none" w:eastAsia="pl-PL"/>
        </w:rPr>
        <w:t>Punkty za kryterium „</w:t>
      </w:r>
      <w:r w:rsidRPr="008362A2">
        <w:rPr>
          <w:rFonts w:ascii="Trebuchet MS" w:eastAsia="Calibri" w:hAnsi="Trebuchet MS" w:cs="Times New Roman"/>
          <w:lang w:val="x-none" w:eastAsia="pl-PL"/>
        </w:rPr>
        <w:t>Kwalifikacje zawodowe i doświadczenie osób wyznaczonych do realizacji usługi</w:t>
      </w:r>
      <w:r w:rsidRPr="008362A2">
        <w:rPr>
          <w:rFonts w:ascii="Trebuchet MS" w:eastAsia="Calibri" w:hAnsi="Trebuchet MS" w:cs="Verdana"/>
          <w:spacing w:val="4"/>
          <w:lang w:val="x-none" w:eastAsia="pl-PL"/>
        </w:rPr>
        <w:t xml:space="preserve">” zostaną przyznane na podstawie </w:t>
      </w:r>
      <w:r w:rsidR="008362A2" w:rsidRPr="008362A2">
        <w:rPr>
          <w:rFonts w:ascii="Trebuchet MS" w:eastAsia="Calibri" w:hAnsi="Trebuchet MS" w:cs="Verdana"/>
          <w:spacing w:val="4"/>
          <w:lang w:eastAsia="pl-PL"/>
        </w:rPr>
        <w:t xml:space="preserve">doświadczenia osób wskazanych do  realizacji zgodnie </w:t>
      </w:r>
      <w:r w:rsidR="008362A2" w:rsidRPr="008362A2">
        <w:rPr>
          <w:rFonts w:ascii="Trebuchet MS" w:eastAsia="Calibri" w:hAnsi="Trebuchet MS" w:cs="Verdana"/>
          <w:spacing w:val="4"/>
          <w:lang w:val="x-none" w:eastAsia="pl-PL"/>
        </w:rPr>
        <w:t>z</w:t>
      </w:r>
      <w:r w:rsidRPr="008362A2">
        <w:rPr>
          <w:rFonts w:ascii="Trebuchet MS" w:eastAsia="Calibri" w:hAnsi="Trebuchet MS" w:cs="Verdana"/>
          <w:spacing w:val="4"/>
          <w:lang w:val="x-none" w:eastAsia="pl-PL"/>
        </w:rPr>
        <w:t xml:space="preserve"> rozd</w:t>
      </w:r>
      <w:r w:rsidR="008362A2" w:rsidRPr="008362A2">
        <w:rPr>
          <w:rFonts w:ascii="Trebuchet MS" w:eastAsia="Calibri" w:hAnsi="Trebuchet MS" w:cs="Verdana"/>
          <w:spacing w:val="4"/>
          <w:lang w:val="x-none" w:eastAsia="pl-PL"/>
        </w:rPr>
        <w:t>ział III ust. 1 pkt 2</w:t>
      </w:r>
      <w:r w:rsidRPr="008362A2">
        <w:rPr>
          <w:rFonts w:ascii="Trebuchet MS" w:eastAsia="Calibri" w:hAnsi="Trebuchet MS" w:cs="Verdana"/>
          <w:spacing w:val="4"/>
          <w:lang w:val="x-none" w:eastAsia="pl-PL"/>
        </w:rPr>
        <w:t>), a wskazanych w wykazie dotyczącym kryteriów oceny ofert, któ</w:t>
      </w:r>
      <w:r w:rsidR="00305195">
        <w:rPr>
          <w:rFonts w:ascii="Trebuchet MS" w:eastAsia="Calibri" w:hAnsi="Trebuchet MS" w:cs="Verdana"/>
          <w:spacing w:val="4"/>
          <w:lang w:val="x-none" w:eastAsia="pl-PL"/>
        </w:rPr>
        <w:t>rego wzór stanowi załącznik nr 8</w:t>
      </w:r>
      <w:r w:rsidRPr="008362A2">
        <w:rPr>
          <w:rFonts w:ascii="Trebuchet MS" w:eastAsia="Calibri" w:hAnsi="Trebuchet MS" w:cs="Verdana"/>
          <w:spacing w:val="4"/>
          <w:lang w:val="x-none" w:eastAsia="pl-PL"/>
        </w:rPr>
        <w:t xml:space="preserve"> do Ogłoszenia.</w:t>
      </w:r>
    </w:p>
    <w:p w:rsidR="00FD14A2" w:rsidRPr="008362A2" w:rsidRDefault="00FD14A2" w:rsidP="00FD14A2">
      <w:pPr>
        <w:spacing w:after="0" w:line="360" w:lineRule="auto"/>
        <w:contextualSpacing/>
        <w:jc w:val="both"/>
        <w:rPr>
          <w:rFonts w:ascii="Trebuchet MS" w:eastAsia="Calibri" w:hAnsi="Trebuchet MS" w:cs="Verdana"/>
          <w:spacing w:val="4"/>
          <w:lang w:val="x-none" w:eastAsia="pl-PL"/>
        </w:rPr>
      </w:pPr>
    </w:p>
    <w:p w:rsidR="003A1242" w:rsidRDefault="00FD14A2" w:rsidP="00FD14A2">
      <w:pPr>
        <w:spacing w:after="0" w:line="360" w:lineRule="auto"/>
        <w:contextualSpacing/>
        <w:jc w:val="both"/>
        <w:rPr>
          <w:rFonts w:ascii="Trebuchet MS" w:eastAsia="Calibri" w:hAnsi="Trebuchet MS" w:cs="Times New Roman"/>
          <w:color w:val="000000"/>
          <w:lang w:val="x-none" w:eastAsia="pl-PL"/>
        </w:rPr>
      </w:pPr>
      <w:r w:rsidRPr="008362A2">
        <w:rPr>
          <w:rFonts w:ascii="Trebuchet MS" w:eastAsia="Calibri" w:hAnsi="Trebuchet MS" w:cs="Times New Roman"/>
          <w:color w:val="000000"/>
          <w:lang w:val="x-none" w:eastAsia="pl-PL"/>
        </w:rPr>
        <w:t>Ocena punktowa w ramach tego kryter</w:t>
      </w:r>
      <w:r w:rsidRPr="008362A2">
        <w:rPr>
          <w:rFonts w:ascii="Trebuchet MS" w:eastAsia="Calibri" w:hAnsi="Trebuchet MS" w:cs="Times New Roman"/>
          <w:lang w:val="x-none" w:eastAsia="pl-PL"/>
        </w:rPr>
        <w:t xml:space="preserve">ium zostanie dokonana w </w:t>
      </w:r>
      <w:r w:rsidRPr="008362A2">
        <w:rPr>
          <w:rFonts w:ascii="Trebuchet MS" w:eastAsia="Calibri" w:hAnsi="Trebuchet MS" w:cs="Times New Roman"/>
          <w:color w:val="000000"/>
          <w:lang w:val="x-none" w:eastAsia="pl-PL"/>
        </w:rPr>
        <w:t>następujący sposób:</w:t>
      </w:r>
    </w:p>
    <w:p w:rsidR="008362A2" w:rsidRPr="008362A2" w:rsidRDefault="008362A2" w:rsidP="00FD14A2">
      <w:pPr>
        <w:spacing w:after="0" w:line="360" w:lineRule="auto"/>
        <w:contextualSpacing/>
        <w:jc w:val="both"/>
        <w:rPr>
          <w:rFonts w:ascii="Trebuchet MS" w:eastAsia="Calibri" w:hAnsi="Trebuchet MS" w:cs="Times New Roman"/>
          <w:b/>
          <w:bCs/>
          <w:lang w:eastAsia="pl-PL"/>
        </w:rPr>
      </w:pPr>
    </w:p>
    <w:p w:rsidR="00FD14A2" w:rsidRDefault="008362A2" w:rsidP="000E0EB7">
      <w:pPr>
        <w:pStyle w:val="Akapitzlist"/>
        <w:numPr>
          <w:ilvl w:val="0"/>
          <w:numId w:val="20"/>
        </w:numPr>
        <w:tabs>
          <w:tab w:val="left" w:pos="1985"/>
          <w:tab w:val="left" w:pos="2410"/>
        </w:tabs>
        <w:spacing w:after="0" w:line="240" w:lineRule="auto"/>
        <w:ind w:left="851"/>
        <w:jc w:val="both"/>
        <w:rPr>
          <w:rFonts w:ascii="Trebuchet MS" w:eastAsia="Calibri" w:hAnsi="Trebuchet MS" w:cs="Times New Roman"/>
        </w:rPr>
      </w:pPr>
      <w:r w:rsidRPr="008362A2">
        <w:rPr>
          <w:rFonts w:ascii="Trebuchet MS" w:eastAsia="Calibri" w:hAnsi="Trebuchet MS" w:cs="Times New Roman"/>
        </w:rPr>
        <w:t xml:space="preserve">Dla części I – </w:t>
      </w:r>
      <w:r w:rsidR="00DC7FC5">
        <w:rPr>
          <w:rFonts w:ascii="Trebuchet MS" w:eastAsia="Calibri" w:hAnsi="Trebuchet MS" w:cs="Times New Roman"/>
        </w:rPr>
        <w:t>Z</w:t>
      </w:r>
      <w:r w:rsidRPr="008362A2">
        <w:rPr>
          <w:rFonts w:ascii="Trebuchet MS" w:eastAsia="Calibri" w:hAnsi="Trebuchet MS" w:cs="Times New Roman"/>
        </w:rPr>
        <w:t>amówienia publiczne</w:t>
      </w:r>
    </w:p>
    <w:p w:rsidR="008362A2" w:rsidRDefault="008362A2" w:rsidP="008362A2">
      <w:pPr>
        <w:tabs>
          <w:tab w:val="left" w:pos="1985"/>
          <w:tab w:val="left" w:pos="2410"/>
        </w:tabs>
        <w:spacing w:after="0" w:line="240" w:lineRule="auto"/>
        <w:jc w:val="both"/>
        <w:rPr>
          <w:rFonts w:ascii="Trebuchet MS" w:eastAsia="Calibri" w:hAnsi="Trebuchet MS" w:cs="Times New Roman"/>
        </w:rPr>
      </w:pPr>
    </w:p>
    <w:tbl>
      <w:tblPr>
        <w:tblStyle w:val="Tabela-Siatka"/>
        <w:tblW w:w="0" w:type="auto"/>
        <w:tblLook w:val="04A0" w:firstRow="1" w:lastRow="0" w:firstColumn="1" w:lastColumn="0" w:noHBand="0" w:noVBand="1"/>
      </w:tblPr>
      <w:tblGrid>
        <w:gridCol w:w="3015"/>
        <w:gridCol w:w="3030"/>
        <w:gridCol w:w="3017"/>
      </w:tblGrid>
      <w:tr w:rsidR="00C760FB" w:rsidTr="00F80AA8">
        <w:tc>
          <w:tcPr>
            <w:tcW w:w="3070" w:type="dxa"/>
            <w:shd w:val="clear" w:color="auto" w:fill="D9D9D9" w:themeFill="background1" w:themeFillShade="D9"/>
          </w:tcPr>
          <w:p w:rsidR="00C760FB" w:rsidRPr="00C760FB" w:rsidRDefault="00C760FB" w:rsidP="00C760FB">
            <w:pPr>
              <w:tabs>
                <w:tab w:val="left" w:pos="1985"/>
                <w:tab w:val="left" w:pos="2410"/>
              </w:tabs>
              <w:jc w:val="center"/>
              <w:rPr>
                <w:rFonts w:ascii="Trebuchet MS" w:hAnsi="Trebuchet MS"/>
                <w:b/>
              </w:rPr>
            </w:pPr>
            <w:r w:rsidRPr="00C760FB">
              <w:rPr>
                <w:rFonts w:ascii="Trebuchet MS" w:hAnsi="Trebuchet MS"/>
                <w:b/>
              </w:rPr>
              <w:t>Warunek</w:t>
            </w:r>
          </w:p>
        </w:tc>
        <w:tc>
          <w:tcPr>
            <w:tcW w:w="3071" w:type="dxa"/>
            <w:shd w:val="clear" w:color="auto" w:fill="D9D9D9" w:themeFill="background1" w:themeFillShade="D9"/>
          </w:tcPr>
          <w:p w:rsidR="00C760FB" w:rsidRPr="00C760FB" w:rsidRDefault="00C760FB" w:rsidP="00C760FB">
            <w:pPr>
              <w:tabs>
                <w:tab w:val="left" w:pos="1985"/>
                <w:tab w:val="left" w:pos="2410"/>
              </w:tabs>
              <w:jc w:val="center"/>
              <w:rPr>
                <w:rFonts w:ascii="Trebuchet MS" w:hAnsi="Trebuchet MS"/>
                <w:b/>
              </w:rPr>
            </w:pPr>
            <w:r w:rsidRPr="00C760FB">
              <w:rPr>
                <w:rFonts w:ascii="Trebuchet MS" w:hAnsi="Trebuchet MS"/>
                <w:b/>
              </w:rPr>
              <w:t>Zasady przyznawania punktów</w:t>
            </w:r>
          </w:p>
        </w:tc>
        <w:tc>
          <w:tcPr>
            <w:tcW w:w="3071" w:type="dxa"/>
            <w:shd w:val="clear" w:color="auto" w:fill="D9D9D9" w:themeFill="background1" w:themeFillShade="D9"/>
          </w:tcPr>
          <w:p w:rsidR="00C760FB" w:rsidRPr="00C760FB" w:rsidRDefault="00C760FB" w:rsidP="00C760FB">
            <w:pPr>
              <w:tabs>
                <w:tab w:val="left" w:pos="1985"/>
                <w:tab w:val="left" w:pos="2410"/>
              </w:tabs>
              <w:jc w:val="center"/>
              <w:rPr>
                <w:rFonts w:ascii="Trebuchet MS" w:hAnsi="Trebuchet MS"/>
                <w:b/>
              </w:rPr>
            </w:pPr>
            <w:r w:rsidRPr="00C760FB">
              <w:rPr>
                <w:rFonts w:ascii="Trebuchet MS" w:hAnsi="Trebuchet MS"/>
                <w:b/>
              </w:rPr>
              <w:t>Maksymalna liczba punktów jakie można uzyskać</w:t>
            </w:r>
          </w:p>
        </w:tc>
      </w:tr>
      <w:tr w:rsidR="00C760FB" w:rsidTr="00C760FB">
        <w:tc>
          <w:tcPr>
            <w:tcW w:w="3070" w:type="dxa"/>
          </w:tcPr>
          <w:p w:rsidR="00FD14A2" w:rsidRPr="00C760FB" w:rsidRDefault="00FD14A2" w:rsidP="009D210C">
            <w:pPr>
              <w:tabs>
                <w:tab w:val="left" w:pos="1985"/>
                <w:tab w:val="left" w:pos="2410"/>
              </w:tabs>
              <w:rPr>
                <w:rFonts w:ascii="Trebuchet MS" w:hAnsi="Trebuchet MS"/>
              </w:rPr>
            </w:pPr>
            <w:r w:rsidRPr="00C760FB">
              <w:rPr>
                <w:rFonts w:ascii="Trebuchet MS" w:hAnsi="Trebuchet MS"/>
              </w:rPr>
              <w:t xml:space="preserve">Rozdział III </w:t>
            </w:r>
            <w:r w:rsidR="008362A2" w:rsidRPr="00C760FB">
              <w:rPr>
                <w:rFonts w:ascii="Trebuchet MS" w:hAnsi="Trebuchet MS"/>
              </w:rPr>
              <w:t xml:space="preserve">ust. 1 </w:t>
            </w:r>
            <w:r w:rsidR="00C760FB" w:rsidRPr="00C760FB">
              <w:rPr>
                <w:rFonts w:ascii="Trebuchet MS" w:hAnsi="Trebuchet MS"/>
              </w:rPr>
              <w:t xml:space="preserve">pkt 2) </w:t>
            </w:r>
            <w:r w:rsidR="00AB45D7" w:rsidRPr="00C760FB">
              <w:rPr>
                <w:rFonts w:ascii="Trebuchet MS" w:hAnsi="Trebuchet MS"/>
              </w:rPr>
              <w:t xml:space="preserve">I. dla </w:t>
            </w:r>
            <w:r w:rsidR="00557112">
              <w:rPr>
                <w:rFonts w:ascii="Trebuchet MS" w:hAnsi="Trebuchet MS"/>
              </w:rPr>
              <w:t>C</w:t>
            </w:r>
            <w:r w:rsidR="00AB45D7" w:rsidRPr="00C760FB">
              <w:rPr>
                <w:rFonts w:ascii="Trebuchet MS" w:hAnsi="Trebuchet MS"/>
              </w:rPr>
              <w:t xml:space="preserve">zęści I </w:t>
            </w:r>
            <w:r w:rsidR="00557112">
              <w:rPr>
                <w:rFonts w:ascii="Trebuchet MS" w:hAnsi="Trebuchet MS"/>
              </w:rPr>
              <w:t>- Z</w:t>
            </w:r>
            <w:r w:rsidR="00AB45D7" w:rsidRPr="00C760FB">
              <w:rPr>
                <w:rFonts w:ascii="Trebuchet MS" w:hAnsi="Trebuchet MS"/>
              </w:rPr>
              <w:t xml:space="preserve">amówienia publiczne </w:t>
            </w:r>
            <w:r w:rsidRPr="00C760FB">
              <w:rPr>
                <w:rFonts w:ascii="Trebuchet MS" w:hAnsi="Trebuchet MS"/>
              </w:rPr>
              <w:t>lit. a)</w:t>
            </w:r>
          </w:p>
          <w:p w:rsidR="00C760FB" w:rsidRDefault="00C760FB" w:rsidP="008362A2">
            <w:pPr>
              <w:tabs>
                <w:tab w:val="left" w:pos="1985"/>
                <w:tab w:val="left" w:pos="2410"/>
              </w:tabs>
              <w:jc w:val="both"/>
              <w:rPr>
                <w:rFonts w:ascii="Trebuchet MS" w:hAnsi="Trebuchet MS"/>
              </w:rPr>
            </w:pPr>
          </w:p>
        </w:tc>
        <w:tc>
          <w:tcPr>
            <w:tcW w:w="3071" w:type="dxa"/>
          </w:tcPr>
          <w:p w:rsidR="00C760FB" w:rsidRDefault="00C760FB" w:rsidP="00A925A0">
            <w:pPr>
              <w:tabs>
                <w:tab w:val="left" w:pos="1985"/>
                <w:tab w:val="left" w:pos="2410"/>
              </w:tabs>
              <w:jc w:val="both"/>
              <w:rPr>
                <w:rFonts w:ascii="Trebuchet MS" w:hAnsi="Trebuchet MS"/>
              </w:rPr>
            </w:pPr>
            <w:r>
              <w:rPr>
                <w:rFonts w:ascii="Trebuchet MS" w:hAnsi="Trebuchet MS"/>
              </w:rPr>
              <w:t xml:space="preserve">Za każde dodatkowe (ponad wymóg minimalny </w:t>
            </w:r>
            <w:r w:rsidR="004B6B15">
              <w:rPr>
                <w:rFonts w:ascii="Trebuchet MS" w:hAnsi="Trebuchet MS"/>
              </w:rPr>
              <w:t xml:space="preserve">wskazany w </w:t>
            </w:r>
            <w:r>
              <w:rPr>
                <w:rFonts w:ascii="Trebuchet MS" w:hAnsi="Trebuchet MS"/>
              </w:rPr>
              <w:t>warunku) reprezentowanie strony sporu (Zamawiający, Wykonawca) przed Krajową Izbą Odwoławczą</w:t>
            </w:r>
            <w:r w:rsidR="004B6B15">
              <w:rPr>
                <w:rFonts w:ascii="Trebuchet MS" w:hAnsi="Trebuchet MS"/>
              </w:rPr>
              <w:t xml:space="preserve"> –</w:t>
            </w:r>
            <w:r w:rsidR="00A925A0">
              <w:rPr>
                <w:rFonts w:ascii="Trebuchet MS" w:hAnsi="Trebuchet MS"/>
              </w:rPr>
              <w:t xml:space="preserve"> 1 </w:t>
            </w:r>
            <w:r w:rsidR="004B6B15">
              <w:rPr>
                <w:rFonts w:ascii="Trebuchet MS" w:hAnsi="Trebuchet MS"/>
              </w:rPr>
              <w:t>punkt</w:t>
            </w:r>
          </w:p>
        </w:tc>
        <w:tc>
          <w:tcPr>
            <w:tcW w:w="3071" w:type="dxa"/>
          </w:tcPr>
          <w:p w:rsidR="00C760FB" w:rsidRDefault="00C760FB" w:rsidP="008362A2">
            <w:pPr>
              <w:tabs>
                <w:tab w:val="left" w:pos="1985"/>
                <w:tab w:val="left" w:pos="2410"/>
              </w:tabs>
              <w:jc w:val="both"/>
              <w:rPr>
                <w:rFonts w:ascii="Trebuchet MS" w:hAnsi="Trebuchet MS"/>
              </w:rPr>
            </w:pPr>
          </w:p>
          <w:p w:rsidR="00110C49" w:rsidRDefault="00110C49" w:rsidP="00A925A0">
            <w:pPr>
              <w:tabs>
                <w:tab w:val="left" w:pos="1985"/>
                <w:tab w:val="left" w:pos="2410"/>
              </w:tabs>
              <w:jc w:val="center"/>
              <w:rPr>
                <w:rFonts w:ascii="Trebuchet MS" w:hAnsi="Trebuchet MS"/>
              </w:rPr>
            </w:pPr>
          </w:p>
          <w:p w:rsidR="00C760FB" w:rsidRDefault="00C760FB" w:rsidP="00A925A0">
            <w:pPr>
              <w:tabs>
                <w:tab w:val="left" w:pos="1985"/>
                <w:tab w:val="left" w:pos="2410"/>
              </w:tabs>
              <w:jc w:val="center"/>
              <w:rPr>
                <w:rFonts w:ascii="Trebuchet MS" w:hAnsi="Trebuchet MS"/>
              </w:rPr>
            </w:pPr>
            <w:r>
              <w:rPr>
                <w:rFonts w:ascii="Trebuchet MS" w:hAnsi="Trebuchet MS"/>
              </w:rPr>
              <w:t>1</w:t>
            </w:r>
            <w:r w:rsidR="00A925A0">
              <w:rPr>
                <w:rFonts w:ascii="Trebuchet MS" w:hAnsi="Trebuchet MS"/>
              </w:rPr>
              <w:t>0</w:t>
            </w:r>
          </w:p>
        </w:tc>
      </w:tr>
      <w:tr w:rsidR="004B6B15" w:rsidTr="00C760FB">
        <w:tc>
          <w:tcPr>
            <w:tcW w:w="3070" w:type="dxa"/>
          </w:tcPr>
          <w:p w:rsidR="004B6B15" w:rsidRDefault="004B6B15" w:rsidP="009D210C">
            <w:pPr>
              <w:tabs>
                <w:tab w:val="left" w:pos="1985"/>
                <w:tab w:val="left" w:pos="2410"/>
              </w:tabs>
              <w:rPr>
                <w:rFonts w:ascii="Trebuchet MS" w:hAnsi="Trebuchet MS"/>
              </w:rPr>
            </w:pPr>
            <w:r w:rsidRPr="004B6B15">
              <w:rPr>
                <w:rFonts w:ascii="Trebuchet MS" w:hAnsi="Trebuchet MS"/>
              </w:rPr>
              <w:t xml:space="preserve">Rozdział III ust. 1 pkt 2) I. dla </w:t>
            </w:r>
            <w:r w:rsidR="00557112">
              <w:rPr>
                <w:rFonts w:ascii="Trebuchet MS" w:hAnsi="Trebuchet MS"/>
              </w:rPr>
              <w:t>C</w:t>
            </w:r>
            <w:r w:rsidRPr="004B6B15">
              <w:rPr>
                <w:rFonts w:ascii="Trebuchet MS" w:hAnsi="Trebuchet MS"/>
              </w:rPr>
              <w:t>zęści I</w:t>
            </w:r>
            <w:r w:rsidR="00557112">
              <w:rPr>
                <w:rFonts w:ascii="Trebuchet MS" w:hAnsi="Trebuchet MS"/>
              </w:rPr>
              <w:t xml:space="preserve"> -</w:t>
            </w:r>
            <w:r w:rsidRPr="004B6B15">
              <w:rPr>
                <w:rFonts w:ascii="Trebuchet MS" w:hAnsi="Trebuchet MS"/>
              </w:rPr>
              <w:t xml:space="preserve"> </w:t>
            </w:r>
            <w:r w:rsidR="00557112">
              <w:rPr>
                <w:rFonts w:ascii="Trebuchet MS" w:hAnsi="Trebuchet MS"/>
              </w:rPr>
              <w:t>Z</w:t>
            </w:r>
            <w:r w:rsidRPr="004B6B15">
              <w:rPr>
                <w:rFonts w:ascii="Trebuchet MS" w:hAnsi="Trebuchet MS"/>
              </w:rPr>
              <w:t xml:space="preserve">amówienia publiczne </w:t>
            </w:r>
            <w:r>
              <w:rPr>
                <w:rFonts w:ascii="Trebuchet MS" w:hAnsi="Trebuchet MS"/>
              </w:rPr>
              <w:t>lit. b</w:t>
            </w:r>
            <w:r w:rsidRPr="004B6B15">
              <w:rPr>
                <w:rFonts w:ascii="Trebuchet MS" w:hAnsi="Trebuchet MS"/>
              </w:rPr>
              <w:t>)</w:t>
            </w:r>
          </w:p>
        </w:tc>
        <w:tc>
          <w:tcPr>
            <w:tcW w:w="3071" w:type="dxa"/>
          </w:tcPr>
          <w:p w:rsidR="004B6B15" w:rsidRDefault="004B6B15" w:rsidP="004B6B15">
            <w:pPr>
              <w:tabs>
                <w:tab w:val="left" w:pos="1985"/>
                <w:tab w:val="left" w:pos="2410"/>
              </w:tabs>
              <w:jc w:val="both"/>
              <w:rPr>
                <w:rFonts w:ascii="Trebuchet MS" w:hAnsi="Trebuchet MS"/>
              </w:rPr>
            </w:pPr>
            <w:r>
              <w:rPr>
                <w:rFonts w:ascii="Trebuchet MS" w:hAnsi="Trebuchet MS"/>
              </w:rPr>
              <w:t>Za każdą dodatkową (ponad wymóg minimalny wskazany w warunku)</w:t>
            </w:r>
            <w:r w:rsidR="00E15DB1">
              <w:rPr>
                <w:rFonts w:ascii="Trebuchet MS" w:hAnsi="Trebuchet MS"/>
              </w:rPr>
              <w:t xml:space="preserve"> </w:t>
            </w:r>
            <w:r>
              <w:rPr>
                <w:rFonts w:ascii="Trebuchet MS" w:hAnsi="Trebuchet MS"/>
              </w:rPr>
              <w:t xml:space="preserve">weryfikację postępowania o udzielenie zamówienia publicznego – 1 punkt. </w:t>
            </w:r>
          </w:p>
        </w:tc>
        <w:tc>
          <w:tcPr>
            <w:tcW w:w="3071" w:type="dxa"/>
          </w:tcPr>
          <w:p w:rsidR="00110C49" w:rsidRDefault="00110C49" w:rsidP="00A925A0">
            <w:pPr>
              <w:tabs>
                <w:tab w:val="left" w:pos="1985"/>
                <w:tab w:val="left" w:pos="2410"/>
              </w:tabs>
              <w:jc w:val="center"/>
              <w:rPr>
                <w:rFonts w:ascii="Trebuchet MS" w:hAnsi="Trebuchet MS"/>
              </w:rPr>
            </w:pPr>
          </w:p>
          <w:p w:rsidR="00110C49" w:rsidRDefault="00110C49" w:rsidP="00A925A0">
            <w:pPr>
              <w:tabs>
                <w:tab w:val="left" w:pos="1985"/>
                <w:tab w:val="left" w:pos="2410"/>
              </w:tabs>
              <w:jc w:val="center"/>
              <w:rPr>
                <w:rFonts w:ascii="Trebuchet MS" w:hAnsi="Trebuchet MS"/>
              </w:rPr>
            </w:pPr>
          </w:p>
          <w:p w:rsidR="004B6B15" w:rsidRDefault="00A925A0" w:rsidP="00A925A0">
            <w:pPr>
              <w:tabs>
                <w:tab w:val="left" w:pos="1985"/>
                <w:tab w:val="left" w:pos="2410"/>
              </w:tabs>
              <w:jc w:val="center"/>
              <w:rPr>
                <w:rFonts w:ascii="Trebuchet MS" w:hAnsi="Trebuchet MS"/>
              </w:rPr>
            </w:pPr>
            <w:r>
              <w:rPr>
                <w:rFonts w:ascii="Trebuchet MS" w:hAnsi="Trebuchet MS"/>
              </w:rPr>
              <w:t>30</w:t>
            </w:r>
          </w:p>
        </w:tc>
      </w:tr>
    </w:tbl>
    <w:p w:rsidR="00464356" w:rsidRPr="008362A2" w:rsidRDefault="00464356" w:rsidP="00A925A0">
      <w:pPr>
        <w:spacing w:after="0" w:line="360" w:lineRule="auto"/>
        <w:contextualSpacing/>
        <w:jc w:val="both"/>
        <w:rPr>
          <w:rFonts w:ascii="Trebuchet MS" w:eastAsia="Calibri" w:hAnsi="Trebuchet MS" w:cs="Times New Roman"/>
          <w:b/>
          <w:bCs/>
          <w:lang w:eastAsia="pl-PL"/>
        </w:rPr>
      </w:pPr>
    </w:p>
    <w:p w:rsidR="00A925A0" w:rsidRDefault="00A925A0" w:rsidP="000E0EB7">
      <w:pPr>
        <w:pStyle w:val="Akapitzlist"/>
        <w:numPr>
          <w:ilvl w:val="0"/>
          <w:numId w:val="20"/>
        </w:numPr>
        <w:tabs>
          <w:tab w:val="left" w:pos="1985"/>
          <w:tab w:val="left" w:pos="2410"/>
        </w:tabs>
        <w:spacing w:after="0" w:line="240" w:lineRule="auto"/>
        <w:jc w:val="both"/>
        <w:rPr>
          <w:rFonts w:ascii="Trebuchet MS" w:eastAsia="Calibri" w:hAnsi="Trebuchet MS" w:cs="Times New Roman"/>
        </w:rPr>
      </w:pPr>
      <w:r w:rsidRPr="008362A2">
        <w:rPr>
          <w:rFonts w:ascii="Trebuchet MS" w:eastAsia="Calibri" w:hAnsi="Trebuchet MS" w:cs="Times New Roman"/>
        </w:rPr>
        <w:t>Dla części I</w:t>
      </w:r>
      <w:r w:rsidR="00686A91">
        <w:rPr>
          <w:rFonts w:ascii="Trebuchet MS" w:eastAsia="Calibri" w:hAnsi="Trebuchet MS" w:cs="Times New Roman"/>
        </w:rPr>
        <w:t>I</w:t>
      </w:r>
      <w:r w:rsidRPr="008362A2">
        <w:rPr>
          <w:rFonts w:ascii="Trebuchet MS" w:eastAsia="Calibri" w:hAnsi="Trebuchet MS" w:cs="Times New Roman"/>
        </w:rPr>
        <w:t xml:space="preserve"> – </w:t>
      </w:r>
      <w:r w:rsidR="00DC7FC5">
        <w:rPr>
          <w:rFonts w:ascii="Trebuchet MS" w:eastAsia="Calibri" w:hAnsi="Trebuchet MS" w:cs="Times New Roman"/>
        </w:rPr>
        <w:t>P</w:t>
      </w:r>
      <w:r w:rsidR="00686A91">
        <w:rPr>
          <w:rFonts w:ascii="Trebuchet MS" w:eastAsia="Calibri" w:hAnsi="Trebuchet MS" w:cs="Times New Roman"/>
        </w:rPr>
        <w:t>omoc publiczna i fundusze unijne</w:t>
      </w:r>
    </w:p>
    <w:p w:rsidR="00A925A0" w:rsidRDefault="00A925A0" w:rsidP="00A925A0">
      <w:pPr>
        <w:tabs>
          <w:tab w:val="left" w:pos="1985"/>
          <w:tab w:val="left" w:pos="2410"/>
        </w:tabs>
        <w:spacing w:after="0" w:line="240" w:lineRule="auto"/>
        <w:jc w:val="both"/>
        <w:rPr>
          <w:rFonts w:ascii="Trebuchet MS" w:eastAsia="Calibri" w:hAnsi="Trebuchet MS" w:cs="Times New Roman"/>
        </w:rPr>
      </w:pPr>
    </w:p>
    <w:p w:rsidR="00686A91" w:rsidRDefault="00686A91" w:rsidP="00686A91">
      <w:pPr>
        <w:tabs>
          <w:tab w:val="left" w:pos="1985"/>
          <w:tab w:val="left" w:pos="2410"/>
        </w:tabs>
        <w:spacing w:after="0" w:line="240" w:lineRule="auto"/>
        <w:jc w:val="both"/>
        <w:rPr>
          <w:rFonts w:ascii="Trebuchet MS" w:eastAsia="Calibri" w:hAnsi="Trebuchet MS" w:cs="Times New Roman"/>
        </w:rPr>
      </w:pPr>
    </w:p>
    <w:tbl>
      <w:tblPr>
        <w:tblStyle w:val="Tabela-Siatka"/>
        <w:tblW w:w="0" w:type="auto"/>
        <w:tblLook w:val="04A0" w:firstRow="1" w:lastRow="0" w:firstColumn="1" w:lastColumn="0" w:noHBand="0" w:noVBand="1"/>
      </w:tblPr>
      <w:tblGrid>
        <w:gridCol w:w="3011"/>
        <w:gridCol w:w="3031"/>
        <w:gridCol w:w="3020"/>
      </w:tblGrid>
      <w:tr w:rsidR="00686A91" w:rsidTr="00F80AA8">
        <w:tc>
          <w:tcPr>
            <w:tcW w:w="3011" w:type="dxa"/>
            <w:shd w:val="clear" w:color="auto" w:fill="D9D9D9" w:themeFill="background1" w:themeFillShade="D9"/>
          </w:tcPr>
          <w:p w:rsidR="00686A91" w:rsidRPr="00C760FB" w:rsidRDefault="00686A91" w:rsidP="00F80AA8">
            <w:pPr>
              <w:tabs>
                <w:tab w:val="left" w:pos="1985"/>
                <w:tab w:val="left" w:pos="2410"/>
              </w:tabs>
              <w:spacing w:line="276" w:lineRule="auto"/>
              <w:jc w:val="center"/>
              <w:rPr>
                <w:rFonts w:ascii="Trebuchet MS" w:hAnsi="Trebuchet MS"/>
                <w:b/>
              </w:rPr>
            </w:pPr>
            <w:r w:rsidRPr="00C760FB">
              <w:rPr>
                <w:rFonts w:ascii="Trebuchet MS" w:hAnsi="Trebuchet MS"/>
                <w:b/>
              </w:rPr>
              <w:t>Warunek</w:t>
            </w:r>
          </w:p>
        </w:tc>
        <w:tc>
          <w:tcPr>
            <w:tcW w:w="3031" w:type="dxa"/>
            <w:shd w:val="clear" w:color="auto" w:fill="D9D9D9" w:themeFill="background1" w:themeFillShade="D9"/>
          </w:tcPr>
          <w:p w:rsidR="00686A91" w:rsidRPr="00C760FB" w:rsidRDefault="00686A91" w:rsidP="00F80AA8">
            <w:pPr>
              <w:tabs>
                <w:tab w:val="left" w:pos="1985"/>
                <w:tab w:val="left" w:pos="2410"/>
              </w:tabs>
              <w:spacing w:line="276" w:lineRule="auto"/>
              <w:jc w:val="center"/>
              <w:rPr>
                <w:rFonts w:ascii="Trebuchet MS" w:hAnsi="Trebuchet MS"/>
                <w:b/>
              </w:rPr>
            </w:pPr>
            <w:r w:rsidRPr="00C760FB">
              <w:rPr>
                <w:rFonts w:ascii="Trebuchet MS" w:hAnsi="Trebuchet MS"/>
                <w:b/>
              </w:rPr>
              <w:t>Zasady przyznawania punktów</w:t>
            </w:r>
          </w:p>
        </w:tc>
        <w:tc>
          <w:tcPr>
            <w:tcW w:w="3020" w:type="dxa"/>
            <w:shd w:val="clear" w:color="auto" w:fill="D9D9D9" w:themeFill="background1" w:themeFillShade="D9"/>
          </w:tcPr>
          <w:p w:rsidR="00686A91" w:rsidRPr="00C760FB" w:rsidRDefault="00686A91" w:rsidP="00F80AA8">
            <w:pPr>
              <w:tabs>
                <w:tab w:val="left" w:pos="1985"/>
                <w:tab w:val="left" w:pos="2410"/>
              </w:tabs>
              <w:spacing w:line="276" w:lineRule="auto"/>
              <w:jc w:val="center"/>
              <w:rPr>
                <w:rFonts w:ascii="Trebuchet MS" w:hAnsi="Trebuchet MS"/>
                <w:b/>
              </w:rPr>
            </w:pPr>
            <w:r w:rsidRPr="00C760FB">
              <w:rPr>
                <w:rFonts w:ascii="Trebuchet MS" w:hAnsi="Trebuchet MS"/>
                <w:b/>
              </w:rPr>
              <w:t>Maksymalna liczba punktów jakie można uzyskać</w:t>
            </w:r>
          </w:p>
        </w:tc>
      </w:tr>
      <w:tr w:rsidR="00110C49" w:rsidTr="00110C49">
        <w:tc>
          <w:tcPr>
            <w:tcW w:w="3011" w:type="dxa"/>
          </w:tcPr>
          <w:p w:rsidR="00110C49" w:rsidRPr="00C760FB" w:rsidRDefault="00110C49" w:rsidP="001208DF">
            <w:pPr>
              <w:tabs>
                <w:tab w:val="left" w:pos="1985"/>
                <w:tab w:val="left" w:pos="2410"/>
              </w:tabs>
              <w:jc w:val="both"/>
              <w:rPr>
                <w:rFonts w:ascii="Trebuchet MS" w:hAnsi="Trebuchet MS"/>
              </w:rPr>
            </w:pPr>
            <w:r w:rsidRPr="00C760FB">
              <w:rPr>
                <w:rFonts w:ascii="Trebuchet MS" w:hAnsi="Trebuchet MS"/>
              </w:rPr>
              <w:t>Rozdział III ust. 1 pkt 2) I</w:t>
            </w:r>
            <w:r>
              <w:rPr>
                <w:rFonts w:ascii="Trebuchet MS" w:hAnsi="Trebuchet MS"/>
              </w:rPr>
              <w:t>I</w:t>
            </w:r>
            <w:r w:rsidRPr="00C760FB">
              <w:rPr>
                <w:rFonts w:ascii="Trebuchet MS" w:hAnsi="Trebuchet MS"/>
              </w:rPr>
              <w:t xml:space="preserve">. dla </w:t>
            </w:r>
            <w:r>
              <w:rPr>
                <w:rFonts w:ascii="Trebuchet MS" w:hAnsi="Trebuchet MS"/>
              </w:rPr>
              <w:t>C</w:t>
            </w:r>
            <w:r w:rsidRPr="00C760FB">
              <w:rPr>
                <w:rFonts w:ascii="Trebuchet MS" w:hAnsi="Trebuchet MS"/>
              </w:rPr>
              <w:t>zęści I</w:t>
            </w:r>
            <w:r>
              <w:rPr>
                <w:rFonts w:ascii="Trebuchet MS" w:hAnsi="Trebuchet MS"/>
              </w:rPr>
              <w:t>I -</w:t>
            </w:r>
            <w:r w:rsidRPr="00C760FB">
              <w:rPr>
                <w:rFonts w:ascii="Trebuchet MS" w:hAnsi="Trebuchet MS"/>
              </w:rPr>
              <w:t xml:space="preserve"> </w:t>
            </w:r>
            <w:r>
              <w:rPr>
                <w:rFonts w:ascii="Trebuchet MS" w:hAnsi="Trebuchet MS"/>
              </w:rPr>
              <w:t>Pomoc publiczna i fundusze unijne</w:t>
            </w:r>
            <w:r w:rsidRPr="00C760FB">
              <w:rPr>
                <w:rFonts w:ascii="Trebuchet MS" w:hAnsi="Trebuchet MS"/>
              </w:rPr>
              <w:t xml:space="preserve"> </w:t>
            </w:r>
            <w:r>
              <w:rPr>
                <w:rFonts w:ascii="Trebuchet MS" w:hAnsi="Trebuchet MS"/>
              </w:rPr>
              <w:t>lit. a</w:t>
            </w:r>
            <w:r w:rsidRPr="00C760FB">
              <w:rPr>
                <w:rFonts w:ascii="Trebuchet MS" w:hAnsi="Trebuchet MS"/>
              </w:rPr>
              <w:t>)</w:t>
            </w:r>
          </w:p>
          <w:p w:rsidR="00110C49" w:rsidRPr="00C760FB" w:rsidRDefault="00110C49" w:rsidP="00F80AA8">
            <w:pPr>
              <w:tabs>
                <w:tab w:val="left" w:pos="1985"/>
                <w:tab w:val="left" w:pos="2410"/>
              </w:tabs>
              <w:jc w:val="both"/>
              <w:rPr>
                <w:rFonts w:ascii="Trebuchet MS" w:hAnsi="Trebuchet MS"/>
                <w:b/>
              </w:rPr>
            </w:pPr>
          </w:p>
        </w:tc>
        <w:tc>
          <w:tcPr>
            <w:tcW w:w="3031" w:type="dxa"/>
          </w:tcPr>
          <w:p w:rsidR="00110C49" w:rsidRPr="00C760FB" w:rsidRDefault="00110C49" w:rsidP="00F80AA8">
            <w:pPr>
              <w:tabs>
                <w:tab w:val="left" w:pos="1985"/>
                <w:tab w:val="left" w:pos="2410"/>
              </w:tabs>
              <w:jc w:val="both"/>
              <w:rPr>
                <w:rFonts w:ascii="Trebuchet MS" w:hAnsi="Trebuchet MS"/>
                <w:b/>
              </w:rPr>
            </w:pPr>
            <w:r>
              <w:rPr>
                <w:rFonts w:ascii="Trebuchet MS" w:hAnsi="Trebuchet MS"/>
              </w:rPr>
              <w:t xml:space="preserve">Za każde dodatkowe (ponad wymóg minimalny wskazany w warunku) reprezentowanie strony w charakterze pełnomocnika – 1 punkt </w:t>
            </w:r>
          </w:p>
        </w:tc>
        <w:tc>
          <w:tcPr>
            <w:tcW w:w="3020" w:type="dxa"/>
          </w:tcPr>
          <w:p w:rsidR="00110C49" w:rsidRDefault="00110C49" w:rsidP="00110C49">
            <w:pPr>
              <w:tabs>
                <w:tab w:val="left" w:pos="1985"/>
                <w:tab w:val="left" w:pos="2410"/>
              </w:tabs>
              <w:jc w:val="center"/>
              <w:rPr>
                <w:rFonts w:ascii="Trebuchet MS" w:hAnsi="Trebuchet MS"/>
              </w:rPr>
            </w:pPr>
          </w:p>
          <w:p w:rsidR="00110C49" w:rsidRDefault="00110C49" w:rsidP="00110C49">
            <w:pPr>
              <w:tabs>
                <w:tab w:val="left" w:pos="1985"/>
                <w:tab w:val="left" w:pos="2410"/>
              </w:tabs>
              <w:jc w:val="center"/>
              <w:rPr>
                <w:rFonts w:ascii="Trebuchet MS" w:hAnsi="Trebuchet MS"/>
              </w:rPr>
            </w:pPr>
          </w:p>
          <w:p w:rsidR="00110C49" w:rsidRPr="00C760FB" w:rsidRDefault="00110C49" w:rsidP="00110C49">
            <w:pPr>
              <w:tabs>
                <w:tab w:val="left" w:pos="1985"/>
                <w:tab w:val="left" w:pos="2410"/>
              </w:tabs>
              <w:jc w:val="center"/>
              <w:rPr>
                <w:rFonts w:ascii="Trebuchet MS" w:hAnsi="Trebuchet MS"/>
                <w:b/>
              </w:rPr>
            </w:pPr>
            <w:r>
              <w:rPr>
                <w:rFonts w:ascii="Trebuchet MS" w:hAnsi="Trebuchet MS"/>
              </w:rPr>
              <w:t>6</w:t>
            </w:r>
          </w:p>
        </w:tc>
      </w:tr>
      <w:tr w:rsidR="00110C49" w:rsidTr="00110C49">
        <w:tc>
          <w:tcPr>
            <w:tcW w:w="3011" w:type="dxa"/>
          </w:tcPr>
          <w:p w:rsidR="00110C49" w:rsidRPr="00C760FB" w:rsidRDefault="00110C49" w:rsidP="00110C49">
            <w:pPr>
              <w:tabs>
                <w:tab w:val="left" w:pos="1985"/>
                <w:tab w:val="left" w:pos="2410"/>
              </w:tabs>
              <w:jc w:val="both"/>
              <w:rPr>
                <w:rFonts w:ascii="Trebuchet MS" w:hAnsi="Trebuchet MS"/>
              </w:rPr>
            </w:pPr>
            <w:r w:rsidRPr="00C760FB">
              <w:rPr>
                <w:rFonts w:ascii="Trebuchet MS" w:hAnsi="Trebuchet MS"/>
              </w:rPr>
              <w:t>Rozdział III ust. 1 pkt 2) I</w:t>
            </w:r>
            <w:r>
              <w:rPr>
                <w:rFonts w:ascii="Trebuchet MS" w:hAnsi="Trebuchet MS"/>
              </w:rPr>
              <w:t>I</w:t>
            </w:r>
            <w:r w:rsidRPr="00C760FB">
              <w:rPr>
                <w:rFonts w:ascii="Trebuchet MS" w:hAnsi="Trebuchet MS"/>
              </w:rPr>
              <w:t xml:space="preserve">. dla </w:t>
            </w:r>
            <w:r>
              <w:rPr>
                <w:rFonts w:ascii="Trebuchet MS" w:hAnsi="Trebuchet MS"/>
              </w:rPr>
              <w:t>C</w:t>
            </w:r>
            <w:r w:rsidRPr="00C760FB">
              <w:rPr>
                <w:rFonts w:ascii="Trebuchet MS" w:hAnsi="Trebuchet MS"/>
              </w:rPr>
              <w:t>zęści I</w:t>
            </w:r>
            <w:r>
              <w:rPr>
                <w:rFonts w:ascii="Trebuchet MS" w:hAnsi="Trebuchet MS"/>
              </w:rPr>
              <w:t>I</w:t>
            </w:r>
            <w:r w:rsidRPr="00C760FB">
              <w:rPr>
                <w:rFonts w:ascii="Trebuchet MS" w:hAnsi="Trebuchet MS"/>
              </w:rPr>
              <w:t xml:space="preserve"> </w:t>
            </w:r>
            <w:r>
              <w:rPr>
                <w:rFonts w:ascii="Trebuchet MS" w:hAnsi="Trebuchet MS"/>
              </w:rPr>
              <w:t>- Pomoc publiczna i fundusze unijne</w:t>
            </w:r>
            <w:r w:rsidRPr="00C760FB">
              <w:rPr>
                <w:rFonts w:ascii="Trebuchet MS" w:hAnsi="Trebuchet MS"/>
              </w:rPr>
              <w:t xml:space="preserve"> lit. </w:t>
            </w:r>
            <w:r>
              <w:rPr>
                <w:rFonts w:ascii="Trebuchet MS" w:hAnsi="Trebuchet MS"/>
              </w:rPr>
              <w:t>b</w:t>
            </w:r>
            <w:r w:rsidRPr="00C760FB">
              <w:rPr>
                <w:rFonts w:ascii="Trebuchet MS" w:hAnsi="Trebuchet MS"/>
              </w:rPr>
              <w:t>)</w:t>
            </w:r>
          </w:p>
          <w:p w:rsidR="00110C49" w:rsidRDefault="00110C49" w:rsidP="00110C49">
            <w:pPr>
              <w:tabs>
                <w:tab w:val="left" w:pos="1985"/>
                <w:tab w:val="left" w:pos="2410"/>
              </w:tabs>
              <w:jc w:val="both"/>
              <w:rPr>
                <w:rFonts w:ascii="Trebuchet MS" w:hAnsi="Trebuchet MS"/>
              </w:rPr>
            </w:pPr>
          </w:p>
        </w:tc>
        <w:tc>
          <w:tcPr>
            <w:tcW w:w="3031" w:type="dxa"/>
          </w:tcPr>
          <w:p w:rsidR="00110C49" w:rsidRDefault="00110C49" w:rsidP="001208DF">
            <w:pPr>
              <w:tabs>
                <w:tab w:val="left" w:pos="1985"/>
                <w:tab w:val="left" w:pos="2410"/>
              </w:tabs>
              <w:jc w:val="both"/>
              <w:rPr>
                <w:rFonts w:ascii="Trebuchet MS" w:hAnsi="Trebuchet MS"/>
              </w:rPr>
            </w:pPr>
            <w:r>
              <w:rPr>
                <w:rFonts w:ascii="Trebuchet MS" w:hAnsi="Trebuchet MS"/>
              </w:rPr>
              <w:t>Za każdą dodatkową opinię lub ekspertyzę (ponad wymóg minimalny wskazany w warunku) 1 punkt</w:t>
            </w:r>
          </w:p>
        </w:tc>
        <w:tc>
          <w:tcPr>
            <w:tcW w:w="3020" w:type="dxa"/>
          </w:tcPr>
          <w:p w:rsidR="00110C49" w:rsidRDefault="00110C49" w:rsidP="00F80AA8">
            <w:pPr>
              <w:tabs>
                <w:tab w:val="left" w:pos="1985"/>
                <w:tab w:val="left" w:pos="2410"/>
              </w:tabs>
              <w:jc w:val="center"/>
              <w:rPr>
                <w:rFonts w:ascii="Trebuchet MS" w:hAnsi="Trebuchet MS"/>
              </w:rPr>
            </w:pPr>
          </w:p>
          <w:p w:rsidR="00110C49" w:rsidRDefault="00110C49" w:rsidP="001208DF">
            <w:pPr>
              <w:tabs>
                <w:tab w:val="left" w:pos="1985"/>
                <w:tab w:val="left" w:pos="2410"/>
              </w:tabs>
              <w:jc w:val="center"/>
              <w:rPr>
                <w:rFonts w:ascii="Trebuchet MS" w:hAnsi="Trebuchet MS"/>
              </w:rPr>
            </w:pPr>
            <w:r>
              <w:rPr>
                <w:rFonts w:ascii="Trebuchet MS" w:hAnsi="Trebuchet MS"/>
              </w:rPr>
              <w:t>17</w:t>
            </w:r>
          </w:p>
        </w:tc>
      </w:tr>
      <w:tr w:rsidR="00110C49" w:rsidTr="00110C49">
        <w:tc>
          <w:tcPr>
            <w:tcW w:w="3011" w:type="dxa"/>
          </w:tcPr>
          <w:p w:rsidR="00110C49" w:rsidRPr="00C760FB" w:rsidRDefault="00110C49" w:rsidP="00110C49">
            <w:pPr>
              <w:tabs>
                <w:tab w:val="left" w:pos="1985"/>
                <w:tab w:val="left" w:pos="2410"/>
              </w:tabs>
              <w:jc w:val="both"/>
              <w:rPr>
                <w:rFonts w:ascii="Trebuchet MS" w:hAnsi="Trebuchet MS"/>
              </w:rPr>
            </w:pPr>
            <w:r w:rsidRPr="00C760FB">
              <w:rPr>
                <w:rFonts w:ascii="Trebuchet MS" w:hAnsi="Trebuchet MS"/>
              </w:rPr>
              <w:t>Rozdział III ust. 1 pkt 2) I</w:t>
            </w:r>
            <w:r>
              <w:rPr>
                <w:rFonts w:ascii="Trebuchet MS" w:hAnsi="Trebuchet MS"/>
              </w:rPr>
              <w:t>I</w:t>
            </w:r>
            <w:r w:rsidRPr="00C760FB">
              <w:rPr>
                <w:rFonts w:ascii="Trebuchet MS" w:hAnsi="Trebuchet MS"/>
              </w:rPr>
              <w:t xml:space="preserve">. dla </w:t>
            </w:r>
            <w:r>
              <w:rPr>
                <w:rFonts w:ascii="Trebuchet MS" w:hAnsi="Trebuchet MS"/>
              </w:rPr>
              <w:t>C</w:t>
            </w:r>
            <w:r w:rsidRPr="00C760FB">
              <w:rPr>
                <w:rFonts w:ascii="Trebuchet MS" w:hAnsi="Trebuchet MS"/>
              </w:rPr>
              <w:t>zęści I</w:t>
            </w:r>
            <w:r>
              <w:rPr>
                <w:rFonts w:ascii="Trebuchet MS" w:hAnsi="Trebuchet MS"/>
              </w:rPr>
              <w:t>I</w:t>
            </w:r>
            <w:r w:rsidRPr="00C760FB">
              <w:rPr>
                <w:rFonts w:ascii="Trebuchet MS" w:hAnsi="Trebuchet MS"/>
              </w:rPr>
              <w:t xml:space="preserve"> </w:t>
            </w:r>
            <w:r>
              <w:rPr>
                <w:rFonts w:ascii="Trebuchet MS" w:hAnsi="Trebuchet MS"/>
              </w:rPr>
              <w:t>- Pomoc publiczna i fundusze unijne</w:t>
            </w:r>
            <w:r w:rsidRPr="00C760FB">
              <w:rPr>
                <w:rFonts w:ascii="Trebuchet MS" w:hAnsi="Trebuchet MS"/>
              </w:rPr>
              <w:t xml:space="preserve"> lit. </w:t>
            </w:r>
            <w:r>
              <w:rPr>
                <w:rFonts w:ascii="Trebuchet MS" w:hAnsi="Trebuchet MS"/>
              </w:rPr>
              <w:t>c</w:t>
            </w:r>
            <w:r w:rsidRPr="00C760FB">
              <w:rPr>
                <w:rFonts w:ascii="Trebuchet MS" w:hAnsi="Trebuchet MS"/>
              </w:rPr>
              <w:t>)</w:t>
            </w:r>
          </w:p>
          <w:p w:rsidR="00110C49" w:rsidRPr="00C760FB" w:rsidRDefault="00110C49" w:rsidP="00110C49">
            <w:pPr>
              <w:tabs>
                <w:tab w:val="left" w:pos="1985"/>
                <w:tab w:val="left" w:pos="2410"/>
              </w:tabs>
              <w:jc w:val="both"/>
              <w:rPr>
                <w:rFonts w:ascii="Trebuchet MS" w:hAnsi="Trebuchet MS"/>
              </w:rPr>
            </w:pPr>
          </w:p>
        </w:tc>
        <w:tc>
          <w:tcPr>
            <w:tcW w:w="3031" w:type="dxa"/>
          </w:tcPr>
          <w:p w:rsidR="00110C49" w:rsidRDefault="00110C49" w:rsidP="001208DF">
            <w:pPr>
              <w:tabs>
                <w:tab w:val="left" w:pos="1985"/>
                <w:tab w:val="left" w:pos="2410"/>
              </w:tabs>
              <w:jc w:val="both"/>
              <w:rPr>
                <w:rFonts w:ascii="Trebuchet MS" w:hAnsi="Trebuchet MS"/>
              </w:rPr>
            </w:pPr>
            <w:r>
              <w:rPr>
                <w:rFonts w:ascii="Trebuchet MS" w:hAnsi="Trebuchet MS"/>
              </w:rPr>
              <w:t xml:space="preserve">Za każdą </w:t>
            </w:r>
            <w:proofErr w:type="spellStart"/>
            <w:r>
              <w:rPr>
                <w:rFonts w:ascii="Trebuchet MS" w:hAnsi="Trebuchet MS"/>
              </w:rPr>
              <w:t>dodatkow</w:t>
            </w:r>
            <w:proofErr w:type="spellEnd"/>
            <w:r>
              <w:rPr>
                <w:rFonts w:ascii="Trebuchet MS" w:hAnsi="Trebuchet MS"/>
              </w:rPr>
              <w:t xml:space="preserve"> opinię lub ekspertyzę prawną  (ponad wymóg minimalny wskazany w warunku) 1 punkt</w:t>
            </w:r>
          </w:p>
        </w:tc>
        <w:tc>
          <w:tcPr>
            <w:tcW w:w="3020" w:type="dxa"/>
          </w:tcPr>
          <w:p w:rsidR="00110C49" w:rsidRDefault="00110C49" w:rsidP="00110C49">
            <w:pPr>
              <w:tabs>
                <w:tab w:val="left" w:pos="1985"/>
                <w:tab w:val="left" w:pos="2410"/>
              </w:tabs>
              <w:jc w:val="both"/>
              <w:rPr>
                <w:rFonts w:ascii="Trebuchet MS" w:hAnsi="Trebuchet MS"/>
              </w:rPr>
            </w:pPr>
          </w:p>
          <w:p w:rsidR="00110C49" w:rsidRDefault="00110C49" w:rsidP="00F80AA8">
            <w:pPr>
              <w:tabs>
                <w:tab w:val="left" w:pos="1985"/>
                <w:tab w:val="left" w:pos="2410"/>
              </w:tabs>
              <w:jc w:val="center"/>
              <w:rPr>
                <w:rFonts w:ascii="Trebuchet MS" w:hAnsi="Trebuchet MS"/>
              </w:rPr>
            </w:pPr>
            <w:r>
              <w:rPr>
                <w:rFonts w:ascii="Trebuchet MS" w:hAnsi="Trebuchet MS"/>
              </w:rPr>
              <w:t>17</w:t>
            </w:r>
          </w:p>
        </w:tc>
      </w:tr>
    </w:tbl>
    <w:p w:rsidR="00A925A0" w:rsidRDefault="00A925A0" w:rsidP="00A925A0">
      <w:pPr>
        <w:tabs>
          <w:tab w:val="left" w:pos="1985"/>
          <w:tab w:val="left" w:pos="2410"/>
        </w:tabs>
        <w:spacing w:after="0" w:line="240" w:lineRule="auto"/>
        <w:jc w:val="both"/>
        <w:rPr>
          <w:rFonts w:ascii="Trebuchet MS" w:eastAsia="Calibri" w:hAnsi="Trebuchet MS" w:cs="Times New Roman"/>
        </w:rPr>
      </w:pPr>
    </w:p>
    <w:p w:rsidR="00A925A0" w:rsidRDefault="00A925A0" w:rsidP="00A925A0">
      <w:pPr>
        <w:tabs>
          <w:tab w:val="left" w:pos="1985"/>
          <w:tab w:val="left" w:pos="2410"/>
        </w:tabs>
        <w:spacing w:after="0" w:line="240" w:lineRule="auto"/>
        <w:jc w:val="both"/>
        <w:rPr>
          <w:rFonts w:ascii="Trebuchet MS" w:eastAsia="Calibri" w:hAnsi="Trebuchet MS" w:cs="Times New Roman"/>
        </w:rPr>
      </w:pPr>
    </w:p>
    <w:p w:rsidR="00A925A0" w:rsidRDefault="00A925A0" w:rsidP="000E0EB7">
      <w:pPr>
        <w:pStyle w:val="Akapitzlist"/>
        <w:numPr>
          <w:ilvl w:val="0"/>
          <w:numId w:val="20"/>
        </w:numPr>
        <w:tabs>
          <w:tab w:val="left" w:pos="1985"/>
          <w:tab w:val="left" w:pos="2410"/>
        </w:tabs>
        <w:spacing w:after="0" w:line="240" w:lineRule="auto"/>
        <w:jc w:val="both"/>
        <w:rPr>
          <w:rFonts w:ascii="Trebuchet MS" w:eastAsia="Calibri" w:hAnsi="Trebuchet MS" w:cs="Times New Roman"/>
        </w:rPr>
      </w:pPr>
      <w:r w:rsidRPr="008362A2">
        <w:rPr>
          <w:rFonts w:ascii="Trebuchet MS" w:eastAsia="Calibri" w:hAnsi="Trebuchet MS" w:cs="Times New Roman"/>
        </w:rPr>
        <w:t>Dla części I</w:t>
      </w:r>
      <w:r w:rsidR="007C22DC">
        <w:rPr>
          <w:rFonts w:ascii="Trebuchet MS" w:eastAsia="Calibri" w:hAnsi="Trebuchet MS" w:cs="Times New Roman"/>
        </w:rPr>
        <w:t>II</w:t>
      </w:r>
      <w:r w:rsidRPr="008362A2">
        <w:rPr>
          <w:rFonts w:ascii="Trebuchet MS" w:eastAsia="Calibri" w:hAnsi="Trebuchet MS" w:cs="Times New Roman"/>
        </w:rPr>
        <w:t xml:space="preserve"> – </w:t>
      </w:r>
      <w:r w:rsidR="00686A91">
        <w:rPr>
          <w:rFonts w:ascii="Trebuchet MS" w:eastAsia="Calibri" w:hAnsi="Trebuchet MS" w:cs="Times New Roman"/>
        </w:rPr>
        <w:t xml:space="preserve">Prawo IT i zarządzanie projektami IT </w:t>
      </w:r>
    </w:p>
    <w:p w:rsidR="00A925A0" w:rsidRDefault="00A925A0" w:rsidP="00A925A0">
      <w:pPr>
        <w:tabs>
          <w:tab w:val="left" w:pos="1985"/>
          <w:tab w:val="left" w:pos="2410"/>
        </w:tabs>
        <w:spacing w:after="0" w:line="240" w:lineRule="auto"/>
        <w:jc w:val="both"/>
        <w:rPr>
          <w:rFonts w:ascii="Trebuchet MS" w:eastAsia="Calibri" w:hAnsi="Trebuchet MS" w:cs="Times New Roman"/>
        </w:rPr>
      </w:pPr>
    </w:p>
    <w:tbl>
      <w:tblPr>
        <w:tblStyle w:val="Tabela-Siatka"/>
        <w:tblW w:w="0" w:type="auto"/>
        <w:tblLook w:val="04A0" w:firstRow="1" w:lastRow="0" w:firstColumn="1" w:lastColumn="0" w:noHBand="0" w:noVBand="1"/>
      </w:tblPr>
      <w:tblGrid>
        <w:gridCol w:w="3017"/>
        <w:gridCol w:w="3025"/>
        <w:gridCol w:w="3020"/>
      </w:tblGrid>
      <w:tr w:rsidR="00A925A0" w:rsidTr="00F80AA8">
        <w:tc>
          <w:tcPr>
            <w:tcW w:w="3017" w:type="dxa"/>
            <w:shd w:val="clear" w:color="auto" w:fill="D9D9D9" w:themeFill="background1" w:themeFillShade="D9"/>
          </w:tcPr>
          <w:p w:rsidR="00A925A0" w:rsidRPr="00C760FB" w:rsidRDefault="00A925A0" w:rsidP="00F80AA8">
            <w:pPr>
              <w:tabs>
                <w:tab w:val="left" w:pos="1985"/>
                <w:tab w:val="left" w:pos="2410"/>
              </w:tabs>
              <w:spacing w:line="276" w:lineRule="auto"/>
              <w:jc w:val="center"/>
              <w:rPr>
                <w:rFonts w:ascii="Trebuchet MS" w:hAnsi="Trebuchet MS"/>
                <w:b/>
              </w:rPr>
            </w:pPr>
            <w:r w:rsidRPr="00C760FB">
              <w:rPr>
                <w:rFonts w:ascii="Trebuchet MS" w:hAnsi="Trebuchet MS"/>
                <w:b/>
              </w:rPr>
              <w:t>Warunek</w:t>
            </w:r>
          </w:p>
        </w:tc>
        <w:tc>
          <w:tcPr>
            <w:tcW w:w="3025" w:type="dxa"/>
            <w:shd w:val="clear" w:color="auto" w:fill="D9D9D9" w:themeFill="background1" w:themeFillShade="D9"/>
          </w:tcPr>
          <w:p w:rsidR="00A925A0" w:rsidRPr="00C760FB" w:rsidRDefault="00A925A0" w:rsidP="00F80AA8">
            <w:pPr>
              <w:tabs>
                <w:tab w:val="left" w:pos="1985"/>
                <w:tab w:val="left" w:pos="2410"/>
              </w:tabs>
              <w:spacing w:line="276" w:lineRule="auto"/>
              <w:jc w:val="center"/>
              <w:rPr>
                <w:rFonts w:ascii="Trebuchet MS" w:hAnsi="Trebuchet MS"/>
                <w:b/>
              </w:rPr>
            </w:pPr>
            <w:r w:rsidRPr="00C760FB">
              <w:rPr>
                <w:rFonts w:ascii="Trebuchet MS" w:hAnsi="Trebuchet MS"/>
                <w:b/>
              </w:rPr>
              <w:t>Zasady przyznawania punktów</w:t>
            </w:r>
          </w:p>
        </w:tc>
        <w:tc>
          <w:tcPr>
            <w:tcW w:w="3020" w:type="dxa"/>
            <w:shd w:val="clear" w:color="auto" w:fill="D9D9D9" w:themeFill="background1" w:themeFillShade="D9"/>
          </w:tcPr>
          <w:p w:rsidR="00A925A0" w:rsidRPr="00C760FB" w:rsidRDefault="00A925A0" w:rsidP="00F80AA8">
            <w:pPr>
              <w:tabs>
                <w:tab w:val="left" w:pos="1985"/>
                <w:tab w:val="left" w:pos="2410"/>
              </w:tabs>
              <w:spacing w:line="276" w:lineRule="auto"/>
              <w:jc w:val="center"/>
              <w:rPr>
                <w:rFonts w:ascii="Trebuchet MS" w:hAnsi="Trebuchet MS"/>
                <w:b/>
              </w:rPr>
            </w:pPr>
            <w:r w:rsidRPr="00C760FB">
              <w:rPr>
                <w:rFonts w:ascii="Trebuchet MS" w:hAnsi="Trebuchet MS"/>
                <w:b/>
              </w:rPr>
              <w:t>Maksymalna liczba punktów jakie można uzyskać</w:t>
            </w:r>
          </w:p>
        </w:tc>
      </w:tr>
      <w:tr w:rsidR="00110C49" w:rsidTr="009C4FB2">
        <w:tc>
          <w:tcPr>
            <w:tcW w:w="3017" w:type="dxa"/>
          </w:tcPr>
          <w:p w:rsidR="00110C49" w:rsidRPr="00C760FB" w:rsidRDefault="00110C49" w:rsidP="00F80AA8">
            <w:pPr>
              <w:tabs>
                <w:tab w:val="left" w:pos="1985"/>
                <w:tab w:val="left" w:pos="2410"/>
              </w:tabs>
              <w:jc w:val="both"/>
              <w:rPr>
                <w:rFonts w:ascii="Trebuchet MS" w:hAnsi="Trebuchet MS"/>
                <w:b/>
              </w:rPr>
            </w:pPr>
            <w:r w:rsidRPr="00771AC9">
              <w:rPr>
                <w:rFonts w:ascii="Trebuchet MS" w:hAnsi="Trebuchet MS" w:cs="Calibri"/>
              </w:rPr>
              <w:t xml:space="preserve">Rozdział III </w:t>
            </w:r>
            <w:r>
              <w:rPr>
                <w:rFonts w:ascii="Trebuchet MS" w:hAnsi="Trebuchet MS" w:cs="Calibri"/>
              </w:rPr>
              <w:t>ust. 1 pkt</w:t>
            </w:r>
            <w:r w:rsidRPr="00771AC9">
              <w:rPr>
                <w:rFonts w:ascii="Trebuchet MS" w:hAnsi="Trebuchet MS" w:cs="Calibri"/>
              </w:rPr>
              <w:t xml:space="preserve"> </w:t>
            </w:r>
            <w:r>
              <w:rPr>
                <w:rFonts w:ascii="Trebuchet MS" w:hAnsi="Trebuchet MS" w:cs="Calibri"/>
              </w:rPr>
              <w:t>2</w:t>
            </w:r>
            <w:r w:rsidRPr="00771AC9">
              <w:rPr>
                <w:rFonts w:ascii="Trebuchet MS" w:hAnsi="Trebuchet MS" w:cs="Calibri"/>
              </w:rPr>
              <w:t xml:space="preserve">) </w:t>
            </w:r>
            <w:r>
              <w:rPr>
                <w:rFonts w:ascii="Trebuchet MS" w:hAnsi="Trebuchet MS" w:cs="Calibri"/>
              </w:rPr>
              <w:t>III</w:t>
            </w:r>
            <w:r w:rsidRPr="00771AC9">
              <w:rPr>
                <w:rFonts w:ascii="Trebuchet MS" w:hAnsi="Trebuchet MS" w:cs="Calibri"/>
              </w:rPr>
              <w:t>. dla części I</w:t>
            </w:r>
            <w:r>
              <w:rPr>
                <w:rFonts w:ascii="Trebuchet MS" w:hAnsi="Trebuchet MS" w:cs="Calibri"/>
              </w:rPr>
              <w:t>II</w:t>
            </w:r>
            <w:r w:rsidRPr="00771AC9">
              <w:rPr>
                <w:rFonts w:ascii="Trebuchet MS" w:hAnsi="Trebuchet MS" w:cs="Calibri"/>
              </w:rPr>
              <w:t xml:space="preserve"> – Prawo IT i zarządzanie projektami IT </w:t>
            </w:r>
            <w:r>
              <w:rPr>
                <w:rFonts w:ascii="Trebuchet MS" w:hAnsi="Trebuchet MS" w:cs="Calibri"/>
              </w:rPr>
              <w:t>lit. a</w:t>
            </w:r>
            <w:r w:rsidRPr="00771AC9">
              <w:rPr>
                <w:rFonts w:ascii="Trebuchet MS" w:hAnsi="Trebuchet MS" w:cs="Calibri"/>
              </w:rPr>
              <w:t>)</w:t>
            </w:r>
          </w:p>
        </w:tc>
        <w:tc>
          <w:tcPr>
            <w:tcW w:w="3025" w:type="dxa"/>
          </w:tcPr>
          <w:p w:rsidR="00110C49" w:rsidRPr="00C760FB" w:rsidRDefault="00110C49" w:rsidP="00F80AA8">
            <w:pPr>
              <w:tabs>
                <w:tab w:val="left" w:pos="1985"/>
                <w:tab w:val="left" w:pos="2410"/>
              </w:tabs>
              <w:jc w:val="both"/>
              <w:rPr>
                <w:rFonts w:ascii="Trebuchet MS" w:hAnsi="Trebuchet MS"/>
                <w:b/>
              </w:rPr>
            </w:pPr>
            <w:r>
              <w:rPr>
                <w:rFonts w:ascii="Trebuchet MS" w:hAnsi="Trebuchet MS"/>
              </w:rPr>
              <w:t xml:space="preserve">Za każde dodatkowe (ponad wymóg minimalny wskazany w warunku) reprezentowanie strony w charakterze pełnomocnika – 1 punkt </w:t>
            </w:r>
          </w:p>
        </w:tc>
        <w:tc>
          <w:tcPr>
            <w:tcW w:w="3020" w:type="dxa"/>
          </w:tcPr>
          <w:p w:rsidR="00110C49" w:rsidRDefault="00110C49" w:rsidP="00110C49">
            <w:pPr>
              <w:tabs>
                <w:tab w:val="left" w:pos="1985"/>
                <w:tab w:val="left" w:pos="2410"/>
              </w:tabs>
              <w:jc w:val="center"/>
              <w:rPr>
                <w:rFonts w:ascii="Trebuchet MS" w:hAnsi="Trebuchet MS"/>
              </w:rPr>
            </w:pPr>
          </w:p>
          <w:p w:rsidR="00110C49" w:rsidRDefault="00110C49" w:rsidP="00110C49">
            <w:pPr>
              <w:tabs>
                <w:tab w:val="left" w:pos="1985"/>
                <w:tab w:val="left" w:pos="2410"/>
              </w:tabs>
              <w:jc w:val="center"/>
              <w:rPr>
                <w:rFonts w:ascii="Trebuchet MS" w:hAnsi="Trebuchet MS"/>
              </w:rPr>
            </w:pPr>
          </w:p>
          <w:p w:rsidR="00110C49" w:rsidRPr="00C760FB" w:rsidRDefault="00110C49" w:rsidP="00110C49">
            <w:pPr>
              <w:tabs>
                <w:tab w:val="left" w:pos="1985"/>
                <w:tab w:val="left" w:pos="2410"/>
              </w:tabs>
              <w:jc w:val="center"/>
              <w:rPr>
                <w:rFonts w:ascii="Trebuchet MS" w:hAnsi="Trebuchet MS"/>
                <w:b/>
              </w:rPr>
            </w:pPr>
            <w:r>
              <w:rPr>
                <w:rFonts w:ascii="Trebuchet MS" w:hAnsi="Trebuchet MS"/>
              </w:rPr>
              <w:t>6</w:t>
            </w:r>
          </w:p>
        </w:tc>
      </w:tr>
      <w:tr w:rsidR="00110C49" w:rsidTr="009C4FB2">
        <w:tc>
          <w:tcPr>
            <w:tcW w:w="3017" w:type="dxa"/>
          </w:tcPr>
          <w:p w:rsidR="00110C49" w:rsidRDefault="00110C49" w:rsidP="00110C49">
            <w:pPr>
              <w:tabs>
                <w:tab w:val="left" w:pos="1985"/>
                <w:tab w:val="left" w:pos="2410"/>
              </w:tabs>
              <w:jc w:val="both"/>
              <w:rPr>
                <w:rFonts w:ascii="Trebuchet MS" w:hAnsi="Trebuchet MS"/>
              </w:rPr>
            </w:pPr>
            <w:r w:rsidRPr="00771AC9">
              <w:rPr>
                <w:rFonts w:ascii="Trebuchet MS" w:hAnsi="Trebuchet MS" w:cs="Calibri"/>
              </w:rPr>
              <w:t xml:space="preserve">Rozdział III </w:t>
            </w:r>
            <w:r>
              <w:rPr>
                <w:rFonts w:ascii="Trebuchet MS" w:hAnsi="Trebuchet MS" w:cs="Calibri"/>
              </w:rPr>
              <w:t>ust. 1 pkt 2</w:t>
            </w:r>
            <w:r w:rsidRPr="00771AC9">
              <w:rPr>
                <w:rFonts w:ascii="Trebuchet MS" w:hAnsi="Trebuchet MS" w:cs="Calibri"/>
              </w:rPr>
              <w:t xml:space="preserve">) </w:t>
            </w:r>
            <w:r>
              <w:rPr>
                <w:rFonts w:ascii="Trebuchet MS" w:hAnsi="Trebuchet MS" w:cs="Calibri"/>
              </w:rPr>
              <w:t>III</w:t>
            </w:r>
            <w:r w:rsidRPr="00771AC9">
              <w:rPr>
                <w:rFonts w:ascii="Trebuchet MS" w:hAnsi="Trebuchet MS" w:cs="Calibri"/>
              </w:rPr>
              <w:t xml:space="preserve">. dla części </w:t>
            </w:r>
            <w:r>
              <w:rPr>
                <w:rFonts w:ascii="Trebuchet MS" w:hAnsi="Trebuchet MS" w:cs="Calibri"/>
              </w:rPr>
              <w:t>III</w:t>
            </w:r>
            <w:r w:rsidRPr="00771AC9">
              <w:rPr>
                <w:rFonts w:ascii="Trebuchet MS" w:hAnsi="Trebuchet MS" w:cs="Calibri"/>
              </w:rPr>
              <w:t xml:space="preserve"> – Prawo IT i zarządzanie projektami IT lit. </w:t>
            </w:r>
            <w:r>
              <w:rPr>
                <w:rFonts w:ascii="Trebuchet MS" w:hAnsi="Trebuchet MS" w:cs="Calibri"/>
              </w:rPr>
              <w:t>b</w:t>
            </w:r>
            <w:r w:rsidRPr="00771AC9">
              <w:rPr>
                <w:rFonts w:ascii="Trebuchet MS" w:hAnsi="Trebuchet MS" w:cs="Calibri"/>
              </w:rPr>
              <w:t>)</w:t>
            </w:r>
            <w:r>
              <w:rPr>
                <w:rFonts w:ascii="Trebuchet MS" w:hAnsi="Trebuchet MS" w:cs="Calibri"/>
              </w:rPr>
              <w:t xml:space="preserve"> </w:t>
            </w:r>
          </w:p>
        </w:tc>
        <w:tc>
          <w:tcPr>
            <w:tcW w:w="3025" w:type="dxa"/>
          </w:tcPr>
          <w:p w:rsidR="00110C49" w:rsidRDefault="00110C49" w:rsidP="00110C49">
            <w:pPr>
              <w:tabs>
                <w:tab w:val="left" w:pos="1985"/>
                <w:tab w:val="left" w:pos="2410"/>
              </w:tabs>
              <w:jc w:val="both"/>
              <w:rPr>
                <w:rFonts w:ascii="Trebuchet MS" w:hAnsi="Trebuchet MS"/>
              </w:rPr>
            </w:pPr>
            <w:r>
              <w:rPr>
                <w:rFonts w:ascii="Trebuchet MS" w:hAnsi="Trebuchet MS"/>
              </w:rPr>
              <w:t>Za każdą dodatkową, opinię lub  ekspertyzę lub projekt umowy lub istotnych postanowień umowy (ponad wymóg minimalny wskazany w warunku) 1 punkt</w:t>
            </w:r>
          </w:p>
        </w:tc>
        <w:tc>
          <w:tcPr>
            <w:tcW w:w="3020" w:type="dxa"/>
          </w:tcPr>
          <w:p w:rsidR="00110C49" w:rsidRDefault="00110C49" w:rsidP="00110C49">
            <w:pPr>
              <w:tabs>
                <w:tab w:val="left" w:pos="1985"/>
                <w:tab w:val="left" w:pos="2410"/>
              </w:tabs>
              <w:jc w:val="both"/>
              <w:rPr>
                <w:rFonts w:ascii="Trebuchet MS" w:hAnsi="Trebuchet MS"/>
              </w:rPr>
            </w:pPr>
          </w:p>
          <w:p w:rsidR="00110C49" w:rsidRDefault="00110C49" w:rsidP="00110C49">
            <w:pPr>
              <w:tabs>
                <w:tab w:val="left" w:pos="1985"/>
                <w:tab w:val="left" w:pos="2410"/>
              </w:tabs>
              <w:jc w:val="center"/>
              <w:rPr>
                <w:rFonts w:ascii="Trebuchet MS" w:hAnsi="Trebuchet MS"/>
              </w:rPr>
            </w:pPr>
          </w:p>
          <w:p w:rsidR="00110C49" w:rsidRDefault="00110C49" w:rsidP="00110C49">
            <w:pPr>
              <w:tabs>
                <w:tab w:val="left" w:pos="1985"/>
                <w:tab w:val="left" w:pos="2410"/>
              </w:tabs>
              <w:jc w:val="center"/>
              <w:rPr>
                <w:rFonts w:ascii="Trebuchet MS" w:hAnsi="Trebuchet MS"/>
              </w:rPr>
            </w:pPr>
            <w:r>
              <w:rPr>
                <w:rFonts w:ascii="Trebuchet MS" w:hAnsi="Trebuchet MS"/>
              </w:rPr>
              <w:t>17</w:t>
            </w:r>
          </w:p>
        </w:tc>
      </w:tr>
      <w:tr w:rsidR="00110C49" w:rsidTr="009C4FB2">
        <w:tc>
          <w:tcPr>
            <w:tcW w:w="3017" w:type="dxa"/>
          </w:tcPr>
          <w:p w:rsidR="00110C49" w:rsidRDefault="00110C49" w:rsidP="00110C49">
            <w:pPr>
              <w:tabs>
                <w:tab w:val="left" w:pos="1985"/>
                <w:tab w:val="left" w:pos="2410"/>
              </w:tabs>
              <w:jc w:val="both"/>
              <w:rPr>
                <w:rFonts w:ascii="Trebuchet MS" w:hAnsi="Trebuchet MS"/>
              </w:rPr>
            </w:pPr>
            <w:r w:rsidRPr="00771AC9">
              <w:rPr>
                <w:rFonts w:ascii="Trebuchet MS" w:hAnsi="Trebuchet MS" w:cs="Calibri"/>
              </w:rPr>
              <w:t xml:space="preserve">Rozdział III </w:t>
            </w:r>
            <w:r>
              <w:rPr>
                <w:rFonts w:ascii="Trebuchet MS" w:hAnsi="Trebuchet MS" w:cs="Calibri"/>
              </w:rPr>
              <w:t>ust. 1 pkt 2</w:t>
            </w:r>
            <w:r w:rsidRPr="00771AC9">
              <w:rPr>
                <w:rFonts w:ascii="Trebuchet MS" w:hAnsi="Trebuchet MS" w:cs="Calibri"/>
              </w:rPr>
              <w:t xml:space="preserve">) </w:t>
            </w:r>
            <w:r>
              <w:rPr>
                <w:rFonts w:ascii="Trebuchet MS" w:hAnsi="Trebuchet MS" w:cs="Calibri"/>
              </w:rPr>
              <w:t>III</w:t>
            </w:r>
            <w:r w:rsidRPr="00771AC9">
              <w:rPr>
                <w:rFonts w:ascii="Trebuchet MS" w:hAnsi="Trebuchet MS" w:cs="Calibri"/>
              </w:rPr>
              <w:t xml:space="preserve">. dla części </w:t>
            </w:r>
            <w:r>
              <w:rPr>
                <w:rFonts w:ascii="Trebuchet MS" w:hAnsi="Trebuchet MS" w:cs="Calibri"/>
              </w:rPr>
              <w:t>III</w:t>
            </w:r>
            <w:r w:rsidRPr="00771AC9">
              <w:rPr>
                <w:rFonts w:ascii="Trebuchet MS" w:hAnsi="Trebuchet MS" w:cs="Calibri"/>
              </w:rPr>
              <w:t xml:space="preserve"> – Prawo IT i zarządzanie projektami IT lit. </w:t>
            </w:r>
            <w:r>
              <w:rPr>
                <w:rFonts w:ascii="Trebuchet MS" w:hAnsi="Trebuchet MS" w:cs="Calibri"/>
              </w:rPr>
              <w:t>c</w:t>
            </w:r>
            <w:r w:rsidRPr="00771AC9">
              <w:rPr>
                <w:rFonts w:ascii="Trebuchet MS" w:hAnsi="Trebuchet MS" w:cs="Calibri"/>
              </w:rPr>
              <w:t>)</w:t>
            </w:r>
            <w:r>
              <w:rPr>
                <w:rFonts w:ascii="Trebuchet MS" w:hAnsi="Trebuchet MS" w:cs="Calibri"/>
              </w:rPr>
              <w:t xml:space="preserve"> </w:t>
            </w:r>
          </w:p>
        </w:tc>
        <w:tc>
          <w:tcPr>
            <w:tcW w:w="3025" w:type="dxa"/>
          </w:tcPr>
          <w:p w:rsidR="00110C49" w:rsidRDefault="00110C49" w:rsidP="00110C49">
            <w:pPr>
              <w:tabs>
                <w:tab w:val="left" w:pos="1985"/>
                <w:tab w:val="left" w:pos="2410"/>
              </w:tabs>
              <w:jc w:val="both"/>
              <w:rPr>
                <w:rFonts w:ascii="Trebuchet MS" w:hAnsi="Trebuchet MS"/>
              </w:rPr>
            </w:pPr>
            <w:r>
              <w:rPr>
                <w:rFonts w:ascii="Trebuchet MS" w:hAnsi="Trebuchet MS"/>
              </w:rPr>
              <w:t>Za każdą dodatkową, opinię lub  ekspertyzę lub projekt umowy lub istotnych postanowień umowy (ponad wymóg minimalny wskazany w warunku) 1 punkt</w:t>
            </w:r>
            <w:r w:rsidDel="00110C49">
              <w:rPr>
                <w:rFonts w:ascii="Trebuchet MS" w:hAnsi="Trebuchet MS"/>
              </w:rPr>
              <w:t xml:space="preserve"> </w:t>
            </w:r>
          </w:p>
        </w:tc>
        <w:tc>
          <w:tcPr>
            <w:tcW w:w="3020" w:type="dxa"/>
          </w:tcPr>
          <w:p w:rsidR="00110C49" w:rsidRDefault="00110C49" w:rsidP="00110C49">
            <w:pPr>
              <w:tabs>
                <w:tab w:val="left" w:pos="1985"/>
                <w:tab w:val="left" w:pos="2410"/>
              </w:tabs>
              <w:jc w:val="center"/>
              <w:rPr>
                <w:rFonts w:ascii="Trebuchet MS" w:hAnsi="Trebuchet MS"/>
              </w:rPr>
            </w:pPr>
          </w:p>
          <w:p w:rsidR="00110C49" w:rsidRDefault="00110C49" w:rsidP="00110C49">
            <w:pPr>
              <w:tabs>
                <w:tab w:val="left" w:pos="1985"/>
                <w:tab w:val="left" w:pos="2410"/>
              </w:tabs>
              <w:jc w:val="center"/>
              <w:rPr>
                <w:rFonts w:ascii="Trebuchet MS" w:hAnsi="Trebuchet MS"/>
              </w:rPr>
            </w:pPr>
          </w:p>
          <w:p w:rsidR="00110C49" w:rsidRDefault="00110C49" w:rsidP="00110C49">
            <w:pPr>
              <w:tabs>
                <w:tab w:val="left" w:pos="1985"/>
                <w:tab w:val="left" w:pos="2410"/>
              </w:tabs>
              <w:jc w:val="center"/>
              <w:rPr>
                <w:rFonts w:ascii="Trebuchet MS" w:hAnsi="Trebuchet MS"/>
              </w:rPr>
            </w:pPr>
            <w:r>
              <w:rPr>
                <w:rFonts w:ascii="Trebuchet MS" w:hAnsi="Trebuchet MS"/>
              </w:rPr>
              <w:t>17</w:t>
            </w:r>
          </w:p>
        </w:tc>
      </w:tr>
    </w:tbl>
    <w:p w:rsidR="00FD14A2" w:rsidRPr="000D06A6" w:rsidRDefault="00FD14A2" w:rsidP="00F80AA8">
      <w:pPr>
        <w:tabs>
          <w:tab w:val="left" w:pos="1985"/>
          <w:tab w:val="left" w:pos="2410"/>
        </w:tabs>
        <w:spacing w:after="120" w:line="240" w:lineRule="auto"/>
        <w:contextualSpacing/>
        <w:jc w:val="both"/>
        <w:rPr>
          <w:rFonts w:ascii="Trebuchet MS" w:eastAsia="Calibri" w:hAnsi="Trebuchet MS" w:cs="Times New Roman"/>
        </w:rPr>
      </w:pPr>
    </w:p>
    <w:p w:rsidR="00FD14A2" w:rsidRPr="000D06A6" w:rsidRDefault="00FD14A2" w:rsidP="00FD14A2">
      <w:pPr>
        <w:tabs>
          <w:tab w:val="left" w:pos="1985"/>
          <w:tab w:val="left" w:pos="2410"/>
        </w:tabs>
        <w:spacing w:after="120" w:line="360" w:lineRule="auto"/>
        <w:contextualSpacing/>
        <w:jc w:val="both"/>
        <w:rPr>
          <w:rFonts w:ascii="Trebuchet MS" w:eastAsia="Calibri" w:hAnsi="Trebuchet MS" w:cs="Times New Roman"/>
          <w:lang w:val="x-none"/>
        </w:rPr>
      </w:pPr>
      <w:r w:rsidRPr="000D06A6">
        <w:rPr>
          <w:rFonts w:ascii="Trebuchet MS" w:eastAsia="Calibri" w:hAnsi="Trebuchet MS" w:cs="Times New Roman"/>
          <w:b/>
          <w:lang w:val="x-none"/>
        </w:rPr>
        <w:t>Uwaga:</w:t>
      </w:r>
      <w:r w:rsidRPr="000D06A6">
        <w:rPr>
          <w:rFonts w:ascii="Trebuchet MS" w:eastAsia="Calibri" w:hAnsi="Trebuchet MS" w:cs="Times New Roman"/>
          <w:lang w:val="x-none"/>
        </w:rPr>
        <w:t xml:space="preserve"> </w:t>
      </w:r>
    </w:p>
    <w:p w:rsidR="00B8606E" w:rsidRPr="000D06A6" w:rsidRDefault="00FD14A2" w:rsidP="00FD14A2">
      <w:pPr>
        <w:tabs>
          <w:tab w:val="left" w:pos="1985"/>
          <w:tab w:val="left" w:pos="2410"/>
        </w:tabs>
        <w:spacing w:after="120" w:line="360" w:lineRule="auto"/>
        <w:contextualSpacing/>
        <w:jc w:val="both"/>
        <w:rPr>
          <w:rFonts w:ascii="Trebuchet MS" w:eastAsia="Calibri" w:hAnsi="Trebuchet MS" w:cs="Times New Roman"/>
          <w:bCs/>
        </w:rPr>
      </w:pPr>
      <w:r w:rsidRPr="000D06A6">
        <w:rPr>
          <w:rFonts w:ascii="Trebuchet MS" w:eastAsia="Calibri" w:hAnsi="Trebuchet MS" w:cs="Times New Roman"/>
          <w:bCs/>
        </w:rPr>
        <w:t>Brak złożenia wykazu w ramach kryterium „</w:t>
      </w:r>
      <w:r w:rsidRPr="000D06A6">
        <w:rPr>
          <w:rFonts w:ascii="Trebuchet MS" w:eastAsia="Calibri" w:hAnsi="Trebuchet MS" w:cs="Times New Roman"/>
        </w:rPr>
        <w:t>Kwalifikacje zawodowe i doświadczenie osób wyznaczonych do realizacji usługi</w:t>
      </w:r>
      <w:r w:rsidRPr="000D06A6">
        <w:rPr>
          <w:rFonts w:ascii="Trebuchet MS" w:eastAsia="Calibri" w:hAnsi="Trebuchet MS" w:cs="Times New Roman"/>
          <w:bCs/>
        </w:rPr>
        <w:t>”, w tym złożenie wykazu nieopatrzonego podpisem osoby upoważnionej do reprezentacji wykonawcy, będzie skutkować przyznaniem 0 pkt w ramach tego kryterium.</w:t>
      </w:r>
    </w:p>
    <w:p w:rsidR="00FD14A2" w:rsidRPr="00464356" w:rsidRDefault="00FD14A2" w:rsidP="00FD14A2">
      <w:pPr>
        <w:spacing w:after="0" w:line="360" w:lineRule="auto"/>
        <w:contextualSpacing/>
        <w:jc w:val="both"/>
        <w:rPr>
          <w:rFonts w:ascii="Trebuchet MS" w:eastAsia="Calibri" w:hAnsi="Trebuchet MS" w:cs="Times New Roman"/>
          <w:b/>
          <w:bCs/>
          <w:lang w:eastAsia="pl-PL"/>
        </w:rPr>
      </w:pPr>
      <w:r w:rsidRPr="000D06A6">
        <w:rPr>
          <w:rFonts w:ascii="Trebuchet MS" w:eastAsia="Calibri" w:hAnsi="Trebuchet MS" w:cs="Times New Roman"/>
          <w:bCs/>
        </w:rPr>
        <w:t>Przyjmuje się, że 1% = 1 pkt i tak zostanie przeliczona liczba punktów w kryterium  potencjał kadrowy.</w:t>
      </w:r>
    </w:p>
    <w:p w:rsidR="00FD14A2" w:rsidRPr="00FD14A2" w:rsidRDefault="00464356" w:rsidP="00FD14A2">
      <w:pPr>
        <w:spacing w:after="0" w:line="360" w:lineRule="auto"/>
        <w:jc w:val="both"/>
        <w:rPr>
          <w:rFonts w:ascii="Trebuchet MS" w:eastAsia="Calibri" w:hAnsi="Trebuchet MS" w:cs="Times New Roman"/>
          <w:bCs/>
          <w:lang w:eastAsia="pl-PL"/>
        </w:rPr>
      </w:pPr>
      <w:r>
        <w:rPr>
          <w:rFonts w:ascii="Trebuchet MS" w:eastAsia="Calibri" w:hAnsi="Trebuchet MS" w:cs="Verdana"/>
          <w:bCs/>
          <w:spacing w:val="4"/>
          <w:lang w:val="x-none" w:eastAsia="pl-PL"/>
        </w:rPr>
        <w:t>8</w:t>
      </w:r>
      <w:r w:rsidR="00FD14A2" w:rsidRPr="00FD14A2">
        <w:rPr>
          <w:rFonts w:ascii="Trebuchet MS" w:eastAsia="Calibri" w:hAnsi="Trebuchet MS" w:cs="Verdana"/>
          <w:bCs/>
          <w:spacing w:val="4"/>
          <w:lang w:val="x-none" w:eastAsia="pl-PL"/>
        </w:rPr>
        <w:t>.</w:t>
      </w:r>
      <w:r w:rsidR="00FD14A2" w:rsidRPr="00FD14A2">
        <w:rPr>
          <w:rFonts w:ascii="Trebuchet MS" w:eastAsia="Calibri" w:hAnsi="Trebuchet MS" w:cs="Verdana"/>
          <w:spacing w:val="4"/>
          <w:lang w:val="x-none" w:eastAsia="pl-PL"/>
        </w:rPr>
        <w:t xml:space="preserve"> Za najkorzystniejszą zostanie uznana oferta z największą liczbą punktów według poniższego wzoru:</w:t>
      </w:r>
    </w:p>
    <w:p w:rsidR="00FD14A2" w:rsidRPr="00FD14A2" w:rsidRDefault="00FD14A2" w:rsidP="00FD14A2">
      <w:pPr>
        <w:tabs>
          <w:tab w:val="left" w:pos="1985"/>
          <w:tab w:val="left" w:pos="2410"/>
        </w:tabs>
        <w:spacing w:after="120" w:line="360" w:lineRule="auto"/>
        <w:ind w:left="644"/>
        <w:contextualSpacing/>
        <w:jc w:val="center"/>
        <w:rPr>
          <w:rFonts w:ascii="Trebuchet MS" w:eastAsia="Calibri" w:hAnsi="Trebuchet MS" w:cs="Times New Roman"/>
          <w:vertAlign w:val="subscript"/>
        </w:rPr>
      </w:pPr>
      <w:proofErr w:type="spellStart"/>
      <w:r w:rsidRPr="00FD14A2">
        <w:rPr>
          <w:rFonts w:ascii="Trebuchet MS" w:eastAsia="Calibri" w:hAnsi="Trebuchet MS" w:cs="Times New Roman"/>
          <w:lang w:val="x-none"/>
        </w:rPr>
        <w:t>L</w:t>
      </w:r>
      <w:r w:rsidRPr="00FD14A2">
        <w:rPr>
          <w:rFonts w:ascii="Trebuchet MS" w:eastAsia="Calibri" w:hAnsi="Trebuchet MS" w:cs="Times New Roman"/>
          <w:vertAlign w:val="subscript"/>
          <w:lang w:val="x-none"/>
        </w:rPr>
        <w:t>pkt</w:t>
      </w:r>
      <w:proofErr w:type="spellEnd"/>
      <w:r w:rsidRPr="00FD14A2">
        <w:rPr>
          <w:rFonts w:ascii="Trebuchet MS" w:eastAsia="Calibri" w:hAnsi="Trebuchet MS" w:cs="Times New Roman"/>
          <w:lang w:val="x-none"/>
        </w:rPr>
        <w:t xml:space="preserve"> = </w:t>
      </w:r>
      <w:proofErr w:type="spellStart"/>
      <w:r w:rsidRPr="00FD14A2">
        <w:rPr>
          <w:rFonts w:ascii="Trebuchet MS" w:eastAsia="Calibri" w:hAnsi="Trebuchet MS" w:cs="Times New Roman"/>
          <w:lang w:val="x-none"/>
        </w:rPr>
        <w:t>C</w:t>
      </w:r>
      <w:r w:rsidRPr="00FD14A2">
        <w:rPr>
          <w:rFonts w:ascii="Trebuchet MS" w:eastAsia="Calibri" w:hAnsi="Trebuchet MS" w:cs="Times New Roman"/>
          <w:vertAlign w:val="subscript"/>
          <w:lang w:val="x-none"/>
        </w:rPr>
        <w:t>of</w:t>
      </w:r>
      <w:proofErr w:type="spellEnd"/>
      <w:r w:rsidRPr="00FD14A2">
        <w:rPr>
          <w:rFonts w:ascii="Trebuchet MS" w:eastAsia="Calibri" w:hAnsi="Trebuchet MS" w:cs="Times New Roman"/>
          <w:lang w:val="x-none"/>
        </w:rPr>
        <w:t xml:space="preserve"> +  </w:t>
      </w:r>
      <w:proofErr w:type="spellStart"/>
      <w:r w:rsidRPr="00FD14A2">
        <w:rPr>
          <w:rFonts w:ascii="Trebuchet MS" w:eastAsia="Calibri" w:hAnsi="Trebuchet MS" w:cs="Times New Roman"/>
          <w:lang w:val="x-none"/>
        </w:rPr>
        <w:t>D</w:t>
      </w:r>
      <w:r w:rsidRPr="00FD14A2">
        <w:rPr>
          <w:rFonts w:ascii="Trebuchet MS" w:eastAsia="Calibri" w:hAnsi="Trebuchet MS" w:cs="Times New Roman"/>
          <w:vertAlign w:val="subscript"/>
          <w:lang w:val="x-none"/>
        </w:rPr>
        <w:t>wyk</w:t>
      </w:r>
      <w:proofErr w:type="spellEnd"/>
      <w:r w:rsidRPr="00FD14A2">
        <w:rPr>
          <w:rFonts w:ascii="Trebuchet MS" w:eastAsia="Calibri" w:hAnsi="Trebuchet MS" w:cs="Times New Roman"/>
          <w:vertAlign w:val="subscript"/>
          <w:lang w:val="x-none"/>
        </w:rPr>
        <w:t xml:space="preserve"> </w:t>
      </w:r>
      <w:r w:rsidRPr="00FD14A2">
        <w:rPr>
          <w:rFonts w:ascii="Trebuchet MS" w:eastAsia="Calibri" w:hAnsi="Trebuchet MS" w:cs="Times New Roman"/>
          <w:lang w:val="x-none"/>
        </w:rPr>
        <w:t>+  K</w:t>
      </w:r>
      <w:r w:rsidRPr="00FD14A2">
        <w:rPr>
          <w:rFonts w:ascii="Trebuchet MS" w:eastAsia="Calibri" w:hAnsi="Trebuchet MS" w:cs="Times New Roman"/>
          <w:vertAlign w:val="subscript"/>
          <w:lang w:val="x-none"/>
        </w:rPr>
        <w:t>os</w:t>
      </w:r>
    </w:p>
    <w:p w:rsidR="00FD14A2" w:rsidRPr="00FD14A2" w:rsidRDefault="00FD14A2" w:rsidP="00FD14A2">
      <w:pPr>
        <w:tabs>
          <w:tab w:val="left" w:pos="1985"/>
          <w:tab w:val="left" w:pos="2410"/>
        </w:tabs>
        <w:spacing w:after="120" w:line="360" w:lineRule="auto"/>
        <w:ind w:left="644"/>
        <w:contextualSpacing/>
        <w:jc w:val="center"/>
        <w:rPr>
          <w:rFonts w:ascii="Trebuchet MS" w:eastAsia="Calibri" w:hAnsi="Trebuchet MS" w:cs="Times New Roman"/>
          <w:vertAlign w:val="subscript"/>
          <w:lang w:val="x-none"/>
        </w:rPr>
      </w:pPr>
    </w:p>
    <w:p w:rsidR="00FD14A2" w:rsidRPr="00FD14A2" w:rsidRDefault="00FD14A2" w:rsidP="00FD14A2">
      <w:pPr>
        <w:tabs>
          <w:tab w:val="left" w:pos="1985"/>
          <w:tab w:val="left" w:pos="2410"/>
        </w:tabs>
        <w:spacing w:after="120" w:line="360" w:lineRule="auto"/>
        <w:contextualSpacing/>
        <w:rPr>
          <w:rFonts w:ascii="Trebuchet MS" w:eastAsia="Calibri" w:hAnsi="Trebuchet MS" w:cs="Times New Roman"/>
          <w:vertAlign w:val="subscript"/>
          <w:lang w:val="x-none"/>
        </w:rPr>
      </w:pPr>
      <w:r w:rsidRPr="00FD14A2">
        <w:rPr>
          <w:rFonts w:ascii="Trebuchet MS" w:eastAsia="Calibri" w:hAnsi="Trebuchet MS" w:cs="Times New Roman"/>
          <w:lang w:val="x-none"/>
        </w:rPr>
        <w:t>przy czym:</w:t>
      </w:r>
    </w:p>
    <w:p w:rsidR="00FD14A2" w:rsidRPr="00FD14A2" w:rsidRDefault="00FD14A2" w:rsidP="00FD14A2">
      <w:pPr>
        <w:tabs>
          <w:tab w:val="left" w:pos="1440"/>
        </w:tabs>
        <w:spacing w:after="200" w:line="360" w:lineRule="auto"/>
        <w:jc w:val="both"/>
        <w:rPr>
          <w:rFonts w:ascii="Trebuchet MS" w:eastAsia="Calibri" w:hAnsi="Trebuchet MS" w:cs="Times New Roman"/>
        </w:rPr>
      </w:pPr>
      <w:proofErr w:type="spellStart"/>
      <w:r w:rsidRPr="00FD14A2">
        <w:rPr>
          <w:rFonts w:ascii="Trebuchet MS" w:eastAsia="Calibri" w:hAnsi="Trebuchet MS" w:cs="Times New Roman"/>
        </w:rPr>
        <w:t>L</w:t>
      </w:r>
      <w:r w:rsidRPr="00FD14A2">
        <w:rPr>
          <w:rFonts w:ascii="Trebuchet MS" w:eastAsia="Calibri" w:hAnsi="Trebuchet MS" w:cs="Times New Roman"/>
          <w:vertAlign w:val="subscript"/>
        </w:rPr>
        <w:t>pkt</w:t>
      </w:r>
      <w:proofErr w:type="spellEnd"/>
      <w:r w:rsidRPr="00FD14A2">
        <w:rPr>
          <w:rFonts w:ascii="Trebuchet MS" w:eastAsia="Calibri" w:hAnsi="Trebuchet MS" w:cs="Times New Roman"/>
        </w:rPr>
        <w:t xml:space="preserve"> – całkowita liczba punktów przyznana ofercie;</w:t>
      </w:r>
    </w:p>
    <w:p w:rsidR="00FD14A2" w:rsidRPr="00FD14A2" w:rsidRDefault="00FD14A2" w:rsidP="00FD14A2">
      <w:pPr>
        <w:tabs>
          <w:tab w:val="left" w:pos="1440"/>
        </w:tabs>
        <w:spacing w:after="200" w:line="360" w:lineRule="auto"/>
        <w:jc w:val="both"/>
        <w:rPr>
          <w:rFonts w:ascii="Trebuchet MS" w:eastAsia="Calibri" w:hAnsi="Trebuchet MS" w:cs="Times New Roman"/>
        </w:rPr>
      </w:pPr>
      <w:proofErr w:type="spellStart"/>
      <w:r w:rsidRPr="00FD14A2">
        <w:rPr>
          <w:rFonts w:ascii="Trebuchet MS" w:eastAsia="Calibri" w:hAnsi="Trebuchet MS" w:cs="Times New Roman"/>
        </w:rPr>
        <w:t>C</w:t>
      </w:r>
      <w:r w:rsidRPr="00FD14A2">
        <w:rPr>
          <w:rFonts w:ascii="Trebuchet MS" w:eastAsia="Calibri" w:hAnsi="Trebuchet MS" w:cs="Times New Roman"/>
          <w:vertAlign w:val="subscript"/>
        </w:rPr>
        <w:t>of</w:t>
      </w:r>
      <w:proofErr w:type="spellEnd"/>
      <w:r w:rsidRPr="00FD14A2">
        <w:rPr>
          <w:rFonts w:ascii="Trebuchet MS" w:eastAsia="Calibri" w:hAnsi="Trebuchet MS" w:cs="Times New Roman"/>
        </w:rPr>
        <w:t xml:space="preserve"> – liczba punktów przyznanych w kryterium „Cena”;</w:t>
      </w:r>
    </w:p>
    <w:p w:rsidR="00FD14A2" w:rsidRPr="00FD14A2" w:rsidRDefault="00FD14A2" w:rsidP="00FD14A2">
      <w:pPr>
        <w:tabs>
          <w:tab w:val="left" w:pos="1440"/>
        </w:tabs>
        <w:spacing w:after="200" w:line="360" w:lineRule="auto"/>
        <w:jc w:val="both"/>
        <w:rPr>
          <w:rFonts w:ascii="Trebuchet MS" w:eastAsia="Calibri" w:hAnsi="Trebuchet MS" w:cs="Times New Roman"/>
          <w:lang w:val="x-none"/>
        </w:rPr>
      </w:pPr>
      <w:proofErr w:type="spellStart"/>
      <w:r w:rsidRPr="00FD14A2">
        <w:rPr>
          <w:rFonts w:ascii="Trebuchet MS" w:eastAsia="Calibri" w:hAnsi="Trebuchet MS" w:cs="Times New Roman"/>
          <w:lang w:val="x-none"/>
        </w:rPr>
        <w:t>D</w:t>
      </w:r>
      <w:r w:rsidRPr="00FD14A2">
        <w:rPr>
          <w:rFonts w:ascii="Trebuchet MS" w:eastAsia="Calibri" w:hAnsi="Trebuchet MS" w:cs="Times New Roman"/>
          <w:vertAlign w:val="subscript"/>
          <w:lang w:val="x-none"/>
        </w:rPr>
        <w:t>w</w:t>
      </w:r>
      <w:r w:rsidR="00A72822">
        <w:rPr>
          <w:rFonts w:ascii="Trebuchet MS" w:eastAsia="Calibri" w:hAnsi="Trebuchet MS" w:cs="Times New Roman"/>
          <w:vertAlign w:val="subscript"/>
        </w:rPr>
        <w:t>yk</w:t>
      </w:r>
      <w:proofErr w:type="spellEnd"/>
      <w:r w:rsidRPr="00FD14A2">
        <w:rPr>
          <w:rFonts w:ascii="Trebuchet MS" w:eastAsia="Calibri" w:hAnsi="Trebuchet MS" w:cs="Times New Roman"/>
          <w:lang w:val="x-none"/>
        </w:rPr>
        <w:t xml:space="preserve"> – liczba punktów przyznanych w kryterium „</w:t>
      </w:r>
      <w:r w:rsidRPr="00FD14A2">
        <w:rPr>
          <w:rFonts w:ascii="Trebuchet MS" w:eastAsia="Calibri" w:hAnsi="Trebuchet MS" w:cs="Verdana"/>
          <w:spacing w:val="4"/>
          <w:lang w:val="x-none"/>
        </w:rPr>
        <w:t>Doświadczenie wykonawcy”</w:t>
      </w:r>
      <w:r w:rsidRPr="00FD14A2">
        <w:rPr>
          <w:rFonts w:ascii="Trebuchet MS" w:eastAsia="Calibri" w:hAnsi="Trebuchet MS" w:cs="Times New Roman"/>
          <w:lang w:val="x-none"/>
        </w:rPr>
        <w:t>;</w:t>
      </w:r>
    </w:p>
    <w:p w:rsidR="00FD14A2" w:rsidRPr="00FD14A2" w:rsidRDefault="00FD14A2" w:rsidP="00FD14A2">
      <w:pPr>
        <w:tabs>
          <w:tab w:val="left" w:pos="1440"/>
        </w:tabs>
        <w:spacing w:after="200" w:line="360" w:lineRule="auto"/>
        <w:jc w:val="both"/>
        <w:rPr>
          <w:rFonts w:ascii="Trebuchet MS" w:eastAsia="Calibri" w:hAnsi="Trebuchet MS" w:cs="Times New Roman"/>
          <w:lang w:val="x-none"/>
        </w:rPr>
      </w:pPr>
      <w:r w:rsidRPr="00FD14A2">
        <w:rPr>
          <w:rFonts w:ascii="Trebuchet MS" w:eastAsia="Calibri" w:hAnsi="Trebuchet MS" w:cs="Times New Roman"/>
          <w:lang w:val="x-none"/>
        </w:rPr>
        <w:t>K</w:t>
      </w:r>
      <w:r w:rsidRPr="00FD14A2">
        <w:rPr>
          <w:rFonts w:ascii="Trebuchet MS" w:eastAsia="Calibri" w:hAnsi="Trebuchet MS" w:cs="Times New Roman"/>
          <w:vertAlign w:val="subscript"/>
          <w:lang w:val="x-none"/>
        </w:rPr>
        <w:t>os</w:t>
      </w:r>
      <w:r w:rsidRPr="00FD14A2">
        <w:rPr>
          <w:rFonts w:ascii="Trebuchet MS" w:eastAsia="Calibri" w:hAnsi="Trebuchet MS" w:cs="Times New Roman"/>
          <w:lang w:val="x-none"/>
        </w:rPr>
        <w:t xml:space="preserve"> – liczba punktów przyznanych w kryterium „</w:t>
      </w:r>
      <w:r w:rsidRPr="00FD14A2">
        <w:rPr>
          <w:rFonts w:ascii="Trebuchet MS" w:eastAsia="Calibri" w:hAnsi="Trebuchet MS" w:cs="Times New Roman"/>
        </w:rPr>
        <w:t>Kwalifikacje zawodowe i doświadczenie osób wyznaczonych do realizacji usługi</w:t>
      </w:r>
      <w:r w:rsidRPr="00FD14A2">
        <w:rPr>
          <w:rFonts w:ascii="Trebuchet MS" w:eastAsia="Calibri" w:hAnsi="Trebuchet MS" w:cs="Verdana"/>
          <w:spacing w:val="4"/>
          <w:lang w:val="x-none"/>
        </w:rPr>
        <w:t>”</w:t>
      </w:r>
      <w:r w:rsidRPr="00FD14A2">
        <w:rPr>
          <w:rFonts w:ascii="Trebuchet MS" w:eastAsia="Calibri" w:hAnsi="Trebuchet MS" w:cs="Times New Roman"/>
          <w:lang w:val="x-none"/>
        </w:rPr>
        <w:t>;</w:t>
      </w:r>
    </w:p>
    <w:p w:rsidR="00FD14A2" w:rsidRDefault="00464356" w:rsidP="00FD14A2">
      <w:pPr>
        <w:spacing w:after="12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9</w:t>
      </w:r>
      <w:r w:rsidR="00FD14A2" w:rsidRPr="00FD14A2">
        <w:rPr>
          <w:rFonts w:ascii="Trebuchet MS" w:eastAsia="Calibri" w:hAnsi="Trebuchet MS" w:cs="Times New Roman"/>
          <w:bCs/>
          <w:lang w:eastAsia="pl-PL"/>
        </w:rPr>
        <w:t xml:space="preserve">. </w:t>
      </w:r>
      <w:r w:rsidR="00BD5744">
        <w:rPr>
          <w:rFonts w:ascii="Trebuchet MS" w:eastAsia="Calibri" w:hAnsi="Trebuchet MS" w:cs="Times New Roman"/>
          <w:bCs/>
          <w:lang w:eastAsia="pl-PL"/>
        </w:rPr>
        <w:t>W zakresie Części I zamówienia z</w:t>
      </w:r>
      <w:r w:rsidR="00FD14A2" w:rsidRPr="00FD14A2">
        <w:rPr>
          <w:rFonts w:ascii="Trebuchet MS" w:eastAsia="Calibri" w:hAnsi="Trebuchet MS" w:cs="Times New Roman"/>
          <w:bCs/>
          <w:lang w:eastAsia="pl-PL"/>
        </w:rPr>
        <w:t>a najkorzystniejszą ofertę, zostanie uznana oferta, która otrzyma największą ilość punktów obliczonych według powyższych wzorów i zasad. Wszystkie wyniki zostaną przez Zamawiającego zaokrąglone, zgodnie z zasadami matematycznymi, z dokładnością do dwóch miejsc po przecinku.</w:t>
      </w:r>
    </w:p>
    <w:p w:rsidR="00BD5744" w:rsidRPr="009D210C" w:rsidRDefault="00464356">
      <w:pPr>
        <w:spacing w:after="12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10</w:t>
      </w:r>
      <w:r w:rsidR="00BD5744" w:rsidRPr="009D210C">
        <w:rPr>
          <w:rFonts w:ascii="Trebuchet MS" w:eastAsia="Calibri" w:hAnsi="Trebuchet MS" w:cs="Times New Roman"/>
          <w:bCs/>
          <w:lang w:eastAsia="pl-PL"/>
        </w:rPr>
        <w:t xml:space="preserve">. W zakresie Części </w:t>
      </w:r>
      <w:r w:rsidR="00BD5744">
        <w:rPr>
          <w:rFonts w:ascii="Trebuchet MS" w:eastAsia="Calibri" w:hAnsi="Trebuchet MS" w:cs="Times New Roman"/>
          <w:bCs/>
          <w:lang w:eastAsia="pl-PL"/>
        </w:rPr>
        <w:t>I</w:t>
      </w:r>
      <w:r w:rsidR="00BD5744" w:rsidRPr="009D210C">
        <w:rPr>
          <w:rFonts w:ascii="Trebuchet MS" w:eastAsia="Calibri" w:hAnsi="Trebuchet MS" w:cs="Times New Roman"/>
          <w:bCs/>
          <w:lang w:eastAsia="pl-PL"/>
        </w:rPr>
        <w:t>I</w:t>
      </w:r>
      <w:r w:rsidR="007C22DC">
        <w:rPr>
          <w:rFonts w:ascii="Trebuchet MS" w:eastAsia="Calibri" w:hAnsi="Trebuchet MS" w:cs="Times New Roman"/>
          <w:bCs/>
          <w:lang w:eastAsia="pl-PL"/>
        </w:rPr>
        <w:t xml:space="preserve"> i </w:t>
      </w:r>
      <w:r w:rsidR="00BD5744">
        <w:rPr>
          <w:rFonts w:ascii="Trebuchet MS" w:eastAsia="Calibri" w:hAnsi="Trebuchet MS" w:cs="Times New Roman"/>
          <w:bCs/>
          <w:lang w:eastAsia="pl-PL"/>
        </w:rPr>
        <w:t>III</w:t>
      </w:r>
      <w:r w:rsidR="00BD5744" w:rsidRPr="009D210C">
        <w:rPr>
          <w:rFonts w:ascii="Trebuchet MS" w:eastAsia="Calibri" w:hAnsi="Trebuchet MS" w:cs="Times New Roman"/>
          <w:bCs/>
          <w:lang w:eastAsia="pl-PL"/>
        </w:rPr>
        <w:t xml:space="preserve"> zamówienia </w:t>
      </w:r>
      <w:r w:rsidR="00BD5744">
        <w:rPr>
          <w:rFonts w:ascii="Trebuchet MS" w:eastAsia="Calibri" w:hAnsi="Trebuchet MS" w:cs="Times New Roman"/>
          <w:bCs/>
          <w:lang w:eastAsia="pl-PL"/>
        </w:rPr>
        <w:t>Zamawiający wskaże</w:t>
      </w:r>
      <w:r w:rsidR="0077406C">
        <w:rPr>
          <w:rFonts w:ascii="Trebuchet MS" w:eastAsia="Calibri" w:hAnsi="Trebuchet MS" w:cs="Times New Roman"/>
          <w:bCs/>
          <w:lang w:eastAsia="pl-PL"/>
        </w:rPr>
        <w:t xml:space="preserve"> po</w:t>
      </w:r>
      <w:r w:rsidR="00BD5744">
        <w:rPr>
          <w:rFonts w:ascii="Trebuchet MS" w:eastAsia="Calibri" w:hAnsi="Trebuchet MS" w:cs="Times New Roman"/>
          <w:bCs/>
          <w:lang w:eastAsia="pl-PL"/>
        </w:rPr>
        <w:t xml:space="preserve"> 3 (trzy) najkorzystniejsze oferty</w:t>
      </w:r>
      <w:r w:rsidR="0077406C">
        <w:rPr>
          <w:rFonts w:ascii="Trebuchet MS" w:eastAsia="Calibri" w:hAnsi="Trebuchet MS" w:cs="Times New Roman"/>
          <w:bCs/>
          <w:lang w:eastAsia="pl-PL"/>
        </w:rPr>
        <w:t xml:space="preserve"> dla każdej Części </w:t>
      </w:r>
      <w:r w:rsidR="002457CC">
        <w:rPr>
          <w:rFonts w:ascii="Trebuchet MS" w:eastAsia="Calibri" w:hAnsi="Trebuchet MS" w:cs="Times New Roman"/>
          <w:bCs/>
          <w:lang w:eastAsia="pl-PL"/>
        </w:rPr>
        <w:t>z</w:t>
      </w:r>
      <w:r w:rsidR="0077406C">
        <w:rPr>
          <w:rFonts w:ascii="Trebuchet MS" w:eastAsia="Calibri" w:hAnsi="Trebuchet MS" w:cs="Times New Roman"/>
          <w:bCs/>
          <w:lang w:eastAsia="pl-PL"/>
        </w:rPr>
        <w:t>amówienia</w:t>
      </w:r>
      <w:r w:rsidR="00D93592">
        <w:rPr>
          <w:rFonts w:ascii="Trebuchet MS" w:eastAsia="Calibri" w:hAnsi="Trebuchet MS" w:cs="Times New Roman"/>
          <w:bCs/>
          <w:lang w:eastAsia="pl-PL"/>
        </w:rPr>
        <w:t>, które</w:t>
      </w:r>
      <w:r w:rsidR="00BD5744" w:rsidRPr="009D210C">
        <w:rPr>
          <w:rFonts w:ascii="Trebuchet MS" w:eastAsia="Calibri" w:hAnsi="Trebuchet MS" w:cs="Times New Roman"/>
          <w:bCs/>
          <w:lang w:eastAsia="pl-PL"/>
        </w:rPr>
        <w:t xml:space="preserve"> otrzyma</w:t>
      </w:r>
      <w:r w:rsidR="00D93592">
        <w:rPr>
          <w:rFonts w:ascii="Trebuchet MS" w:eastAsia="Calibri" w:hAnsi="Trebuchet MS" w:cs="Times New Roman"/>
          <w:bCs/>
          <w:lang w:eastAsia="pl-PL"/>
        </w:rPr>
        <w:t>ją</w:t>
      </w:r>
      <w:r w:rsidR="00BD5744" w:rsidRPr="009D210C">
        <w:rPr>
          <w:rFonts w:ascii="Trebuchet MS" w:eastAsia="Calibri" w:hAnsi="Trebuchet MS" w:cs="Times New Roman"/>
          <w:bCs/>
          <w:lang w:eastAsia="pl-PL"/>
        </w:rPr>
        <w:t xml:space="preserve"> największą ilość punktów obliczonych według powyższych wzorów i zasad. Wszystkie wyniki zostaną przez Zamawiającego zaokrąglone, zgodnie z zasadami matematycznymi, z dokładnością do dwóch miejsc po przecinku.</w:t>
      </w:r>
    </w:p>
    <w:p w:rsidR="00FD14A2" w:rsidRDefault="00464356" w:rsidP="00FD14A2">
      <w:pPr>
        <w:spacing w:after="12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11</w:t>
      </w:r>
      <w:r w:rsidR="00FD14A2" w:rsidRPr="00FD14A2">
        <w:rPr>
          <w:rFonts w:ascii="Trebuchet MS" w:eastAsia="Calibri" w:hAnsi="Trebuchet MS" w:cs="Times New Roman"/>
          <w:bCs/>
          <w:lang w:eastAsia="pl-PL"/>
        </w:rPr>
        <w:t>.</w:t>
      </w:r>
      <w:r w:rsidR="00D93592">
        <w:rPr>
          <w:rFonts w:ascii="Trebuchet MS" w:eastAsia="Calibri" w:hAnsi="Trebuchet MS" w:cs="Times New Roman"/>
          <w:bCs/>
          <w:lang w:eastAsia="pl-PL"/>
        </w:rPr>
        <w:t xml:space="preserve"> W zakresie Części I zamówienia</w:t>
      </w:r>
      <w:r w:rsidR="00FD14A2" w:rsidRPr="00FD14A2">
        <w:rPr>
          <w:rFonts w:ascii="Trebuchet MS" w:eastAsia="Calibri" w:hAnsi="Trebuchet MS" w:cs="Times New Roman"/>
          <w:bCs/>
          <w:lang w:eastAsia="pl-PL"/>
        </w:rPr>
        <w:t xml:space="preserve"> </w:t>
      </w:r>
      <w:r w:rsidR="00D93592">
        <w:rPr>
          <w:rFonts w:ascii="Trebuchet MS" w:eastAsia="Calibri" w:hAnsi="Trebuchet MS" w:cs="Times New Roman"/>
          <w:bCs/>
          <w:lang w:eastAsia="pl-PL"/>
        </w:rPr>
        <w:t>j</w:t>
      </w:r>
      <w:r w:rsidR="00FD14A2" w:rsidRPr="00FD14A2">
        <w:rPr>
          <w:rFonts w:ascii="Trebuchet MS" w:eastAsia="Calibri" w:hAnsi="Trebuchet MS" w:cs="Times New Roman"/>
          <w:bCs/>
          <w:lang w:eastAsia="pl-PL"/>
        </w:rPr>
        <w:t>eżeli nie będzie można wybrać oferty najkorzystniejszej z uwagi na to, że dwie lub więcej ofert przedstawi taki sam bilans ceny i innych kryteriów oceny ofert, Zamawiający spośród tych ofert wybierze ofertę z niższą ceną.</w:t>
      </w:r>
    </w:p>
    <w:p w:rsidR="00D93592" w:rsidRPr="00FD14A2" w:rsidRDefault="00464356" w:rsidP="00FD14A2">
      <w:pPr>
        <w:spacing w:after="12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12</w:t>
      </w:r>
      <w:r w:rsidR="00D93592" w:rsidRPr="00FD14A2">
        <w:rPr>
          <w:rFonts w:ascii="Trebuchet MS" w:eastAsia="Calibri" w:hAnsi="Trebuchet MS" w:cs="Times New Roman"/>
          <w:bCs/>
          <w:lang w:eastAsia="pl-PL"/>
        </w:rPr>
        <w:t>.</w:t>
      </w:r>
      <w:r w:rsidR="00D93592">
        <w:rPr>
          <w:rFonts w:ascii="Trebuchet MS" w:eastAsia="Calibri" w:hAnsi="Trebuchet MS" w:cs="Times New Roman"/>
          <w:bCs/>
          <w:lang w:eastAsia="pl-PL"/>
        </w:rPr>
        <w:t xml:space="preserve"> W zakresie Części II</w:t>
      </w:r>
      <w:r w:rsidR="007C22DC">
        <w:rPr>
          <w:rFonts w:ascii="Trebuchet MS" w:eastAsia="Calibri" w:hAnsi="Trebuchet MS" w:cs="Times New Roman"/>
          <w:bCs/>
          <w:lang w:eastAsia="pl-PL"/>
        </w:rPr>
        <w:t xml:space="preserve"> i</w:t>
      </w:r>
      <w:r w:rsidR="00D93592">
        <w:rPr>
          <w:rFonts w:ascii="Trebuchet MS" w:eastAsia="Calibri" w:hAnsi="Trebuchet MS" w:cs="Times New Roman"/>
          <w:bCs/>
          <w:lang w:eastAsia="pl-PL"/>
        </w:rPr>
        <w:t xml:space="preserve"> III zamówienia</w:t>
      </w:r>
      <w:r w:rsidR="00D93592" w:rsidRPr="00FD14A2">
        <w:rPr>
          <w:rFonts w:ascii="Trebuchet MS" w:eastAsia="Calibri" w:hAnsi="Trebuchet MS" w:cs="Times New Roman"/>
          <w:bCs/>
          <w:lang w:eastAsia="pl-PL"/>
        </w:rPr>
        <w:t xml:space="preserve"> </w:t>
      </w:r>
      <w:r w:rsidR="00D93592">
        <w:rPr>
          <w:rFonts w:ascii="Trebuchet MS" w:eastAsia="Calibri" w:hAnsi="Trebuchet MS" w:cs="Times New Roman"/>
          <w:bCs/>
          <w:lang w:eastAsia="pl-PL"/>
        </w:rPr>
        <w:t>j</w:t>
      </w:r>
      <w:r w:rsidR="0077406C">
        <w:rPr>
          <w:rFonts w:ascii="Trebuchet MS" w:eastAsia="Calibri" w:hAnsi="Trebuchet MS" w:cs="Times New Roman"/>
          <w:bCs/>
          <w:lang w:eastAsia="pl-PL"/>
        </w:rPr>
        <w:t>eżeli nie będzie można wybrać</w:t>
      </w:r>
      <w:r w:rsidR="00D93592">
        <w:rPr>
          <w:rFonts w:ascii="Trebuchet MS" w:eastAsia="Calibri" w:hAnsi="Trebuchet MS" w:cs="Times New Roman"/>
          <w:bCs/>
          <w:lang w:eastAsia="pl-PL"/>
        </w:rPr>
        <w:t xml:space="preserve"> ofert najkorzystni</w:t>
      </w:r>
      <w:r w:rsidR="0077406C">
        <w:rPr>
          <w:rFonts w:ascii="Trebuchet MS" w:eastAsia="Calibri" w:hAnsi="Trebuchet MS" w:cs="Times New Roman"/>
          <w:bCs/>
          <w:lang w:eastAsia="pl-PL"/>
        </w:rPr>
        <w:t>ejszych</w:t>
      </w:r>
      <w:r w:rsidR="00E426D9">
        <w:rPr>
          <w:rFonts w:ascii="Trebuchet MS" w:eastAsia="Calibri" w:hAnsi="Trebuchet MS" w:cs="Times New Roman"/>
          <w:bCs/>
          <w:lang w:eastAsia="pl-PL"/>
        </w:rPr>
        <w:t xml:space="preserve"> - </w:t>
      </w:r>
      <w:r w:rsidR="0077406C">
        <w:rPr>
          <w:rFonts w:ascii="Trebuchet MS" w:eastAsia="Calibri" w:hAnsi="Trebuchet MS" w:cs="Times New Roman"/>
          <w:bCs/>
          <w:lang w:eastAsia="pl-PL"/>
        </w:rPr>
        <w:t xml:space="preserve"> </w:t>
      </w:r>
      <w:r w:rsidR="00E426D9">
        <w:rPr>
          <w:rFonts w:ascii="Trebuchet MS" w:eastAsia="Calibri" w:hAnsi="Trebuchet MS" w:cs="Times New Roman"/>
          <w:bCs/>
          <w:lang w:eastAsia="pl-PL"/>
        </w:rPr>
        <w:t>po trzy</w:t>
      </w:r>
      <w:r w:rsidR="0077406C">
        <w:rPr>
          <w:rFonts w:ascii="Trebuchet MS" w:eastAsia="Calibri" w:hAnsi="Trebuchet MS" w:cs="Times New Roman"/>
          <w:bCs/>
          <w:lang w:eastAsia="pl-PL"/>
        </w:rPr>
        <w:t xml:space="preserve"> dla każdej Części zamówienia z uwagi na to, że dwie</w:t>
      </w:r>
      <w:r w:rsidR="00D93592" w:rsidRPr="00FD14A2">
        <w:rPr>
          <w:rFonts w:ascii="Trebuchet MS" w:eastAsia="Calibri" w:hAnsi="Trebuchet MS" w:cs="Times New Roman"/>
          <w:bCs/>
          <w:lang w:eastAsia="pl-PL"/>
        </w:rPr>
        <w:t xml:space="preserve"> lub więcej ofert przedstawi taki sam bilans ceny i innych kryteriów oceny ofert, Zamawiający spośród tych ofert wybierze ofertę z niższą ceną.</w:t>
      </w:r>
    </w:p>
    <w:p w:rsidR="00FD14A2" w:rsidRPr="00FD14A2" w:rsidRDefault="00FD14A2" w:rsidP="00FD14A2">
      <w:pPr>
        <w:spacing w:after="12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1</w:t>
      </w:r>
      <w:r w:rsidR="00464356">
        <w:rPr>
          <w:rFonts w:ascii="Trebuchet MS" w:eastAsia="Calibri" w:hAnsi="Trebuchet MS" w:cs="Times New Roman"/>
          <w:bCs/>
          <w:lang w:eastAsia="pl-PL"/>
        </w:rPr>
        <w:t>3</w:t>
      </w:r>
      <w:r w:rsidRPr="00FD14A2">
        <w:rPr>
          <w:rFonts w:ascii="Trebuchet MS" w:eastAsia="Calibri" w:hAnsi="Trebuchet MS" w:cs="Times New Roman"/>
          <w:bCs/>
          <w:lang w:eastAsia="pl-PL"/>
        </w:rPr>
        <w:t xml:space="preserve">. </w:t>
      </w:r>
      <w:r w:rsidR="002457CC">
        <w:rPr>
          <w:rFonts w:ascii="Trebuchet MS" w:eastAsia="Calibri" w:hAnsi="Trebuchet MS" w:cs="Times New Roman"/>
          <w:bCs/>
          <w:lang w:eastAsia="pl-PL"/>
        </w:rPr>
        <w:t xml:space="preserve">W przypadku, gdy po zastosowaniu zasad opisanych w pkt 10 i 11 nie będzie możliwy wybór Wykonawcy/Wykonawców, Zamawiający wezwie Wykonawców, których oferty przedstawiają taki </w:t>
      </w:r>
      <w:r w:rsidR="002457CC" w:rsidRPr="002457CC">
        <w:rPr>
          <w:rFonts w:ascii="Trebuchet MS" w:eastAsia="Calibri" w:hAnsi="Trebuchet MS" w:cs="Times New Roman"/>
          <w:bCs/>
          <w:lang w:eastAsia="pl-PL"/>
        </w:rPr>
        <w:t xml:space="preserve">sam bilans ceny i innych kryteriów oceny ofert </w:t>
      </w:r>
      <w:r w:rsidR="002457CC">
        <w:rPr>
          <w:rFonts w:ascii="Trebuchet MS" w:eastAsia="Calibri" w:hAnsi="Trebuchet MS" w:cs="Times New Roman"/>
          <w:bCs/>
          <w:lang w:eastAsia="pl-PL"/>
        </w:rPr>
        <w:t xml:space="preserve">do złożenia ofert dodatkowych. </w:t>
      </w:r>
      <w:r w:rsidRPr="00FD14A2">
        <w:rPr>
          <w:rFonts w:ascii="Trebuchet MS" w:eastAsia="Calibri" w:hAnsi="Trebuchet MS" w:cs="Times New Roman"/>
          <w:bCs/>
        </w:rPr>
        <w:t>Wykonawcy, składając oferty dodatkowe, nie mogą zaoferować cen wyższych niż zaoferowane w</w:t>
      </w:r>
      <w:r w:rsidR="00464356">
        <w:rPr>
          <w:rFonts w:ascii="Trebuchet MS" w:eastAsia="Calibri" w:hAnsi="Trebuchet MS" w:cs="Times New Roman"/>
          <w:bCs/>
        </w:rPr>
        <w:t xml:space="preserve"> początkowo</w:t>
      </w:r>
      <w:r w:rsidRPr="00FD14A2">
        <w:rPr>
          <w:rFonts w:ascii="Trebuchet MS" w:eastAsia="Calibri" w:hAnsi="Trebuchet MS" w:cs="Times New Roman"/>
          <w:bCs/>
        </w:rPr>
        <w:t xml:space="preserve"> złożonych ofertach.</w:t>
      </w:r>
    </w:p>
    <w:p w:rsidR="00FD14A2" w:rsidRPr="00FD14A2" w:rsidRDefault="00FD14A2" w:rsidP="00F80AA8">
      <w:pPr>
        <w:pStyle w:val="Nagwek1"/>
        <w:spacing w:after="0"/>
      </w:pPr>
      <w:r w:rsidRPr="00FD14A2">
        <w:t>IX. INFORMACJA O FORMALNOŚCIACH, JAKIE POWINNY ZOSTAĆ DOPEŁNIONE W CELU</w:t>
      </w:r>
    </w:p>
    <w:p w:rsidR="00FD14A2" w:rsidRPr="00FD14A2" w:rsidRDefault="00FD14A2" w:rsidP="00F80AA8">
      <w:pPr>
        <w:spacing w:after="200" w:line="360" w:lineRule="auto"/>
        <w:jc w:val="center"/>
        <w:rPr>
          <w:rFonts w:ascii="Trebuchet MS" w:eastAsia="Calibri" w:hAnsi="Trebuchet MS" w:cs="Times New Roman"/>
          <w:bCs/>
          <w:lang w:eastAsia="pl-PL"/>
        </w:rPr>
      </w:pPr>
      <w:r w:rsidRPr="00FD14A2">
        <w:rPr>
          <w:rFonts w:ascii="Trebuchet MS" w:eastAsia="Calibri" w:hAnsi="Trebuchet MS" w:cs="Times New Roman"/>
          <w:b/>
          <w:bCs/>
          <w:lang w:eastAsia="pl-PL"/>
        </w:rPr>
        <w:t>ZAWARCIA UMOWY</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 xml:space="preserve">1. </w:t>
      </w:r>
      <w:r w:rsidR="0077406C">
        <w:rPr>
          <w:rFonts w:ascii="Trebuchet MS" w:eastAsia="Calibri" w:hAnsi="Trebuchet MS" w:cs="Times New Roman"/>
          <w:bCs/>
          <w:lang w:eastAsia="pl-PL"/>
        </w:rPr>
        <w:t>W zakresie Części I zamówienia z</w:t>
      </w:r>
      <w:r w:rsidRPr="00FD14A2">
        <w:rPr>
          <w:rFonts w:ascii="Trebuchet MS" w:eastAsia="Calibri" w:hAnsi="Trebuchet MS" w:cs="Times New Roman"/>
          <w:bCs/>
          <w:lang w:eastAsia="pl-PL"/>
        </w:rPr>
        <w:t xml:space="preserve"> Wykonawcą, którego oferta została uznana jako oferta najkorzystniejsza</w:t>
      </w:r>
      <w:r w:rsidR="00464356">
        <w:rPr>
          <w:rFonts w:ascii="Trebuchet MS" w:eastAsia="Calibri" w:hAnsi="Trebuchet MS" w:cs="Times New Roman"/>
          <w:bCs/>
          <w:lang w:eastAsia="pl-PL"/>
        </w:rPr>
        <w:t>,</w:t>
      </w:r>
      <w:r w:rsidRPr="00FD14A2">
        <w:rPr>
          <w:rFonts w:ascii="Trebuchet MS" w:eastAsia="Calibri" w:hAnsi="Trebuchet MS" w:cs="Times New Roman"/>
          <w:bCs/>
          <w:lang w:eastAsia="pl-PL"/>
        </w:rPr>
        <w:t xml:space="preserve"> zostanie zawarta umowa zgodnie ze </w:t>
      </w:r>
      <w:r w:rsidR="0077406C">
        <w:rPr>
          <w:rFonts w:ascii="Trebuchet MS" w:eastAsia="Calibri" w:hAnsi="Trebuchet MS" w:cs="Times New Roman"/>
          <w:bCs/>
          <w:lang w:eastAsia="pl-PL"/>
        </w:rPr>
        <w:t>wzorem</w:t>
      </w:r>
      <w:r w:rsidRPr="00FD14A2">
        <w:rPr>
          <w:rFonts w:ascii="Trebuchet MS" w:eastAsia="Calibri" w:hAnsi="Trebuchet MS" w:cs="Times New Roman"/>
          <w:bCs/>
          <w:lang w:eastAsia="pl-PL"/>
        </w:rPr>
        <w:t xml:space="preserve"> Umowy, stanowiącymi </w:t>
      </w:r>
      <w:r w:rsidR="00305195" w:rsidRPr="00305195">
        <w:rPr>
          <w:rFonts w:ascii="Trebuchet MS" w:eastAsia="Calibri" w:hAnsi="Trebuchet MS" w:cs="Times New Roman"/>
          <w:bCs/>
          <w:lang w:eastAsia="pl-PL"/>
        </w:rPr>
        <w:t>Załącznik nr 9</w:t>
      </w:r>
      <w:r w:rsidRPr="00305195">
        <w:rPr>
          <w:rFonts w:ascii="Trebuchet MS" w:eastAsia="Calibri" w:hAnsi="Trebuchet MS" w:cs="Times New Roman"/>
          <w:bCs/>
          <w:lang w:eastAsia="pl-PL"/>
        </w:rPr>
        <w:t xml:space="preserve"> do ogłoszenia.</w:t>
      </w:r>
    </w:p>
    <w:p w:rsid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2. Zamawiający wskaże termin i miejsce zawarcia umowy w zaproszeniu przekazanym Wykonawcy. Jeżeli Wykonawca, którego oferta została wybrana, uchyla się od zawarcia umowy, Zamawiający może wybrać ofertę najkorzystniejszą spośród pozostałych ofert, bez przeprowadzenia ich ponownego badania i oceny, chyba że zachodzą przesłanki unieważnienia postępowania.</w:t>
      </w:r>
    </w:p>
    <w:p w:rsidR="0077406C" w:rsidRPr="00FD14A2" w:rsidRDefault="00E426D9" w:rsidP="0077406C">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3</w:t>
      </w:r>
      <w:r w:rsidR="0077406C" w:rsidRPr="00FD14A2">
        <w:rPr>
          <w:rFonts w:ascii="Trebuchet MS" w:eastAsia="Calibri" w:hAnsi="Trebuchet MS" w:cs="Times New Roman"/>
          <w:bCs/>
          <w:lang w:eastAsia="pl-PL"/>
        </w:rPr>
        <w:t xml:space="preserve">. </w:t>
      </w:r>
      <w:r w:rsidR="0077406C">
        <w:rPr>
          <w:rFonts w:ascii="Trebuchet MS" w:eastAsia="Calibri" w:hAnsi="Trebuchet MS" w:cs="Times New Roman"/>
          <w:bCs/>
          <w:lang w:eastAsia="pl-PL"/>
        </w:rPr>
        <w:t>W zakresie Części II</w:t>
      </w:r>
      <w:r w:rsidR="007C22DC">
        <w:rPr>
          <w:rFonts w:ascii="Trebuchet MS" w:eastAsia="Calibri" w:hAnsi="Trebuchet MS" w:cs="Times New Roman"/>
          <w:bCs/>
          <w:lang w:eastAsia="pl-PL"/>
        </w:rPr>
        <w:t xml:space="preserve"> i</w:t>
      </w:r>
      <w:r w:rsidR="0077406C">
        <w:rPr>
          <w:rFonts w:ascii="Trebuchet MS" w:eastAsia="Calibri" w:hAnsi="Trebuchet MS" w:cs="Times New Roman"/>
          <w:bCs/>
          <w:lang w:eastAsia="pl-PL"/>
        </w:rPr>
        <w:t xml:space="preserve"> III zamówienia Wykonawcami – po trzech dla każdej części</w:t>
      </w:r>
      <w:r>
        <w:rPr>
          <w:rFonts w:ascii="Trebuchet MS" w:eastAsia="Calibri" w:hAnsi="Trebuchet MS" w:cs="Times New Roman"/>
          <w:bCs/>
          <w:lang w:eastAsia="pl-PL"/>
        </w:rPr>
        <w:t xml:space="preserve"> </w:t>
      </w:r>
      <w:r w:rsidR="008953AA">
        <w:rPr>
          <w:rFonts w:ascii="Trebuchet MS" w:eastAsia="Calibri" w:hAnsi="Trebuchet MS" w:cs="Times New Roman"/>
          <w:bCs/>
          <w:lang w:eastAsia="pl-PL"/>
        </w:rPr>
        <w:t>z</w:t>
      </w:r>
      <w:r>
        <w:rPr>
          <w:rFonts w:ascii="Trebuchet MS" w:eastAsia="Calibri" w:hAnsi="Trebuchet MS" w:cs="Times New Roman"/>
          <w:bCs/>
          <w:lang w:eastAsia="pl-PL"/>
        </w:rPr>
        <w:t>amówienia</w:t>
      </w:r>
      <w:r w:rsidR="0077406C">
        <w:rPr>
          <w:rFonts w:ascii="Trebuchet MS" w:eastAsia="Calibri" w:hAnsi="Trebuchet MS" w:cs="Times New Roman"/>
          <w:bCs/>
          <w:lang w:eastAsia="pl-PL"/>
        </w:rPr>
        <w:t>, których</w:t>
      </w:r>
      <w:r>
        <w:rPr>
          <w:rFonts w:ascii="Trebuchet MS" w:eastAsia="Calibri" w:hAnsi="Trebuchet MS" w:cs="Times New Roman"/>
          <w:bCs/>
          <w:lang w:eastAsia="pl-PL"/>
        </w:rPr>
        <w:t xml:space="preserve"> oferty</w:t>
      </w:r>
      <w:r w:rsidR="0077406C" w:rsidRPr="00FD14A2">
        <w:rPr>
          <w:rFonts w:ascii="Trebuchet MS" w:eastAsia="Calibri" w:hAnsi="Trebuchet MS" w:cs="Times New Roman"/>
          <w:bCs/>
          <w:lang w:eastAsia="pl-PL"/>
        </w:rPr>
        <w:t xml:space="preserve"> została uz</w:t>
      </w:r>
      <w:r>
        <w:rPr>
          <w:rFonts w:ascii="Trebuchet MS" w:eastAsia="Calibri" w:hAnsi="Trebuchet MS" w:cs="Times New Roman"/>
          <w:bCs/>
          <w:lang w:eastAsia="pl-PL"/>
        </w:rPr>
        <w:t>nane jako oferty najkorzystniejsze zostaną zawarte umowy ramowe</w:t>
      </w:r>
      <w:r w:rsidR="0077406C" w:rsidRPr="00FD14A2">
        <w:rPr>
          <w:rFonts w:ascii="Trebuchet MS" w:eastAsia="Calibri" w:hAnsi="Trebuchet MS" w:cs="Times New Roman"/>
          <w:bCs/>
          <w:lang w:eastAsia="pl-PL"/>
        </w:rPr>
        <w:t xml:space="preserve"> zgodnie ze </w:t>
      </w:r>
      <w:r w:rsidR="0077406C">
        <w:rPr>
          <w:rFonts w:ascii="Trebuchet MS" w:eastAsia="Calibri" w:hAnsi="Trebuchet MS" w:cs="Times New Roman"/>
          <w:bCs/>
          <w:lang w:eastAsia="pl-PL"/>
        </w:rPr>
        <w:t>wzorem</w:t>
      </w:r>
      <w:r w:rsidR="0077406C" w:rsidRPr="00FD14A2">
        <w:rPr>
          <w:rFonts w:ascii="Trebuchet MS" w:eastAsia="Calibri" w:hAnsi="Trebuchet MS" w:cs="Times New Roman"/>
          <w:bCs/>
          <w:lang w:eastAsia="pl-PL"/>
        </w:rPr>
        <w:t xml:space="preserve"> Umowy</w:t>
      </w:r>
      <w:r>
        <w:rPr>
          <w:rFonts w:ascii="Trebuchet MS" w:eastAsia="Calibri" w:hAnsi="Trebuchet MS" w:cs="Times New Roman"/>
          <w:bCs/>
          <w:lang w:eastAsia="pl-PL"/>
        </w:rPr>
        <w:t xml:space="preserve"> ramowej</w:t>
      </w:r>
      <w:r w:rsidR="0077406C" w:rsidRPr="00FD14A2">
        <w:rPr>
          <w:rFonts w:ascii="Trebuchet MS" w:eastAsia="Calibri" w:hAnsi="Trebuchet MS" w:cs="Times New Roman"/>
          <w:bCs/>
          <w:lang w:eastAsia="pl-PL"/>
        </w:rPr>
        <w:t xml:space="preserve">, stanowiącymi </w:t>
      </w:r>
      <w:r>
        <w:rPr>
          <w:rFonts w:ascii="Trebuchet MS" w:eastAsia="Calibri" w:hAnsi="Trebuchet MS" w:cs="Times New Roman"/>
          <w:bCs/>
          <w:lang w:eastAsia="pl-PL"/>
        </w:rPr>
        <w:t>Załącznik nr 10</w:t>
      </w:r>
      <w:r w:rsidR="0077406C" w:rsidRPr="00305195">
        <w:rPr>
          <w:rFonts w:ascii="Trebuchet MS" w:eastAsia="Calibri" w:hAnsi="Trebuchet MS" w:cs="Times New Roman"/>
          <w:bCs/>
          <w:lang w:eastAsia="pl-PL"/>
        </w:rPr>
        <w:t xml:space="preserve"> do ogłoszenia.</w:t>
      </w:r>
    </w:p>
    <w:p w:rsidR="0077406C" w:rsidRPr="00FD14A2" w:rsidRDefault="00E426D9" w:rsidP="00FD14A2">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4</w:t>
      </w:r>
      <w:r w:rsidR="0077406C" w:rsidRPr="00FD14A2">
        <w:rPr>
          <w:rFonts w:ascii="Trebuchet MS" w:eastAsia="Calibri" w:hAnsi="Trebuchet MS" w:cs="Times New Roman"/>
          <w:bCs/>
          <w:lang w:eastAsia="pl-PL"/>
        </w:rPr>
        <w:t>. Zamawiający wskaże</w:t>
      </w:r>
      <w:r>
        <w:rPr>
          <w:rFonts w:ascii="Trebuchet MS" w:eastAsia="Calibri" w:hAnsi="Trebuchet MS" w:cs="Times New Roman"/>
          <w:bCs/>
          <w:lang w:eastAsia="pl-PL"/>
        </w:rPr>
        <w:t xml:space="preserve"> termin i miejsce zawarcia umów ramowych</w:t>
      </w:r>
      <w:r w:rsidR="0077406C" w:rsidRPr="00FD14A2">
        <w:rPr>
          <w:rFonts w:ascii="Trebuchet MS" w:eastAsia="Calibri" w:hAnsi="Trebuchet MS" w:cs="Times New Roman"/>
          <w:bCs/>
          <w:lang w:eastAsia="pl-PL"/>
        </w:rPr>
        <w:t xml:space="preserve"> w z</w:t>
      </w:r>
      <w:r>
        <w:rPr>
          <w:rFonts w:ascii="Trebuchet MS" w:eastAsia="Calibri" w:hAnsi="Trebuchet MS" w:cs="Times New Roman"/>
          <w:bCs/>
          <w:lang w:eastAsia="pl-PL"/>
        </w:rPr>
        <w:t>aproszeniu przekazanym Wykonawcom</w:t>
      </w:r>
      <w:r w:rsidR="00760732">
        <w:rPr>
          <w:rFonts w:ascii="Trebuchet MS" w:eastAsia="Calibri" w:hAnsi="Trebuchet MS" w:cs="Times New Roman"/>
          <w:bCs/>
          <w:lang w:eastAsia="pl-PL"/>
        </w:rPr>
        <w:t>. Jeżeli Wykonawca zaproszony do zawarcia umowy ramowej</w:t>
      </w:r>
      <w:r w:rsidR="0077406C" w:rsidRPr="00FD14A2">
        <w:rPr>
          <w:rFonts w:ascii="Trebuchet MS" w:eastAsia="Calibri" w:hAnsi="Trebuchet MS" w:cs="Times New Roman"/>
          <w:bCs/>
          <w:lang w:eastAsia="pl-PL"/>
        </w:rPr>
        <w:t>, uchyla się od zawarcia umowy</w:t>
      </w:r>
      <w:r w:rsidR="00760732">
        <w:rPr>
          <w:rFonts w:ascii="Trebuchet MS" w:eastAsia="Calibri" w:hAnsi="Trebuchet MS" w:cs="Times New Roman"/>
          <w:bCs/>
          <w:lang w:eastAsia="pl-PL"/>
        </w:rPr>
        <w:t xml:space="preserve"> ramowej</w:t>
      </w:r>
      <w:r w:rsidR="0077406C" w:rsidRPr="00FD14A2">
        <w:rPr>
          <w:rFonts w:ascii="Trebuchet MS" w:eastAsia="Calibri" w:hAnsi="Trebuchet MS" w:cs="Times New Roman"/>
          <w:bCs/>
          <w:lang w:eastAsia="pl-PL"/>
        </w:rPr>
        <w:t xml:space="preserve">, Zamawiający może wybrać </w:t>
      </w:r>
      <w:r w:rsidR="00760732">
        <w:rPr>
          <w:rFonts w:ascii="Trebuchet MS" w:eastAsia="Calibri" w:hAnsi="Trebuchet MS" w:cs="Times New Roman"/>
          <w:bCs/>
          <w:lang w:eastAsia="pl-PL"/>
        </w:rPr>
        <w:t xml:space="preserve">kolejną  zgodnie </w:t>
      </w:r>
      <w:r w:rsidR="00E015DA">
        <w:rPr>
          <w:rFonts w:ascii="Trebuchet MS" w:eastAsia="Calibri" w:hAnsi="Trebuchet MS" w:cs="Times New Roman"/>
          <w:bCs/>
          <w:lang w:eastAsia="pl-PL"/>
        </w:rPr>
        <w:br/>
      </w:r>
      <w:r w:rsidR="00760732">
        <w:rPr>
          <w:rFonts w:ascii="Trebuchet MS" w:eastAsia="Calibri" w:hAnsi="Trebuchet MS" w:cs="Times New Roman"/>
          <w:bCs/>
          <w:lang w:eastAsia="pl-PL"/>
        </w:rPr>
        <w:t xml:space="preserve">z przyznaną punktacją </w:t>
      </w:r>
      <w:r w:rsidR="0077406C" w:rsidRPr="00FD14A2">
        <w:rPr>
          <w:rFonts w:ascii="Trebuchet MS" w:eastAsia="Calibri" w:hAnsi="Trebuchet MS" w:cs="Times New Roman"/>
          <w:bCs/>
          <w:lang w:eastAsia="pl-PL"/>
        </w:rPr>
        <w:t>ofertę spośród pozostałych ofert, bez przeprowadzenia ich ponownego badania i oceny, chyba że zachodzą przesłanki unieważnienia postępowania.</w:t>
      </w:r>
    </w:p>
    <w:p w:rsidR="00FD14A2" w:rsidRPr="00FD14A2" w:rsidRDefault="00E426D9" w:rsidP="00FD14A2">
      <w:pPr>
        <w:spacing w:after="0"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5</w:t>
      </w:r>
      <w:r w:rsidR="00FD14A2" w:rsidRPr="00FD14A2">
        <w:rPr>
          <w:rFonts w:ascii="Trebuchet MS" w:eastAsia="Calibri" w:hAnsi="Trebuchet MS" w:cs="Times New Roman"/>
          <w:bCs/>
          <w:lang w:eastAsia="pl-PL"/>
        </w:rPr>
        <w:t>. Przed zawarciem umowy Wykonawca zobowiązany jest do przedłożenia Zamawiającemu dokumentów wymaganych przepisami prawa oraz w Instrukcji, w szczególności:</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a) pełnomocnictw, chyba, że w ofercie znajdują się dokumenty lub pełnomocnictwa upoważniające osoby lub osobę do podpisania umowy w sprawie udzielenia zamówienia publicznego</w:t>
      </w:r>
      <w:r w:rsidR="00760732">
        <w:rPr>
          <w:rFonts w:ascii="Trebuchet MS" w:eastAsia="Calibri" w:hAnsi="Trebuchet MS" w:cs="Times New Roman"/>
          <w:bCs/>
          <w:lang w:eastAsia="pl-PL"/>
        </w:rPr>
        <w:t>/umowy ramowej</w:t>
      </w:r>
      <w:r w:rsidRPr="00FD14A2">
        <w:rPr>
          <w:rFonts w:ascii="Trebuchet MS" w:eastAsia="Calibri" w:hAnsi="Trebuchet MS" w:cs="Times New Roman"/>
          <w:bCs/>
          <w:lang w:eastAsia="pl-PL"/>
        </w:rPr>
        <w:t xml:space="preserve"> w imieniu Wykonawcy lub w imieniu Wykonawców wspólnie</w:t>
      </w:r>
      <w:r w:rsidR="00760732">
        <w:rPr>
          <w:rFonts w:ascii="Trebuchet MS" w:eastAsia="Calibri" w:hAnsi="Trebuchet MS" w:cs="Times New Roman"/>
          <w:bCs/>
          <w:lang w:eastAsia="pl-PL"/>
        </w:rPr>
        <w:t xml:space="preserve"> </w:t>
      </w:r>
      <w:r w:rsidRPr="00FD14A2">
        <w:rPr>
          <w:rFonts w:ascii="Trebuchet MS" w:eastAsia="Calibri" w:hAnsi="Trebuchet MS" w:cs="Times New Roman"/>
          <w:bCs/>
          <w:lang w:eastAsia="pl-PL"/>
        </w:rPr>
        <w:t>ubiegających się o udzielenie zamówienia publicznego;</w:t>
      </w:r>
    </w:p>
    <w:p w:rsidR="00FD14A2" w:rsidRPr="00FD14A2" w:rsidRDefault="00FD14A2" w:rsidP="00FD14A2">
      <w:pPr>
        <w:spacing w:after="0" w:line="360" w:lineRule="auto"/>
        <w:jc w:val="both"/>
        <w:rPr>
          <w:rFonts w:ascii="Trebuchet MS" w:eastAsia="Calibri" w:hAnsi="Trebuchet MS" w:cs="Times New Roman"/>
          <w:bCs/>
          <w:lang w:eastAsia="pl-PL"/>
        </w:rPr>
      </w:pPr>
      <w:r w:rsidRPr="00FD14A2">
        <w:rPr>
          <w:rFonts w:ascii="Trebuchet MS" w:eastAsia="Calibri" w:hAnsi="Trebuchet MS" w:cs="Times New Roman"/>
          <w:bCs/>
          <w:lang w:eastAsia="pl-PL"/>
        </w:rPr>
        <w:t>b) umów z ewentualnymi aneksami regulujących współpracę między Wykonawcami występującymi wspólnie</w:t>
      </w:r>
      <w:r w:rsidR="00760732">
        <w:rPr>
          <w:rFonts w:ascii="Trebuchet MS" w:eastAsia="Calibri" w:hAnsi="Trebuchet MS" w:cs="Times New Roman"/>
          <w:bCs/>
          <w:lang w:eastAsia="pl-PL"/>
        </w:rPr>
        <w:t>.</w:t>
      </w:r>
    </w:p>
    <w:p w:rsidR="00FD14A2" w:rsidRPr="00FD14A2" w:rsidRDefault="00FD14A2" w:rsidP="00FD14A2">
      <w:pPr>
        <w:spacing w:after="0" w:line="360" w:lineRule="auto"/>
        <w:jc w:val="both"/>
        <w:rPr>
          <w:rFonts w:ascii="Trebuchet MS" w:eastAsia="Calibri" w:hAnsi="Trebuchet MS" w:cs="Times New Roman"/>
          <w:bCs/>
          <w:lang w:eastAsia="pl-PL"/>
        </w:rPr>
      </w:pPr>
    </w:p>
    <w:p w:rsidR="00A72822" w:rsidRDefault="00A72822" w:rsidP="00FD14A2">
      <w:pPr>
        <w:spacing w:after="0" w:line="360" w:lineRule="auto"/>
        <w:jc w:val="both"/>
        <w:rPr>
          <w:rFonts w:ascii="Trebuchet MS" w:eastAsia="Calibri" w:hAnsi="Trebuchet MS" w:cs="Times New Roman"/>
          <w:bCs/>
          <w:lang w:eastAsia="pl-PL"/>
        </w:rPr>
      </w:pPr>
    </w:p>
    <w:p w:rsidR="005C70C2" w:rsidRDefault="005C70C2" w:rsidP="00FD14A2">
      <w:pPr>
        <w:spacing w:after="0" w:line="360" w:lineRule="auto"/>
        <w:jc w:val="both"/>
        <w:rPr>
          <w:rFonts w:ascii="Trebuchet MS" w:eastAsia="Calibri" w:hAnsi="Trebuchet MS" w:cs="Times New Roman"/>
          <w:bCs/>
          <w:lang w:eastAsia="pl-PL"/>
        </w:rPr>
      </w:pPr>
    </w:p>
    <w:p w:rsidR="0077406C" w:rsidRPr="00FD14A2" w:rsidRDefault="0077406C" w:rsidP="00FD14A2">
      <w:pPr>
        <w:spacing w:after="0" w:line="360" w:lineRule="auto"/>
        <w:jc w:val="both"/>
        <w:rPr>
          <w:rFonts w:ascii="Trebuchet MS" w:eastAsia="Calibri" w:hAnsi="Trebuchet MS" w:cs="Times New Roman"/>
          <w:bCs/>
          <w:lang w:eastAsia="pl-PL"/>
        </w:rPr>
      </w:pPr>
    </w:p>
    <w:p w:rsidR="00FD14A2" w:rsidRPr="00FD14A2" w:rsidRDefault="00FD14A2" w:rsidP="00F80AA8">
      <w:pPr>
        <w:pStyle w:val="Zaczniki"/>
      </w:pPr>
      <w:r w:rsidRPr="00FD14A2">
        <w:t>Załącznik nr 3 do ogłoszenia</w:t>
      </w:r>
    </w:p>
    <w:p w:rsidR="00FD14A2" w:rsidRPr="00FD14A2" w:rsidRDefault="00FD14A2" w:rsidP="00FD14A2">
      <w:pPr>
        <w:spacing w:after="0" w:line="360" w:lineRule="auto"/>
        <w:jc w:val="right"/>
        <w:rPr>
          <w:rFonts w:ascii="Trebuchet MS" w:eastAsia="Calibri" w:hAnsi="Trebuchet MS" w:cs="Times New Roman"/>
        </w:rPr>
      </w:pPr>
    </w:p>
    <w:p w:rsidR="00FD14A2" w:rsidRPr="00FD14A2" w:rsidRDefault="00FD14A2" w:rsidP="00FD14A2">
      <w:pPr>
        <w:spacing w:after="200" w:line="360" w:lineRule="auto"/>
        <w:jc w:val="center"/>
        <w:rPr>
          <w:rFonts w:ascii="Trebuchet MS" w:eastAsia="Times New Roman" w:hAnsi="Trebuchet MS" w:cs="Calibri"/>
          <w:b/>
          <w:lang w:eastAsia="pl-PL"/>
        </w:rPr>
      </w:pPr>
      <w:r w:rsidRPr="00FD14A2">
        <w:rPr>
          <w:rFonts w:ascii="Trebuchet MS" w:eastAsia="Times New Roman" w:hAnsi="Trebuchet MS" w:cs="Calibri"/>
          <w:b/>
          <w:lang w:eastAsia="pl-PL"/>
        </w:rPr>
        <w:t xml:space="preserve">FORMULARZ OFERTY </w:t>
      </w:r>
    </w:p>
    <w:p w:rsidR="00FD14A2" w:rsidRPr="00FD14A2" w:rsidRDefault="00FD14A2" w:rsidP="00FD14A2">
      <w:pPr>
        <w:spacing w:after="0" w:line="360" w:lineRule="auto"/>
        <w:rPr>
          <w:rFonts w:ascii="Trebuchet MS" w:eastAsia="Times New Roman" w:hAnsi="Trebuchet MS" w:cs="Calibri"/>
          <w:lang w:eastAsia="pl-PL"/>
        </w:rPr>
      </w:pPr>
      <w:r w:rsidRPr="00FD14A2">
        <w:rPr>
          <w:rFonts w:ascii="Trebuchet MS" w:eastAsia="Times New Roman" w:hAnsi="Trebuchet MS" w:cs="Calibri"/>
          <w:lang w:eastAsia="pl-PL"/>
        </w:rPr>
        <w:t>Pełne dane adresowe Wykonawcy:</w:t>
      </w:r>
    </w:p>
    <w:p w:rsidR="00FD14A2" w:rsidRPr="00FD14A2" w:rsidRDefault="00FD14A2" w:rsidP="00FD14A2">
      <w:pPr>
        <w:spacing w:after="0" w:line="360" w:lineRule="auto"/>
        <w:rPr>
          <w:rFonts w:ascii="Trebuchet MS" w:eastAsia="Times New Roman" w:hAnsi="Trebuchet MS" w:cs="Calibri"/>
          <w:lang w:eastAsia="pl-PL"/>
        </w:rPr>
      </w:pPr>
      <w:r w:rsidRPr="00FD14A2">
        <w:rPr>
          <w:rFonts w:ascii="Trebuchet MS" w:eastAsia="Times New Roman" w:hAnsi="Trebuchet MS" w:cs="Calibri"/>
          <w:lang w:eastAsia="pl-PL"/>
        </w:rPr>
        <w:t>Nazwa (firma)………………………………………………………………………………………………………………………….</w:t>
      </w:r>
    </w:p>
    <w:p w:rsidR="00FD14A2" w:rsidRPr="00FD14A2" w:rsidRDefault="00FD14A2" w:rsidP="00FD14A2">
      <w:pPr>
        <w:spacing w:after="0" w:line="360" w:lineRule="auto"/>
        <w:rPr>
          <w:rFonts w:ascii="Trebuchet MS" w:eastAsia="Times New Roman" w:hAnsi="Trebuchet MS" w:cs="Calibri"/>
          <w:lang w:eastAsia="pl-PL"/>
        </w:rPr>
      </w:pPr>
      <w:r w:rsidRPr="00FD14A2">
        <w:rPr>
          <w:rFonts w:ascii="Trebuchet MS" w:eastAsia="Times New Roman" w:hAnsi="Trebuchet MS" w:cs="Calibri"/>
          <w:lang w:eastAsia="pl-PL"/>
        </w:rPr>
        <w:t>Siedziba…………………………………………………………………………………………………………………………………..</w:t>
      </w:r>
    </w:p>
    <w:p w:rsidR="00FD14A2" w:rsidRPr="00FD14A2" w:rsidRDefault="00FD14A2" w:rsidP="00FD14A2">
      <w:pPr>
        <w:spacing w:after="0" w:line="360" w:lineRule="auto"/>
        <w:rPr>
          <w:rFonts w:ascii="Trebuchet MS" w:eastAsia="Times New Roman" w:hAnsi="Trebuchet MS" w:cs="Calibri"/>
          <w:lang w:eastAsia="pl-PL"/>
        </w:rPr>
      </w:pPr>
      <w:r w:rsidRPr="00FD14A2">
        <w:rPr>
          <w:rFonts w:ascii="Trebuchet MS" w:eastAsia="Times New Roman" w:hAnsi="Trebuchet MS" w:cs="Calibri"/>
          <w:lang w:eastAsia="pl-PL"/>
        </w:rPr>
        <w:t>Nr. telefonu/ nr faksu……………………………………………………………………………………………………………..</w:t>
      </w:r>
    </w:p>
    <w:p w:rsidR="00FD14A2" w:rsidRPr="00FD14A2" w:rsidRDefault="00FD14A2" w:rsidP="00FD14A2">
      <w:pPr>
        <w:spacing w:after="0" w:line="360" w:lineRule="auto"/>
        <w:rPr>
          <w:rFonts w:ascii="Trebuchet MS" w:eastAsia="Times New Roman" w:hAnsi="Trebuchet MS" w:cs="Calibri"/>
          <w:lang w:eastAsia="pl-PL"/>
        </w:rPr>
      </w:pPr>
      <w:r w:rsidRPr="00FD14A2">
        <w:rPr>
          <w:rFonts w:ascii="Trebuchet MS" w:eastAsia="Times New Roman" w:hAnsi="Trebuchet MS" w:cs="Calibri"/>
          <w:lang w:eastAsia="pl-PL"/>
        </w:rPr>
        <w:t>Adres………………………………………………………………………………………………………………………………………</w:t>
      </w:r>
    </w:p>
    <w:p w:rsidR="00FD14A2" w:rsidRPr="00FD14A2" w:rsidRDefault="00FD14A2" w:rsidP="00FD14A2">
      <w:pPr>
        <w:spacing w:after="0" w:line="360" w:lineRule="auto"/>
        <w:rPr>
          <w:rFonts w:ascii="Trebuchet MS" w:eastAsia="Times New Roman" w:hAnsi="Trebuchet MS" w:cs="Calibri"/>
          <w:lang w:eastAsia="pl-PL"/>
        </w:rPr>
      </w:pPr>
      <w:r w:rsidRPr="00FD14A2">
        <w:rPr>
          <w:rFonts w:ascii="Trebuchet MS" w:eastAsia="Times New Roman" w:hAnsi="Trebuchet MS" w:cs="Calibri"/>
          <w:lang w:eastAsia="pl-PL"/>
        </w:rPr>
        <w:t>Adres do korespondencji…………………………………………………………………………………………………………</w:t>
      </w:r>
    </w:p>
    <w:p w:rsidR="00FD14A2" w:rsidRPr="00FD14A2" w:rsidRDefault="00FD14A2" w:rsidP="00FD14A2">
      <w:pPr>
        <w:spacing w:after="0" w:line="360" w:lineRule="auto"/>
        <w:rPr>
          <w:rFonts w:ascii="Trebuchet MS" w:eastAsia="Times New Roman" w:hAnsi="Trebuchet MS" w:cs="Calibri"/>
          <w:lang w:eastAsia="pl-PL"/>
        </w:rPr>
      </w:pPr>
      <w:r w:rsidRPr="00FD14A2">
        <w:rPr>
          <w:rFonts w:ascii="Trebuchet MS" w:eastAsia="Times New Roman" w:hAnsi="Trebuchet MS" w:cs="Calibri"/>
          <w:lang w:eastAsia="pl-PL"/>
        </w:rPr>
        <w:t>Nr NIP……………………………………………………………………………………………………………………………………..</w:t>
      </w:r>
    </w:p>
    <w:p w:rsidR="00FD14A2" w:rsidRPr="00FD14A2" w:rsidRDefault="00FD14A2" w:rsidP="00FD14A2">
      <w:pPr>
        <w:spacing w:after="200" w:line="360" w:lineRule="auto"/>
        <w:jc w:val="both"/>
        <w:rPr>
          <w:rFonts w:ascii="Trebuchet MS" w:eastAsia="Times New Roman" w:hAnsi="Trebuchet MS" w:cs="Calibri"/>
          <w:lang w:eastAsia="pl-PL"/>
        </w:rPr>
      </w:pPr>
      <w:r w:rsidRPr="00FD14A2">
        <w:rPr>
          <w:rFonts w:ascii="Trebuchet MS" w:eastAsia="Times New Roman" w:hAnsi="Trebuchet MS" w:cs="Calibri"/>
          <w:lang w:eastAsia="pl-PL"/>
        </w:rPr>
        <w:t>e-mail………………………………………………………………………………………………………………………………………</w:t>
      </w:r>
    </w:p>
    <w:p w:rsidR="00FD14A2" w:rsidRPr="00F80AA8" w:rsidRDefault="00FD14A2" w:rsidP="00F80AA8">
      <w:pPr>
        <w:spacing w:after="0" w:line="360" w:lineRule="auto"/>
        <w:contextualSpacing/>
        <w:jc w:val="both"/>
        <w:rPr>
          <w:rFonts w:ascii="Trebuchet MS" w:eastAsia="Times New Roman" w:hAnsi="Trebuchet MS" w:cs="Times New Roman"/>
          <w:lang w:val="x-none" w:eastAsia="pl-PL"/>
        </w:rPr>
      </w:pPr>
      <w:r w:rsidRPr="00FD14A2">
        <w:rPr>
          <w:rFonts w:ascii="Trebuchet MS" w:eastAsia="Times New Roman" w:hAnsi="Trebuchet MS" w:cs="Calibri"/>
          <w:lang w:eastAsia="pl-PL"/>
        </w:rPr>
        <w:t xml:space="preserve">W odpowiedzi na ogłoszenie na </w:t>
      </w:r>
      <w:r w:rsidR="00472E10">
        <w:rPr>
          <w:rFonts w:ascii="Trebuchet MS" w:eastAsia="Times New Roman" w:hAnsi="Trebuchet MS" w:cs="Arial"/>
          <w:lang w:eastAsia="pl-PL"/>
        </w:rPr>
        <w:t>„</w:t>
      </w:r>
      <w:r w:rsidR="00472E10" w:rsidRPr="005319CD">
        <w:rPr>
          <w:rFonts w:ascii="Trebuchet MS" w:eastAsia="Times New Roman" w:hAnsi="Trebuchet MS" w:cs="Times New Roman"/>
          <w:lang w:val="x-none" w:eastAsia="pl-PL"/>
        </w:rPr>
        <w:t>Świadczenie usług prawnych</w:t>
      </w:r>
      <w:r w:rsidR="00472E10">
        <w:rPr>
          <w:rFonts w:ascii="Trebuchet MS" w:eastAsia="Times New Roman" w:hAnsi="Trebuchet MS" w:cs="Times New Roman"/>
          <w:lang w:eastAsia="pl-PL"/>
        </w:rPr>
        <w:t xml:space="preserve"> i szkoleniowych</w:t>
      </w:r>
      <w:r w:rsidR="00472E10" w:rsidRPr="005319CD">
        <w:rPr>
          <w:rFonts w:ascii="Trebuchet MS" w:eastAsia="Times New Roman" w:hAnsi="Trebuchet MS" w:cs="Times New Roman"/>
          <w:lang w:val="x-none" w:eastAsia="pl-PL"/>
        </w:rPr>
        <w:t xml:space="preserve"> na zlecenie Centrum Projektów Polska Cyfrowa</w:t>
      </w:r>
      <w:r w:rsidR="00472E10">
        <w:rPr>
          <w:rFonts w:ascii="Trebuchet MS" w:eastAsia="Times New Roman" w:hAnsi="Trebuchet MS" w:cs="Times New Roman"/>
          <w:lang w:eastAsia="pl-PL"/>
        </w:rPr>
        <w:t xml:space="preserve">” - </w:t>
      </w:r>
      <w:r w:rsidR="00472E10" w:rsidRPr="00FD14A2">
        <w:rPr>
          <w:rFonts w:ascii="Trebuchet MS" w:eastAsia="Times New Roman" w:hAnsi="Trebuchet MS" w:cs="Times New Roman"/>
          <w:b/>
          <w:lang w:eastAsia="pl-PL"/>
        </w:rPr>
        <w:t>numer</w:t>
      </w:r>
      <w:r w:rsidR="00472E10" w:rsidRPr="00FD14A2">
        <w:rPr>
          <w:rFonts w:ascii="Trebuchet MS" w:eastAsia="Times New Roman" w:hAnsi="Trebuchet MS" w:cs="Times New Roman"/>
          <w:b/>
          <w:lang w:val="x-none" w:eastAsia="pl-PL"/>
        </w:rPr>
        <w:t xml:space="preserve"> </w:t>
      </w:r>
      <w:r w:rsidR="00472E10">
        <w:rPr>
          <w:rFonts w:ascii="Trebuchet MS" w:eastAsia="Times New Roman" w:hAnsi="Trebuchet MS" w:cs="Times New Roman"/>
          <w:b/>
          <w:lang w:eastAsia="pl-PL"/>
        </w:rPr>
        <w:t xml:space="preserve">postępowania </w:t>
      </w:r>
      <w:r w:rsidR="00472E10" w:rsidRPr="00FD14A2">
        <w:rPr>
          <w:rFonts w:ascii="Trebuchet MS" w:eastAsia="Times New Roman" w:hAnsi="Trebuchet MS" w:cs="Times New Roman"/>
          <w:b/>
          <w:lang w:val="x-none" w:eastAsia="pl-PL"/>
        </w:rPr>
        <w:t>ZP</w:t>
      </w:r>
      <w:r w:rsidR="00D138B4">
        <w:rPr>
          <w:rFonts w:ascii="Trebuchet MS" w:eastAsia="Times New Roman" w:hAnsi="Trebuchet MS" w:cs="Times New Roman"/>
          <w:b/>
          <w:lang w:eastAsia="pl-PL"/>
        </w:rPr>
        <w:t>/2</w:t>
      </w:r>
      <w:r w:rsidR="00472E10" w:rsidRPr="00FD14A2">
        <w:rPr>
          <w:rFonts w:ascii="Trebuchet MS" w:eastAsia="Times New Roman" w:hAnsi="Trebuchet MS" w:cs="Times New Roman"/>
          <w:b/>
          <w:lang w:val="x-none" w:eastAsia="pl-PL"/>
        </w:rPr>
        <w:t>/201</w:t>
      </w:r>
      <w:r w:rsidR="00472E10">
        <w:rPr>
          <w:rFonts w:ascii="Trebuchet MS" w:eastAsia="Times New Roman" w:hAnsi="Trebuchet MS" w:cs="Times New Roman"/>
          <w:b/>
          <w:lang w:eastAsia="pl-PL"/>
        </w:rPr>
        <w:t>8</w:t>
      </w:r>
      <w:r w:rsidRPr="00FD14A2">
        <w:rPr>
          <w:rFonts w:ascii="Trebuchet MS" w:eastAsia="Times New Roman" w:hAnsi="Trebuchet MS" w:cs="Calibri"/>
          <w:lang w:eastAsia="pl-PL"/>
        </w:rPr>
        <w:t>, w celu zawarcia umowy składam niniejszą ofertę.</w:t>
      </w:r>
    </w:p>
    <w:p w:rsidR="00B538F3" w:rsidRDefault="00FD14A2" w:rsidP="003777AE">
      <w:pPr>
        <w:numPr>
          <w:ilvl w:val="0"/>
          <w:numId w:val="2"/>
        </w:numPr>
        <w:suppressAutoHyphens/>
        <w:spacing w:before="30" w:after="30" w:line="360" w:lineRule="auto"/>
        <w:ind w:left="284" w:hanging="284"/>
        <w:jc w:val="both"/>
        <w:rPr>
          <w:rFonts w:ascii="Trebuchet MS" w:eastAsia="Calibri" w:hAnsi="Trebuchet MS" w:cs="Times New Roman"/>
        </w:rPr>
      </w:pPr>
      <w:r w:rsidRPr="00FD14A2">
        <w:rPr>
          <w:rFonts w:ascii="Trebuchet MS" w:eastAsia="Calibri" w:hAnsi="Trebuchet MS" w:cs="Times New Roman"/>
          <w:lang w:val="x-none"/>
        </w:rPr>
        <w:t xml:space="preserve">Oferuję </w:t>
      </w:r>
      <w:r w:rsidRPr="00FD14A2">
        <w:rPr>
          <w:rFonts w:ascii="Trebuchet MS" w:eastAsia="Calibri" w:hAnsi="Trebuchet MS" w:cs="Times New Roman"/>
        </w:rPr>
        <w:t xml:space="preserve">należyte </w:t>
      </w:r>
      <w:r w:rsidRPr="00FD14A2">
        <w:rPr>
          <w:rFonts w:ascii="Trebuchet MS" w:eastAsia="Calibri" w:hAnsi="Trebuchet MS" w:cs="Times New Roman"/>
          <w:lang w:val="x-none"/>
        </w:rPr>
        <w:t xml:space="preserve">wykonanie </w:t>
      </w:r>
      <w:r w:rsidRPr="00FD14A2">
        <w:rPr>
          <w:rFonts w:ascii="Trebuchet MS" w:eastAsia="Calibri" w:hAnsi="Trebuchet MS" w:cs="Times New Roman"/>
        </w:rPr>
        <w:t xml:space="preserve">usługi będącej </w:t>
      </w:r>
      <w:r w:rsidRPr="00FD14A2">
        <w:rPr>
          <w:rFonts w:ascii="Trebuchet MS" w:eastAsia="Calibri" w:hAnsi="Trebuchet MS" w:cs="Times New Roman"/>
          <w:lang w:val="x-none"/>
        </w:rPr>
        <w:t>przedmiotem zamówienia</w:t>
      </w:r>
      <w:r w:rsidRPr="00FD14A2">
        <w:rPr>
          <w:rFonts w:ascii="Trebuchet MS" w:eastAsia="Calibri" w:hAnsi="Trebuchet MS" w:cs="Times New Roman"/>
        </w:rPr>
        <w:t xml:space="preserve"> </w:t>
      </w:r>
      <w:r w:rsidRPr="00FD14A2">
        <w:rPr>
          <w:rFonts w:ascii="Trebuchet MS" w:eastAsia="Calibri" w:hAnsi="Trebuchet MS" w:cs="Times New Roman"/>
          <w:lang w:val="x-none"/>
        </w:rPr>
        <w:t>za cenę</w:t>
      </w:r>
      <w:r w:rsidR="00B538F3">
        <w:rPr>
          <w:rFonts w:ascii="Trebuchet MS" w:eastAsia="Calibri" w:hAnsi="Trebuchet MS" w:cs="Times New Roman"/>
        </w:rPr>
        <w:t>:</w:t>
      </w:r>
    </w:p>
    <w:p w:rsidR="00DC39A8" w:rsidRPr="00DC39A8" w:rsidRDefault="00DC39A8">
      <w:pPr>
        <w:suppressAutoHyphens/>
        <w:spacing w:before="30" w:after="30" w:line="360" w:lineRule="auto"/>
        <w:ind w:left="284"/>
        <w:jc w:val="both"/>
        <w:rPr>
          <w:rFonts w:ascii="Trebuchet MS" w:eastAsia="Calibri" w:hAnsi="Trebuchet MS" w:cs="Times New Roman"/>
          <w:i/>
        </w:rPr>
      </w:pPr>
      <w:r w:rsidRPr="00DC39A8">
        <w:rPr>
          <w:rFonts w:ascii="Trebuchet MS" w:eastAsia="Calibri" w:hAnsi="Trebuchet MS" w:cs="Times New Roman"/>
          <w:i/>
        </w:rPr>
        <w:t>(Uwaga: przyjęte w formularzu ofertowym ilości roboczogodzin lub</w:t>
      </w:r>
      <w:r>
        <w:rPr>
          <w:rFonts w:ascii="Trebuchet MS" w:eastAsia="Calibri" w:hAnsi="Trebuchet MS" w:cs="Times New Roman"/>
          <w:i/>
        </w:rPr>
        <w:t xml:space="preserve"> weryfikacji</w:t>
      </w:r>
      <w:r w:rsidRPr="00DC39A8">
        <w:rPr>
          <w:rFonts w:ascii="Trebuchet MS" w:eastAsia="Calibri" w:hAnsi="Trebuchet MS" w:cs="Times New Roman"/>
          <w:i/>
        </w:rPr>
        <w:t xml:space="preserve"> przyjęte zostały wyłączenie w celu porównani ofert</w:t>
      </w:r>
      <w:r>
        <w:rPr>
          <w:rFonts w:ascii="Trebuchet MS" w:eastAsia="Calibri" w:hAnsi="Trebuchet MS" w:cs="Times New Roman"/>
          <w:i/>
        </w:rPr>
        <w:t xml:space="preserve"> i nie mają charakteru wiążącego dla Zamawiającego. Wszystkie rozliczenia będą prowadzone w oparciu o ceny jednostkowe </w:t>
      </w:r>
      <w:r w:rsidR="00D138B4">
        <w:rPr>
          <w:rFonts w:ascii="Trebuchet MS" w:eastAsia="Calibri" w:hAnsi="Trebuchet MS" w:cs="Times New Roman"/>
          <w:i/>
        </w:rPr>
        <w:t>podane poniżej</w:t>
      </w:r>
      <w:r w:rsidRPr="00DC39A8">
        <w:rPr>
          <w:rFonts w:ascii="Trebuchet MS" w:eastAsia="Calibri" w:hAnsi="Trebuchet MS" w:cs="Times New Roman"/>
          <w:i/>
        </w:rPr>
        <w:t xml:space="preserve">). </w:t>
      </w:r>
    </w:p>
    <w:p w:rsidR="00B538F3" w:rsidRPr="00466223" w:rsidRDefault="00B538F3" w:rsidP="00F80AA8">
      <w:pPr>
        <w:pStyle w:val="Tytu"/>
      </w:pPr>
      <w:r w:rsidRPr="009C4FB2">
        <w:t xml:space="preserve">Część I </w:t>
      </w:r>
      <w:r w:rsidR="005C70C2">
        <w:t>Z</w:t>
      </w:r>
      <w:r w:rsidRPr="009C4FB2">
        <w:t xml:space="preserve">amówienia publiczne </w:t>
      </w:r>
    </w:p>
    <w:p w:rsidR="00B538F3" w:rsidRPr="00B538F3"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Koszt jednostkowy za jedną roboczogodzinę opracowania</w:t>
      </w:r>
      <w:r w:rsidR="0093136C">
        <w:rPr>
          <w:rFonts w:ascii="Trebuchet MS" w:eastAsia="Calibri" w:hAnsi="Trebuchet MS" w:cs="Times New Roman"/>
        </w:rPr>
        <w:t xml:space="preserve"> ekspertyzy i</w:t>
      </w:r>
      <w:r w:rsidRPr="00B538F3">
        <w:rPr>
          <w:rFonts w:ascii="Trebuchet MS" w:eastAsia="Calibri" w:hAnsi="Trebuchet MS" w:cs="Times New Roman"/>
          <w:lang w:val="x-none"/>
        </w:rPr>
        <w:t xml:space="preserve"> opinii prawnej</w:t>
      </w:r>
      <w:r w:rsidR="000E763B">
        <w:rPr>
          <w:rFonts w:ascii="Trebuchet MS" w:eastAsia="Calibri" w:hAnsi="Trebuchet MS" w:cs="Times New Roman"/>
        </w:rPr>
        <w:t xml:space="preserve"> </w:t>
      </w:r>
      <w:r w:rsidRPr="00B538F3">
        <w:rPr>
          <w:rFonts w:ascii="Trebuchet MS" w:eastAsia="Calibri" w:hAnsi="Trebuchet MS" w:cs="Times New Roman"/>
          <w:lang w:val="x-none"/>
        </w:rPr>
        <w:t>netto: ……………………. zł plus należny</w:t>
      </w:r>
      <w:r w:rsidRPr="00B538F3">
        <w:rPr>
          <w:rFonts w:ascii="Trebuchet MS" w:eastAsia="Calibri" w:hAnsi="Trebuchet MS" w:cs="Times New Roman"/>
        </w:rPr>
        <w:t xml:space="preserve"> </w:t>
      </w:r>
      <w:r w:rsidRPr="00B538F3">
        <w:rPr>
          <w:rFonts w:ascii="Trebuchet MS" w:eastAsia="Calibri" w:hAnsi="Trebuchet MS" w:cs="Times New Roman"/>
          <w:lang w:val="x-none"/>
        </w:rPr>
        <w:t xml:space="preserve">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B538F3" w:rsidRPr="00B538F3"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wykonania </w:t>
      </w:r>
      <w:r w:rsidR="003A71ED">
        <w:rPr>
          <w:rFonts w:ascii="Trebuchet MS" w:eastAsia="Calibri" w:hAnsi="Trebuchet MS" w:cs="Times New Roman"/>
        </w:rPr>
        <w:t>100</w:t>
      </w:r>
      <w:r w:rsidRPr="00B538F3">
        <w:rPr>
          <w:rFonts w:ascii="Trebuchet MS" w:eastAsia="Calibri" w:hAnsi="Trebuchet MS" w:cs="Times New Roman"/>
          <w:lang w:val="x-none"/>
        </w:rPr>
        <w:t xml:space="preserve"> roboczogodzin w ramach opracowywania</w:t>
      </w:r>
      <w:r w:rsidR="0093136C">
        <w:rPr>
          <w:rFonts w:ascii="Trebuchet MS" w:eastAsia="Calibri" w:hAnsi="Trebuchet MS" w:cs="Times New Roman"/>
        </w:rPr>
        <w:t xml:space="preserve"> ekspertyz i</w:t>
      </w:r>
      <w:r w:rsidRPr="00B538F3">
        <w:rPr>
          <w:rFonts w:ascii="Trebuchet MS" w:eastAsia="Calibri" w:hAnsi="Trebuchet MS" w:cs="Times New Roman"/>
          <w:lang w:val="x-none"/>
        </w:rPr>
        <w:t xml:space="preserve"> opinii prawnych  netto: ……………………</w:t>
      </w:r>
      <w:r w:rsidRPr="00B538F3">
        <w:rPr>
          <w:rFonts w:ascii="Trebuchet MS" w:eastAsia="Calibri" w:hAnsi="Trebuchet MS" w:cs="Times New Roman"/>
        </w:rPr>
        <w:t>………</w:t>
      </w:r>
      <w:r w:rsidRPr="00B538F3">
        <w:rPr>
          <w:rFonts w:ascii="Trebuchet MS" w:eastAsia="Calibri" w:hAnsi="Trebuchet MS" w:cs="Times New Roman"/>
          <w:lang w:val="x-none"/>
        </w:rPr>
        <w:t xml:space="preserve"> zł plus należny 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B538F3" w:rsidRPr="00B538F3"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Koszt przeprowadzenia jednej roboczogodziny doradztwa prawnego  netto: …………………… zł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B538F3" w:rsidRPr="00B538F3"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Koszt przeprowadzenia</w:t>
      </w:r>
      <w:r w:rsidR="008953AA">
        <w:rPr>
          <w:rFonts w:ascii="Trebuchet MS" w:eastAsia="Calibri" w:hAnsi="Trebuchet MS" w:cs="Times New Roman"/>
        </w:rPr>
        <w:t xml:space="preserve"> 100</w:t>
      </w:r>
      <w:r w:rsidRPr="00B538F3">
        <w:rPr>
          <w:rFonts w:ascii="Trebuchet MS" w:eastAsia="Calibri" w:hAnsi="Trebuchet MS" w:cs="Times New Roman"/>
          <w:lang w:val="x-none"/>
        </w:rPr>
        <w:t xml:space="preserve"> roboczogodzin doradztwa prawnego  netto: …………………… zł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…………………………zł</w:t>
      </w:r>
    </w:p>
    <w:p w:rsidR="00B538F3" w:rsidRPr="00B538F3"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Koszt przeprowadzenia weryfikacji ex-post jednego zamówienia …………………….... zł netto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 …………………………zł </w:t>
      </w:r>
    </w:p>
    <w:p w:rsidR="00B538F3" w:rsidRPr="00B538F3"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przeprowadzenia </w:t>
      </w:r>
      <w:r w:rsidR="00D138B4">
        <w:rPr>
          <w:rFonts w:ascii="Trebuchet MS" w:eastAsia="Calibri" w:hAnsi="Trebuchet MS" w:cs="Times New Roman"/>
        </w:rPr>
        <w:t>200</w:t>
      </w:r>
      <w:r w:rsidRPr="00B538F3">
        <w:rPr>
          <w:rFonts w:ascii="Trebuchet MS" w:eastAsia="Calibri" w:hAnsi="Trebuchet MS" w:cs="Times New Roman"/>
          <w:lang w:val="x-none"/>
        </w:rPr>
        <w:t xml:space="preserve"> weryfikacji ex-post zamówień ………………………… zł netto plus należny podatek VAT (……%) w kwocie: ……………………</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B538F3" w:rsidRPr="00B538F3"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Koszt przeprowadzenia weryfikacji ex-</w:t>
      </w:r>
      <w:proofErr w:type="spellStart"/>
      <w:r w:rsidRPr="00B538F3">
        <w:rPr>
          <w:rFonts w:ascii="Trebuchet MS" w:eastAsia="Calibri" w:hAnsi="Trebuchet MS" w:cs="Times New Roman"/>
          <w:lang w:val="x-none"/>
        </w:rPr>
        <w:t>ante</w:t>
      </w:r>
      <w:proofErr w:type="spellEnd"/>
      <w:r w:rsidRPr="00B538F3">
        <w:rPr>
          <w:rFonts w:ascii="Trebuchet MS" w:eastAsia="Calibri" w:hAnsi="Trebuchet MS" w:cs="Times New Roman"/>
          <w:lang w:val="x-none"/>
        </w:rPr>
        <w:t xml:space="preserve"> jednego zamówienia …………………… zł netto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B538F3" w:rsidRPr="009D210C" w:rsidRDefault="00B538F3"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przeprowadzenia </w:t>
      </w:r>
      <w:r w:rsidR="008953AA">
        <w:rPr>
          <w:rFonts w:ascii="Trebuchet MS" w:eastAsia="Calibri" w:hAnsi="Trebuchet MS" w:cs="Times New Roman"/>
        </w:rPr>
        <w:t>100</w:t>
      </w:r>
      <w:r w:rsidRPr="00B538F3">
        <w:rPr>
          <w:rFonts w:ascii="Trebuchet MS" w:eastAsia="Calibri" w:hAnsi="Trebuchet MS" w:cs="Times New Roman"/>
          <w:lang w:val="x-none"/>
        </w:rPr>
        <w:t xml:space="preserve"> weryfikacji ex-</w:t>
      </w:r>
      <w:proofErr w:type="spellStart"/>
      <w:r w:rsidRPr="00B538F3">
        <w:rPr>
          <w:rFonts w:ascii="Trebuchet MS" w:eastAsia="Calibri" w:hAnsi="Trebuchet MS" w:cs="Times New Roman"/>
          <w:lang w:val="x-none"/>
        </w:rPr>
        <w:t>ante</w:t>
      </w:r>
      <w:proofErr w:type="spellEnd"/>
      <w:r w:rsidRPr="00B538F3">
        <w:rPr>
          <w:rFonts w:ascii="Trebuchet MS" w:eastAsia="Calibri" w:hAnsi="Trebuchet MS" w:cs="Times New Roman"/>
          <w:lang w:val="x-none"/>
        </w:rPr>
        <w:t xml:space="preserve"> zamówień ………………………… zł netto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760732" w:rsidRPr="00B538F3" w:rsidRDefault="00760732" w:rsidP="000E0EB7">
      <w:pPr>
        <w:numPr>
          <w:ilvl w:val="0"/>
          <w:numId w:val="16"/>
        </w:numPr>
        <w:suppressAutoHyphens/>
        <w:spacing w:before="30" w:after="30" w:line="360" w:lineRule="auto"/>
        <w:jc w:val="both"/>
        <w:rPr>
          <w:rFonts w:ascii="Trebuchet MS" w:eastAsia="Calibri" w:hAnsi="Trebuchet MS" w:cs="Times New Roman"/>
        </w:rPr>
      </w:pPr>
      <w:r>
        <w:rPr>
          <w:rFonts w:ascii="Trebuchet MS" w:eastAsia="Calibri" w:hAnsi="Trebuchet MS" w:cs="Times New Roman"/>
          <w:lang w:val="x-none"/>
        </w:rPr>
        <w:t xml:space="preserve">Koszt </w:t>
      </w:r>
      <w:r w:rsidR="009F06C4">
        <w:rPr>
          <w:rFonts w:ascii="Trebuchet MS" w:eastAsia="Calibri" w:hAnsi="Trebuchet MS" w:cs="Times New Roman"/>
        </w:rPr>
        <w:t>reprezentacji</w:t>
      </w:r>
      <w:r>
        <w:rPr>
          <w:rFonts w:ascii="Trebuchet MS" w:eastAsia="Calibri" w:hAnsi="Trebuchet MS" w:cs="Times New Roman"/>
          <w:lang w:val="x-none"/>
        </w:rPr>
        <w:t xml:space="preserve"> przed sądem</w:t>
      </w:r>
      <w:r>
        <w:rPr>
          <w:rFonts w:ascii="Trebuchet MS" w:eastAsia="Calibri" w:hAnsi="Trebuchet MS" w:cs="Times New Roman"/>
        </w:rPr>
        <w:t xml:space="preserve">, KIO, </w:t>
      </w:r>
      <w:r w:rsidRPr="00B538F3">
        <w:rPr>
          <w:rFonts w:ascii="Trebuchet MS" w:eastAsia="Calibri" w:hAnsi="Trebuchet MS" w:cs="Times New Roman"/>
          <w:lang w:val="x-none"/>
        </w:rPr>
        <w:t>organem administracji publicznej w ramach jednej sprawy netto: ……………………. zł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4924CE" w:rsidRPr="00B538F3" w:rsidRDefault="00760732"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w:t>
      </w:r>
      <w:r w:rsidR="009F06C4">
        <w:rPr>
          <w:rFonts w:ascii="Trebuchet MS" w:eastAsia="Calibri" w:hAnsi="Trebuchet MS" w:cs="Times New Roman"/>
        </w:rPr>
        <w:t>reprezentacji</w:t>
      </w:r>
      <w:r w:rsidR="009F06C4">
        <w:rPr>
          <w:rFonts w:ascii="Trebuchet MS" w:eastAsia="Calibri" w:hAnsi="Trebuchet MS" w:cs="Times New Roman"/>
          <w:lang w:val="x-none"/>
        </w:rPr>
        <w:t xml:space="preserve"> </w:t>
      </w:r>
      <w:r w:rsidRPr="00B538F3">
        <w:rPr>
          <w:rFonts w:ascii="Trebuchet MS" w:eastAsia="Calibri" w:hAnsi="Trebuchet MS" w:cs="Times New Roman"/>
          <w:lang w:val="x-none"/>
        </w:rPr>
        <w:t xml:space="preserve"> przed </w:t>
      </w:r>
      <w:r w:rsidRPr="00760732">
        <w:rPr>
          <w:rFonts w:ascii="Trebuchet MS" w:eastAsia="Calibri" w:hAnsi="Trebuchet MS" w:cs="Times New Roman"/>
          <w:lang w:val="x-none"/>
        </w:rPr>
        <w:t xml:space="preserve">KIO </w:t>
      </w:r>
      <w:r w:rsidRPr="00B538F3">
        <w:rPr>
          <w:rFonts w:ascii="Trebuchet MS" w:eastAsia="Calibri" w:hAnsi="Trebuchet MS" w:cs="Times New Roman"/>
          <w:lang w:val="x-none"/>
        </w:rPr>
        <w:t xml:space="preserve">w ramach </w:t>
      </w:r>
      <w:r w:rsidRPr="00B538F3">
        <w:rPr>
          <w:rFonts w:ascii="Trebuchet MS" w:eastAsia="Calibri" w:hAnsi="Trebuchet MS" w:cs="Times New Roman"/>
        </w:rPr>
        <w:t>10</w:t>
      </w:r>
      <w:r w:rsidRPr="00B538F3">
        <w:rPr>
          <w:rFonts w:ascii="Trebuchet MS" w:eastAsia="Calibri" w:hAnsi="Trebuchet MS" w:cs="Times New Roman"/>
          <w:lang w:val="x-none"/>
        </w:rPr>
        <w:t xml:space="preserve"> spraw netto: ……………………. zł plus należny podatek VAT (…….%) w kwocie: ……………………. </w:t>
      </w:r>
      <w:r w:rsidR="00D138B4">
        <w:rPr>
          <w:rFonts w:ascii="Trebuchet MS" w:eastAsia="Calibri" w:hAnsi="Trebuchet MS" w:cs="Times New Roman"/>
        </w:rPr>
        <w:t>z</w:t>
      </w:r>
      <w:r w:rsidRPr="00B538F3">
        <w:rPr>
          <w:rFonts w:ascii="Trebuchet MS" w:eastAsia="Calibri" w:hAnsi="Trebuchet MS" w:cs="Times New Roman"/>
          <w:lang w:val="x-none"/>
        </w:rPr>
        <w:t>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 </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4924CE" w:rsidRPr="00B538F3" w:rsidRDefault="004924CE"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jednostkowy za jedną roboczogodzinę </w:t>
      </w:r>
      <w:r>
        <w:rPr>
          <w:rFonts w:ascii="Trebuchet MS" w:eastAsia="Calibri" w:hAnsi="Trebuchet MS" w:cs="Times New Roman"/>
        </w:rPr>
        <w:t xml:space="preserve">przeprowadzenia szkolenia </w:t>
      </w:r>
      <w:r w:rsidRPr="00B538F3">
        <w:rPr>
          <w:rFonts w:ascii="Trebuchet MS" w:eastAsia="Calibri" w:hAnsi="Trebuchet MS" w:cs="Times New Roman"/>
          <w:lang w:val="x-none"/>
        </w:rPr>
        <w:t>netto: ……………………. zł plus należny</w:t>
      </w:r>
      <w:r w:rsidRPr="00B538F3">
        <w:rPr>
          <w:rFonts w:ascii="Trebuchet MS" w:eastAsia="Calibri" w:hAnsi="Trebuchet MS" w:cs="Times New Roman"/>
        </w:rPr>
        <w:t xml:space="preserve"> </w:t>
      </w:r>
      <w:r w:rsidRPr="00B538F3">
        <w:rPr>
          <w:rFonts w:ascii="Trebuchet MS" w:eastAsia="Calibri" w:hAnsi="Trebuchet MS" w:cs="Times New Roman"/>
          <w:lang w:val="x-none"/>
        </w:rPr>
        <w:t xml:space="preserve">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760732" w:rsidRPr="004924CE" w:rsidRDefault="004924CE" w:rsidP="000E0EB7">
      <w:pPr>
        <w:numPr>
          <w:ilvl w:val="0"/>
          <w:numId w:val="16"/>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wykonania </w:t>
      </w:r>
      <w:r w:rsidR="00D138B4">
        <w:rPr>
          <w:rFonts w:ascii="Trebuchet MS" w:eastAsia="Calibri" w:hAnsi="Trebuchet MS" w:cs="Times New Roman"/>
        </w:rPr>
        <w:t>80</w:t>
      </w:r>
      <w:r w:rsidRPr="00B538F3">
        <w:rPr>
          <w:rFonts w:ascii="Trebuchet MS" w:eastAsia="Calibri" w:hAnsi="Trebuchet MS" w:cs="Times New Roman"/>
          <w:lang w:val="x-none"/>
        </w:rPr>
        <w:t xml:space="preserve"> roboczogodzin </w:t>
      </w:r>
      <w:r>
        <w:rPr>
          <w:rFonts w:ascii="Trebuchet MS" w:eastAsia="Calibri" w:hAnsi="Trebuchet MS" w:cs="Times New Roman"/>
          <w:lang w:val="x-none"/>
        </w:rPr>
        <w:t>przeprowadzenia szkoleń</w:t>
      </w:r>
      <w:r w:rsidRPr="004924CE">
        <w:rPr>
          <w:rFonts w:ascii="Trebuchet MS" w:eastAsia="Calibri" w:hAnsi="Trebuchet MS" w:cs="Times New Roman"/>
          <w:lang w:val="x-none"/>
        </w:rPr>
        <w:t xml:space="preserve"> </w:t>
      </w:r>
      <w:r w:rsidRPr="00B538F3">
        <w:rPr>
          <w:rFonts w:ascii="Trebuchet MS" w:eastAsia="Calibri" w:hAnsi="Trebuchet MS" w:cs="Times New Roman"/>
          <w:lang w:val="x-none"/>
        </w:rPr>
        <w:t>netto: ……………………</w:t>
      </w:r>
      <w:r w:rsidRPr="00B538F3">
        <w:rPr>
          <w:rFonts w:ascii="Trebuchet MS" w:eastAsia="Calibri" w:hAnsi="Trebuchet MS" w:cs="Times New Roman"/>
        </w:rPr>
        <w:t>………</w:t>
      </w:r>
      <w:r w:rsidRPr="00B538F3">
        <w:rPr>
          <w:rFonts w:ascii="Trebuchet MS" w:eastAsia="Calibri" w:hAnsi="Trebuchet MS" w:cs="Times New Roman"/>
          <w:lang w:val="x-none"/>
        </w:rPr>
        <w:t xml:space="preserve"> zł plus należny 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B538F3" w:rsidRPr="00B538F3" w:rsidRDefault="00B538F3" w:rsidP="00B538F3">
      <w:pPr>
        <w:suppressAutoHyphens/>
        <w:spacing w:before="30" w:after="30" w:line="360" w:lineRule="auto"/>
        <w:ind w:left="284"/>
        <w:jc w:val="both"/>
        <w:rPr>
          <w:rFonts w:ascii="Trebuchet MS" w:eastAsia="Calibri" w:hAnsi="Trebuchet MS" w:cs="Times New Roman"/>
        </w:rPr>
      </w:pPr>
    </w:p>
    <w:p w:rsidR="00B538F3" w:rsidRPr="00DC39A8" w:rsidRDefault="00B538F3" w:rsidP="00DC39A8">
      <w:pPr>
        <w:suppressAutoHyphens/>
        <w:spacing w:before="30" w:after="30" w:line="360" w:lineRule="auto"/>
        <w:ind w:left="720"/>
        <w:jc w:val="both"/>
        <w:rPr>
          <w:rFonts w:ascii="Trebuchet MS" w:eastAsia="Calibri" w:hAnsi="Trebuchet MS" w:cs="Times New Roman"/>
          <w:b/>
        </w:rPr>
      </w:pPr>
      <w:r w:rsidRPr="00DC39A8">
        <w:rPr>
          <w:rFonts w:ascii="Trebuchet MS" w:eastAsia="Calibri" w:hAnsi="Trebuchet MS" w:cs="Times New Roman"/>
          <w:b/>
        </w:rPr>
        <w:t>Cena całkowita brutto za wykonanie przedmiotu zamówie</w:t>
      </w:r>
      <w:r w:rsidR="000E763B" w:rsidRPr="00DC39A8">
        <w:rPr>
          <w:rFonts w:ascii="Trebuchet MS" w:eastAsia="Calibri" w:hAnsi="Trebuchet MS" w:cs="Times New Roman"/>
          <w:b/>
        </w:rPr>
        <w:t>nia wynikająca z sumowania</w:t>
      </w:r>
      <w:r w:rsidRPr="00DC39A8">
        <w:rPr>
          <w:rFonts w:ascii="Trebuchet MS" w:eastAsia="Calibri" w:hAnsi="Trebuchet MS" w:cs="Times New Roman"/>
          <w:b/>
        </w:rPr>
        <w:t xml:space="preserve"> lit. </w:t>
      </w:r>
      <w:proofErr w:type="spellStart"/>
      <w:r w:rsidR="003A71ED">
        <w:rPr>
          <w:rFonts w:ascii="Trebuchet MS" w:eastAsia="Calibri" w:hAnsi="Trebuchet MS" w:cs="Times New Roman"/>
          <w:b/>
        </w:rPr>
        <w:t>b+d+</w:t>
      </w:r>
      <w:r w:rsidR="00D138B4">
        <w:rPr>
          <w:rFonts w:ascii="Trebuchet MS" w:eastAsia="Calibri" w:hAnsi="Trebuchet MS" w:cs="Times New Roman"/>
          <w:b/>
        </w:rPr>
        <w:t>f+h+</w:t>
      </w:r>
      <w:r w:rsidRPr="00DC39A8">
        <w:rPr>
          <w:rFonts w:ascii="Trebuchet MS" w:eastAsia="Calibri" w:hAnsi="Trebuchet MS" w:cs="Times New Roman"/>
          <w:b/>
        </w:rPr>
        <w:t>j</w:t>
      </w:r>
      <w:r w:rsidR="00D138B4">
        <w:rPr>
          <w:rFonts w:ascii="Trebuchet MS" w:eastAsia="Calibri" w:hAnsi="Trebuchet MS" w:cs="Times New Roman"/>
          <w:b/>
        </w:rPr>
        <w:t>+l</w:t>
      </w:r>
      <w:proofErr w:type="spellEnd"/>
      <w:r w:rsidRPr="00DC39A8">
        <w:rPr>
          <w:rFonts w:ascii="Trebuchet MS" w:eastAsia="Calibri" w:hAnsi="Trebuchet MS" w:cs="Times New Roman"/>
          <w:b/>
        </w:rPr>
        <w:t xml:space="preserve"> </w:t>
      </w:r>
      <w:r w:rsidR="00D138B4" w:rsidRPr="00DC39A8">
        <w:rPr>
          <w:rFonts w:ascii="Trebuchet MS" w:eastAsia="Calibri" w:hAnsi="Trebuchet MS" w:cs="Times New Roman"/>
          <w:b/>
        </w:rPr>
        <w:t>(w tym z VAT) wynosi: …………………………… (słownie: ………………………………………………………………………………………………………………………………………)</w:t>
      </w:r>
    </w:p>
    <w:p w:rsidR="00B538F3" w:rsidRPr="00B538F3" w:rsidRDefault="00B538F3" w:rsidP="008E0F3F">
      <w:pPr>
        <w:suppressAutoHyphens/>
        <w:spacing w:before="30" w:after="30" w:line="360" w:lineRule="auto"/>
        <w:ind w:left="720"/>
        <w:jc w:val="both"/>
        <w:rPr>
          <w:rFonts w:ascii="Trebuchet MS" w:eastAsia="Calibri" w:hAnsi="Trebuchet MS" w:cs="Times New Roman"/>
          <w:lang w:val="x-none"/>
        </w:rPr>
      </w:pPr>
      <w:r w:rsidRPr="00B538F3">
        <w:rPr>
          <w:rFonts w:ascii="Trebuchet MS" w:eastAsia="Calibri" w:hAnsi="Trebuchet MS" w:cs="Times New Roman"/>
        </w:rPr>
        <w:t>Oświadczamy, że następujące części zamówienia zamierzamy powierzyć do realizacji przez podwykonawców:</w:t>
      </w:r>
    </w:p>
    <w:tbl>
      <w:tblPr>
        <w:tblW w:w="862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492"/>
      </w:tblGrid>
      <w:tr w:rsidR="00B538F3" w:rsidRPr="00B538F3" w:rsidTr="00CC0BCF">
        <w:tc>
          <w:tcPr>
            <w:tcW w:w="1134" w:type="dxa"/>
            <w:vAlign w:val="center"/>
          </w:tcPr>
          <w:p w:rsidR="00B538F3" w:rsidRPr="00B538F3" w:rsidRDefault="00B538F3" w:rsidP="00B538F3">
            <w:pPr>
              <w:suppressAutoHyphens/>
              <w:spacing w:before="30" w:after="30" w:line="360" w:lineRule="auto"/>
              <w:ind w:left="284"/>
              <w:jc w:val="both"/>
              <w:rPr>
                <w:rFonts w:ascii="Trebuchet MS" w:eastAsia="Calibri" w:hAnsi="Trebuchet MS" w:cs="Times New Roman"/>
              </w:rPr>
            </w:pPr>
            <w:r w:rsidRPr="00B538F3">
              <w:rPr>
                <w:rFonts w:ascii="Trebuchet MS" w:eastAsia="Calibri" w:hAnsi="Trebuchet MS" w:cs="Times New Roman"/>
              </w:rPr>
              <w:t>Lp.</w:t>
            </w:r>
          </w:p>
        </w:tc>
        <w:tc>
          <w:tcPr>
            <w:tcW w:w="7492" w:type="dxa"/>
            <w:vAlign w:val="center"/>
          </w:tcPr>
          <w:p w:rsidR="00B538F3" w:rsidRPr="00B538F3" w:rsidRDefault="00B538F3" w:rsidP="00B538F3">
            <w:pPr>
              <w:suppressAutoHyphens/>
              <w:spacing w:before="30" w:after="30" w:line="360" w:lineRule="auto"/>
              <w:ind w:left="284"/>
              <w:jc w:val="both"/>
              <w:rPr>
                <w:rFonts w:ascii="Trebuchet MS" w:eastAsia="Calibri" w:hAnsi="Trebuchet MS" w:cs="Times New Roman"/>
              </w:rPr>
            </w:pPr>
            <w:r w:rsidRPr="00B538F3">
              <w:rPr>
                <w:rFonts w:ascii="Trebuchet MS" w:eastAsia="Calibri" w:hAnsi="Trebuchet MS" w:cs="Times New Roman"/>
              </w:rPr>
              <w:t xml:space="preserve">Opis części zamówienia, którą Wykonawca zamierza powierzyć do realizacji przez podwykonawcę </w:t>
            </w:r>
          </w:p>
        </w:tc>
      </w:tr>
      <w:tr w:rsidR="00B538F3" w:rsidRPr="00B538F3" w:rsidTr="00CC0BCF">
        <w:tc>
          <w:tcPr>
            <w:tcW w:w="1134" w:type="dxa"/>
          </w:tcPr>
          <w:p w:rsidR="00B538F3" w:rsidRPr="00B538F3" w:rsidRDefault="00B538F3" w:rsidP="00B538F3">
            <w:pPr>
              <w:suppressAutoHyphens/>
              <w:spacing w:before="30" w:after="30" w:line="360" w:lineRule="auto"/>
              <w:ind w:left="284"/>
              <w:jc w:val="both"/>
              <w:rPr>
                <w:rFonts w:ascii="Trebuchet MS" w:eastAsia="Calibri" w:hAnsi="Trebuchet MS" w:cs="Times New Roman"/>
              </w:rPr>
            </w:pPr>
          </w:p>
        </w:tc>
        <w:tc>
          <w:tcPr>
            <w:tcW w:w="7492" w:type="dxa"/>
          </w:tcPr>
          <w:p w:rsidR="00B538F3" w:rsidRPr="00B538F3" w:rsidRDefault="00B538F3" w:rsidP="00B538F3">
            <w:pPr>
              <w:suppressAutoHyphens/>
              <w:spacing w:before="30" w:after="30" w:line="360" w:lineRule="auto"/>
              <w:ind w:left="284"/>
              <w:jc w:val="both"/>
              <w:rPr>
                <w:rFonts w:ascii="Trebuchet MS" w:eastAsia="Calibri" w:hAnsi="Trebuchet MS" w:cs="Times New Roman"/>
              </w:rPr>
            </w:pPr>
          </w:p>
        </w:tc>
      </w:tr>
      <w:tr w:rsidR="00B538F3" w:rsidRPr="00B538F3" w:rsidTr="00CC0BCF">
        <w:tc>
          <w:tcPr>
            <w:tcW w:w="1134" w:type="dxa"/>
          </w:tcPr>
          <w:p w:rsidR="00B538F3" w:rsidRPr="00B538F3" w:rsidRDefault="00B538F3" w:rsidP="00B538F3">
            <w:pPr>
              <w:suppressAutoHyphens/>
              <w:spacing w:before="30" w:after="30" w:line="360" w:lineRule="auto"/>
              <w:ind w:left="284"/>
              <w:jc w:val="both"/>
              <w:rPr>
                <w:rFonts w:ascii="Trebuchet MS" w:eastAsia="Calibri" w:hAnsi="Trebuchet MS" w:cs="Times New Roman"/>
              </w:rPr>
            </w:pPr>
          </w:p>
        </w:tc>
        <w:tc>
          <w:tcPr>
            <w:tcW w:w="7492" w:type="dxa"/>
          </w:tcPr>
          <w:p w:rsidR="00B538F3" w:rsidRPr="00B538F3" w:rsidRDefault="00B538F3" w:rsidP="00B538F3">
            <w:pPr>
              <w:suppressAutoHyphens/>
              <w:spacing w:before="30" w:after="30" w:line="360" w:lineRule="auto"/>
              <w:ind w:left="284"/>
              <w:jc w:val="both"/>
              <w:rPr>
                <w:rFonts w:ascii="Trebuchet MS" w:eastAsia="Calibri" w:hAnsi="Trebuchet MS" w:cs="Times New Roman"/>
              </w:rPr>
            </w:pPr>
          </w:p>
        </w:tc>
      </w:tr>
    </w:tbl>
    <w:p w:rsidR="00B538F3" w:rsidRPr="00B538F3" w:rsidRDefault="00B538F3" w:rsidP="00B538F3">
      <w:pPr>
        <w:suppressAutoHyphens/>
        <w:spacing w:before="30" w:after="30" w:line="360" w:lineRule="auto"/>
        <w:ind w:left="284"/>
        <w:jc w:val="both"/>
        <w:rPr>
          <w:rFonts w:ascii="Trebuchet MS" w:eastAsia="Calibri" w:hAnsi="Trebuchet MS" w:cs="Times New Roman"/>
          <w:lang w:val="x-none"/>
        </w:rPr>
      </w:pPr>
    </w:p>
    <w:p w:rsidR="000E763B" w:rsidRPr="003A1242" w:rsidRDefault="000E763B" w:rsidP="00F80AA8">
      <w:pPr>
        <w:pStyle w:val="Tytu"/>
      </w:pPr>
      <w:r w:rsidRPr="008E0F3F">
        <w:t xml:space="preserve">Część II </w:t>
      </w:r>
      <w:r w:rsidR="009C4FB2">
        <w:t xml:space="preserve">Pomoc publiczna i </w:t>
      </w:r>
      <w:r w:rsidR="009C4FB2" w:rsidRPr="003A1242">
        <w:t>fundusze unijne</w:t>
      </w:r>
      <w:r w:rsidRPr="003A1242">
        <w:t xml:space="preserve"> </w:t>
      </w:r>
    </w:p>
    <w:p w:rsidR="007E4E89" w:rsidRPr="003A1242" w:rsidRDefault="007E4E89" w:rsidP="000E0EB7">
      <w:pPr>
        <w:numPr>
          <w:ilvl w:val="0"/>
          <w:numId w:val="24"/>
        </w:numPr>
        <w:suppressAutoHyphens/>
        <w:spacing w:before="30" w:after="30" w:line="360" w:lineRule="auto"/>
        <w:jc w:val="both"/>
        <w:rPr>
          <w:rFonts w:ascii="Trebuchet MS" w:eastAsia="Calibri" w:hAnsi="Trebuchet MS" w:cs="Times New Roman"/>
        </w:rPr>
      </w:pPr>
      <w:r w:rsidRPr="003A1242">
        <w:rPr>
          <w:rFonts w:ascii="Trebuchet MS" w:eastAsia="Calibri" w:hAnsi="Trebuchet MS" w:cs="Times New Roman"/>
          <w:lang w:val="x-none"/>
        </w:rPr>
        <w:t>Koszt przeprowadzenia jednej roboczogodziny doradztwa prawnego  netto: …………………… zł plus należny podatek VAT (……%) w kwocie: …………………… zł</w:t>
      </w:r>
      <w:r w:rsidR="00D138B4">
        <w:rPr>
          <w:rFonts w:ascii="Trebuchet MS" w:eastAsia="Calibri" w:hAnsi="Trebuchet MS" w:cs="Times New Roman"/>
        </w:rPr>
        <w:t>,</w:t>
      </w:r>
      <w:r w:rsidRPr="003A1242">
        <w:rPr>
          <w:rFonts w:ascii="Trebuchet MS" w:eastAsia="Calibri" w:hAnsi="Trebuchet MS" w:cs="Times New Roman"/>
          <w:lang w:val="x-none"/>
        </w:rPr>
        <w:t xml:space="preserve"> co daje łącznie cenę brutto</w:t>
      </w:r>
      <w:r w:rsidRPr="003A1242">
        <w:rPr>
          <w:rFonts w:ascii="Trebuchet MS" w:eastAsia="Calibri" w:hAnsi="Trebuchet MS" w:cs="Times New Roman"/>
          <w:bCs/>
          <w:lang w:val="x-none"/>
        </w:rPr>
        <w:t xml:space="preserve"> </w:t>
      </w:r>
      <w:r w:rsidRPr="003A1242">
        <w:rPr>
          <w:rFonts w:ascii="Trebuchet MS" w:eastAsia="Calibri" w:hAnsi="Trebuchet MS" w:cs="Times New Roman"/>
          <w:lang w:val="x-none"/>
        </w:rPr>
        <w:t>………………………</w:t>
      </w:r>
      <w:r w:rsidRPr="003A1242">
        <w:rPr>
          <w:rFonts w:ascii="Trebuchet MS" w:eastAsia="Calibri" w:hAnsi="Trebuchet MS" w:cs="Times New Roman"/>
        </w:rPr>
        <w:t xml:space="preserve"> </w:t>
      </w:r>
      <w:r w:rsidRPr="003A1242">
        <w:rPr>
          <w:rFonts w:ascii="Trebuchet MS" w:eastAsia="Calibri" w:hAnsi="Trebuchet MS" w:cs="Times New Roman"/>
          <w:lang w:val="x-none"/>
        </w:rPr>
        <w:t>zł</w:t>
      </w:r>
    </w:p>
    <w:p w:rsidR="007E4E89" w:rsidRPr="009D210C" w:rsidRDefault="007E4E89" w:rsidP="000E0EB7">
      <w:pPr>
        <w:numPr>
          <w:ilvl w:val="0"/>
          <w:numId w:val="24"/>
        </w:numPr>
        <w:suppressAutoHyphens/>
        <w:spacing w:before="30" w:after="30" w:line="360" w:lineRule="auto"/>
        <w:jc w:val="both"/>
        <w:rPr>
          <w:rFonts w:ascii="Trebuchet MS" w:eastAsia="Calibri" w:hAnsi="Trebuchet MS" w:cs="Times New Roman"/>
        </w:rPr>
      </w:pPr>
      <w:r w:rsidRPr="003A1242">
        <w:rPr>
          <w:rFonts w:ascii="Trebuchet MS" w:eastAsia="Calibri" w:hAnsi="Trebuchet MS" w:cs="Times New Roman"/>
          <w:lang w:val="x-none"/>
        </w:rPr>
        <w:t xml:space="preserve">Koszt przeprowadzenia </w:t>
      </w:r>
      <w:r w:rsidR="008953AA">
        <w:rPr>
          <w:rFonts w:ascii="Trebuchet MS" w:eastAsia="Calibri" w:hAnsi="Trebuchet MS" w:cs="Times New Roman"/>
        </w:rPr>
        <w:t>300</w:t>
      </w:r>
      <w:r w:rsidRPr="003A1242">
        <w:rPr>
          <w:rFonts w:ascii="Trebuchet MS" w:eastAsia="Calibri" w:hAnsi="Trebuchet MS" w:cs="Times New Roman"/>
          <w:lang w:val="x-none"/>
        </w:rPr>
        <w:t xml:space="preserve"> roboczogodzin doradztwa prawnego  netto</w:t>
      </w:r>
      <w:r w:rsidRPr="00B538F3">
        <w:rPr>
          <w:rFonts w:ascii="Trebuchet MS" w:eastAsia="Calibri" w:hAnsi="Trebuchet MS" w:cs="Times New Roman"/>
          <w:lang w:val="x-none"/>
        </w:rPr>
        <w:t>: …………………… zł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…………………………zł</w:t>
      </w:r>
    </w:p>
    <w:p w:rsidR="000E763B" w:rsidRPr="00B538F3" w:rsidRDefault="000E763B" w:rsidP="000E0EB7">
      <w:pPr>
        <w:numPr>
          <w:ilvl w:val="0"/>
          <w:numId w:val="24"/>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Koszt jednostkowy za jedną roboczogodzinę opracowania</w:t>
      </w:r>
      <w:r w:rsidR="00CC1146">
        <w:rPr>
          <w:rFonts w:ascii="Trebuchet MS" w:eastAsia="Calibri" w:hAnsi="Trebuchet MS" w:cs="Times New Roman"/>
        </w:rPr>
        <w:t xml:space="preserve"> ekspertyzy i</w:t>
      </w:r>
      <w:r w:rsidRPr="00B538F3">
        <w:rPr>
          <w:rFonts w:ascii="Trebuchet MS" w:eastAsia="Calibri" w:hAnsi="Trebuchet MS" w:cs="Times New Roman"/>
          <w:lang w:val="x-none"/>
        </w:rPr>
        <w:t xml:space="preserve"> opinii prawnej netto: ……………………. zł plus należny</w:t>
      </w:r>
      <w:r w:rsidRPr="00B538F3">
        <w:rPr>
          <w:rFonts w:ascii="Trebuchet MS" w:eastAsia="Calibri" w:hAnsi="Trebuchet MS" w:cs="Times New Roman"/>
        </w:rPr>
        <w:t xml:space="preserve"> </w:t>
      </w:r>
      <w:r w:rsidRPr="00B538F3">
        <w:rPr>
          <w:rFonts w:ascii="Trebuchet MS" w:eastAsia="Calibri" w:hAnsi="Trebuchet MS" w:cs="Times New Roman"/>
          <w:lang w:val="x-none"/>
        </w:rPr>
        <w:t xml:space="preserve">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0E763B" w:rsidRPr="009D210C" w:rsidRDefault="00DC39A8" w:rsidP="000E0EB7">
      <w:pPr>
        <w:numPr>
          <w:ilvl w:val="0"/>
          <w:numId w:val="24"/>
        </w:numPr>
        <w:suppressAutoHyphens/>
        <w:spacing w:before="30" w:after="30" w:line="360" w:lineRule="auto"/>
        <w:jc w:val="both"/>
        <w:rPr>
          <w:rFonts w:ascii="Trebuchet MS" w:eastAsia="Calibri" w:hAnsi="Trebuchet MS" w:cs="Times New Roman"/>
        </w:rPr>
      </w:pPr>
      <w:r>
        <w:rPr>
          <w:rFonts w:ascii="Trebuchet MS" w:eastAsia="Calibri" w:hAnsi="Trebuchet MS" w:cs="Times New Roman"/>
          <w:lang w:val="x-none"/>
        </w:rPr>
        <w:t>Koszt za</w:t>
      </w:r>
      <w:r w:rsidR="000E763B" w:rsidRPr="00B538F3">
        <w:rPr>
          <w:rFonts w:ascii="Trebuchet MS" w:eastAsia="Calibri" w:hAnsi="Trebuchet MS" w:cs="Times New Roman"/>
          <w:lang w:val="x-none"/>
        </w:rPr>
        <w:t xml:space="preserve"> </w:t>
      </w:r>
      <w:r w:rsidR="008953AA">
        <w:rPr>
          <w:rFonts w:ascii="Trebuchet MS" w:eastAsia="Calibri" w:hAnsi="Trebuchet MS" w:cs="Times New Roman"/>
        </w:rPr>
        <w:t>400</w:t>
      </w:r>
      <w:r w:rsidR="000E763B" w:rsidRPr="00B538F3">
        <w:rPr>
          <w:rFonts w:ascii="Trebuchet MS" w:eastAsia="Calibri" w:hAnsi="Trebuchet MS" w:cs="Times New Roman"/>
          <w:lang w:val="x-none"/>
        </w:rPr>
        <w:t xml:space="preserve"> roboczogodzin w ramach opracowywania</w:t>
      </w:r>
      <w:r w:rsidR="00CC1146">
        <w:rPr>
          <w:rFonts w:ascii="Trebuchet MS" w:eastAsia="Calibri" w:hAnsi="Trebuchet MS" w:cs="Times New Roman"/>
        </w:rPr>
        <w:t xml:space="preserve"> ekspertyz i</w:t>
      </w:r>
      <w:r w:rsidR="000E763B" w:rsidRPr="00B538F3">
        <w:rPr>
          <w:rFonts w:ascii="Trebuchet MS" w:eastAsia="Calibri" w:hAnsi="Trebuchet MS" w:cs="Times New Roman"/>
          <w:lang w:val="x-none"/>
        </w:rPr>
        <w:t xml:space="preserve"> opinii prawnych  netto: ……………………</w:t>
      </w:r>
      <w:r w:rsidR="000E763B" w:rsidRPr="00B538F3">
        <w:rPr>
          <w:rFonts w:ascii="Trebuchet MS" w:eastAsia="Calibri" w:hAnsi="Trebuchet MS" w:cs="Times New Roman"/>
        </w:rPr>
        <w:t>………</w:t>
      </w:r>
      <w:r w:rsidR="000E763B" w:rsidRPr="00B538F3">
        <w:rPr>
          <w:rFonts w:ascii="Trebuchet MS" w:eastAsia="Calibri" w:hAnsi="Trebuchet MS" w:cs="Times New Roman"/>
          <w:lang w:val="x-none"/>
        </w:rPr>
        <w:t xml:space="preserve"> zł plus należny podatek VAT (……%) </w:t>
      </w:r>
      <w:r w:rsidR="000E763B" w:rsidRPr="00B538F3">
        <w:rPr>
          <w:rFonts w:ascii="Trebuchet MS" w:eastAsia="Calibri" w:hAnsi="Trebuchet MS" w:cs="Times New Roman"/>
          <w:lang w:val="x-none"/>
        </w:rPr>
        <w:br/>
        <w:t>w kwocie: ……………………… zł</w:t>
      </w:r>
      <w:r w:rsidR="00D138B4">
        <w:rPr>
          <w:rFonts w:ascii="Trebuchet MS" w:eastAsia="Calibri" w:hAnsi="Trebuchet MS" w:cs="Times New Roman"/>
        </w:rPr>
        <w:t>,</w:t>
      </w:r>
      <w:r w:rsidR="000E763B" w:rsidRPr="00B538F3">
        <w:rPr>
          <w:rFonts w:ascii="Trebuchet MS" w:eastAsia="Calibri" w:hAnsi="Trebuchet MS" w:cs="Times New Roman"/>
          <w:lang w:val="x-none"/>
        </w:rPr>
        <w:t xml:space="preserve"> co daje łącznie cenę brutto</w:t>
      </w:r>
      <w:r w:rsidR="000E763B" w:rsidRPr="00B538F3">
        <w:rPr>
          <w:rFonts w:ascii="Trebuchet MS" w:eastAsia="Calibri" w:hAnsi="Trebuchet MS" w:cs="Times New Roman"/>
          <w:bCs/>
          <w:lang w:val="x-none"/>
        </w:rPr>
        <w:t xml:space="preserve"> </w:t>
      </w:r>
      <w:r w:rsidR="000E763B" w:rsidRPr="00B538F3">
        <w:rPr>
          <w:rFonts w:ascii="Trebuchet MS" w:eastAsia="Calibri" w:hAnsi="Trebuchet MS" w:cs="Times New Roman"/>
          <w:lang w:val="x-none"/>
        </w:rPr>
        <w:t>…………………………</w:t>
      </w:r>
      <w:r w:rsidR="000E763B" w:rsidRPr="00B538F3">
        <w:rPr>
          <w:rFonts w:ascii="Trebuchet MS" w:eastAsia="Calibri" w:hAnsi="Trebuchet MS" w:cs="Times New Roman"/>
        </w:rPr>
        <w:t xml:space="preserve"> </w:t>
      </w:r>
      <w:r w:rsidR="000E763B" w:rsidRPr="00B538F3">
        <w:rPr>
          <w:rFonts w:ascii="Trebuchet MS" w:eastAsia="Calibri" w:hAnsi="Trebuchet MS" w:cs="Times New Roman"/>
          <w:lang w:val="x-none"/>
        </w:rPr>
        <w:t>zł</w:t>
      </w:r>
    </w:p>
    <w:p w:rsidR="00760732" w:rsidRPr="009145EA" w:rsidRDefault="00760732" w:rsidP="000E0EB7">
      <w:pPr>
        <w:numPr>
          <w:ilvl w:val="0"/>
          <w:numId w:val="24"/>
        </w:numPr>
        <w:suppressAutoHyphens/>
        <w:spacing w:before="30" w:after="30" w:line="360" w:lineRule="auto"/>
        <w:jc w:val="both"/>
        <w:rPr>
          <w:rFonts w:ascii="Trebuchet MS" w:eastAsia="Calibri" w:hAnsi="Trebuchet MS" w:cs="Times New Roman"/>
        </w:rPr>
      </w:pPr>
      <w:r w:rsidRPr="009145EA">
        <w:rPr>
          <w:rFonts w:ascii="Trebuchet MS" w:eastAsia="Calibri" w:hAnsi="Trebuchet MS" w:cs="Times New Roman"/>
          <w:lang w:val="x-none"/>
        </w:rPr>
        <w:t xml:space="preserve">Koszt </w:t>
      </w:r>
      <w:r w:rsidR="009F06C4" w:rsidRPr="009F06C4">
        <w:rPr>
          <w:rFonts w:ascii="Trebuchet MS" w:eastAsia="Calibri" w:hAnsi="Trebuchet MS" w:cs="Times New Roman"/>
          <w:lang w:val="x-none"/>
        </w:rPr>
        <w:t>reprezentacji</w:t>
      </w:r>
      <w:r w:rsidRPr="009F06C4">
        <w:rPr>
          <w:rFonts w:ascii="Trebuchet MS" w:eastAsia="Calibri" w:hAnsi="Trebuchet MS" w:cs="Times New Roman"/>
          <w:lang w:val="x-none"/>
        </w:rPr>
        <w:t xml:space="preserve"> </w:t>
      </w:r>
      <w:r w:rsidRPr="009145EA">
        <w:rPr>
          <w:rFonts w:ascii="Trebuchet MS" w:eastAsia="Calibri" w:hAnsi="Trebuchet MS" w:cs="Times New Roman"/>
          <w:lang w:val="x-none"/>
        </w:rPr>
        <w:t>przed sądem</w:t>
      </w:r>
      <w:r w:rsidRPr="009145EA">
        <w:rPr>
          <w:rFonts w:ascii="Trebuchet MS" w:eastAsia="Calibri" w:hAnsi="Trebuchet MS" w:cs="Times New Roman"/>
        </w:rPr>
        <w:t xml:space="preserve">, </w:t>
      </w:r>
      <w:r w:rsidRPr="009145EA">
        <w:rPr>
          <w:rFonts w:ascii="Trebuchet MS" w:eastAsia="Calibri" w:hAnsi="Trebuchet MS" w:cs="Times New Roman"/>
          <w:lang w:val="x-none"/>
        </w:rPr>
        <w:t>organem administracji publicznej w ramach jednej sprawy netto: ……………………. zł plus należny podatek VAT (…….%) w kwocie: ……………………. zł</w:t>
      </w:r>
      <w:r w:rsidR="00D138B4">
        <w:rPr>
          <w:rFonts w:ascii="Trebuchet MS" w:eastAsia="Calibri" w:hAnsi="Trebuchet MS" w:cs="Times New Roman"/>
        </w:rPr>
        <w:t>,</w:t>
      </w:r>
      <w:r w:rsidRPr="009145EA">
        <w:rPr>
          <w:rFonts w:ascii="Trebuchet MS" w:eastAsia="Calibri" w:hAnsi="Trebuchet MS" w:cs="Times New Roman"/>
          <w:lang w:val="x-none"/>
        </w:rPr>
        <w:t xml:space="preserve"> co daje łącznie cenę brutto</w:t>
      </w:r>
      <w:r w:rsidRPr="009145EA">
        <w:rPr>
          <w:rFonts w:ascii="Trebuchet MS" w:eastAsia="Calibri" w:hAnsi="Trebuchet MS" w:cs="Times New Roman"/>
          <w:bCs/>
          <w:lang w:val="x-none"/>
        </w:rPr>
        <w:t xml:space="preserve"> </w:t>
      </w:r>
      <w:r w:rsidRPr="009145EA">
        <w:rPr>
          <w:rFonts w:ascii="Trebuchet MS" w:eastAsia="Calibri" w:hAnsi="Trebuchet MS" w:cs="Times New Roman"/>
          <w:lang w:val="x-none"/>
        </w:rPr>
        <w:t>…………………………</w:t>
      </w:r>
      <w:r w:rsidRPr="009145EA">
        <w:rPr>
          <w:rFonts w:ascii="Trebuchet MS" w:eastAsia="Calibri" w:hAnsi="Trebuchet MS" w:cs="Times New Roman"/>
        </w:rPr>
        <w:t xml:space="preserve"> </w:t>
      </w:r>
      <w:r w:rsidRPr="009145EA">
        <w:rPr>
          <w:rFonts w:ascii="Trebuchet MS" w:eastAsia="Calibri" w:hAnsi="Trebuchet MS" w:cs="Times New Roman"/>
          <w:lang w:val="x-none"/>
        </w:rPr>
        <w:t>zł</w:t>
      </w:r>
    </w:p>
    <w:p w:rsidR="00760732" w:rsidRPr="009D210C" w:rsidRDefault="00760732" w:rsidP="000E0EB7">
      <w:pPr>
        <w:numPr>
          <w:ilvl w:val="0"/>
          <w:numId w:val="24"/>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w:t>
      </w:r>
      <w:r w:rsidR="009F06C4" w:rsidRPr="009F06C4">
        <w:rPr>
          <w:rFonts w:ascii="Trebuchet MS" w:eastAsia="Calibri" w:hAnsi="Trebuchet MS" w:cs="Times New Roman"/>
          <w:lang w:val="x-none"/>
        </w:rPr>
        <w:t>reprezentacji</w:t>
      </w:r>
      <w:r w:rsidRPr="009F06C4">
        <w:rPr>
          <w:rFonts w:ascii="Trebuchet MS" w:eastAsia="Calibri" w:hAnsi="Trebuchet MS" w:cs="Times New Roman"/>
          <w:lang w:val="x-none"/>
        </w:rPr>
        <w:t xml:space="preserve"> </w:t>
      </w:r>
      <w:r w:rsidRPr="00B538F3">
        <w:rPr>
          <w:rFonts w:ascii="Trebuchet MS" w:eastAsia="Calibri" w:hAnsi="Trebuchet MS" w:cs="Times New Roman"/>
          <w:lang w:val="x-none"/>
        </w:rPr>
        <w:t>przed sądem</w:t>
      </w:r>
      <w:r>
        <w:rPr>
          <w:rFonts w:ascii="Trebuchet MS" w:eastAsia="Calibri" w:hAnsi="Trebuchet MS" w:cs="Times New Roman"/>
        </w:rPr>
        <w:t xml:space="preserve">, </w:t>
      </w:r>
      <w:r w:rsidRPr="00B538F3">
        <w:rPr>
          <w:rFonts w:ascii="Trebuchet MS" w:eastAsia="Calibri" w:hAnsi="Trebuchet MS" w:cs="Times New Roman"/>
          <w:lang w:val="x-none"/>
        </w:rPr>
        <w:t xml:space="preserve">organem administracji publicznej w ramach </w:t>
      </w:r>
      <w:r w:rsidRPr="00B538F3">
        <w:rPr>
          <w:rFonts w:ascii="Trebuchet MS" w:eastAsia="Calibri" w:hAnsi="Trebuchet MS" w:cs="Times New Roman"/>
        </w:rPr>
        <w:t>10</w:t>
      </w:r>
      <w:r w:rsidRPr="00B538F3">
        <w:rPr>
          <w:rFonts w:ascii="Trebuchet MS" w:eastAsia="Calibri" w:hAnsi="Trebuchet MS" w:cs="Times New Roman"/>
          <w:lang w:val="x-none"/>
        </w:rPr>
        <w:t xml:space="preserve"> spraw netto: ……………………. zł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 </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4924CE" w:rsidRPr="00B538F3" w:rsidRDefault="004924CE" w:rsidP="000E0EB7">
      <w:pPr>
        <w:numPr>
          <w:ilvl w:val="0"/>
          <w:numId w:val="24"/>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jednostkowy za jedną roboczogodzinę </w:t>
      </w:r>
      <w:r>
        <w:rPr>
          <w:rFonts w:ascii="Trebuchet MS" w:eastAsia="Calibri" w:hAnsi="Trebuchet MS" w:cs="Times New Roman"/>
        </w:rPr>
        <w:t xml:space="preserve">przeprowadzenia szkolenia </w:t>
      </w:r>
      <w:r w:rsidRPr="00B538F3">
        <w:rPr>
          <w:rFonts w:ascii="Trebuchet MS" w:eastAsia="Calibri" w:hAnsi="Trebuchet MS" w:cs="Times New Roman"/>
          <w:lang w:val="x-none"/>
        </w:rPr>
        <w:t>netto: ……………………. zł plus należny</w:t>
      </w:r>
      <w:r w:rsidRPr="00B538F3">
        <w:rPr>
          <w:rFonts w:ascii="Trebuchet MS" w:eastAsia="Calibri" w:hAnsi="Trebuchet MS" w:cs="Times New Roman"/>
        </w:rPr>
        <w:t xml:space="preserve"> </w:t>
      </w:r>
      <w:r w:rsidRPr="00B538F3">
        <w:rPr>
          <w:rFonts w:ascii="Trebuchet MS" w:eastAsia="Calibri" w:hAnsi="Trebuchet MS" w:cs="Times New Roman"/>
          <w:lang w:val="x-none"/>
        </w:rPr>
        <w:t xml:space="preserve">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4924CE" w:rsidRPr="004924CE" w:rsidRDefault="004924CE" w:rsidP="000E0EB7">
      <w:pPr>
        <w:numPr>
          <w:ilvl w:val="0"/>
          <w:numId w:val="24"/>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wykonania </w:t>
      </w:r>
      <w:r w:rsidR="008953AA">
        <w:rPr>
          <w:rFonts w:ascii="Trebuchet MS" w:eastAsia="Calibri" w:hAnsi="Trebuchet MS" w:cs="Times New Roman"/>
        </w:rPr>
        <w:t>100</w:t>
      </w:r>
      <w:r w:rsidRPr="00B538F3">
        <w:rPr>
          <w:rFonts w:ascii="Trebuchet MS" w:eastAsia="Calibri" w:hAnsi="Trebuchet MS" w:cs="Times New Roman"/>
          <w:lang w:val="x-none"/>
        </w:rPr>
        <w:t xml:space="preserve"> roboczogodzin </w:t>
      </w:r>
      <w:r>
        <w:rPr>
          <w:rFonts w:ascii="Trebuchet MS" w:eastAsia="Calibri" w:hAnsi="Trebuchet MS" w:cs="Times New Roman"/>
          <w:lang w:val="x-none"/>
        </w:rPr>
        <w:t>przeprowadzenia szkoleń</w:t>
      </w:r>
      <w:r w:rsidRPr="004924CE">
        <w:rPr>
          <w:rFonts w:ascii="Trebuchet MS" w:eastAsia="Calibri" w:hAnsi="Trebuchet MS" w:cs="Times New Roman"/>
          <w:lang w:val="x-none"/>
        </w:rPr>
        <w:t xml:space="preserve"> </w:t>
      </w:r>
      <w:r w:rsidRPr="00B538F3">
        <w:rPr>
          <w:rFonts w:ascii="Trebuchet MS" w:eastAsia="Calibri" w:hAnsi="Trebuchet MS" w:cs="Times New Roman"/>
          <w:lang w:val="x-none"/>
        </w:rPr>
        <w:t>netto: ……………………</w:t>
      </w:r>
      <w:r w:rsidRPr="00B538F3">
        <w:rPr>
          <w:rFonts w:ascii="Trebuchet MS" w:eastAsia="Calibri" w:hAnsi="Trebuchet MS" w:cs="Times New Roman"/>
        </w:rPr>
        <w:t>………</w:t>
      </w:r>
      <w:r w:rsidRPr="00B538F3">
        <w:rPr>
          <w:rFonts w:ascii="Trebuchet MS" w:eastAsia="Calibri" w:hAnsi="Trebuchet MS" w:cs="Times New Roman"/>
          <w:lang w:val="x-none"/>
        </w:rPr>
        <w:t xml:space="preserve"> zł plus należny 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0E763B" w:rsidRDefault="000E763B" w:rsidP="00DC39A8">
      <w:pPr>
        <w:suppressAutoHyphens/>
        <w:spacing w:before="30" w:after="30" w:line="360" w:lineRule="auto"/>
        <w:jc w:val="both"/>
        <w:rPr>
          <w:rFonts w:ascii="Trebuchet MS" w:eastAsia="Calibri" w:hAnsi="Trebuchet MS" w:cs="Times New Roman"/>
        </w:rPr>
      </w:pPr>
    </w:p>
    <w:p w:rsidR="00D138B4" w:rsidRPr="00DC39A8" w:rsidRDefault="00D138B4" w:rsidP="00D138B4">
      <w:pPr>
        <w:suppressAutoHyphens/>
        <w:spacing w:before="30" w:after="30" w:line="360" w:lineRule="auto"/>
        <w:ind w:left="720"/>
        <w:jc w:val="both"/>
        <w:rPr>
          <w:rFonts w:ascii="Trebuchet MS" w:eastAsia="Calibri" w:hAnsi="Trebuchet MS" w:cs="Times New Roman"/>
          <w:b/>
        </w:rPr>
      </w:pPr>
      <w:r w:rsidRPr="00DC39A8">
        <w:rPr>
          <w:rFonts w:ascii="Trebuchet MS" w:eastAsia="Calibri" w:hAnsi="Trebuchet MS" w:cs="Times New Roman"/>
          <w:b/>
        </w:rPr>
        <w:t xml:space="preserve">Cena całkowita brutto za wykonanie przedmiotu zamówienia wynikająca z sumowania lit. </w:t>
      </w:r>
      <w:proofErr w:type="spellStart"/>
      <w:r>
        <w:rPr>
          <w:rFonts w:ascii="Trebuchet MS" w:eastAsia="Calibri" w:hAnsi="Trebuchet MS" w:cs="Times New Roman"/>
          <w:b/>
        </w:rPr>
        <w:t>b+d+f+h</w:t>
      </w:r>
      <w:proofErr w:type="spellEnd"/>
      <w:r w:rsidRPr="00DC39A8">
        <w:rPr>
          <w:rFonts w:ascii="Trebuchet MS" w:eastAsia="Calibri" w:hAnsi="Trebuchet MS" w:cs="Times New Roman"/>
          <w:b/>
        </w:rPr>
        <w:t xml:space="preserve"> (w tym z VAT) wynosi: …………………………… (słownie: ………………………………………………………………………………………………………………………………………)</w:t>
      </w:r>
    </w:p>
    <w:p w:rsidR="008E0F3F" w:rsidRPr="00B538F3" w:rsidRDefault="008E0F3F" w:rsidP="008E0F3F">
      <w:pPr>
        <w:suppressAutoHyphens/>
        <w:spacing w:before="30" w:after="30" w:line="360" w:lineRule="auto"/>
        <w:ind w:left="720"/>
        <w:jc w:val="both"/>
        <w:rPr>
          <w:rFonts w:ascii="Trebuchet MS" w:eastAsia="Calibri" w:hAnsi="Trebuchet MS" w:cs="Times New Roman"/>
          <w:lang w:val="x-none"/>
        </w:rPr>
      </w:pPr>
    </w:p>
    <w:tbl>
      <w:tblPr>
        <w:tblW w:w="862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492"/>
      </w:tblGrid>
      <w:tr w:rsidR="008E0F3F" w:rsidRPr="00B538F3" w:rsidTr="00CC0BCF">
        <w:tc>
          <w:tcPr>
            <w:tcW w:w="1134" w:type="dxa"/>
            <w:vAlign w:val="center"/>
          </w:tcPr>
          <w:p w:rsidR="008E0F3F" w:rsidRPr="00B538F3" w:rsidRDefault="008E0F3F" w:rsidP="00CC0BCF">
            <w:pPr>
              <w:suppressAutoHyphens/>
              <w:spacing w:before="30" w:after="30" w:line="360" w:lineRule="auto"/>
              <w:ind w:left="284"/>
              <w:jc w:val="both"/>
              <w:rPr>
                <w:rFonts w:ascii="Trebuchet MS" w:eastAsia="Calibri" w:hAnsi="Trebuchet MS" w:cs="Times New Roman"/>
              </w:rPr>
            </w:pPr>
            <w:r w:rsidRPr="00B538F3">
              <w:rPr>
                <w:rFonts w:ascii="Trebuchet MS" w:eastAsia="Calibri" w:hAnsi="Trebuchet MS" w:cs="Times New Roman"/>
              </w:rPr>
              <w:t>Lp.</w:t>
            </w:r>
          </w:p>
        </w:tc>
        <w:tc>
          <w:tcPr>
            <w:tcW w:w="7492" w:type="dxa"/>
            <w:vAlign w:val="center"/>
          </w:tcPr>
          <w:p w:rsidR="008E0F3F" w:rsidRPr="00B538F3" w:rsidRDefault="008E0F3F" w:rsidP="00CC0BCF">
            <w:pPr>
              <w:suppressAutoHyphens/>
              <w:spacing w:before="30" w:after="30" w:line="360" w:lineRule="auto"/>
              <w:ind w:left="284"/>
              <w:jc w:val="both"/>
              <w:rPr>
                <w:rFonts w:ascii="Trebuchet MS" w:eastAsia="Calibri" w:hAnsi="Trebuchet MS" w:cs="Times New Roman"/>
              </w:rPr>
            </w:pPr>
            <w:r w:rsidRPr="00B538F3">
              <w:rPr>
                <w:rFonts w:ascii="Trebuchet MS" w:eastAsia="Calibri" w:hAnsi="Trebuchet MS" w:cs="Times New Roman"/>
              </w:rPr>
              <w:t xml:space="preserve">Opis części zamówienia, którą Wykonawca zamierza powierzyć do realizacji przez podwykonawcę </w:t>
            </w:r>
          </w:p>
        </w:tc>
      </w:tr>
      <w:tr w:rsidR="008E0F3F" w:rsidRPr="00B538F3" w:rsidTr="00CC0BCF">
        <w:tc>
          <w:tcPr>
            <w:tcW w:w="1134" w:type="dxa"/>
          </w:tcPr>
          <w:p w:rsidR="008E0F3F" w:rsidRPr="00B538F3" w:rsidRDefault="008E0F3F" w:rsidP="00CC0BCF">
            <w:pPr>
              <w:suppressAutoHyphens/>
              <w:spacing w:before="30" w:after="30" w:line="360" w:lineRule="auto"/>
              <w:ind w:left="284"/>
              <w:jc w:val="both"/>
              <w:rPr>
                <w:rFonts w:ascii="Trebuchet MS" w:eastAsia="Calibri" w:hAnsi="Trebuchet MS" w:cs="Times New Roman"/>
              </w:rPr>
            </w:pPr>
          </w:p>
        </w:tc>
        <w:tc>
          <w:tcPr>
            <w:tcW w:w="7492" w:type="dxa"/>
          </w:tcPr>
          <w:p w:rsidR="008E0F3F" w:rsidRPr="00B538F3" w:rsidRDefault="008E0F3F" w:rsidP="00CC0BCF">
            <w:pPr>
              <w:suppressAutoHyphens/>
              <w:spacing w:before="30" w:after="30" w:line="360" w:lineRule="auto"/>
              <w:ind w:left="284"/>
              <w:jc w:val="both"/>
              <w:rPr>
                <w:rFonts w:ascii="Trebuchet MS" w:eastAsia="Calibri" w:hAnsi="Trebuchet MS" w:cs="Times New Roman"/>
              </w:rPr>
            </w:pPr>
          </w:p>
        </w:tc>
      </w:tr>
      <w:tr w:rsidR="008E0F3F" w:rsidRPr="00B538F3" w:rsidTr="00CC0BCF">
        <w:tc>
          <w:tcPr>
            <w:tcW w:w="1134" w:type="dxa"/>
          </w:tcPr>
          <w:p w:rsidR="008E0F3F" w:rsidRPr="00B538F3" w:rsidRDefault="008E0F3F" w:rsidP="00CC0BCF">
            <w:pPr>
              <w:suppressAutoHyphens/>
              <w:spacing w:before="30" w:after="30" w:line="360" w:lineRule="auto"/>
              <w:ind w:left="284"/>
              <w:jc w:val="both"/>
              <w:rPr>
                <w:rFonts w:ascii="Trebuchet MS" w:eastAsia="Calibri" w:hAnsi="Trebuchet MS" w:cs="Times New Roman"/>
              </w:rPr>
            </w:pPr>
          </w:p>
        </w:tc>
        <w:tc>
          <w:tcPr>
            <w:tcW w:w="7492" w:type="dxa"/>
          </w:tcPr>
          <w:p w:rsidR="008E0F3F" w:rsidRPr="00B538F3" w:rsidRDefault="008E0F3F" w:rsidP="00CC0BCF">
            <w:pPr>
              <w:suppressAutoHyphens/>
              <w:spacing w:before="30" w:after="30" w:line="360" w:lineRule="auto"/>
              <w:ind w:left="284"/>
              <w:jc w:val="both"/>
              <w:rPr>
                <w:rFonts w:ascii="Trebuchet MS" w:eastAsia="Calibri" w:hAnsi="Trebuchet MS" w:cs="Times New Roman"/>
              </w:rPr>
            </w:pPr>
          </w:p>
        </w:tc>
      </w:tr>
    </w:tbl>
    <w:p w:rsidR="000E763B" w:rsidRPr="009C4FB2" w:rsidRDefault="009C4FB2" w:rsidP="00F80AA8">
      <w:pPr>
        <w:pStyle w:val="Tytu"/>
      </w:pPr>
      <w:r>
        <w:t>Część I</w:t>
      </w:r>
      <w:r w:rsidR="007C22DC">
        <w:t>II</w:t>
      </w:r>
      <w:r>
        <w:t xml:space="preserve"> Prawo IT i zarządzanie projektami IT</w:t>
      </w:r>
    </w:p>
    <w:p w:rsidR="00A72822" w:rsidRPr="00B538F3" w:rsidRDefault="00A72822" w:rsidP="000E0EB7">
      <w:pPr>
        <w:numPr>
          <w:ilvl w:val="0"/>
          <w:numId w:val="17"/>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Koszt jednostkowy za jedną roboczogodzinę opracowania</w:t>
      </w:r>
      <w:r>
        <w:rPr>
          <w:rFonts w:ascii="Trebuchet MS" w:eastAsia="Calibri" w:hAnsi="Trebuchet MS" w:cs="Times New Roman"/>
        </w:rPr>
        <w:t xml:space="preserve"> ekspertyzy i</w:t>
      </w:r>
      <w:r w:rsidRPr="00B538F3">
        <w:rPr>
          <w:rFonts w:ascii="Trebuchet MS" w:eastAsia="Calibri" w:hAnsi="Trebuchet MS" w:cs="Times New Roman"/>
          <w:lang w:val="x-none"/>
        </w:rPr>
        <w:t xml:space="preserve"> opinii prawnej netto: ……………………. zł plus należny</w:t>
      </w:r>
      <w:r w:rsidRPr="00B538F3">
        <w:rPr>
          <w:rFonts w:ascii="Trebuchet MS" w:eastAsia="Calibri" w:hAnsi="Trebuchet MS" w:cs="Times New Roman"/>
        </w:rPr>
        <w:t xml:space="preserve"> </w:t>
      </w:r>
      <w:r w:rsidRPr="00B538F3">
        <w:rPr>
          <w:rFonts w:ascii="Trebuchet MS" w:eastAsia="Calibri" w:hAnsi="Trebuchet MS" w:cs="Times New Roman"/>
          <w:lang w:val="x-none"/>
        </w:rPr>
        <w:t xml:space="preserve">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A72822" w:rsidRPr="006E6360" w:rsidRDefault="00A72822" w:rsidP="000E0EB7">
      <w:pPr>
        <w:numPr>
          <w:ilvl w:val="0"/>
          <w:numId w:val="17"/>
        </w:numPr>
        <w:suppressAutoHyphens/>
        <w:spacing w:before="30" w:after="30" w:line="360" w:lineRule="auto"/>
        <w:jc w:val="both"/>
        <w:rPr>
          <w:rFonts w:ascii="Trebuchet MS" w:eastAsia="Calibri" w:hAnsi="Trebuchet MS" w:cs="Times New Roman"/>
        </w:rPr>
      </w:pPr>
      <w:r>
        <w:rPr>
          <w:rFonts w:ascii="Trebuchet MS" w:eastAsia="Calibri" w:hAnsi="Trebuchet MS" w:cs="Times New Roman"/>
          <w:lang w:val="x-none"/>
        </w:rPr>
        <w:t>Koszt za</w:t>
      </w:r>
      <w:r w:rsidRPr="00B538F3">
        <w:rPr>
          <w:rFonts w:ascii="Trebuchet MS" w:eastAsia="Calibri" w:hAnsi="Trebuchet MS" w:cs="Times New Roman"/>
          <w:lang w:val="x-none"/>
        </w:rPr>
        <w:t xml:space="preserve"> </w:t>
      </w:r>
      <w:r w:rsidR="00D138B4">
        <w:rPr>
          <w:rFonts w:ascii="Trebuchet MS" w:eastAsia="Calibri" w:hAnsi="Trebuchet MS" w:cs="Times New Roman"/>
        </w:rPr>
        <w:t>200</w:t>
      </w:r>
      <w:r w:rsidRPr="00B538F3">
        <w:rPr>
          <w:rFonts w:ascii="Trebuchet MS" w:eastAsia="Calibri" w:hAnsi="Trebuchet MS" w:cs="Times New Roman"/>
          <w:lang w:val="x-none"/>
        </w:rPr>
        <w:t xml:space="preserve"> roboczogodzin w ramach opracowywania</w:t>
      </w:r>
      <w:r>
        <w:rPr>
          <w:rFonts w:ascii="Trebuchet MS" w:eastAsia="Calibri" w:hAnsi="Trebuchet MS" w:cs="Times New Roman"/>
        </w:rPr>
        <w:t xml:space="preserve"> ekspertyz i</w:t>
      </w:r>
      <w:r w:rsidRPr="00B538F3">
        <w:rPr>
          <w:rFonts w:ascii="Trebuchet MS" w:eastAsia="Calibri" w:hAnsi="Trebuchet MS" w:cs="Times New Roman"/>
          <w:lang w:val="x-none"/>
        </w:rPr>
        <w:t xml:space="preserve"> opinii prawnych  netto: ……………………</w:t>
      </w:r>
      <w:r w:rsidRPr="00B538F3">
        <w:rPr>
          <w:rFonts w:ascii="Trebuchet MS" w:eastAsia="Calibri" w:hAnsi="Trebuchet MS" w:cs="Times New Roman"/>
        </w:rPr>
        <w:t>………</w:t>
      </w:r>
      <w:r w:rsidRPr="00B538F3">
        <w:rPr>
          <w:rFonts w:ascii="Trebuchet MS" w:eastAsia="Calibri" w:hAnsi="Trebuchet MS" w:cs="Times New Roman"/>
          <w:lang w:val="x-none"/>
        </w:rPr>
        <w:t xml:space="preserve"> zł plus należny 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760732" w:rsidRPr="003A1242" w:rsidRDefault="00760732" w:rsidP="000E0EB7">
      <w:pPr>
        <w:numPr>
          <w:ilvl w:val="0"/>
          <w:numId w:val="17"/>
        </w:numPr>
        <w:suppressAutoHyphens/>
        <w:spacing w:before="30" w:after="30" w:line="360" w:lineRule="auto"/>
        <w:jc w:val="both"/>
        <w:rPr>
          <w:rFonts w:ascii="Trebuchet MS" w:eastAsia="Calibri" w:hAnsi="Trebuchet MS" w:cs="Times New Roman"/>
        </w:rPr>
      </w:pPr>
      <w:r w:rsidRPr="00760732">
        <w:rPr>
          <w:rFonts w:ascii="Trebuchet MS" w:eastAsia="Calibri" w:hAnsi="Trebuchet MS" w:cs="Times New Roman"/>
          <w:lang w:val="x-none"/>
        </w:rPr>
        <w:t xml:space="preserve">Koszt przeprowadzenia </w:t>
      </w:r>
      <w:r w:rsidRPr="003A1242">
        <w:rPr>
          <w:rFonts w:ascii="Trebuchet MS" w:eastAsia="Calibri" w:hAnsi="Trebuchet MS" w:cs="Times New Roman"/>
          <w:lang w:val="x-none"/>
        </w:rPr>
        <w:t xml:space="preserve">jednej </w:t>
      </w:r>
      <w:r w:rsidRPr="009D210C">
        <w:rPr>
          <w:rFonts w:ascii="Trebuchet MS" w:eastAsia="Calibri" w:hAnsi="Trebuchet MS" w:cs="Times New Roman"/>
          <w:lang w:val="x-none"/>
        </w:rPr>
        <w:t>roboczogodziny doradztwa prawnego</w:t>
      </w:r>
      <w:r w:rsidRPr="003A1242">
        <w:rPr>
          <w:rFonts w:ascii="Trebuchet MS" w:eastAsia="Calibri" w:hAnsi="Trebuchet MS" w:cs="Times New Roman"/>
          <w:lang w:val="x-none"/>
        </w:rPr>
        <w:t xml:space="preserve">  netto: …………………… zł plus należny podatek VAT (……%) w kwocie: …………………… zł</w:t>
      </w:r>
      <w:r w:rsidR="00D138B4">
        <w:rPr>
          <w:rFonts w:ascii="Trebuchet MS" w:eastAsia="Calibri" w:hAnsi="Trebuchet MS" w:cs="Times New Roman"/>
        </w:rPr>
        <w:t>,</w:t>
      </w:r>
      <w:r w:rsidRPr="003A1242">
        <w:rPr>
          <w:rFonts w:ascii="Trebuchet MS" w:eastAsia="Calibri" w:hAnsi="Trebuchet MS" w:cs="Times New Roman"/>
          <w:lang w:val="x-none"/>
        </w:rPr>
        <w:t xml:space="preserve"> co daje łącznie cenę brutto</w:t>
      </w:r>
      <w:r w:rsidRPr="003A1242">
        <w:rPr>
          <w:rFonts w:ascii="Trebuchet MS" w:eastAsia="Calibri" w:hAnsi="Trebuchet MS" w:cs="Times New Roman"/>
          <w:bCs/>
          <w:lang w:val="x-none"/>
        </w:rPr>
        <w:t xml:space="preserve"> </w:t>
      </w:r>
      <w:r w:rsidRPr="003A1242">
        <w:rPr>
          <w:rFonts w:ascii="Trebuchet MS" w:eastAsia="Calibri" w:hAnsi="Trebuchet MS" w:cs="Times New Roman"/>
          <w:lang w:val="x-none"/>
        </w:rPr>
        <w:t>………………………</w:t>
      </w:r>
      <w:r w:rsidRPr="003A1242">
        <w:rPr>
          <w:rFonts w:ascii="Trebuchet MS" w:eastAsia="Calibri" w:hAnsi="Trebuchet MS" w:cs="Times New Roman"/>
        </w:rPr>
        <w:t xml:space="preserve"> </w:t>
      </w:r>
      <w:r w:rsidRPr="003A1242">
        <w:rPr>
          <w:rFonts w:ascii="Trebuchet MS" w:eastAsia="Calibri" w:hAnsi="Trebuchet MS" w:cs="Times New Roman"/>
          <w:lang w:val="x-none"/>
        </w:rPr>
        <w:t>zł</w:t>
      </w:r>
    </w:p>
    <w:p w:rsidR="00760732" w:rsidRPr="009D210C" w:rsidRDefault="00760732" w:rsidP="000E0EB7">
      <w:pPr>
        <w:numPr>
          <w:ilvl w:val="0"/>
          <w:numId w:val="17"/>
        </w:numPr>
        <w:suppressAutoHyphens/>
        <w:spacing w:before="30" w:after="30" w:line="360" w:lineRule="auto"/>
        <w:jc w:val="both"/>
        <w:rPr>
          <w:rFonts w:ascii="Trebuchet MS" w:eastAsia="Calibri" w:hAnsi="Trebuchet MS" w:cs="Times New Roman"/>
        </w:rPr>
      </w:pPr>
      <w:r w:rsidRPr="003A1242">
        <w:rPr>
          <w:rFonts w:ascii="Trebuchet MS" w:eastAsia="Calibri" w:hAnsi="Trebuchet MS" w:cs="Times New Roman"/>
          <w:lang w:val="x-none"/>
        </w:rPr>
        <w:t xml:space="preserve">Koszt przeprowadzenia </w:t>
      </w:r>
      <w:r w:rsidR="008953AA">
        <w:rPr>
          <w:rFonts w:ascii="Trebuchet MS" w:eastAsia="Calibri" w:hAnsi="Trebuchet MS" w:cs="Times New Roman"/>
        </w:rPr>
        <w:t>500</w:t>
      </w:r>
      <w:r w:rsidRPr="003A1242">
        <w:rPr>
          <w:rFonts w:ascii="Trebuchet MS" w:eastAsia="Calibri" w:hAnsi="Trebuchet MS" w:cs="Times New Roman"/>
          <w:lang w:val="x-none"/>
        </w:rPr>
        <w:t xml:space="preserve"> </w:t>
      </w:r>
      <w:r w:rsidRPr="009D210C">
        <w:rPr>
          <w:rFonts w:ascii="Trebuchet MS" w:eastAsia="Calibri" w:hAnsi="Trebuchet MS" w:cs="Times New Roman"/>
          <w:lang w:val="x-none"/>
        </w:rPr>
        <w:t>roboczogodzin doradztwa prawnego</w:t>
      </w:r>
      <w:r w:rsidRPr="00B538F3">
        <w:rPr>
          <w:rFonts w:ascii="Trebuchet MS" w:eastAsia="Calibri" w:hAnsi="Trebuchet MS" w:cs="Times New Roman"/>
          <w:lang w:val="x-none"/>
        </w:rPr>
        <w:t xml:space="preserve">  netto: …………………… zł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…………………………zł</w:t>
      </w:r>
    </w:p>
    <w:p w:rsidR="00760732" w:rsidRPr="009145EA" w:rsidRDefault="00760732" w:rsidP="000E0EB7">
      <w:pPr>
        <w:numPr>
          <w:ilvl w:val="0"/>
          <w:numId w:val="17"/>
        </w:numPr>
        <w:suppressAutoHyphens/>
        <w:spacing w:before="30" w:after="30" w:line="360" w:lineRule="auto"/>
        <w:jc w:val="both"/>
        <w:rPr>
          <w:rFonts w:ascii="Trebuchet MS" w:eastAsia="Calibri" w:hAnsi="Trebuchet MS" w:cs="Times New Roman"/>
        </w:rPr>
      </w:pPr>
      <w:r w:rsidRPr="009145EA">
        <w:rPr>
          <w:rFonts w:ascii="Trebuchet MS" w:eastAsia="Calibri" w:hAnsi="Trebuchet MS" w:cs="Times New Roman"/>
          <w:lang w:val="x-none"/>
        </w:rPr>
        <w:t xml:space="preserve">Koszt </w:t>
      </w:r>
      <w:r w:rsidR="009F06C4" w:rsidRPr="009F06C4">
        <w:rPr>
          <w:rFonts w:ascii="Trebuchet MS" w:eastAsia="Calibri" w:hAnsi="Trebuchet MS" w:cs="Times New Roman"/>
          <w:lang w:val="x-none"/>
        </w:rPr>
        <w:t>reprezentacji</w:t>
      </w:r>
      <w:r w:rsidRPr="009F06C4">
        <w:rPr>
          <w:rFonts w:ascii="Trebuchet MS" w:eastAsia="Calibri" w:hAnsi="Trebuchet MS" w:cs="Times New Roman"/>
          <w:lang w:val="x-none"/>
        </w:rPr>
        <w:t xml:space="preserve"> </w:t>
      </w:r>
      <w:r w:rsidRPr="009145EA">
        <w:rPr>
          <w:rFonts w:ascii="Trebuchet MS" w:eastAsia="Calibri" w:hAnsi="Trebuchet MS" w:cs="Times New Roman"/>
          <w:lang w:val="x-none"/>
        </w:rPr>
        <w:t>przed sądem</w:t>
      </w:r>
      <w:r w:rsidRPr="009145EA">
        <w:rPr>
          <w:rFonts w:ascii="Trebuchet MS" w:eastAsia="Calibri" w:hAnsi="Trebuchet MS" w:cs="Times New Roman"/>
        </w:rPr>
        <w:t xml:space="preserve">, </w:t>
      </w:r>
      <w:r w:rsidRPr="009145EA">
        <w:rPr>
          <w:rFonts w:ascii="Trebuchet MS" w:eastAsia="Calibri" w:hAnsi="Trebuchet MS" w:cs="Times New Roman"/>
          <w:lang w:val="x-none"/>
        </w:rPr>
        <w:t>organem administracji publicznej w ramach jednej sprawy netto: ……………………. zł plus należny podatek VAT (…….%) w kwocie: ……………………. zł</w:t>
      </w:r>
      <w:r w:rsidR="00D138B4">
        <w:rPr>
          <w:rFonts w:ascii="Trebuchet MS" w:eastAsia="Calibri" w:hAnsi="Trebuchet MS" w:cs="Times New Roman"/>
        </w:rPr>
        <w:t>,</w:t>
      </w:r>
      <w:r w:rsidRPr="009145EA">
        <w:rPr>
          <w:rFonts w:ascii="Trebuchet MS" w:eastAsia="Calibri" w:hAnsi="Trebuchet MS" w:cs="Times New Roman"/>
          <w:lang w:val="x-none"/>
        </w:rPr>
        <w:t xml:space="preserve"> co daje łącznie cenę brutto</w:t>
      </w:r>
      <w:r w:rsidRPr="009145EA">
        <w:rPr>
          <w:rFonts w:ascii="Trebuchet MS" w:eastAsia="Calibri" w:hAnsi="Trebuchet MS" w:cs="Times New Roman"/>
          <w:bCs/>
          <w:lang w:val="x-none"/>
        </w:rPr>
        <w:t xml:space="preserve"> </w:t>
      </w:r>
      <w:r w:rsidRPr="009145EA">
        <w:rPr>
          <w:rFonts w:ascii="Trebuchet MS" w:eastAsia="Calibri" w:hAnsi="Trebuchet MS" w:cs="Times New Roman"/>
          <w:lang w:val="x-none"/>
        </w:rPr>
        <w:t>…………………………</w:t>
      </w:r>
      <w:r w:rsidRPr="009145EA">
        <w:rPr>
          <w:rFonts w:ascii="Trebuchet MS" w:eastAsia="Calibri" w:hAnsi="Trebuchet MS" w:cs="Times New Roman"/>
        </w:rPr>
        <w:t xml:space="preserve"> </w:t>
      </w:r>
      <w:r w:rsidRPr="009145EA">
        <w:rPr>
          <w:rFonts w:ascii="Trebuchet MS" w:eastAsia="Calibri" w:hAnsi="Trebuchet MS" w:cs="Times New Roman"/>
          <w:lang w:val="x-none"/>
        </w:rPr>
        <w:t>zł</w:t>
      </w:r>
    </w:p>
    <w:p w:rsidR="00760732" w:rsidRPr="009D210C" w:rsidRDefault="00760732" w:rsidP="000E0EB7">
      <w:pPr>
        <w:numPr>
          <w:ilvl w:val="0"/>
          <w:numId w:val="17"/>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w:t>
      </w:r>
      <w:r w:rsidR="009F06C4" w:rsidRPr="009F06C4">
        <w:rPr>
          <w:rFonts w:ascii="Trebuchet MS" w:eastAsia="Calibri" w:hAnsi="Trebuchet MS" w:cs="Times New Roman"/>
          <w:lang w:val="x-none"/>
        </w:rPr>
        <w:t>reprezentacji</w:t>
      </w:r>
      <w:r w:rsidRPr="009F06C4">
        <w:rPr>
          <w:rFonts w:ascii="Trebuchet MS" w:eastAsia="Calibri" w:hAnsi="Trebuchet MS" w:cs="Times New Roman"/>
          <w:lang w:val="x-none"/>
        </w:rPr>
        <w:t xml:space="preserve"> </w:t>
      </w:r>
      <w:r w:rsidRPr="00B538F3">
        <w:rPr>
          <w:rFonts w:ascii="Trebuchet MS" w:eastAsia="Calibri" w:hAnsi="Trebuchet MS" w:cs="Times New Roman"/>
          <w:lang w:val="x-none"/>
        </w:rPr>
        <w:t>przed sądem</w:t>
      </w:r>
      <w:r>
        <w:rPr>
          <w:rFonts w:ascii="Trebuchet MS" w:eastAsia="Calibri" w:hAnsi="Trebuchet MS" w:cs="Times New Roman"/>
        </w:rPr>
        <w:t xml:space="preserve">, </w:t>
      </w:r>
      <w:r w:rsidRPr="00B538F3">
        <w:rPr>
          <w:rFonts w:ascii="Trebuchet MS" w:eastAsia="Calibri" w:hAnsi="Trebuchet MS" w:cs="Times New Roman"/>
          <w:lang w:val="x-none"/>
        </w:rPr>
        <w:t xml:space="preserve">organem administracji publicznej w ramach </w:t>
      </w:r>
      <w:r w:rsidRPr="00B538F3">
        <w:rPr>
          <w:rFonts w:ascii="Trebuchet MS" w:eastAsia="Calibri" w:hAnsi="Trebuchet MS" w:cs="Times New Roman"/>
        </w:rPr>
        <w:t>10</w:t>
      </w:r>
      <w:r w:rsidRPr="00B538F3">
        <w:rPr>
          <w:rFonts w:ascii="Trebuchet MS" w:eastAsia="Calibri" w:hAnsi="Trebuchet MS" w:cs="Times New Roman"/>
          <w:lang w:val="x-none"/>
        </w:rPr>
        <w:t xml:space="preserve"> spraw netto: ……………………. zł plus należny podatek VAT (…….%) 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 </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4924CE" w:rsidRPr="00B538F3" w:rsidRDefault="004924CE" w:rsidP="000E0EB7">
      <w:pPr>
        <w:numPr>
          <w:ilvl w:val="0"/>
          <w:numId w:val="17"/>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jednostkowy za jedną roboczogodzinę </w:t>
      </w:r>
      <w:r>
        <w:rPr>
          <w:rFonts w:ascii="Trebuchet MS" w:eastAsia="Calibri" w:hAnsi="Trebuchet MS" w:cs="Times New Roman"/>
        </w:rPr>
        <w:t xml:space="preserve">przeprowadzenia szkolenia </w:t>
      </w:r>
      <w:r w:rsidRPr="00B538F3">
        <w:rPr>
          <w:rFonts w:ascii="Trebuchet MS" w:eastAsia="Calibri" w:hAnsi="Trebuchet MS" w:cs="Times New Roman"/>
          <w:lang w:val="x-none"/>
        </w:rPr>
        <w:t>netto: ……………………. zł plus należny</w:t>
      </w:r>
      <w:r w:rsidRPr="00B538F3">
        <w:rPr>
          <w:rFonts w:ascii="Trebuchet MS" w:eastAsia="Calibri" w:hAnsi="Trebuchet MS" w:cs="Times New Roman"/>
        </w:rPr>
        <w:t xml:space="preserve"> </w:t>
      </w:r>
      <w:r w:rsidRPr="00B538F3">
        <w:rPr>
          <w:rFonts w:ascii="Trebuchet MS" w:eastAsia="Calibri" w:hAnsi="Trebuchet MS" w:cs="Times New Roman"/>
          <w:lang w:val="x-none"/>
        </w:rPr>
        <w:t xml:space="preserve">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w:t>
      </w:r>
      <w:r w:rsidRPr="00B538F3">
        <w:rPr>
          <w:rFonts w:ascii="Trebuchet MS" w:eastAsia="Calibri" w:hAnsi="Trebuchet MS" w:cs="Times New Roman"/>
        </w:rPr>
        <w: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4924CE" w:rsidRPr="004924CE" w:rsidRDefault="004924CE" w:rsidP="000E0EB7">
      <w:pPr>
        <w:numPr>
          <w:ilvl w:val="0"/>
          <w:numId w:val="17"/>
        </w:numPr>
        <w:suppressAutoHyphens/>
        <w:spacing w:before="30" w:after="30" w:line="360" w:lineRule="auto"/>
        <w:jc w:val="both"/>
        <w:rPr>
          <w:rFonts w:ascii="Trebuchet MS" w:eastAsia="Calibri" w:hAnsi="Trebuchet MS" w:cs="Times New Roman"/>
        </w:rPr>
      </w:pPr>
      <w:r w:rsidRPr="00B538F3">
        <w:rPr>
          <w:rFonts w:ascii="Trebuchet MS" w:eastAsia="Calibri" w:hAnsi="Trebuchet MS" w:cs="Times New Roman"/>
          <w:lang w:val="x-none"/>
        </w:rPr>
        <w:t xml:space="preserve">Koszt wykonania </w:t>
      </w:r>
      <w:r w:rsidR="008953AA">
        <w:rPr>
          <w:rFonts w:ascii="Trebuchet MS" w:eastAsia="Calibri" w:hAnsi="Trebuchet MS" w:cs="Times New Roman"/>
        </w:rPr>
        <w:t>50</w:t>
      </w:r>
      <w:r w:rsidRPr="00B538F3">
        <w:rPr>
          <w:rFonts w:ascii="Trebuchet MS" w:eastAsia="Calibri" w:hAnsi="Trebuchet MS" w:cs="Times New Roman"/>
          <w:lang w:val="x-none"/>
        </w:rPr>
        <w:t xml:space="preserve"> roboczogodzin </w:t>
      </w:r>
      <w:r>
        <w:rPr>
          <w:rFonts w:ascii="Trebuchet MS" w:eastAsia="Calibri" w:hAnsi="Trebuchet MS" w:cs="Times New Roman"/>
          <w:lang w:val="x-none"/>
        </w:rPr>
        <w:t>przeprowadzenia szkoleń</w:t>
      </w:r>
      <w:r w:rsidRPr="004924CE">
        <w:rPr>
          <w:rFonts w:ascii="Trebuchet MS" w:eastAsia="Calibri" w:hAnsi="Trebuchet MS" w:cs="Times New Roman"/>
          <w:lang w:val="x-none"/>
        </w:rPr>
        <w:t xml:space="preserve"> </w:t>
      </w:r>
      <w:r w:rsidRPr="00B538F3">
        <w:rPr>
          <w:rFonts w:ascii="Trebuchet MS" w:eastAsia="Calibri" w:hAnsi="Trebuchet MS" w:cs="Times New Roman"/>
          <w:lang w:val="x-none"/>
        </w:rPr>
        <w:t>netto: ……………………</w:t>
      </w:r>
      <w:r w:rsidRPr="00B538F3">
        <w:rPr>
          <w:rFonts w:ascii="Trebuchet MS" w:eastAsia="Calibri" w:hAnsi="Trebuchet MS" w:cs="Times New Roman"/>
        </w:rPr>
        <w:t>………</w:t>
      </w:r>
      <w:r w:rsidRPr="00B538F3">
        <w:rPr>
          <w:rFonts w:ascii="Trebuchet MS" w:eastAsia="Calibri" w:hAnsi="Trebuchet MS" w:cs="Times New Roman"/>
          <w:lang w:val="x-none"/>
        </w:rPr>
        <w:t xml:space="preserve"> zł plus należny podatek VAT (……%) </w:t>
      </w:r>
      <w:r w:rsidRPr="00B538F3">
        <w:rPr>
          <w:rFonts w:ascii="Trebuchet MS" w:eastAsia="Calibri" w:hAnsi="Trebuchet MS" w:cs="Times New Roman"/>
          <w:lang w:val="x-none"/>
        </w:rPr>
        <w:br/>
        <w:t>w kwocie: ……………………… zł</w:t>
      </w:r>
      <w:r w:rsidR="00D138B4">
        <w:rPr>
          <w:rFonts w:ascii="Trebuchet MS" w:eastAsia="Calibri" w:hAnsi="Trebuchet MS" w:cs="Times New Roman"/>
        </w:rPr>
        <w:t>,</w:t>
      </w:r>
      <w:r w:rsidRPr="00B538F3">
        <w:rPr>
          <w:rFonts w:ascii="Trebuchet MS" w:eastAsia="Calibri" w:hAnsi="Trebuchet MS" w:cs="Times New Roman"/>
          <w:lang w:val="x-none"/>
        </w:rPr>
        <w:t xml:space="preserve"> co daje łącznie cenę brutto</w:t>
      </w:r>
      <w:r w:rsidRPr="00B538F3">
        <w:rPr>
          <w:rFonts w:ascii="Trebuchet MS" w:eastAsia="Calibri" w:hAnsi="Trebuchet MS" w:cs="Times New Roman"/>
          <w:bCs/>
          <w:lang w:val="x-none"/>
        </w:rPr>
        <w:t xml:space="preserve"> </w:t>
      </w:r>
      <w:r w:rsidRPr="00B538F3">
        <w:rPr>
          <w:rFonts w:ascii="Trebuchet MS" w:eastAsia="Calibri" w:hAnsi="Trebuchet MS" w:cs="Times New Roman"/>
          <w:lang w:val="x-none"/>
        </w:rPr>
        <w:t>…………………………</w:t>
      </w:r>
      <w:r w:rsidRPr="00B538F3">
        <w:rPr>
          <w:rFonts w:ascii="Trebuchet MS" w:eastAsia="Calibri" w:hAnsi="Trebuchet MS" w:cs="Times New Roman"/>
        </w:rPr>
        <w:t xml:space="preserve"> </w:t>
      </w:r>
      <w:r w:rsidRPr="00B538F3">
        <w:rPr>
          <w:rFonts w:ascii="Trebuchet MS" w:eastAsia="Calibri" w:hAnsi="Trebuchet MS" w:cs="Times New Roman"/>
          <w:lang w:val="x-none"/>
        </w:rPr>
        <w:t>zł</w:t>
      </w:r>
    </w:p>
    <w:p w:rsidR="008E0F3F" w:rsidRDefault="008E0F3F" w:rsidP="008E0F3F">
      <w:pPr>
        <w:suppressAutoHyphens/>
        <w:spacing w:before="30" w:after="30" w:line="360" w:lineRule="auto"/>
        <w:jc w:val="both"/>
        <w:rPr>
          <w:rFonts w:ascii="Trebuchet MS" w:eastAsia="Calibri" w:hAnsi="Trebuchet MS" w:cs="Times New Roman"/>
        </w:rPr>
      </w:pPr>
    </w:p>
    <w:p w:rsidR="00D138B4" w:rsidRPr="00DC39A8" w:rsidRDefault="00D138B4" w:rsidP="00D138B4">
      <w:pPr>
        <w:suppressAutoHyphens/>
        <w:spacing w:before="30" w:after="30" w:line="360" w:lineRule="auto"/>
        <w:ind w:left="720"/>
        <w:jc w:val="both"/>
        <w:rPr>
          <w:rFonts w:ascii="Trebuchet MS" w:eastAsia="Calibri" w:hAnsi="Trebuchet MS" w:cs="Times New Roman"/>
          <w:b/>
        </w:rPr>
      </w:pPr>
      <w:r w:rsidRPr="00DC39A8">
        <w:rPr>
          <w:rFonts w:ascii="Trebuchet MS" w:eastAsia="Calibri" w:hAnsi="Trebuchet MS" w:cs="Times New Roman"/>
          <w:b/>
        </w:rPr>
        <w:t xml:space="preserve">Cena całkowita brutto za wykonanie przedmiotu zamówienia wynikająca z sumowania lit. </w:t>
      </w:r>
      <w:proofErr w:type="spellStart"/>
      <w:r>
        <w:rPr>
          <w:rFonts w:ascii="Trebuchet MS" w:eastAsia="Calibri" w:hAnsi="Trebuchet MS" w:cs="Times New Roman"/>
          <w:b/>
        </w:rPr>
        <w:t>b+d+f+h</w:t>
      </w:r>
      <w:proofErr w:type="spellEnd"/>
      <w:r w:rsidRPr="00DC39A8">
        <w:rPr>
          <w:rFonts w:ascii="Trebuchet MS" w:eastAsia="Calibri" w:hAnsi="Trebuchet MS" w:cs="Times New Roman"/>
          <w:b/>
        </w:rPr>
        <w:t xml:space="preserve"> (w tym z VAT) wynosi: …………………………… (słownie: ………………………………………………………………………………………………………………………………………)</w:t>
      </w:r>
    </w:p>
    <w:p w:rsidR="008E0F3F" w:rsidRPr="008E0F3F" w:rsidRDefault="008E0F3F" w:rsidP="008E0F3F">
      <w:pPr>
        <w:suppressAutoHyphens/>
        <w:spacing w:before="30" w:after="30" w:line="360" w:lineRule="auto"/>
        <w:ind w:left="720"/>
        <w:jc w:val="both"/>
        <w:rPr>
          <w:rFonts w:ascii="Trebuchet MS" w:eastAsia="Calibri" w:hAnsi="Trebuchet MS" w:cs="Times New Roman"/>
          <w:lang w:val="x-none"/>
        </w:rPr>
      </w:pPr>
    </w:p>
    <w:tbl>
      <w:tblPr>
        <w:tblW w:w="862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492"/>
      </w:tblGrid>
      <w:tr w:rsidR="008E0F3F" w:rsidRPr="008E0F3F" w:rsidTr="00CC0BCF">
        <w:tc>
          <w:tcPr>
            <w:tcW w:w="1134" w:type="dxa"/>
            <w:vAlign w:val="center"/>
          </w:tcPr>
          <w:p w:rsidR="008E0F3F" w:rsidRPr="008E0F3F" w:rsidRDefault="008E0F3F" w:rsidP="008E0F3F">
            <w:pPr>
              <w:suppressAutoHyphens/>
              <w:spacing w:before="30" w:after="30" w:line="360" w:lineRule="auto"/>
              <w:ind w:left="284"/>
              <w:jc w:val="both"/>
              <w:rPr>
                <w:rFonts w:ascii="Trebuchet MS" w:eastAsia="Calibri" w:hAnsi="Trebuchet MS" w:cs="Times New Roman"/>
              </w:rPr>
            </w:pPr>
            <w:r w:rsidRPr="008E0F3F">
              <w:rPr>
                <w:rFonts w:ascii="Trebuchet MS" w:eastAsia="Calibri" w:hAnsi="Trebuchet MS" w:cs="Times New Roman"/>
              </w:rPr>
              <w:t>Lp.</w:t>
            </w:r>
          </w:p>
        </w:tc>
        <w:tc>
          <w:tcPr>
            <w:tcW w:w="7492" w:type="dxa"/>
            <w:vAlign w:val="center"/>
          </w:tcPr>
          <w:p w:rsidR="008E0F3F" w:rsidRPr="008E0F3F" w:rsidRDefault="008E0F3F" w:rsidP="008E0F3F">
            <w:pPr>
              <w:suppressAutoHyphens/>
              <w:spacing w:before="30" w:after="30" w:line="360" w:lineRule="auto"/>
              <w:ind w:left="284"/>
              <w:jc w:val="both"/>
              <w:rPr>
                <w:rFonts w:ascii="Trebuchet MS" w:eastAsia="Calibri" w:hAnsi="Trebuchet MS" w:cs="Times New Roman"/>
              </w:rPr>
            </w:pPr>
            <w:r w:rsidRPr="008E0F3F">
              <w:rPr>
                <w:rFonts w:ascii="Trebuchet MS" w:eastAsia="Calibri" w:hAnsi="Trebuchet MS" w:cs="Times New Roman"/>
              </w:rPr>
              <w:t xml:space="preserve">Opis części zamówienia, którą Wykonawca zamierza powierzyć do realizacji przez podwykonawcę </w:t>
            </w:r>
          </w:p>
        </w:tc>
      </w:tr>
      <w:tr w:rsidR="008E0F3F" w:rsidRPr="008E0F3F" w:rsidTr="00CC0BCF">
        <w:tc>
          <w:tcPr>
            <w:tcW w:w="1134" w:type="dxa"/>
          </w:tcPr>
          <w:p w:rsidR="008E0F3F" w:rsidRPr="008E0F3F" w:rsidRDefault="008E0F3F" w:rsidP="008E0F3F">
            <w:pPr>
              <w:suppressAutoHyphens/>
              <w:spacing w:before="30" w:after="30" w:line="360" w:lineRule="auto"/>
              <w:ind w:left="284"/>
              <w:jc w:val="both"/>
              <w:rPr>
                <w:rFonts w:ascii="Trebuchet MS" w:eastAsia="Calibri" w:hAnsi="Trebuchet MS" w:cs="Times New Roman"/>
              </w:rPr>
            </w:pPr>
          </w:p>
        </w:tc>
        <w:tc>
          <w:tcPr>
            <w:tcW w:w="7492" w:type="dxa"/>
          </w:tcPr>
          <w:p w:rsidR="008E0F3F" w:rsidRPr="008E0F3F" w:rsidRDefault="008E0F3F" w:rsidP="008E0F3F">
            <w:pPr>
              <w:suppressAutoHyphens/>
              <w:spacing w:before="30" w:after="30" w:line="360" w:lineRule="auto"/>
              <w:ind w:left="284"/>
              <w:jc w:val="both"/>
              <w:rPr>
                <w:rFonts w:ascii="Trebuchet MS" w:eastAsia="Calibri" w:hAnsi="Trebuchet MS" w:cs="Times New Roman"/>
              </w:rPr>
            </w:pPr>
          </w:p>
        </w:tc>
      </w:tr>
      <w:tr w:rsidR="008E0F3F" w:rsidRPr="008E0F3F" w:rsidTr="00CC0BCF">
        <w:tc>
          <w:tcPr>
            <w:tcW w:w="1134" w:type="dxa"/>
          </w:tcPr>
          <w:p w:rsidR="008E0F3F" w:rsidRPr="008E0F3F" w:rsidRDefault="008E0F3F" w:rsidP="008E0F3F">
            <w:pPr>
              <w:suppressAutoHyphens/>
              <w:spacing w:before="30" w:after="30" w:line="360" w:lineRule="auto"/>
              <w:ind w:left="284"/>
              <w:jc w:val="both"/>
              <w:rPr>
                <w:rFonts w:ascii="Trebuchet MS" w:eastAsia="Calibri" w:hAnsi="Trebuchet MS" w:cs="Times New Roman"/>
              </w:rPr>
            </w:pPr>
          </w:p>
        </w:tc>
        <w:tc>
          <w:tcPr>
            <w:tcW w:w="7492" w:type="dxa"/>
          </w:tcPr>
          <w:p w:rsidR="008E0F3F" w:rsidRPr="008E0F3F" w:rsidRDefault="008E0F3F" w:rsidP="008E0F3F">
            <w:pPr>
              <w:suppressAutoHyphens/>
              <w:spacing w:before="30" w:after="30" w:line="360" w:lineRule="auto"/>
              <w:ind w:left="284"/>
              <w:jc w:val="both"/>
              <w:rPr>
                <w:rFonts w:ascii="Trebuchet MS" w:eastAsia="Calibri" w:hAnsi="Trebuchet MS" w:cs="Times New Roman"/>
              </w:rPr>
            </w:pPr>
          </w:p>
        </w:tc>
      </w:tr>
    </w:tbl>
    <w:p w:rsidR="00B538F3" w:rsidRPr="008E0F3F" w:rsidRDefault="00B538F3" w:rsidP="00B538F3">
      <w:pPr>
        <w:suppressAutoHyphens/>
        <w:spacing w:before="30" w:after="30" w:line="360" w:lineRule="auto"/>
        <w:ind w:left="284"/>
        <w:jc w:val="both"/>
        <w:rPr>
          <w:rFonts w:ascii="Trebuchet MS" w:eastAsia="Calibri" w:hAnsi="Trebuchet MS" w:cs="Times New Roman"/>
        </w:rPr>
      </w:pPr>
    </w:p>
    <w:p w:rsidR="00B538F3" w:rsidRDefault="008E0F3F" w:rsidP="008E0F3F">
      <w:pPr>
        <w:suppressAutoHyphens/>
        <w:spacing w:before="30" w:after="30" w:line="360" w:lineRule="auto"/>
        <w:jc w:val="both"/>
        <w:rPr>
          <w:rFonts w:ascii="Trebuchet MS" w:eastAsia="Calibri" w:hAnsi="Trebuchet MS" w:cs="Times New Roman"/>
        </w:rPr>
      </w:pPr>
      <w:r>
        <w:rPr>
          <w:rFonts w:ascii="Trebuchet MS" w:eastAsia="Calibri" w:hAnsi="Trebuchet MS" w:cs="Times New Roman"/>
        </w:rPr>
        <w:t>UWAGA:</w:t>
      </w:r>
    </w:p>
    <w:p w:rsidR="004924CE" w:rsidRDefault="00880D67" w:rsidP="008E0F3F">
      <w:pPr>
        <w:suppressAutoHyphens/>
        <w:spacing w:before="30" w:after="30" w:line="360" w:lineRule="auto"/>
        <w:jc w:val="both"/>
        <w:rPr>
          <w:rFonts w:ascii="Trebuchet MS" w:eastAsia="Calibri" w:hAnsi="Trebuchet MS" w:cs="Times New Roman"/>
        </w:rPr>
      </w:pPr>
      <w:r>
        <w:rPr>
          <w:rFonts w:ascii="Trebuchet MS" w:eastAsia="Calibri" w:hAnsi="Trebuchet MS" w:cs="Times New Roman"/>
        </w:rPr>
        <w:t xml:space="preserve">1. </w:t>
      </w:r>
      <w:r w:rsidR="008E0F3F">
        <w:rPr>
          <w:rFonts w:ascii="Trebuchet MS" w:eastAsia="Calibri" w:hAnsi="Trebuchet MS" w:cs="Times New Roman"/>
        </w:rPr>
        <w:t xml:space="preserve">Ceny </w:t>
      </w:r>
      <w:r w:rsidR="00FD14A2" w:rsidRPr="00FD14A2">
        <w:rPr>
          <w:rFonts w:ascii="Trebuchet MS" w:eastAsia="Calibri" w:hAnsi="Trebuchet MS" w:cs="Times New Roman"/>
        </w:rPr>
        <w:t>należy skalkulować i podać w ofercie stosownie do wymagań Zamawiającego opisanych w ogłoszeniu</w:t>
      </w:r>
      <w:r w:rsidR="004924CE">
        <w:rPr>
          <w:rFonts w:ascii="Trebuchet MS" w:eastAsia="Calibri" w:hAnsi="Trebuchet MS" w:cs="Times New Roman"/>
        </w:rPr>
        <w:t>.</w:t>
      </w:r>
      <w:r w:rsidR="00FD14A2" w:rsidRPr="00FD14A2">
        <w:rPr>
          <w:rFonts w:ascii="Trebuchet MS" w:eastAsia="Calibri" w:hAnsi="Trebuchet MS" w:cs="Times New Roman"/>
        </w:rPr>
        <w:t xml:space="preserve"> </w:t>
      </w:r>
      <w:r w:rsidR="004924CE">
        <w:rPr>
          <w:rFonts w:ascii="Trebuchet MS" w:eastAsia="Calibri" w:hAnsi="Trebuchet MS" w:cs="Times New Roman"/>
        </w:rPr>
        <w:t>C</w:t>
      </w:r>
      <w:r w:rsidR="00FD14A2" w:rsidRPr="00FD14A2">
        <w:rPr>
          <w:rFonts w:ascii="Trebuchet MS" w:eastAsia="Calibri" w:hAnsi="Trebuchet MS" w:cs="Times New Roman"/>
        </w:rPr>
        <w:t>ena ta musi uwzględniać wszystkie elementy przedmiotu zamówienia:</w:t>
      </w:r>
    </w:p>
    <w:p w:rsidR="004924CE" w:rsidRPr="004924CE" w:rsidRDefault="004924CE" w:rsidP="004924CE">
      <w:pPr>
        <w:spacing w:after="120" w:line="360" w:lineRule="auto"/>
        <w:jc w:val="both"/>
        <w:rPr>
          <w:rFonts w:ascii="Trebuchet MS" w:eastAsia="Calibri" w:hAnsi="Trebuchet MS" w:cs="Times New Roman"/>
        </w:rPr>
      </w:pPr>
      <w:r>
        <w:rPr>
          <w:rFonts w:ascii="Trebuchet MS" w:eastAsia="Calibri" w:hAnsi="Trebuchet MS" w:cs="Times New Roman"/>
        </w:rPr>
        <w:t>Część I – Z</w:t>
      </w:r>
      <w:r w:rsidRPr="00AA7810">
        <w:rPr>
          <w:rFonts w:ascii="Trebuchet MS" w:eastAsia="Calibri" w:hAnsi="Trebuchet MS" w:cs="Times New Roman"/>
        </w:rPr>
        <w:t xml:space="preserve">amówienia publiczne – </w:t>
      </w:r>
      <w:r w:rsidRPr="004924CE">
        <w:rPr>
          <w:rFonts w:ascii="Trebuchet MS" w:eastAsia="Calibri" w:hAnsi="Trebuchet MS" w:cs="Times New Roman"/>
        </w:rPr>
        <w:t>opracowa</w:t>
      </w:r>
      <w:r>
        <w:rPr>
          <w:rFonts w:ascii="Trebuchet MS" w:eastAsia="Calibri" w:hAnsi="Trebuchet MS" w:cs="Times New Roman"/>
        </w:rPr>
        <w:t>nie</w:t>
      </w:r>
      <w:r w:rsidR="009F06C4">
        <w:rPr>
          <w:rFonts w:ascii="Trebuchet MS" w:eastAsia="Calibri" w:hAnsi="Trebuchet MS" w:cs="Times New Roman"/>
        </w:rPr>
        <w:t xml:space="preserve"> ekspertyz i opinii prawnych</w:t>
      </w:r>
      <w:r>
        <w:rPr>
          <w:rFonts w:ascii="Trebuchet MS" w:eastAsia="Calibri" w:hAnsi="Trebuchet MS" w:cs="Times New Roman"/>
        </w:rPr>
        <w:t>, doradztwo pra</w:t>
      </w:r>
      <w:r w:rsidR="009F06C4">
        <w:rPr>
          <w:rFonts w:ascii="Trebuchet MS" w:eastAsia="Calibri" w:hAnsi="Trebuchet MS" w:cs="Times New Roman"/>
        </w:rPr>
        <w:t>wne, weryfikacje ex-post zamówienia, weryfikacje ex</w:t>
      </w:r>
      <w:r w:rsidR="00464356">
        <w:rPr>
          <w:rFonts w:ascii="Trebuchet MS" w:eastAsia="Calibri" w:hAnsi="Trebuchet MS" w:cs="Times New Roman"/>
        </w:rPr>
        <w:t>-</w:t>
      </w:r>
      <w:proofErr w:type="spellStart"/>
      <w:r w:rsidR="00464356">
        <w:rPr>
          <w:rFonts w:ascii="Trebuchet MS" w:eastAsia="Calibri" w:hAnsi="Trebuchet MS" w:cs="Times New Roman"/>
        </w:rPr>
        <w:t>ante</w:t>
      </w:r>
      <w:proofErr w:type="spellEnd"/>
      <w:r w:rsidR="00464356">
        <w:rPr>
          <w:rFonts w:ascii="Trebuchet MS" w:eastAsia="Calibri" w:hAnsi="Trebuchet MS" w:cs="Times New Roman"/>
        </w:rPr>
        <w:t xml:space="preserve">  zamówienia, reprezentację</w:t>
      </w:r>
      <w:r w:rsidR="009F06C4">
        <w:rPr>
          <w:rFonts w:ascii="Trebuchet MS" w:eastAsia="Calibri" w:hAnsi="Trebuchet MS" w:cs="Times New Roman"/>
          <w:lang w:val="x-none"/>
        </w:rPr>
        <w:t xml:space="preserve"> </w:t>
      </w:r>
      <w:r w:rsidR="00464356">
        <w:rPr>
          <w:rFonts w:ascii="Trebuchet MS" w:eastAsia="Calibri" w:hAnsi="Trebuchet MS" w:cs="Times New Roman"/>
        </w:rPr>
        <w:t>Zamawiającego przed</w:t>
      </w:r>
      <w:r w:rsidRPr="004924CE">
        <w:rPr>
          <w:rFonts w:ascii="Trebuchet MS" w:eastAsia="Calibri" w:hAnsi="Trebuchet MS" w:cs="Times New Roman"/>
        </w:rPr>
        <w:t xml:space="preserve"> KIO,</w:t>
      </w:r>
      <w:r w:rsidR="009F06C4">
        <w:rPr>
          <w:rFonts w:ascii="Trebuchet MS" w:eastAsia="Calibri" w:hAnsi="Trebuchet MS" w:cs="Times New Roman"/>
        </w:rPr>
        <w:t xml:space="preserve"> przeprowadzenie szkoleń;</w:t>
      </w:r>
    </w:p>
    <w:p w:rsidR="004924CE" w:rsidRPr="00AA7810" w:rsidRDefault="004924CE" w:rsidP="004924CE">
      <w:pPr>
        <w:spacing w:after="120" w:line="360" w:lineRule="auto"/>
        <w:jc w:val="both"/>
        <w:rPr>
          <w:rFonts w:ascii="Trebuchet MS" w:eastAsia="Calibri" w:hAnsi="Trebuchet MS" w:cs="Times New Roman"/>
        </w:rPr>
      </w:pPr>
      <w:r w:rsidRPr="00AA7810">
        <w:rPr>
          <w:rFonts w:ascii="Trebuchet MS" w:eastAsia="Calibri" w:hAnsi="Trebuchet MS" w:cs="Times New Roman"/>
        </w:rPr>
        <w:t>Część II - Pomoc publiczna i fundusze unijne</w:t>
      </w:r>
      <w:r w:rsidR="009F06C4">
        <w:rPr>
          <w:rFonts w:ascii="Trebuchet MS" w:eastAsia="Calibri" w:hAnsi="Trebuchet MS" w:cs="Times New Roman"/>
        </w:rPr>
        <w:t>, C</w:t>
      </w:r>
      <w:r w:rsidRPr="00AA7810">
        <w:rPr>
          <w:rFonts w:ascii="Trebuchet MS" w:eastAsia="Calibri" w:hAnsi="Trebuchet MS" w:cs="Times New Roman"/>
        </w:rPr>
        <w:t>zęś</w:t>
      </w:r>
      <w:r w:rsidR="009F06C4">
        <w:rPr>
          <w:rFonts w:ascii="Trebuchet MS" w:eastAsia="Calibri" w:hAnsi="Trebuchet MS" w:cs="Times New Roman"/>
        </w:rPr>
        <w:t xml:space="preserve">ć III </w:t>
      </w:r>
      <w:r w:rsidRPr="00AA7810">
        <w:rPr>
          <w:rFonts w:ascii="Trebuchet MS" w:eastAsia="Calibri" w:hAnsi="Trebuchet MS" w:cs="Times New Roman"/>
        </w:rPr>
        <w:t>- Prawo IT i zarządzanie projektami IT –</w:t>
      </w:r>
      <w:r w:rsidR="009F06C4" w:rsidRPr="009F06C4">
        <w:rPr>
          <w:rFonts w:ascii="Trebuchet MS" w:eastAsia="Calibri" w:hAnsi="Trebuchet MS" w:cs="Times New Roman"/>
        </w:rPr>
        <w:t xml:space="preserve"> </w:t>
      </w:r>
      <w:r w:rsidR="009F06C4" w:rsidRPr="004924CE">
        <w:rPr>
          <w:rFonts w:ascii="Trebuchet MS" w:eastAsia="Calibri" w:hAnsi="Trebuchet MS" w:cs="Times New Roman"/>
        </w:rPr>
        <w:t>opracowa</w:t>
      </w:r>
      <w:r w:rsidR="009F06C4">
        <w:rPr>
          <w:rFonts w:ascii="Trebuchet MS" w:eastAsia="Calibri" w:hAnsi="Trebuchet MS" w:cs="Times New Roman"/>
        </w:rPr>
        <w:t>nie ekspertyz i opinii prawnych, doradztwo prawne, reprezentacje</w:t>
      </w:r>
      <w:r w:rsidR="009F06C4">
        <w:rPr>
          <w:rFonts w:ascii="Trebuchet MS" w:eastAsia="Calibri" w:hAnsi="Trebuchet MS" w:cs="Times New Roman"/>
          <w:lang w:val="x-none"/>
        </w:rPr>
        <w:t xml:space="preserve"> </w:t>
      </w:r>
      <w:r w:rsidR="009F06C4" w:rsidRPr="004924CE">
        <w:rPr>
          <w:rFonts w:ascii="Trebuchet MS" w:eastAsia="Calibri" w:hAnsi="Trebuchet MS" w:cs="Times New Roman"/>
        </w:rPr>
        <w:t>przed sądem, or</w:t>
      </w:r>
      <w:r w:rsidR="009F06C4">
        <w:rPr>
          <w:rFonts w:ascii="Trebuchet MS" w:eastAsia="Calibri" w:hAnsi="Trebuchet MS" w:cs="Times New Roman"/>
        </w:rPr>
        <w:t>ganem administracji publicznej, przeprowadzenie szkoleń.</w:t>
      </w:r>
    </w:p>
    <w:p w:rsidR="00FD14A2" w:rsidRPr="00FD14A2" w:rsidRDefault="00FD14A2" w:rsidP="009D210C">
      <w:pPr>
        <w:suppressAutoHyphens/>
        <w:spacing w:before="30" w:after="30" w:line="360" w:lineRule="auto"/>
        <w:jc w:val="both"/>
        <w:rPr>
          <w:rFonts w:ascii="Trebuchet MS" w:eastAsia="Times New Roman" w:hAnsi="Trebuchet MS" w:cs="Calibri"/>
          <w:lang w:eastAsia="pl-PL"/>
        </w:rPr>
      </w:pPr>
      <w:r w:rsidRPr="00FD14A2">
        <w:rPr>
          <w:rFonts w:ascii="Trebuchet MS" w:eastAsia="Times New Roman" w:hAnsi="Trebuchet MS" w:cs="Calibri"/>
          <w:lang w:eastAsia="pl-PL"/>
        </w:rPr>
        <w:t>2. Cena oferty zawiera wszystkie koszty i opłaty niezbędne dla realizacji zamówienia.</w:t>
      </w:r>
    </w:p>
    <w:p w:rsidR="00FD14A2" w:rsidRDefault="00FD14A2" w:rsidP="00FD14A2">
      <w:pPr>
        <w:widowControl w:val="0"/>
        <w:adjustRightInd w:val="0"/>
        <w:spacing w:before="120" w:after="0" w:line="360" w:lineRule="auto"/>
        <w:jc w:val="both"/>
        <w:textAlignment w:val="baseline"/>
        <w:rPr>
          <w:rFonts w:ascii="Trebuchet MS" w:eastAsia="Times New Roman" w:hAnsi="Trebuchet MS" w:cs="Calibri"/>
          <w:lang w:eastAsia="pl-PL"/>
        </w:rPr>
      </w:pPr>
      <w:r w:rsidRPr="00FD14A2">
        <w:rPr>
          <w:rFonts w:ascii="Trebuchet MS" w:eastAsia="Times New Roman" w:hAnsi="Trebuchet MS" w:cs="Calibri"/>
          <w:lang w:eastAsia="pl-PL"/>
        </w:rPr>
        <w:t xml:space="preserve">3. </w:t>
      </w:r>
      <w:r w:rsidR="009F06C4">
        <w:rPr>
          <w:rFonts w:ascii="Trebuchet MS" w:eastAsia="Times New Roman" w:hAnsi="Trebuchet MS" w:cs="Calibri"/>
          <w:lang w:eastAsia="pl-PL"/>
        </w:rPr>
        <w:t>W zakresie Części I zamówienia z</w:t>
      </w:r>
      <w:r w:rsidRPr="00FD14A2">
        <w:rPr>
          <w:rFonts w:ascii="Trebuchet MS" w:eastAsia="Times New Roman" w:hAnsi="Trebuchet MS" w:cs="Calibri"/>
          <w:lang w:eastAsia="pl-PL"/>
        </w:rPr>
        <w:t>obowiązuję się, że zaoferowane wynagrodzenie jednostkowe za roboczogodzinę</w:t>
      </w:r>
      <w:r w:rsidR="008E0F3F">
        <w:rPr>
          <w:rFonts w:ascii="Trebuchet MS" w:eastAsia="Times New Roman" w:hAnsi="Trebuchet MS" w:cs="Calibri"/>
          <w:lang w:eastAsia="pl-PL"/>
        </w:rPr>
        <w:t xml:space="preserve"> lub za weryfikację </w:t>
      </w:r>
      <w:r w:rsidRPr="00FD14A2">
        <w:rPr>
          <w:rFonts w:ascii="Trebuchet MS" w:eastAsia="Times New Roman" w:hAnsi="Trebuchet MS" w:cs="Calibri"/>
          <w:lang w:eastAsia="pl-PL"/>
        </w:rPr>
        <w:t>nie ulegnie zmianie w trakcie trwania umowy</w:t>
      </w:r>
      <w:r w:rsidR="009F06C4">
        <w:rPr>
          <w:rFonts w:ascii="Trebuchet MS" w:eastAsia="Times New Roman" w:hAnsi="Trebuchet MS" w:cs="Calibri"/>
          <w:lang w:eastAsia="pl-PL"/>
        </w:rPr>
        <w:t>.</w:t>
      </w:r>
    </w:p>
    <w:p w:rsidR="009F06C4" w:rsidRPr="00FD14A2" w:rsidRDefault="00464356">
      <w:pPr>
        <w:widowControl w:val="0"/>
        <w:adjustRightInd w:val="0"/>
        <w:spacing w:before="120" w:after="0" w:line="360" w:lineRule="auto"/>
        <w:jc w:val="both"/>
        <w:textAlignment w:val="baseline"/>
        <w:rPr>
          <w:rFonts w:ascii="Trebuchet MS" w:eastAsia="Times New Roman" w:hAnsi="Trebuchet MS" w:cs="Calibri"/>
          <w:lang w:eastAsia="pl-PL"/>
        </w:rPr>
      </w:pPr>
      <w:r>
        <w:rPr>
          <w:rFonts w:ascii="Trebuchet MS" w:eastAsia="Times New Roman" w:hAnsi="Trebuchet MS" w:cs="Calibri"/>
          <w:lang w:eastAsia="pl-PL"/>
        </w:rPr>
        <w:t>4</w:t>
      </w:r>
      <w:r w:rsidR="009F06C4" w:rsidRPr="00FD14A2">
        <w:rPr>
          <w:rFonts w:ascii="Trebuchet MS" w:eastAsia="Times New Roman" w:hAnsi="Trebuchet MS" w:cs="Calibri"/>
          <w:lang w:eastAsia="pl-PL"/>
        </w:rPr>
        <w:t xml:space="preserve">. </w:t>
      </w:r>
      <w:r w:rsidR="009F06C4">
        <w:rPr>
          <w:rFonts w:ascii="Trebuchet MS" w:eastAsia="Times New Roman" w:hAnsi="Trebuchet MS" w:cs="Calibri"/>
          <w:lang w:eastAsia="pl-PL"/>
        </w:rPr>
        <w:t>W zakresie Części II</w:t>
      </w:r>
      <w:r w:rsidR="007C22DC">
        <w:rPr>
          <w:rFonts w:ascii="Trebuchet MS" w:eastAsia="Times New Roman" w:hAnsi="Trebuchet MS" w:cs="Calibri"/>
          <w:lang w:eastAsia="pl-PL"/>
        </w:rPr>
        <w:t xml:space="preserve"> i</w:t>
      </w:r>
      <w:r w:rsidR="009F06C4">
        <w:rPr>
          <w:rFonts w:ascii="Trebuchet MS" w:eastAsia="Times New Roman" w:hAnsi="Trebuchet MS" w:cs="Calibri"/>
          <w:lang w:eastAsia="pl-PL"/>
        </w:rPr>
        <w:t xml:space="preserve"> III zamówienia z</w:t>
      </w:r>
      <w:r w:rsidR="009F06C4" w:rsidRPr="00FD14A2">
        <w:rPr>
          <w:rFonts w:ascii="Trebuchet MS" w:eastAsia="Times New Roman" w:hAnsi="Trebuchet MS" w:cs="Calibri"/>
          <w:lang w:eastAsia="pl-PL"/>
        </w:rPr>
        <w:t>obowiązuję się, że zaoferowane</w:t>
      </w:r>
      <w:r w:rsidR="00880D67">
        <w:rPr>
          <w:rFonts w:ascii="Trebuchet MS" w:eastAsia="Times New Roman" w:hAnsi="Trebuchet MS" w:cs="Calibri"/>
          <w:lang w:eastAsia="pl-PL"/>
        </w:rPr>
        <w:t xml:space="preserve"> w ramach zamówienia realizacyjnego</w:t>
      </w:r>
      <w:r w:rsidR="009F06C4" w:rsidRPr="00FD14A2">
        <w:rPr>
          <w:rFonts w:ascii="Trebuchet MS" w:eastAsia="Times New Roman" w:hAnsi="Trebuchet MS" w:cs="Calibri"/>
          <w:lang w:eastAsia="pl-PL"/>
        </w:rPr>
        <w:t xml:space="preserve"> wynagrodzen</w:t>
      </w:r>
      <w:r w:rsidR="009F06C4">
        <w:rPr>
          <w:rFonts w:ascii="Trebuchet MS" w:eastAsia="Times New Roman" w:hAnsi="Trebuchet MS" w:cs="Calibri"/>
          <w:lang w:eastAsia="pl-PL"/>
        </w:rPr>
        <w:t xml:space="preserve">ie jednostkowe za roboczogodzinę </w:t>
      </w:r>
      <w:r w:rsidR="009F06C4" w:rsidRPr="00FD14A2">
        <w:rPr>
          <w:rFonts w:ascii="Trebuchet MS" w:eastAsia="Times New Roman" w:hAnsi="Trebuchet MS" w:cs="Calibri"/>
          <w:lang w:eastAsia="pl-PL"/>
        </w:rPr>
        <w:t xml:space="preserve">nie </w:t>
      </w:r>
      <w:r w:rsidR="00880D67">
        <w:rPr>
          <w:rFonts w:ascii="Trebuchet MS" w:eastAsia="Times New Roman" w:hAnsi="Trebuchet MS" w:cs="Calibri"/>
          <w:lang w:eastAsia="pl-PL"/>
        </w:rPr>
        <w:t>będzie  wyższe niż</w:t>
      </w:r>
      <w:r w:rsidR="00880D67" w:rsidRPr="00880D67">
        <w:t xml:space="preserve"> </w:t>
      </w:r>
      <w:r w:rsidR="00880D67" w:rsidRPr="00880D67">
        <w:rPr>
          <w:rFonts w:ascii="Trebuchet MS" w:eastAsia="Times New Roman" w:hAnsi="Trebuchet MS" w:cs="Calibri"/>
          <w:lang w:eastAsia="pl-PL"/>
        </w:rPr>
        <w:t xml:space="preserve">wynagrodzenie jednostkowe za roboczogodzinę </w:t>
      </w:r>
      <w:r w:rsidR="00880D67">
        <w:rPr>
          <w:rFonts w:ascii="Trebuchet MS" w:eastAsia="Times New Roman" w:hAnsi="Trebuchet MS" w:cs="Calibri"/>
          <w:lang w:eastAsia="pl-PL"/>
        </w:rPr>
        <w:t>wskazane w niniejszym formularzu ofertowym.</w:t>
      </w:r>
    </w:p>
    <w:p w:rsidR="00FD14A2" w:rsidRPr="00FD14A2" w:rsidRDefault="00464356" w:rsidP="00FD14A2">
      <w:pPr>
        <w:widowControl w:val="0"/>
        <w:adjustRightInd w:val="0"/>
        <w:spacing w:before="120" w:after="120" w:line="360" w:lineRule="auto"/>
        <w:jc w:val="both"/>
        <w:textAlignment w:val="baseline"/>
        <w:rPr>
          <w:rFonts w:ascii="Trebuchet MS" w:eastAsia="Times New Roman" w:hAnsi="Trebuchet MS" w:cs="Calibri"/>
          <w:lang w:eastAsia="pl-PL"/>
        </w:rPr>
      </w:pPr>
      <w:r>
        <w:rPr>
          <w:rFonts w:ascii="Trebuchet MS" w:eastAsia="Times New Roman" w:hAnsi="Trebuchet MS" w:cs="Calibri"/>
          <w:lang w:eastAsia="pl-PL"/>
        </w:rPr>
        <w:t>5</w:t>
      </w:r>
      <w:r w:rsidR="00FD14A2" w:rsidRPr="00FD14A2">
        <w:rPr>
          <w:rFonts w:ascii="Trebuchet MS" w:eastAsia="Times New Roman" w:hAnsi="Trebuchet MS" w:cs="Calibri"/>
          <w:lang w:eastAsia="pl-PL"/>
        </w:rPr>
        <w:t xml:space="preserve">. </w:t>
      </w:r>
      <w:r w:rsidR="00880D67">
        <w:rPr>
          <w:rFonts w:ascii="Trebuchet MS" w:eastAsia="Times New Roman" w:hAnsi="Trebuchet MS" w:cs="Arial"/>
          <w:lang w:eastAsia="x-none"/>
        </w:rPr>
        <w:t>O</w:t>
      </w:r>
      <w:proofErr w:type="spellStart"/>
      <w:r w:rsidR="00880D67" w:rsidRPr="00FD14A2">
        <w:rPr>
          <w:rFonts w:ascii="Trebuchet MS" w:eastAsia="Times New Roman" w:hAnsi="Trebuchet MS" w:cs="Arial"/>
          <w:lang w:val="x-none" w:eastAsia="x-none"/>
        </w:rPr>
        <w:t>świadczam</w:t>
      </w:r>
      <w:proofErr w:type="spellEnd"/>
      <w:r w:rsidR="00FD14A2" w:rsidRPr="00FD14A2">
        <w:rPr>
          <w:rFonts w:ascii="Trebuchet MS" w:eastAsia="Times New Roman" w:hAnsi="Trebuchet MS" w:cs="Arial"/>
          <w:lang w:val="x-none" w:eastAsia="x-none"/>
        </w:rPr>
        <w:t xml:space="preserve">, że zapoznałem się z </w:t>
      </w:r>
      <w:r w:rsidR="00FD14A2" w:rsidRPr="00FD14A2">
        <w:rPr>
          <w:rFonts w:ascii="Trebuchet MS" w:eastAsia="Times New Roman" w:hAnsi="Trebuchet MS" w:cs="Arial"/>
          <w:lang w:eastAsia="x-none"/>
        </w:rPr>
        <w:t>Ogłoszeniem o zamówieniu wraz z załącznikami</w:t>
      </w:r>
      <w:r w:rsidR="00FD14A2" w:rsidRPr="00FD14A2">
        <w:rPr>
          <w:rFonts w:ascii="Trebuchet MS" w:eastAsia="Times New Roman" w:hAnsi="Trebuchet MS" w:cs="Arial"/>
          <w:lang w:val="x-none" w:eastAsia="x-none"/>
        </w:rPr>
        <w:t xml:space="preserve"> i </w:t>
      </w:r>
      <w:r>
        <w:rPr>
          <w:rFonts w:ascii="Trebuchet MS" w:eastAsia="Times New Roman" w:hAnsi="Trebuchet MS" w:cs="Arial"/>
          <w:lang w:eastAsia="x-none"/>
        </w:rPr>
        <w:t>wzorem Umowy/w</w:t>
      </w:r>
      <w:r w:rsidR="00880D67">
        <w:rPr>
          <w:rFonts w:ascii="Trebuchet MS" w:eastAsia="Times New Roman" w:hAnsi="Trebuchet MS" w:cs="Arial"/>
          <w:lang w:eastAsia="x-none"/>
        </w:rPr>
        <w:t xml:space="preserve">zorem Umowy ramowej </w:t>
      </w:r>
      <w:r w:rsidR="00880D67" w:rsidRPr="009D210C">
        <w:rPr>
          <w:rFonts w:ascii="Trebuchet MS" w:eastAsia="Times New Roman" w:hAnsi="Trebuchet MS" w:cs="Arial"/>
          <w:b/>
          <w:lang w:eastAsia="x-none"/>
        </w:rPr>
        <w:t>*</w:t>
      </w:r>
      <w:r w:rsidR="00FD14A2" w:rsidRPr="00FD14A2">
        <w:rPr>
          <w:rFonts w:ascii="Trebuchet MS" w:eastAsia="Times New Roman" w:hAnsi="Trebuchet MS" w:cs="Arial"/>
          <w:lang w:val="x-none" w:eastAsia="x-none"/>
        </w:rPr>
        <w:t>, akceptuję je i nie wnoszę do nich zastrzeżeń.</w:t>
      </w:r>
      <w:r w:rsidR="00FD14A2" w:rsidRPr="00FD14A2">
        <w:rPr>
          <w:rFonts w:ascii="Trebuchet MS" w:eastAsia="Times New Roman" w:hAnsi="Trebuchet MS" w:cs="Calibri"/>
          <w:lang w:eastAsia="pl-PL"/>
        </w:rPr>
        <w:t xml:space="preserve"> </w:t>
      </w:r>
    </w:p>
    <w:p w:rsidR="00FD14A2" w:rsidRDefault="00464356" w:rsidP="00FD14A2">
      <w:pPr>
        <w:widowControl w:val="0"/>
        <w:adjustRightInd w:val="0"/>
        <w:spacing w:before="120" w:after="0" w:line="360" w:lineRule="auto"/>
        <w:contextualSpacing/>
        <w:jc w:val="both"/>
        <w:textAlignment w:val="baseline"/>
        <w:rPr>
          <w:rFonts w:ascii="Trebuchet MS" w:eastAsia="Times New Roman" w:hAnsi="Trebuchet MS" w:cs="Times New Roman"/>
          <w:lang w:val="x-none" w:eastAsia="x-none"/>
        </w:rPr>
      </w:pPr>
      <w:r>
        <w:rPr>
          <w:rFonts w:ascii="Trebuchet MS" w:eastAsia="Times New Roman" w:hAnsi="Trebuchet MS" w:cs="Calibri"/>
          <w:lang w:eastAsia="pl-PL"/>
        </w:rPr>
        <w:t>6</w:t>
      </w:r>
      <w:r w:rsidR="00FD14A2" w:rsidRPr="00FD14A2">
        <w:rPr>
          <w:rFonts w:ascii="Trebuchet MS" w:eastAsia="Times New Roman" w:hAnsi="Trebuchet MS" w:cs="Calibri"/>
          <w:lang w:eastAsia="pl-PL"/>
        </w:rPr>
        <w:t>.</w:t>
      </w:r>
      <w:r w:rsidR="00880D67">
        <w:rPr>
          <w:rFonts w:ascii="Trebuchet MS" w:eastAsia="Times New Roman" w:hAnsi="Trebuchet MS" w:cs="Calibri"/>
          <w:lang w:eastAsia="pl-PL"/>
        </w:rPr>
        <w:t xml:space="preserve"> W zakresie Części I zamówienia </w:t>
      </w:r>
      <w:r w:rsidR="00880D67">
        <w:rPr>
          <w:rFonts w:ascii="Trebuchet MS" w:eastAsia="Times New Roman" w:hAnsi="Trebuchet MS" w:cs="Times New Roman"/>
          <w:lang w:eastAsia="x-none"/>
        </w:rPr>
        <w:t>o</w:t>
      </w:r>
      <w:proofErr w:type="spellStart"/>
      <w:r w:rsidR="00FD14A2" w:rsidRPr="00FD14A2">
        <w:rPr>
          <w:rFonts w:ascii="Trebuchet MS" w:eastAsia="Times New Roman" w:hAnsi="Trebuchet MS" w:cs="Times New Roman"/>
          <w:lang w:val="x-none" w:eastAsia="x-none"/>
        </w:rPr>
        <w:t>świadczam</w:t>
      </w:r>
      <w:proofErr w:type="spellEnd"/>
      <w:r w:rsidR="00FD14A2" w:rsidRPr="00FD14A2">
        <w:rPr>
          <w:rFonts w:ascii="Trebuchet MS" w:eastAsia="Times New Roman" w:hAnsi="Trebuchet MS" w:cs="Times New Roman"/>
          <w:lang w:val="x-none" w:eastAsia="x-none"/>
        </w:rPr>
        <w:t xml:space="preserve">, że w razie wybrania mojej oferty zobowiązuję się do podpisania umowy </w:t>
      </w:r>
      <w:r w:rsidR="00880D67">
        <w:rPr>
          <w:rFonts w:ascii="Trebuchet MS" w:eastAsia="Times New Roman" w:hAnsi="Trebuchet MS" w:cs="Times New Roman"/>
          <w:lang w:eastAsia="x-none"/>
        </w:rPr>
        <w:t xml:space="preserve">zgodnie ze wzorem Umowy stanowiącym załącznik </w:t>
      </w:r>
      <w:r w:rsidR="00E015DA">
        <w:rPr>
          <w:rFonts w:ascii="Trebuchet MS" w:eastAsia="Times New Roman" w:hAnsi="Trebuchet MS" w:cs="Times New Roman"/>
          <w:lang w:eastAsia="x-none"/>
        </w:rPr>
        <w:br/>
      </w:r>
      <w:r w:rsidR="00880D67">
        <w:rPr>
          <w:rFonts w:ascii="Trebuchet MS" w:eastAsia="Times New Roman" w:hAnsi="Trebuchet MS" w:cs="Times New Roman"/>
          <w:lang w:eastAsia="x-none"/>
        </w:rPr>
        <w:t>nr 9</w:t>
      </w:r>
      <w:r w:rsidR="00FD14A2" w:rsidRPr="00FD14A2">
        <w:rPr>
          <w:rFonts w:ascii="Trebuchet MS" w:eastAsia="Times New Roman" w:hAnsi="Trebuchet MS" w:cs="Times New Roman"/>
          <w:lang w:val="x-none" w:eastAsia="x-none"/>
        </w:rPr>
        <w:t xml:space="preserve"> do </w:t>
      </w:r>
      <w:r w:rsidR="00FD14A2" w:rsidRPr="00FD14A2">
        <w:rPr>
          <w:rFonts w:ascii="Trebuchet MS" w:eastAsia="Times New Roman" w:hAnsi="Trebuchet MS" w:cs="Times New Roman"/>
          <w:lang w:eastAsia="x-none"/>
        </w:rPr>
        <w:t>Ogłoszenia o zamówieniu</w:t>
      </w:r>
      <w:r w:rsidR="00FD14A2" w:rsidRPr="00FD14A2">
        <w:rPr>
          <w:rFonts w:ascii="Trebuchet MS" w:eastAsia="Times New Roman" w:hAnsi="Trebuchet MS" w:cs="Times New Roman"/>
          <w:lang w:val="x-none" w:eastAsia="x-none"/>
        </w:rPr>
        <w:t xml:space="preserve"> oraz w miejscu i terminie określonym przez Zamawiającego.</w:t>
      </w:r>
    </w:p>
    <w:p w:rsidR="00880D67" w:rsidRPr="00FD14A2" w:rsidRDefault="00464356" w:rsidP="00FD14A2">
      <w:pPr>
        <w:widowControl w:val="0"/>
        <w:adjustRightInd w:val="0"/>
        <w:spacing w:before="120" w:after="0" w:line="360" w:lineRule="auto"/>
        <w:jc w:val="both"/>
        <w:textAlignment w:val="baseline"/>
        <w:rPr>
          <w:rFonts w:ascii="Trebuchet MS" w:eastAsia="Times New Roman" w:hAnsi="Trebuchet MS" w:cs="Calibri"/>
          <w:lang w:eastAsia="pl-PL"/>
        </w:rPr>
      </w:pPr>
      <w:r>
        <w:rPr>
          <w:rFonts w:ascii="Trebuchet MS" w:eastAsia="Times New Roman" w:hAnsi="Trebuchet MS" w:cs="Calibri"/>
          <w:lang w:eastAsia="pl-PL"/>
        </w:rPr>
        <w:t>7</w:t>
      </w:r>
      <w:r w:rsidR="00880D67" w:rsidRPr="00FD14A2">
        <w:rPr>
          <w:rFonts w:ascii="Trebuchet MS" w:eastAsia="Times New Roman" w:hAnsi="Trebuchet MS" w:cs="Calibri"/>
          <w:lang w:eastAsia="pl-PL"/>
        </w:rPr>
        <w:t>.</w:t>
      </w:r>
      <w:r w:rsidR="00880D67">
        <w:rPr>
          <w:rFonts w:ascii="Trebuchet MS" w:eastAsia="Times New Roman" w:hAnsi="Trebuchet MS" w:cs="Calibri"/>
          <w:lang w:eastAsia="pl-PL"/>
        </w:rPr>
        <w:t xml:space="preserve"> W zakresie Części II</w:t>
      </w:r>
      <w:r w:rsidR="007C22DC">
        <w:rPr>
          <w:rFonts w:ascii="Trebuchet MS" w:eastAsia="Times New Roman" w:hAnsi="Trebuchet MS" w:cs="Calibri"/>
          <w:lang w:eastAsia="pl-PL"/>
        </w:rPr>
        <w:t xml:space="preserve"> i </w:t>
      </w:r>
      <w:r w:rsidR="00880D67">
        <w:rPr>
          <w:rFonts w:ascii="Trebuchet MS" w:eastAsia="Times New Roman" w:hAnsi="Trebuchet MS" w:cs="Calibri"/>
          <w:lang w:eastAsia="pl-PL"/>
        </w:rPr>
        <w:t xml:space="preserve">III zamówienia </w:t>
      </w:r>
      <w:r w:rsidR="00880D67">
        <w:rPr>
          <w:rFonts w:ascii="Trebuchet MS" w:eastAsia="Times New Roman" w:hAnsi="Trebuchet MS" w:cs="Times New Roman"/>
          <w:lang w:eastAsia="x-none"/>
        </w:rPr>
        <w:t>o</w:t>
      </w:r>
      <w:proofErr w:type="spellStart"/>
      <w:r w:rsidR="00880D67" w:rsidRPr="00FD14A2">
        <w:rPr>
          <w:rFonts w:ascii="Trebuchet MS" w:eastAsia="Times New Roman" w:hAnsi="Trebuchet MS" w:cs="Times New Roman"/>
          <w:lang w:val="x-none" w:eastAsia="x-none"/>
        </w:rPr>
        <w:t>świadczam</w:t>
      </w:r>
      <w:proofErr w:type="spellEnd"/>
      <w:r w:rsidR="00880D67" w:rsidRPr="00FD14A2">
        <w:rPr>
          <w:rFonts w:ascii="Trebuchet MS" w:eastAsia="Times New Roman" w:hAnsi="Trebuchet MS" w:cs="Times New Roman"/>
          <w:lang w:val="x-none" w:eastAsia="x-none"/>
        </w:rPr>
        <w:t>, że w razie wybrania mojej oferty zobowiązuję się do podpisania umowy</w:t>
      </w:r>
      <w:r w:rsidR="00880D67">
        <w:rPr>
          <w:rFonts w:ascii="Trebuchet MS" w:eastAsia="Times New Roman" w:hAnsi="Trebuchet MS" w:cs="Times New Roman"/>
          <w:lang w:eastAsia="x-none"/>
        </w:rPr>
        <w:t xml:space="preserve"> ramowej</w:t>
      </w:r>
      <w:r w:rsidR="00880D67" w:rsidRPr="00FD14A2">
        <w:rPr>
          <w:rFonts w:ascii="Trebuchet MS" w:eastAsia="Times New Roman" w:hAnsi="Trebuchet MS" w:cs="Times New Roman"/>
          <w:lang w:val="x-none" w:eastAsia="x-none"/>
        </w:rPr>
        <w:t xml:space="preserve"> </w:t>
      </w:r>
      <w:r w:rsidR="00880D67">
        <w:rPr>
          <w:rFonts w:ascii="Trebuchet MS" w:eastAsia="Times New Roman" w:hAnsi="Trebuchet MS" w:cs="Times New Roman"/>
          <w:lang w:eastAsia="x-none"/>
        </w:rPr>
        <w:t>zgodnie ze wzorem Umowy ramowej stanowiącym załącznik nr 10</w:t>
      </w:r>
      <w:r w:rsidR="00880D67" w:rsidRPr="00FD14A2">
        <w:rPr>
          <w:rFonts w:ascii="Trebuchet MS" w:eastAsia="Times New Roman" w:hAnsi="Trebuchet MS" w:cs="Times New Roman"/>
          <w:lang w:val="x-none" w:eastAsia="x-none"/>
        </w:rPr>
        <w:t xml:space="preserve"> do </w:t>
      </w:r>
      <w:r w:rsidR="00880D67" w:rsidRPr="00FD14A2">
        <w:rPr>
          <w:rFonts w:ascii="Trebuchet MS" w:eastAsia="Times New Roman" w:hAnsi="Trebuchet MS" w:cs="Times New Roman"/>
          <w:lang w:eastAsia="x-none"/>
        </w:rPr>
        <w:t>Ogłoszenia o zamówieniu</w:t>
      </w:r>
      <w:r w:rsidR="00880D67" w:rsidRPr="00FD14A2">
        <w:rPr>
          <w:rFonts w:ascii="Trebuchet MS" w:eastAsia="Times New Roman" w:hAnsi="Trebuchet MS" w:cs="Times New Roman"/>
          <w:lang w:val="x-none" w:eastAsia="x-none"/>
        </w:rPr>
        <w:t xml:space="preserve"> oraz w miejscu i terminie określonym przez Zamawiającego.</w:t>
      </w:r>
    </w:p>
    <w:p w:rsidR="00FD14A2" w:rsidRPr="00FD14A2" w:rsidRDefault="00464356" w:rsidP="009D210C">
      <w:pPr>
        <w:widowControl w:val="0"/>
        <w:adjustRightInd w:val="0"/>
        <w:spacing w:before="120" w:after="0" w:line="360" w:lineRule="auto"/>
        <w:jc w:val="both"/>
        <w:textAlignment w:val="baseline"/>
        <w:rPr>
          <w:rFonts w:ascii="Trebuchet MS" w:eastAsia="Times New Roman" w:hAnsi="Trebuchet MS" w:cs="Calibri"/>
          <w:lang w:eastAsia="pl-PL"/>
        </w:rPr>
      </w:pPr>
      <w:r>
        <w:rPr>
          <w:rFonts w:ascii="Trebuchet MS" w:eastAsia="Times New Roman" w:hAnsi="Trebuchet MS" w:cs="Calibri"/>
          <w:lang w:eastAsia="pl-PL"/>
        </w:rPr>
        <w:t>8</w:t>
      </w:r>
      <w:r w:rsidR="00FD14A2" w:rsidRPr="00FD14A2">
        <w:rPr>
          <w:rFonts w:ascii="Trebuchet MS" w:eastAsia="Times New Roman" w:hAnsi="Trebuchet MS" w:cs="Calibri"/>
          <w:lang w:eastAsia="pl-PL"/>
        </w:rPr>
        <w:t xml:space="preserve">. </w:t>
      </w:r>
      <w:r w:rsidR="00FD14A2" w:rsidRPr="00FD14A2">
        <w:rPr>
          <w:rFonts w:ascii="Trebuchet MS" w:eastAsia="Times New Roman" w:hAnsi="Trebuchet MS" w:cs="Times New Roman"/>
          <w:lang w:val="x-none" w:eastAsia="x-none"/>
        </w:rPr>
        <w:t xml:space="preserve">Oświadczam, że jesteśmy związani niniejszą ofertą przez okres </w:t>
      </w:r>
      <w:r w:rsidR="00FD14A2" w:rsidRPr="00FD14A2">
        <w:rPr>
          <w:rFonts w:ascii="Trebuchet MS" w:eastAsia="Times New Roman" w:hAnsi="Trebuchet MS" w:cs="Times New Roman"/>
          <w:lang w:eastAsia="x-none"/>
        </w:rPr>
        <w:t>3</w:t>
      </w:r>
      <w:r w:rsidR="00FD14A2" w:rsidRPr="00FD14A2">
        <w:rPr>
          <w:rFonts w:ascii="Trebuchet MS" w:eastAsia="Times New Roman" w:hAnsi="Trebuchet MS" w:cs="Times New Roman"/>
          <w:lang w:val="x-none" w:eastAsia="x-none"/>
        </w:rPr>
        <w:t>0 dni od daty upływu terminu składania ofert.</w:t>
      </w:r>
    </w:p>
    <w:p w:rsidR="00FD14A2" w:rsidRPr="00FD14A2" w:rsidRDefault="00464356" w:rsidP="00FD14A2">
      <w:pPr>
        <w:widowControl w:val="0"/>
        <w:adjustRightInd w:val="0"/>
        <w:spacing w:before="120" w:after="0" w:line="360" w:lineRule="auto"/>
        <w:jc w:val="both"/>
        <w:textAlignment w:val="baseline"/>
        <w:rPr>
          <w:rFonts w:ascii="Trebuchet MS" w:eastAsia="Times New Roman" w:hAnsi="Trebuchet MS" w:cs="Calibri"/>
          <w:lang w:eastAsia="pl-PL"/>
        </w:rPr>
      </w:pPr>
      <w:r>
        <w:rPr>
          <w:rFonts w:ascii="Trebuchet MS" w:eastAsia="Times New Roman" w:hAnsi="Trebuchet MS" w:cs="Calibri"/>
          <w:lang w:eastAsia="pl-PL"/>
        </w:rPr>
        <w:t>9</w:t>
      </w:r>
      <w:r w:rsidR="00FD14A2" w:rsidRPr="00FD14A2">
        <w:rPr>
          <w:rFonts w:ascii="Trebuchet MS" w:eastAsia="Times New Roman" w:hAnsi="Trebuchet MS" w:cs="Calibri"/>
          <w:lang w:eastAsia="pl-PL"/>
        </w:rPr>
        <w:t>. Niniejsza oferta wraz z załącznikami zawiera …...............  kolejno ponumerowanych stron.</w:t>
      </w:r>
    </w:p>
    <w:p w:rsidR="00FD14A2" w:rsidRPr="00FD14A2" w:rsidRDefault="00464356" w:rsidP="00FD14A2">
      <w:pPr>
        <w:widowControl w:val="0"/>
        <w:adjustRightInd w:val="0"/>
        <w:spacing w:before="120" w:after="0" w:line="360" w:lineRule="auto"/>
        <w:jc w:val="both"/>
        <w:textAlignment w:val="baseline"/>
        <w:rPr>
          <w:rFonts w:ascii="Trebuchet MS" w:eastAsia="Times New Roman" w:hAnsi="Trebuchet MS" w:cs="Calibri"/>
          <w:lang w:eastAsia="pl-PL"/>
        </w:rPr>
      </w:pPr>
      <w:r>
        <w:rPr>
          <w:rFonts w:ascii="Trebuchet MS" w:eastAsia="Times New Roman" w:hAnsi="Trebuchet MS" w:cs="Calibri"/>
          <w:lang w:eastAsia="pl-PL"/>
        </w:rPr>
        <w:t>10</w:t>
      </w:r>
      <w:r w:rsidR="00FD14A2" w:rsidRPr="00FD14A2">
        <w:rPr>
          <w:rFonts w:ascii="Trebuchet MS" w:eastAsia="Times New Roman" w:hAnsi="Trebuchet MS" w:cs="Calibri"/>
          <w:lang w:eastAsia="pl-PL"/>
        </w:rPr>
        <w:t xml:space="preserve">. </w:t>
      </w:r>
      <w:r w:rsidR="00FD14A2" w:rsidRPr="00FD14A2">
        <w:rPr>
          <w:rFonts w:ascii="Trebuchet MS" w:eastAsia="Times New Roman" w:hAnsi="Trebuchet MS" w:cs="Times New Roman"/>
          <w:lang w:val="x-none" w:eastAsia="x-none"/>
        </w:rPr>
        <w:t>Niniejszym informujemy, że informacje składające się na ofertę, zawarte na stronach od ……… do ……… stanowią tajemnicę przedsiębiorstwa w rozumieniu przepisów o zwalczaniu nieuczciwej konkurencji i jako takie nie mogą być ogólnie udostępnione.</w:t>
      </w:r>
    </w:p>
    <w:p w:rsidR="00E01E31" w:rsidRDefault="00FD14A2" w:rsidP="00FD14A2">
      <w:pPr>
        <w:widowControl w:val="0"/>
        <w:adjustRightInd w:val="0"/>
        <w:spacing w:before="120" w:after="0" w:line="360" w:lineRule="auto"/>
        <w:jc w:val="both"/>
        <w:textAlignment w:val="baseline"/>
        <w:rPr>
          <w:rFonts w:ascii="Trebuchet MS" w:eastAsia="Times New Roman" w:hAnsi="Trebuchet MS" w:cs="Calibri"/>
          <w:lang w:eastAsia="pl-PL"/>
        </w:rPr>
      </w:pPr>
      <w:r w:rsidRPr="00FD14A2">
        <w:rPr>
          <w:rFonts w:ascii="Trebuchet MS" w:eastAsia="Times New Roman" w:hAnsi="Trebuchet MS" w:cs="Times New Roman"/>
          <w:lang w:val="x-none" w:eastAsia="x-none"/>
        </w:rPr>
        <w:t xml:space="preserve">Uwaga: w przypadku dokonania zastrzeżenia wykonawca zobowiązany jest załączyć do oferty uzasadnienie podstaw faktycznych i prawnych zastrzeżenia </w:t>
      </w:r>
      <w:r w:rsidRPr="00FD14A2">
        <w:rPr>
          <w:rFonts w:ascii="Trebuchet MS" w:eastAsia="Times New Roman" w:hAnsi="Trebuchet MS" w:cs="Times New Roman"/>
          <w:lang w:eastAsia="x-none"/>
        </w:rPr>
        <w:t xml:space="preserve">poszczególnych informacji </w:t>
      </w:r>
      <w:r w:rsidRPr="00FD14A2">
        <w:rPr>
          <w:rFonts w:ascii="Trebuchet MS" w:eastAsia="Times New Roman" w:hAnsi="Trebuchet MS" w:cs="Times New Roman"/>
          <w:lang w:val="x-none" w:eastAsia="x-none"/>
        </w:rPr>
        <w:t>jako tajemnicy przedsiębiorstwa</w:t>
      </w:r>
      <w:r w:rsidRPr="00FD14A2">
        <w:rPr>
          <w:rFonts w:ascii="Trebuchet MS" w:eastAsia="Times New Roman" w:hAnsi="Trebuchet MS" w:cs="Times New Roman"/>
          <w:lang w:eastAsia="x-none"/>
        </w:rPr>
        <w:t>.</w:t>
      </w:r>
    </w:p>
    <w:p w:rsidR="00E01E31" w:rsidRDefault="00E01E31" w:rsidP="00FD14A2">
      <w:pPr>
        <w:widowControl w:val="0"/>
        <w:adjustRightInd w:val="0"/>
        <w:spacing w:before="120" w:after="0" w:line="360" w:lineRule="auto"/>
        <w:jc w:val="both"/>
        <w:textAlignment w:val="baseline"/>
        <w:rPr>
          <w:rFonts w:ascii="Trebuchet MS" w:eastAsia="Times New Roman" w:hAnsi="Trebuchet MS" w:cs="Calibri"/>
          <w:lang w:eastAsia="pl-PL"/>
        </w:rPr>
      </w:pPr>
    </w:p>
    <w:p w:rsidR="001208DF" w:rsidRDefault="001208DF" w:rsidP="00FD14A2">
      <w:pPr>
        <w:widowControl w:val="0"/>
        <w:adjustRightInd w:val="0"/>
        <w:spacing w:before="120" w:after="0" w:line="360" w:lineRule="auto"/>
        <w:jc w:val="both"/>
        <w:textAlignment w:val="baseline"/>
        <w:rPr>
          <w:rFonts w:ascii="Trebuchet MS" w:eastAsia="Times New Roman" w:hAnsi="Trebuchet MS" w:cs="Calibri"/>
          <w:lang w:eastAsia="pl-PL"/>
        </w:rPr>
      </w:pPr>
    </w:p>
    <w:p w:rsidR="00E01E31" w:rsidRPr="008E75EC" w:rsidRDefault="00E01E31" w:rsidP="00E01E31">
      <w:pPr>
        <w:pStyle w:val="Zwykytekst"/>
        <w:spacing w:before="120" w:line="360" w:lineRule="auto"/>
        <w:rPr>
          <w:rFonts w:ascii="Cambria" w:hAnsi="Cambria"/>
          <w:i/>
          <w:iCs/>
          <w:sz w:val="22"/>
          <w:szCs w:val="22"/>
        </w:rPr>
      </w:pPr>
      <w:r w:rsidRPr="008E75EC">
        <w:rPr>
          <w:rFonts w:ascii="Cambria" w:hAnsi="Cambria"/>
          <w:sz w:val="22"/>
          <w:szCs w:val="22"/>
        </w:rPr>
        <w:t>_____</w:t>
      </w:r>
      <w:r>
        <w:rPr>
          <w:rFonts w:ascii="Cambria" w:hAnsi="Cambria"/>
          <w:sz w:val="22"/>
          <w:szCs w:val="22"/>
        </w:rPr>
        <w:t>____________ dnia _________ 2018</w:t>
      </w:r>
      <w:r w:rsidRPr="008E75EC">
        <w:rPr>
          <w:rFonts w:ascii="Cambria" w:hAnsi="Cambria"/>
          <w:sz w:val="22"/>
          <w:szCs w:val="22"/>
        </w:rPr>
        <w:t xml:space="preserve"> roku</w:t>
      </w:r>
      <w:r w:rsidRPr="008E75EC">
        <w:rPr>
          <w:rFonts w:ascii="Cambria" w:hAnsi="Cambria"/>
          <w:sz w:val="22"/>
          <w:szCs w:val="22"/>
        </w:rPr>
        <w:tab/>
      </w:r>
      <w:r w:rsidRPr="008E75EC">
        <w:rPr>
          <w:rFonts w:ascii="Cambria" w:hAnsi="Cambria"/>
          <w:sz w:val="22"/>
          <w:szCs w:val="22"/>
        </w:rPr>
        <w:tab/>
      </w:r>
      <w:r w:rsidRPr="008E75EC">
        <w:rPr>
          <w:rFonts w:ascii="Cambria" w:hAnsi="Cambria"/>
          <w:sz w:val="22"/>
          <w:szCs w:val="22"/>
          <w:lang w:val="pl-PL"/>
        </w:rPr>
        <w:t xml:space="preserve">              </w:t>
      </w:r>
      <w:r w:rsidRPr="008E75EC">
        <w:rPr>
          <w:rFonts w:ascii="Cambria" w:hAnsi="Cambria"/>
          <w:sz w:val="22"/>
          <w:szCs w:val="22"/>
        </w:rPr>
        <w:t>________________________________________</w:t>
      </w:r>
    </w:p>
    <w:p w:rsidR="00E01E31" w:rsidRPr="008E75EC" w:rsidRDefault="00E01E31" w:rsidP="00E01E31">
      <w:pPr>
        <w:rPr>
          <w:rFonts w:ascii="Cambria" w:hAnsi="Cambria"/>
          <w:i/>
          <w:iCs/>
        </w:rPr>
      </w:pPr>
      <w:r w:rsidRPr="008E75EC">
        <w:rPr>
          <w:rFonts w:ascii="Cambria" w:hAnsi="Cambria"/>
          <w:i/>
          <w:iCs/>
        </w:rPr>
        <w:t xml:space="preserve">                                                                                                                          (pieczęć i podpis Wykonawcy)                                                                                               </w:t>
      </w:r>
    </w:p>
    <w:p w:rsidR="00FD14A2" w:rsidRPr="00FD14A2" w:rsidRDefault="00FD14A2" w:rsidP="00FD14A2">
      <w:pPr>
        <w:spacing w:line="360" w:lineRule="auto"/>
        <w:rPr>
          <w:rFonts w:ascii="Trebuchet MS" w:eastAsia="Calibri" w:hAnsi="Trebuchet MS" w:cs="Times New Roman"/>
          <w:bCs/>
          <w:i/>
          <w:iCs/>
        </w:rPr>
      </w:pPr>
    </w:p>
    <w:p w:rsidR="00FD14A2" w:rsidRPr="00FD14A2" w:rsidRDefault="00FD14A2" w:rsidP="00FD14A2">
      <w:pPr>
        <w:spacing w:line="360" w:lineRule="auto"/>
        <w:rPr>
          <w:rFonts w:ascii="Trebuchet MS" w:eastAsia="Calibri" w:hAnsi="Trebuchet MS" w:cs="Times New Roman"/>
          <w:i/>
          <w:iCs/>
        </w:rPr>
      </w:pPr>
      <w:r w:rsidRPr="00FD14A2">
        <w:rPr>
          <w:rFonts w:ascii="Trebuchet MS" w:eastAsia="Calibri" w:hAnsi="Trebuchet MS" w:cs="Times New Roman"/>
          <w:i/>
          <w:lang w:val="x-none"/>
        </w:rPr>
        <w:t>*niepotrzebne skreślić</w:t>
      </w:r>
    </w:p>
    <w:p w:rsidR="00FD14A2" w:rsidRPr="00FD14A2" w:rsidRDefault="00FD14A2" w:rsidP="00FD14A2">
      <w:pPr>
        <w:spacing w:after="0" w:line="360" w:lineRule="auto"/>
        <w:jc w:val="right"/>
        <w:rPr>
          <w:rFonts w:ascii="Trebuchet MS" w:eastAsia="Calibri" w:hAnsi="Trebuchet MS" w:cs="Calibri"/>
        </w:rPr>
      </w:pPr>
    </w:p>
    <w:p w:rsidR="00FD14A2" w:rsidRDefault="00FD14A2" w:rsidP="00FD14A2">
      <w:pPr>
        <w:spacing w:after="0" w:line="360" w:lineRule="auto"/>
        <w:jc w:val="right"/>
        <w:rPr>
          <w:rFonts w:ascii="Trebuchet MS" w:eastAsia="Calibri" w:hAnsi="Trebuchet MS" w:cs="Calibri"/>
        </w:rPr>
      </w:pPr>
    </w:p>
    <w:p w:rsidR="008E0F3F" w:rsidRDefault="008E0F3F" w:rsidP="00FD14A2">
      <w:pPr>
        <w:spacing w:after="0" w:line="360" w:lineRule="auto"/>
        <w:jc w:val="right"/>
        <w:rPr>
          <w:rFonts w:ascii="Trebuchet MS" w:eastAsia="Calibri" w:hAnsi="Trebuchet MS" w:cs="Calibri"/>
        </w:rPr>
      </w:pPr>
    </w:p>
    <w:p w:rsidR="008E0F3F" w:rsidRDefault="008E0F3F" w:rsidP="00FD14A2">
      <w:pPr>
        <w:spacing w:after="0" w:line="360" w:lineRule="auto"/>
        <w:jc w:val="right"/>
        <w:rPr>
          <w:rFonts w:ascii="Trebuchet MS" w:eastAsia="Calibri" w:hAnsi="Trebuchet MS" w:cs="Calibri"/>
        </w:rPr>
      </w:pPr>
    </w:p>
    <w:p w:rsidR="008E0F3F" w:rsidRDefault="008E0F3F" w:rsidP="00FD14A2">
      <w:pPr>
        <w:spacing w:after="0" w:line="360" w:lineRule="auto"/>
        <w:jc w:val="right"/>
        <w:rPr>
          <w:rFonts w:ascii="Trebuchet MS" w:eastAsia="Calibri" w:hAnsi="Trebuchet MS" w:cs="Calibri"/>
        </w:rPr>
      </w:pPr>
    </w:p>
    <w:p w:rsidR="009C4FB2" w:rsidRDefault="009C4FB2" w:rsidP="00FD14A2">
      <w:pPr>
        <w:spacing w:after="0" w:line="360" w:lineRule="auto"/>
        <w:jc w:val="right"/>
        <w:rPr>
          <w:rFonts w:ascii="Trebuchet MS" w:eastAsia="Calibri" w:hAnsi="Trebuchet MS" w:cs="Calibri"/>
        </w:rPr>
      </w:pPr>
    </w:p>
    <w:p w:rsidR="009C4FB2" w:rsidRDefault="009C4FB2" w:rsidP="00FD14A2">
      <w:pPr>
        <w:spacing w:after="0" w:line="360" w:lineRule="auto"/>
        <w:jc w:val="right"/>
        <w:rPr>
          <w:rFonts w:ascii="Trebuchet MS" w:eastAsia="Calibri" w:hAnsi="Trebuchet MS" w:cs="Calibri"/>
        </w:rPr>
      </w:pPr>
    </w:p>
    <w:p w:rsidR="000103F2" w:rsidRDefault="000103F2" w:rsidP="009D210C">
      <w:pPr>
        <w:spacing w:after="0" w:line="360" w:lineRule="auto"/>
        <w:rPr>
          <w:rFonts w:ascii="Trebuchet MS" w:eastAsia="Calibri" w:hAnsi="Trebuchet MS" w:cs="Calibri"/>
        </w:rPr>
      </w:pPr>
    </w:p>
    <w:p w:rsidR="000103F2" w:rsidRDefault="000103F2" w:rsidP="009D210C">
      <w:pPr>
        <w:spacing w:after="0" w:line="360" w:lineRule="auto"/>
        <w:rPr>
          <w:rFonts w:ascii="Trebuchet MS" w:eastAsia="Calibri" w:hAnsi="Trebuchet MS" w:cs="Calibri"/>
        </w:rPr>
      </w:pPr>
    </w:p>
    <w:p w:rsidR="000103F2" w:rsidRDefault="000103F2" w:rsidP="009D210C">
      <w:pPr>
        <w:spacing w:after="0" w:line="360" w:lineRule="auto"/>
        <w:rPr>
          <w:rFonts w:ascii="Trebuchet MS" w:eastAsia="Calibri" w:hAnsi="Trebuchet MS" w:cs="Calibri"/>
        </w:rPr>
      </w:pPr>
    </w:p>
    <w:p w:rsidR="000103F2" w:rsidRDefault="000103F2" w:rsidP="009D210C">
      <w:pPr>
        <w:spacing w:after="0" w:line="360" w:lineRule="auto"/>
        <w:rPr>
          <w:rFonts w:ascii="Trebuchet MS" w:eastAsia="Calibri" w:hAnsi="Trebuchet MS" w:cs="Calibri"/>
        </w:rPr>
      </w:pPr>
    </w:p>
    <w:p w:rsidR="00E01E31" w:rsidRDefault="00E01E31" w:rsidP="009D210C">
      <w:pPr>
        <w:spacing w:after="0" w:line="360" w:lineRule="auto"/>
        <w:rPr>
          <w:rFonts w:ascii="Trebuchet MS" w:eastAsia="Calibri" w:hAnsi="Trebuchet MS" w:cs="Calibri"/>
        </w:rPr>
      </w:pPr>
    </w:p>
    <w:p w:rsidR="00E01E31" w:rsidRDefault="00E01E31" w:rsidP="009D210C">
      <w:pPr>
        <w:spacing w:after="0" w:line="360" w:lineRule="auto"/>
        <w:rPr>
          <w:rFonts w:ascii="Trebuchet MS" w:eastAsia="Calibri" w:hAnsi="Trebuchet MS" w:cs="Calibri"/>
        </w:rPr>
      </w:pPr>
    </w:p>
    <w:p w:rsidR="00FD14A2" w:rsidRDefault="00FD14A2" w:rsidP="00F80AA8">
      <w:pPr>
        <w:spacing w:after="0" w:line="360" w:lineRule="auto"/>
        <w:rPr>
          <w:rFonts w:ascii="Trebuchet MS" w:eastAsia="Calibri" w:hAnsi="Trebuchet MS" w:cs="Calibri"/>
        </w:rPr>
      </w:pPr>
    </w:p>
    <w:p w:rsidR="006B5203" w:rsidRPr="00FD14A2" w:rsidRDefault="006B5203" w:rsidP="00F80AA8">
      <w:pPr>
        <w:spacing w:after="0" w:line="360" w:lineRule="auto"/>
        <w:rPr>
          <w:rFonts w:ascii="Trebuchet MS" w:eastAsia="Calibri" w:hAnsi="Trebuchet MS" w:cs="Calibri"/>
        </w:rPr>
      </w:pPr>
    </w:p>
    <w:p w:rsidR="00FD14A2" w:rsidRPr="00FD14A2" w:rsidRDefault="00FD14A2" w:rsidP="00F80AA8">
      <w:pPr>
        <w:pStyle w:val="Zaczniki"/>
        <w:rPr>
          <w:rFonts w:cs="Arial"/>
        </w:rPr>
      </w:pPr>
      <w:r w:rsidRPr="00FD14A2">
        <w:t>Załącznik nr 4 do ogłoszenia</w:t>
      </w:r>
    </w:p>
    <w:p w:rsidR="00FD14A2" w:rsidRPr="00FD14A2" w:rsidRDefault="00FD14A2" w:rsidP="00FD14A2">
      <w:pPr>
        <w:spacing w:after="0" w:line="360" w:lineRule="auto"/>
        <w:jc w:val="right"/>
        <w:rPr>
          <w:rFonts w:ascii="Trebuchet MS" w:eastAsia="Calibri" w:hAnsi="Trebuchet MS" w:cs="Arial"/>
        </w:rPr>
      </w:pPr>
    </w:p>
    <w:p w:rsidR="00FD14A2" w:rsidRPr="00FD14A2" w:rsidRDefault="00FD14A2" w:rsidP="00FD14A2">
      <w:pPr>
        <w:spacing w:after="0" w:line="360" w:lineRule="auto"/>
        <w:rPr>
          <w:rFonts w:ascii="Trebuchet MS" w:eastAsia="Calibri" w:hAnsi="Trebuchet MS" w:cs="Arial"/>
          <w:b/>
        </w:rPr>
      </w:pPr>
      <w:r w:rsidRPr="00FD14A2">
        <w:rPr>
          <w:rFonts w:ascii="Trebuchet MS" w:eastAsia="Calibri" w:hAnsi="Trebuchet MS" w:cs="Arial"/>
          <w:b/>
        </w:rPr>
        <w:tab/>
      </w:r>
      <w:r w:rsidRPr="00FD14A2">
        <w:rPr>
          <w:rFonts w:ascii="Trebuchet MS" w:eastAsia="Calibri" w:hAnsi="Trebuchet MS" w:cs="Arial"/>
          <w:b/>
        </w:rPr>
        <w:tab/>
      </w:r>
      <w:r w:rsidRPr="00FD14A2">
        <w:rPr>
          <w:rFonts w:ascii="Trebuchet MS" w:eastAsia="Calibri" w:hAnsi="Trebuchet MS" w:cs="Arial"/>
          <w:b/>
        </w:rPr>
        <w:tab/>
      </w:r>
      <w:r w:rsidRPr="00FD14A2">
        <w:rPr>
          <w:rFonts w:ascii="Trebuchet MS" w:eastAsia="Calibri" w:hAnsi="Trebuchet MS" w:cs="Arial"/>
          <w:b/>
        </w:rPr>
        <w:tab/>
      </w:r>
      <w:r w:rsidRPr="00FD14A2">
        <w:rPr>
          <w:rFonts w:ascii="Trebuchet MS" w:eastAsia="Calibri" w:hAnsi="Trebuchet MS" w:cs="Arial"/>
          <w:b/>
        </w:rPr>
        <w:tab/>
      </w:r>
      <w:r w:rsidRPr="00FD14A2">
        <w:rPr>
          <w:rFonts w:ascii="Trebuchet MS" w:eastAsia="Calibri" w:hAnsi="Trebuchet MS" w:cs="Arial"/>
          <w:b/>
        </w:rPr>
        <w:tab/>
      </w:r>
      <w:r w:rsidRPr="00FD14A2">
        <w:rPr>
          <w:rFonts w:ascii="Trebuchet MS" w:eastAsia="Calibri" w:hAnsi="Trebuchet MS" w:cs="Arial"/>
          <w:b/>
        </w:rPr>
        <w:tab/>
        <w:t>Zamawiający:</w:t>
      </w:r>
    </w:p>
    <w:p w:rsidR="00FD14A2" w:rsidRPr="00FD14A2" w:rsidRDefault="00FD14A2" w:rsidP="00FD14A2">
      <w:pPr>
        <w:spacing w:after="0" w:line="360" w:lineRule="auto"/>
        <w:ind w:left="4248" w:firstLine="708"/>
        <w:rPr>
          <w:rFonts w:ascii="Trebuchet MS" w:eastAsia="Calibri" w:hAnsi="Trebuchet MS" w:cs="Arial"/>
          <w:b/>
        </w:rPr>
      </w:pPr>
      <w:r w:rsidRPr="00FD14A2">
        <w:rPr>
          <w:rFonts w:ascii="Trebuchet MS" w:eastAsia="Calibri" w:hAnsi="Trebuchet MS" w:cs="Arial"/>
          <w:b/>
        </w:rPr>
        <w:t>Centrum Projektów Polska Cyfrowa</w:t>
      </w:r>
    </w:p>
    <w:p w:rsidR="00FD14A2" w:rsidRPr="00FD14A2" w:rsidRDefault="00FD14A2" w:rsidP="00FD14A2">
      <w:pPr>
        <w:spacing w:after="0" w:line="360" w:lineRule="auto"/>
        <w:ind w:left="4248" w:firstLine="708"/>
        <w:rPr>
          <w:rFonts w:ascii="Trebuchet MS" w:eastAsia="Calibri" w:hAnsi="Trebuchet MS" w:cs="Arial"/>
          <w:b/>
        </w:rPr>
      </w:pPr>
      <w:r w:rsidRPr="00FD14A2">
        <w:rPr>
          <w:rFonts w:ascii="Trebuchet MS" w:eastAsia="Calibri" w:hAnsi="Trebuchet MS" w:cs="Arial"/>
          <w:b/>
        </w:rPr>
        <w:t xml:space="preserve">ul. Spokojna 13a, </w:t>
      </w:r>
    </w:p>
    <w:p w:rsidR="00FD14A2" w:rsidRPr="00FD14A2" w:rsidRDefault="00FD14A2" w:rsidP="00FD14A2">
      <w:pPr>
        <w:spacing w:after="0" w:line="360" w:lineRule="auto"/>
        <w:ind w:left="4248" w:firstLine="708"/>
        <w:rPr>
          <w:rFonts w:ascii="Trebuchet MS" w:eastAsia="Calibri" w:hAnsi="Trebuchet MS" w:cs="Arial"/>
          <w:b/>
        </w:rPr>
      </w:pPr>
      <w:r w:rsidRPr="00FD14A2">
        <w:rPr>
          <w:rFonts w:ascii="Trebuchet MS" w:eastAsia="Calibri" w:hAnsi="Trebuchet MS" w:cs="Arial"/>
          <w:b/>
        </w:rPr>
        <w:t>01-044 Warszawa</w:t>
      </w:r>
    </w:p>
    <w:p w:rsidR="00FD14A2" w:rsidRPr="00FD14A2" w:rsidRDefault="00FD14A2" w:rsidP="00FD14A2">
      <w:pPr>
        <w:spacing w:after="0" w:line="360" w:lineRule="auto"/>
        <w:rPr>
          <w:rFonts w:ascii="Trebuchet MS" w:eastAsia="Calibri" w:hAnsi="Trebuchet MS" w:cs="Arial"/>
          <w:b/>
        </w:rPr>
      </w:pPr>
      <w:r w:rsidRPr="00FD14A2">
        <w:rPr>
          <w:rFonts w:ascii="Trebuchet MS" w:eastAsia="Calibri" w:hAnsi="Trebuchet MS" w:cs="Arial"/>
          <w:b/>
        </w:rPr>
        <w:t>Wykonawca:</w:t>
      </w:r>
    </w:p>
    <w:p w:rsidR="00FD14A2" w:rsidRPr="00FD14A2" w:rsidRDefault="00FD14A2" w:rsidP="00FD14A2">
      <w:pPr>
        <w:spacing w:after="0" w:line="360" w:lineRule="auto"/>
        <w:ind w:right="5954"/>
        <w:rPr>
          <w:rFonts w:ascii="Trebuchet MS" w:eastAsia="Calibri" w:hAnsi="Trebuchet MS" w:cs="Arial"/>
        </w:rPr>
      </w:pPr>
      <w:r w:rsidRPr="00FD14A2">
        <w:rPr>
          <w:rFonts w:ascii="Trebuchet MS" w:eastAsia="Calibri" w:hAnsi="Trebuchet MS" w:cs="Arial"/>
        </w:rPr>
        <w:t>……………………………………………………………………………………………………</w:t>
      </w:r>
    </w:p>
    <w:p w:rsidR="009C4FB2" w:rsidRDefault="009C4FB2" w:rsidP="00FD14A2">
      <w:pPr>
        <w:spacing w:after="120" w:line="360" w:lineRule="auto"/>
        <w:jc w:val="center"/>
        <w:rPr>
          <w:rFonts w:ascii="Trebuchet MS" w:eastAsia="Calibri" w:hAnsi="Trebuchet MS" w:cs="Arial"/>
          <w:b/>
          <w:u w:val="single"/>
        </w:rPr>
      </w:pPr>
    </w:p>
    <w:p w:rsidR="00FD14A2" w:rsidRPr="00FD14A2" w:rsidRDefault="00FD14A2" w:rsidP="00FD14A2">
      <w:pPr>
        <w:spacing w:after="120" w:line="360" w:lineRule="auto"/>
        <w:jc w:val="center"/>
        <w:rPr>
          <w:rFonts w:ascii="Trebuchet MS" w:eastAsia="Calibri" w:hAnsi="Trebuchet MS" w:cs="Arial"/>
          <w:b/>
          <w:u w:val="single"/>
        </w:rPr>
      </w:pPr>
      <w:r w:rsidRPr="00FD14A2">
        <w:rPr>
          <w:rFonts w:ascii="Trebuchet MS" w:eastAsia="Calibri" w:hAnsi="Trebuchet MS" w:cs="Arial"/>
          <w:b/>
          <w:u w:val="single"/>
        </w:rPr>
        <w:t xml:space="preserve">Oświadczenie Wykonawcy </w:t>
      </w:r>
    </w:p>
    <w:p w:rsidR="000103F2" w:rsidRDefault="00FD14A2" w:rsidP="00E01E31">
      <w:pPr>
        <w:spacing w:before="120" w:after="0" w:line="360" w:lineRule="auto"/>
        <w:jc w:val="center"/>
        <w:rPr>
          <w:rFonts w:ascii="Trebuchet MS" w:eastAsia="Calibri" w:hAnsi="Trebuchet MS" w:cs="Arial"/>
          <w:b/>
          <w:u w:val="single"/>
        </w:rPr>
      </w:pPr>
      <w:r w:rsidRPr="00FD14A2">
        <w:rPr>
          <w:rFonts w:ascii="Trebuchet MS" w:eastAsia="Calibri" w:hAnsi="Trebuchet MS" w:cs="Arial"/>
          <w:b/>
          <w:u w:val="single"/>
        </w:rPr>
        <w:t>DOTYCZĄCE SPEŁNIANIA WARUNKÓW UDZIAŁU W POSTĘPOWANIU</w:t>
      </w:r>
    </w:p>
    <w:p w:rsidR="00FD14A2" w:rsidRPr="00FD14A2" w:rsidRDefault="00FD14A2" w:rsidP="00FD14A2">
      <w:pPr>
        <w:spacing w:after="0" w:line="360" w:lineRule="auto"/>
        <w:jc w:val="both"/>
        <w:rPr>
          <w:rFonts w:ascii="Trebuchet MS" w:eastAsia="Calibri" w:hAnsi="Trebuchet MS" w:cs="Arial"/>
        </w:rPr>
      </w:pPr>
    </w:p>
    <w:p w:rsidR="00FD14A2" w:rsidRPr="00F80AA8" w:rsidRDefault="00FD14A2" w:rsidP="00F80AA8">
      <w:pPr>
        <w:spacing w:after="0" w:line="360" w:lineRule="auto"/>
        <w:contextualSpacing/>
        <w:jc w:val="both"/>
        <w:rPr>
          <w:rFonts w:ascii="Trebuchet MS" w:eastAsia="Times New Roman" w:hAnsi="Trebuchet MS" w:cs="Times New Roman"/>
          <w:lang w:val="x-none" w:eastAsia="pl-PL"/>
        </w:rPr>
      </w:pPr>
      <w:r w:rsidRPr="00FD14A2">
        <w:rPr>
          <w:rFonts w:ascii="Trebuchet MS" w:eastAsia="Calibri" w:hAnsi="Trebuchet MS" w:cs="Arial"/>
        </w:rPr>
        <w:t xml:space="preserve">Na potrzeby postępowania o udzielenie zamówienia publicznego na </w:t>
      </w:r>
      <w:r w:rsidR="00472E10">
        <w:rPr>
          <w:rFonts w:ascii="Trebuchet MS" w:eastAsia="Times New Roman" w:hAnsi="Trebuchet MS" w:cs="Arial"/>
          <w:lang w:eastAsia="pl-PL"/>
        </w:rPr>
        <w:t>„</w:t>
      </w:r>
      <w:r w:rsidR="00472E10" w:rsidRPr="005319CD">
        <w:rPr>
          <w:rFonts w:ascii="Trebuchet MS" w:eastAsia="Times New Roman" w:hAnsi="Trebuchet MS" w:cs="Times New Roman"/>
          <w:lang w:val="x-none" w:eastAsia="pl-PL"/>
        </w:rPr>
        <w:t>Świadczenie usług prawnych</w:t>
      </w:r>
      <w:r w:rsidR="00472E10">
        <w:rPr>
          <w:rFonts w:ascii="Trebuchet MS" w:eastAsia="Times New Roman" w:hAnsi="Trebuchet MS" w:cs="Times New Roman"/>
          <w:lang w:eastAsia="pl-PL"/>
        </w:rPr>
        <w:t xml:space="preserve"> i szkoleniowych</w:t>
      </w:r>
      <w:r w:rsidR="00472E10" w:rsidRPr="005319CD">
        <w:rPr>
          <w:rFonts w:ascii="Trebuchet MS" w:eastAsia="Times New Roman" w:hAnsi="Trebuchet MS" w:cs="Times New Roman"/>
          <w:lang w:val="x-none" w:eastAsia="pl-PL"/>
        </w:rPr>
        <w:t xml:space="preserve"> na zlecenie Centrum Projektów Polska Cyfrowa</w:t>
      </w:r>
      <w:r w:rsidR="00472E10">
        <w:rPr>
          <w:rFonts w:ascii="Trebuchet MS" w:eastAsia="Times New Roman" w:hAnsi="Trebuchet MS" w:cs="Times New Roman"/>
          <w:lang w:eastAsia="pl-PL"/>
        </w:rPr>
        <w:t xml:space="preserve">” - </w:t>
      </w:r>
      <w:r w:rsidR="00472E10" w:rsidRPr="00FD14A2">
        <w:rPr>
          <w:rFonts w:ascii="Trebuchet MS" w:eastAsia="Times New Roman" w:hAnsi="Trebuchet MS" w:cs="Times New Roman"/>
          <w:b/>
          <w:lang w:eastAsia="pl-PL"/>
        </w:rPr>
        <w:t>numer</w:t>
      </w:r>
      <w:r w:rsidR="00472E10" w:rsidRPr="00FD14A2">
        <w:rPr>
          <w:rFonts w:ascii="Trebuchet MS" w:eastAsia="Times New Roman" w:hAnsi="Trebuchet MS" w:cs="Times New Roman"/>
          <w:b/>
          <w:lang w:val="x-none" w:eastAsia="pl-PL"/>
        </w:rPr>
        <w:t xml:space="preserve"> </w:t>
      </w:r>
      <w:r w:rsidR="00472E10">
        <w:rPr>
          <w:rFonts w:ascii="Trebuchet MS" w:eastAsia="Times New Roman" w:hAnsi="Trebuchet MS" w:cs="Times New Roman"/>
          <w:b/>
          <w:lang w:eastAsia="pl-PL"/>
        </w:rPr>
        <w:t xml:space="preserve">postępowania </w:t>
      </w:r>
      <w:r w:rsidR="00472E10" w:rsidRPr="00FD14A2">
        <w:rPr>
          <w:rFonts w:ascii="Trebuchet MS" w:eastAsia="Times New Roman" w:hAnsi="Trebuchet MS" w:cs="Times New Roman"/>
          <w:b/>
          <w:lang w:val="x-none" w:eastAsia="pl-PL"/>
        </w:rPr>
        <w:t>ZP</w:t>
      </w:r>
      <w:r w:rsidR="00464356">
        <w:rPr>
          <w:rFonts w:ascii="Trebuchet MS" w:eastAsia="Times New Roman" w:hAnsi="Trebuchet MS" w:cs="Times New Roman"/>
          <w:b/>
          <w:lang w:eastAsia="pl-PL"/>
        </w:rPr>
        <w:t>/2</w:t>
      </w:r>
      <w:r w:rsidR="00472E10" w:rsidRPr="00FD14A2">
        <w:rPr>
          <w:rFonts w:ascii="Trebuchet MS" w:eastAsia="Times New Roman" w:hAnsi="Trebuchet MS" w:cs="Times New Roman"/>
          <w:b/>
          <w:lang w:val="x-none" w:eastAsia="pl-PL"/>
        </w:rPr>
        <w:t>/201</w:t>
      </w:r>
      <w:r w:rsidR="00472E10">
        <w:rPr>
          <w:rFonts w:ascii="Trebuchet MS" w:eastAsia="Times New Roman" w:hAnsi="Trebuchet MS" w:cs="Times New Roman"/>
          <w:b/>
          <w:lang w:eastAsia="pl-PL"/>
        </w:rPr>
        <w:t>8</w:t>
      </w:r>
      <w:r w:rsidRPr="00FD14A2">
        <w:rPr>
          <w:rFonts w:ascii="Trebuchet MS" w:eastAsia="Calibri" w:hAnsi="Trebuchet MS" w:cs="Arial"/>
          <w:i/>
        </w:rPr>
        <w:t xml:space="preserve">, </w:t>
      </w:r>
      <w:r w:rsidRPr="00FD14A2">
        <w:rPr>
          <w:rFonts w:ascii="Trebuchet MS" w:eastAsia="Calibri" w:hAnsi="Trebuchet MS" w:cs="Arial"/>
        </w:rPr>
        <w:t>oświadczam, co następuje:</w:t>
      </w:r>
    </w:p>
    <w:p w:rsidR="009C4FB2" w:rsidRDefault="009C4FB2" w:rsidP="00FD14A2">
      <w:pPr>
        <w:spacing w:after="0" w:line="360" w:lineRule="auto"/>
        <w:jc w:val="both"/>
        <w:rPr>
          <w:rFonts w:ascii="Trebuchet MS" w:eastAsia="Calibri" w:hAnsi="Trebuchet MS" w:cs="Arial"/>
        </w:rPr>
      </w:pPr>
    </w:p>
    <w:p w:rsidR="00FD14A2" w:rsidRDefault="00FD14A2" w:rsidP="000E0EB7">
      <w:pPr>
        <w:pStyle w:val="Akapitzlist"/>
        <w:numPr>
          <w:ilvl w:val="0"/>
          <w:numId w:val="21"/>
        </w:numPr>
        <w:spacing w:after="0" w:line="360" w:lineRule="auto"/>
        <w:jc w:val="both"/>
        <w:rPr>
          <w:rFonts w:ascii="Trebuchet MS" w:eastAsia="Calibri" w:hAnsi="Trebuchet MS" w:cs="Arial"/>
        </w:rPr>
      </w:pPr>
      <w:r w:rsidRPr="009C4FB2">
        <w:rPr>
          <w:rFonts w:ascii="Trebuchet MS" w:eastAsia="Calibri" w:hAnsi="Trebuchet MS" w:cs="Arial"/>
        </w:rPr>
        <w:t>Oświadczam, że spełniam warunki udziału w postępowaniu określone przez Zamawiającego w  Rozdziale III ust. 1 Instrukcji dla Wykonawców, stanowiącej załącznik nr 2 do ogłoszenia o zamówienie</w:t>
      </w:r>
      <w:r w:rsidR="000103F2">
        <w:rPr>
          <w:rFonts w:ascii="Trebuchet MS" w:eastAsia="Calibri" w:hAnsi="Trebuchet MS" w:cs="Arial"/>
        </w:rPr>
        <w:t>, w zakresie Części …………………</w:t>
      </w:r>
      <w:r w:rsidRPr="009C4FB2">
        <w:rPr>
          <w:rFonts w:ascii="Trebuchet MS" w:eastAsia="Calibri" w:hAnsi="Trebuchet MS" w:cs="Arial"/>
        </w:rPr>
        <w:t>.</w:t>
      </w:r>
      <w:r w:rsidR="000103F2">
        <w:rPr>
          <w:rFonts w:ascii="Trebuchet MS" w:eastAsia="Calibri" w:hAnsi="Trebuchet MS" w:cs="Arial"/>
        </w:rPr>
        <w:t>*</w:t>
      </w:r>
      <w:r w:rsidR="000103F2" w:rsidRPr="009C4FB2">
        <w:rPr>
          <w:rFonts w:ascii="Trebuchet MS" w:eastAsia="Calibri" w:hAnsi="Trebuchet MS" w:cs="Arial"/>
        </w:rPr>
        <w:t xml:space="preserve"> </w:t>
      </w:r>
      <w:r w:rsidR="000103F2">
        <w:rPr>
          <w:rFonts w:ascii="Trebuchet MS" w:eastAsia="Calibri" w:hAnsi="Trebuchet MS" w:cs="Arial"/>
        </w:rPr>
        <w:t xml:space="preserve"> zamówienia.</w:t>
      </w:r>
      <w:r w:rsidRPr="009C4FB2">
        <w:rPr>
          <w:rFonts w:ascii="Trebuchet MS" w:eastAsia="Calibri" w:hAnsi="Trebuchet MS" w:cs="Arial"/>
        </w:rPr>
        <w:t xml:space="preserve"> </w:t>
      </w:r>
    </w:p>
    <w:p w:rsidR="009C4FB2" w:rsidRPr="005319CD" w:rsidRDefault="009C4FB2" w:rsidP="000E0EB7">
      <w:pPr>
        <w:pStyle w:val="Akapitzlist"/>
        <w:numPr>
          <w:ilvl w:val="0"/>
          <w:numId w:val="21"/>
        </w:numPr>
        <w:spacing w:after="0" w:line="360" w:lineRule="auto"/>
        <w:jc w:val="both"/>
        <w:rPr>
          <w:rFonts w:ascii="Trebuchet MS" w:eastAsia="Calibri" w:hAnsi="Trebuchet MS" w:cs="Arial"/>
        </w:rPr>
      </w:pPr>
      <w:r>
        <w:rPr>
          <w:rFonts w:ascii="Trebuchet MS" w:eastAsia="Calibri" w:hAnsi="Trebuchet MS" w:cs="Times New Roman"/>
          <w:bCs/>
          <w:lang w:eastAsia="pl-PL"/>
        </w:rPr>
        <w:t xml:space="preserve">Oświadczam, że </w:t>
      </w:r>
      <w:r w:rsidR="005319CD">
        <w:rPr>
          <w:rFonts w:ascii="Trebuchet MS" w:eastAsia="Calibri" w:hAnsi="Trebuchet MS" w:cs="Times New Roman"/>
          <w:bCs/>
          <w:lang w:eastAsia="pl-PL"/>
        </w:rPr>
        <w:t xml:space="preserve">nie zachodzi przesłanka wykluczenia z postępowania określona </w:t>
      </w:r>
      <w:r w:rsidR="005319CD">
        <w:rPr>
          <w:rFonts w:ascii="Trebuchet MS" w:eastAsia="Calibri" w:hAnsi="Trebuchet MS" w:cs="Arial"/>
        </w:rPr>
        <w:t>w  Rozdziale III ust. 7 lit b)</w:t>
      </w:r>
      <w:r w:rsidR="005319CD" w:rsidRPr="009C4FB2">
        <w:rPr>
          <w:rFonts w:ascii="Trebuchet MS" w:eastAsia="Calibri" w:hAnsi="Trebuchet MS" w:cs="Arial"/>
        </w:rPr>
        <w:t xml:space="preserve"> Instrukcji dla Wykonawców, stanowiącej załącznik nr 2 do ogłoszenia o zamówienie. </w:t>
      </w:r>
    </w:p>
    <w:p w:rsidR="009C4FB2" w:rsidRDefault="009C4FB2" w:rsidP="000E0EB7">
      <w:pPr>
        <w:pStyle w:val="Akapitzlist"/>
        <w:numPr>
          <w:ilvl w:val="0"/>
          <w:numId w:val="21"/>
        </w:numPr>
        <w:spacing w:after="0" w:line="360" w:lineRule="auto"/>
        <w:jc w:val="both"/>
        <w:rPr>
          <w:rFonts w:ascii="Trebuchet MS" w:eastAsia="Calibri" w:hAnsi="Trebuchet MS" w:cs="Arial"/>
        </w:rPr>
      </w:pPr>
      <w:r w:rsidRPr="009C4FB2">
        <w:rPr>
          <w:rFonts w:ascii="Trebuchet MS" w:eastAsia="Calibri" w:hAnsi="Trebuchet MS" w:cs="Arial"/>
        </w:rPr>
        <w:t xml:space="preserve">Oświadczam, że </w:t>
      </w:r>
      <w:r w:rsidR="005319CD">
        <w:rPr>
          <w:rFonts w:ascii="Trebuchet MS" w:eastAsia="Calibri" w:hAnsi="Trebuchet MS" w:cs="Arial"/>
        </w:rPr>
        <w:t xml:space="preserve">wszystkie </w:t>
      </w:r>
      <w:r w:rsidRPr="009C4FB2">
        <w:rPr>
          <w:rFonts w:ascii="Trebuchet MS" w:eastAsia="Calibri" w:hAnsi="Trebuchet MS" w:cs="Arial"/>
        </w:rPr>
        <w:t xml:space="preserve">podane w </w:t>
      </w:r>
      <w:r w:rsidR="005319CD">
        <w:rPr>
          <w:rFonts w:ascii="Trebuchet MS" w:eastAsia="Calibri" w:hAnsi="Trebuchet MS" w:cs="Arial"/>
        </w:rPr>
        <w:t xml:space="preserve">ofercie oraz oświadczeniach informacje </w:t>
      </w:r>
      <w:r w:rsidR="00E015DA">
        <w:rPr>
          <w:rFonts w:ascii="Trebuchet MS" w:eastAsia="Calibri" w:hAnsi="Trebuchet MS" w:cs="Arial"/>
        </w:rPr>
        <w:br/>
      </w:r>
      <w:r w:rsidRPr="009C4FB2">
        <w:rPr>
          <w:rFonts w:ascii="Trebuchet MS" w:eastAsia="Calibri" w:hAnsi="Trebuchet MS" w:cs="Arial"/>
        </w:rPr>
        <w:t>są aktualne i zgodne z prawdą oraz zostały przedstawione z pełną świadomością konsekwencji wprowadzenia zamawiającego w błąd przy przedstawianiu informacji.</w:t>
      </w:r>
    </w:p>
    <w:p w:rsidR="001D394C" w:rsidRPr="009C4FB2" w:rsidRDefault="001D394C" w:rsidP="00F80AA8">
      <w:pPr>
        <w:pStyle w:val="Akapitzlist"/>
        <w:spacing w:after="0" w:line="360" w:lineRule="auto"/>
        <w:jc w:val="both"/>
        <w:rPr>
          <w:rFonts w:ascii="Trebuchet MS" w:eastAsia="Calibri" w:hAnsi="Trebuchet MS" w:cs="Arial"/>
        </w:rPr>
      </w:pPr>
    </w:p>
    <w:p w:rsidR="00FD14A2" w:rsidRPr="00FD14A2" w:rsidRDefault="00FD14A2" w:rsidP="00FD14A2">
      <w:pPr>
        <w:spacing w:after="0" w:line="360" w:lineRule="auto"/>
        <w:jc w:val="both"/>
        <w:rPr>
          <w:rFonts w:ascii="Trebuchet MS" w:eastAsia="Calibri" w:hAnsi="Trebuchet MS" w:cs="Arial"/>
        </w:rPr>
      </w:pPr>
      <w:r w:rsidRPr="00FD14A2">
        <w:rPr>
          <w:rFonts w:ascii="Trebuchet MS" w:eastAsia="Calibri" w:hAnsi="Trebuchet MS" w:cs="Arial"/>
        </w:rPr>
        <w:t xml:space="preserve"> </w:t>
      </w:r>
    </w:p>
    <w:p w:rsidR="00E01E31" w:rsidRPr="008E75EC" w:rsidRDefault="00E01E31" w:rsidP="00E01E31">
      <w:pPr>
        <w:pStyle w:val="Zwykytekst"/>
        <w:spacing w:before="120" w:line="360" w:lineRule="auto"/>
        <w:rPr>
          <w:rFonts w:ascii="Cambria" w:hAnsi="Cambria"/>
          <w:i/>
          <w:iCs/>
          <w:sz w:val="22"/>
          <w:szCs w:val="22"/>
        </w:rPr>
      </w:pPr>
      <w:r w:rsidRPr="008E75EC">
        <w:rPr>
          <w:rFonts w:ascii="Cambria" w:hAnsi="Cambria"/>
          <w:sz w:val="22"/>
          <w:szCs w:val="22"/>
        </w:rPr>
        <w:t>_____</w:t>
      </w:r>
      <w:r>
        <w:rPr>
          <w:rFonts w:ascii="Cambria" w:hAnsi="Cambria"/>
          <w:sz w:val="22"/>
          <w:szCs w:val="22"/>
        </w:rPr>
        <w:t>____________ dnia _________ 2018</w:t>
      </w:r>
      <w:r w:rsidRPr="008E75EC">
        <w:rPr>
          <w:rFonts w:ascii="Cambria" w:hAnsi="Cambria"/>
          <w:sz w:val="22"/>
          <w:szCs w:val="22"/>
        </w:rPr>
        <w:t xml:space="preserve"> roku</w:t>
      </w:r>
      <w:r w:rsidRPr="008E75EC">
        <w:rPr>
          <w:rFonts w:ascii="Cambria" w:hAnsi="Cambria"/>
          <w:sz w:val="22"/>
          <w:szCs w:val="22"/>
        </w:rPr>
        <w:tab/>
      </w:r>
      <w:r w:rsidRPr="008E75EC">
        <w:rPr>
          <w:rFonts w:ascii="Cambria" w:hAnsi="Cambria"/>
          <w:sz w:val="22"/>
          <w:szCs w:val="22"/>
        </w:rPr>
        <w:tab/>
      </w:r>
      <w:r w:rsidRPr="008E75EC">
        <w:rPr>
          <w:rFonts w:ascii="Cambria" w:hAnsi="Cambria"/>
          <w:sz w:val="22"/>
          <w:szCs w:val="22"/>
          <w:lang w:val="pl-PL"/>
        </w:rPr>
        <w:t xml:space="preserve">              </w:t>
      </w:r>
      <w:r w:rsidRPr="008E75EC">
        <w:rPr>
          <w:rFonts w:ascii="Cambria" w:hAnsi="Cambria"/>
          <w:sz w:val="22"/>
          <w:szCs w:val="22"/>
        </w:rPr>
        <w:t>________________________________________</w:t>
      </w:r>
    </w:p>
    <w:p w:rsidR="00E01E31" w:rsidRPr="008E75EC" w:rsidRDefault="00E01E31" w:rsidP="00E01E31">
      <w:pPr>
        <w:rPr>
          <w:rFonts w:ascii="Cambria" w:hAnsi="Cambria"/>
          <w:i/>
          <w:iCs/>
        </w:rPr>
      </w:pPr>
      <w:r w:rsidRPr="008E75EC">
        <w:rPr>
          <w:rFonts w:ascii="Cambria" w:hAnsi="Cambria"/>
          <w:i/>
          <w:iCs/>
        </w:rPr>
        <w:t xml:space="preserve">                                                                                                                          (pieczęć i podpis Wykonawcy)                                                                                               </w:t>
      </w:r>
    </w:p>
    <w:p w:rsidR="00E01E31" w:rsidRDefault="00E01E31" w:rsidP="00FD14A2">
      <w:pPr>
        <w:spacing w:after="0" w:line="360" w:lineRule="auto"/>
        <w:ind w:left="5664" w:firstLine="708"/>
        <w:jc w:val="both"/>
        <w:rPr>
          <w:rFonts w:ascii="Trebuchet MS" w:eastAsia="Calibri" w:hAnsi="Trebuchet MS" w:cs="Arial"/>
        </w:rPr>
      </w:pPr>
    </w:p>
    <w:p w:rsidR="00FD14A2" w:rsidRPr="00FD14A2" w:rsidRDefault="00FD14A2" w:rsidP="00FD14A2">
      <w:pPr>
        <w:spacing w:after="0" w:line="360" w:lineRule="auto"/>
        <w:ind w:left="5664" w:firstLine="708"/>
        <w:jc w:val="both"/>
        <w:rPr>
          <w:rFonts w:ascii="Trebuchet MS" w:eastAsia="Calibri" w:hAnsi="Trebuchet MS" w:cs="Arial"/>
          <w:i/>
        </w:rPr>
      </w:pPr>
    </w:p>
    <w:p w:rsidR="007C22DC" w:rsidRPr="006B5203" w:rsidRDefault="000103F2" w:rsidP="006B5203">
      <w:pPr>
        <w:spacing w:after="0" w:line="360" w:lineRule="auto"/>
        <w:ind w:left="5664" w:hanging="5664"/>
        <w:rPr>
          <w:rFonts w:ascii="Trebuchet MS" w:eastAsia="Calibri" w:hAnsi="Trebuchet MS" w:cs="Times New Roman"/>
          <w:noProof/>
        </w:rPr>
      </w:pPr>
      <w:r>
        <w:rPr>
          <w:rFonts w:ascii="Trebuchet MS" w:eastAsia="Calibri" w:hAnsi="Trebuchet MS" w:cs="Times New Roman"/>
          <w:noProof/>
        </w:rPr>
        <w:t>*wskazać odp</w:t>
      </w:r>
      <w:r w:rsidR="006B5203">
        <w:rPr>
          <w:rFonts w:ascii="Trebuchet MS" w:eastAsia="Calibri" w:hAnsi="Trebuchet MS" w:cs="Times New Roman"/>
          <w:noProof/>
        </w:rPr>
        <w:t>owiednią Część/Części zamówienia</w:t>
      </w:r>
    </w:p>
    <w:p w:rsidR="00FD14A2" w:rsidRPr="00FD14A2" w:rsidRDefault="00FD14A2" w:rsidP="00F80AA8">
      <w:pPr>
        <w:pStyle w:val="Zaczniki"/>
        <w:rPr>
          <w:rFonts w:eastAsia="Times New Roman" w:cs="Verdana"/>
          <w:b/>
          <w:bCs/>
          <w:sz w:val="20"/>
          <w:szCs w:val="20"/>
          <w:lang w:eastAsia="pl-PL"/>
        </w:rPr>
      </w:pPr>
      <w:r w:rsidRPr="00FD14A2">
        <w:t xml:space="preserve">Załącznik nr </w:t>
      </w:r>
      <w:r w:rsidR="00D143E9">
        <w:t>5</w:t>
      </w:r>
      <w:r w:rsidRPr="00FD14A2">
        <w:t xml:space="preserve"> do ogłoszenia</w:t>
      </w:r>
    </w:p>
    <w:p w:rsidR="00FD14A2" w:rsidRPr="00FD14A2" w:rsidRDefault="00FD14A2" w:rsidP="00FD14A2">
      <w:pPr>
        <w:spacing w:after="0" w:line="240" w:lineRule="auto"/>
        <w:rPr>
          <w:rFonts w:ascii="Trebuchet MS" w:eastAsia="Times New Roman" w:hAnsi="Trebuchet MS" w:cs="Verdana"/>
          <w:b/>
          <w:bCs/>
          <w:sz w:val="20"/>
          <w:szCs w:val="20"/>
          <w:lang w:eastAsia="pl-PL"/>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8"/>
        <w:gridCol w:w="5983"/>
      </w:tblGrid>
      <w:tr w:rsidR="00FD14A2" w:rsidRPr="00FD14A2" w:rsidTr="00FE16EC">
        <w:trPr>
          <w:trHeight w:val="1814"/>
        </w:trPr>
        <w:tc>
          <w:tcPr>
            <w:tcW w:w="3798" w:type="dxa"/>
            <w:vAlign w:val="bottom"/>
          </w:tcPr>
          <w:p w:rsidR="00FD14A2" w:rsidRPr="00FD14A2" w:rsidRDefault="00FD14A2" w:rsidP="00FD14A2">
            <w:pPr>
              <w:spacing w:before="120" w:after="0" w:line="288" w:lineRule="auto"/>
              <w:jc w:val="center"/>
              <w:rPr>
                <w:rFonts w:ascii="Trebuchet MS" w:eastAsia="Times New Roman" w:hAnsi="Trebuchet MS" w:cs="Verdana"/>
                <w:i/>
                <w:iCs/>
                <w:lang w:eastAsia="pl-PL"/>
              </w:rPr>
            </w:pPr>
          </w:p>
          <w:p w:rsidR="00FD14A2" w:rsidRPr="00FD14A2" w:rsidRDefault="00FD14A2" w:rsidP="00FD14A2">
            <w:pPr>
              <w:spacing w:before="120" w:after="0" w:line="288" w:lineRule="auto"/>
              <w:jc w:val="center"/>
              <w:rPr>
                <w:rFonts w:ascii="Trebuchet MS" w:eastAsia="Times New Roman" w:hAnsi="Trebuchet MS" w:cs="Verdana"/>
                <w:b/>
                <w:bCs/>
                <w:sz w:val="16"/>
                <w:szCs w:val="16"/>
                <w:lang w:eastAsia="pl-PL"/>
              </w:rPr>
            </w:pPr>
            <w:r w:rsidRPr="00FD14A2">
              <w:rPr>
                <w:rFonts w:ascii="Trebuchet MS" w:eastAsia="Times New Roman" w:hAnsi="Trebuchet MS" w:cs="Verdana"/>
                <w:i/>
                <w:iCs/>
                <w:sz w:val="16"/>
                <w:szCs w:val="16"/>
                <w:lang w:eastAsia="pl-PL"/>
              </w:rPr>
              <w:t>(pieczęć lub nazwa i adres Wykonawcy/Wykonawców)</w:t>
            </w:r>
          </w:p>
        </w:tc>
        <w:tc>
          <w:tcPr>
            <w:tcW w:w="5983" w:type="dxa"/>
            <w:shd w:val="clear" w:color="auto" w:fill="B3B3B3"/>
            <w:vAlign w:val="center"/>
          </w:tcPr>
          <w:p w:rsidR="00FD14A2" w:rsidRPr="00FD14A2" w:rsidRDefault="00FD14A2" w:rsidP="00FD14A2">
            <w:pPr>
              <w:spacing w:before="120" w:after="0" w:line="288" w:lineRule="auto"/>
              <w:jc w:val="center"/>
              <w:rPr>
                <w:rFonts w:ascii="Trebuchet MS" w:eastAsia="Times New Roman" w:hAnsi="Trebuchet MS" w:cs="Verdana"/>
                <w:b/>
                <w:bCs/>
                <w:lang w:eastAsia="pl-PL"/>
              </w:rPr>
            </w:pPr>
            <w:r w:rsidRPr="00FD14A2">
              <w:rPr>
                <w:rFonts w:ascii="Trebuchet MS" w:eastAsia="Times New Roman" w:hAnsi="Trebuchet MS" w:cs="Verdana"/>
                <w:b/>
                <w:bCs/>
                <w:lang w:eastAsia="pl-PL"/>
              </w:rPr>
              <w:t xml:space="preserve">WYKAZ </w:t>
            </w:r>
            <w:r w:rsidRPr="00FD14A2">
              <w:rPr>
                <w:rFonts w:ascii="Trebuchet MS" w:eastAsia="Times New Roman" w:hAnsi="Trebuchet MS" w:cs="Verdana"/>
                <w:b/>
                <w:bCs/>
                <w:caps/>
                <w:lang w:eastAsia="pl-PL"/>
              </w:rPr>
              <w:t>usług – WARUNKI UDZIAŁU W POSTĘPOWANIU</w:t>
            </w:r>
          </w:p>
        </w:tc>
      </w:tr>
    </w:tbl>
    <w:p w:rsidR="00FD14A2" w:rsidRPr="00FD14A2" w:rsidRDefault="00FD14A2" w:rsidP="00FD14A2">
      <w:pPr>
        <w:spacing w:after="0" w:line="240" w:lineRule="auto"/>
        <w:rPr>
          <w:rFonts w:ascii="Trebuchet MS" w:eastAsia="Times New Roman" w:hAnsi="Trebuchet MS" w:cs="Times New Roman"/>
          <w:sz w:val="20"/>
          <w:szCs w:val="20"/>
          <w:lang w:eastAsia="pl-PL"/>
        </w:rPr>
      </w:pPr>
    </w:p>
    <w:p w:rsidR="00FD14A2" w:rsidRPr="00FD14A2" w:rsidRDefault="00FD14A2" w:rsidP="00F80AA8">
      <w:pPr>
        <w:spacing w:after="0" w:line="240" w:lineRule="auto"/>
        <w:jc w:val="both"/>
        <w:rPr>
          <w:rFonts w:ascii="Trebuchet MS" w:eastAsia="Times New Roman" w:hAnsi="Trebuchet MS" w:cs="Times New Roman"/>
          <w:sz w:val="20"/>
          <w:szCs w:val="20"/>
          <w:lang w:eastAsia="pl-PL"/>
        </w:rPr>
      </w:pPr>
    </w:p>
    <w:p w:rsidR="00FD14A2" w:rsidRPr="00FD14A2" w:rsidRDefault="00FD14A2">
      <w:pPr>
        <w:spacing w:after="0" w:line="360" w:lineRule="auto"/>
        <w:contextualSpacing/>
        <w:jc w:val="both"/>
        <w:rPr>
          <w:rFonts w:ascii="Trebuchet MS" w:eastAsia="Times New Roman" w:hAnsi="Trebuchet MS" w:cs="Times New Roman"/>
          <w:b/>
          <w:i/>
          <w:lang w:eastAsia="pl-PL"/>
        </w:rPr>
      </w:pPr>
      <w:r w:rsidRPr="00FD14A2">
        <w:rPr>
          <w:rFonts w:ascii="Trebuchet MS" w:eastAsia="Times New Roman" w:hAnsi="Trebuchet MS" w:cs="Times New Roman"/>
          <w:lang w:val="x-none" w:eastAsia="pl-PL"/>
        </w:rPr>
        <w:t xml:space="preserve">Nawiązując do </w:t>
      </w:r>
      <w:r w:rsidRPr="00FD14A2">
        <w:rPr>
          <w:rFonts w:ascii="Trebuchet MS" w:eastAsia="Times New Roman" w:hAnsi="Trebuchet MS" w:cs="Times New Roman"/>
          <w:lang w:eastAsia="pl-PL"/>
        </w:rPr>
        <w:t xml:space="preserve">postępowania o udzielenie zamówienia publicznego </w:t>
      </w:r>
      <w:r w:rsidRPr="00FD14A2">
        <w:rPr>
          <w:rFonts w:ascii="Trebuchet MS" w:eastAsia="Times New Roman" w:hAnsi="Trebuchet MS" w:cs="Times New Roman"/>
          <w:lang w:val="x-none" w:eastAsia="pl-PL"/>
        </w:rPr>
        <w:t xml:space="preserve">na </w:t>
      </w:r>
      <w:r w:rsidR="00472E10">
        <w:rPr>
          <w:rFonts w:ascii="Trebuchet MS" w:eastAsia="Times New Roman" w:hAnsi="Trebuchet MS" w:cs="Arial"/>
          <w:lang w:eastAsia="pl-PL"/>
        </w:rPr>
        <w:t>„</w:t>
      </w:r>
      <w:r w:rsidR="00472E10" w:rsidRPr="005319CD">
        <w:rPr>
          <w:rFonts w:ascii="Trebuchet MS" w:eastAsia="Times New Roman" w:hAnsi="Trebuchet MS" w:cs="Times New Roman"/>
          <w:lang w:val="x-none" w:eastAsia="pl-PL"/>
        </w:rPr>
        <w:t>Świadczenie usług prawnych</w:t>
      </w:r>
      <w:r w:rsidR="00472E10">
        <w:rPr>
          <w:rFonts w:ascii="Trebuchet MS" w:eastAsia="Times New Roman" w:hAnsi="Trebuchet MS" w:cs="Times New Roman"/>
          <w:lang w:eastAsia="pl-PL"/>
        </w:rPr>
        <w:t xml:space="preserve"> i szkoleniowych</w:t>
      </w:r>
      <w:r w:rsidR="00472E10" w:rsidRPr="005319CD">
        <w:rPr>
          <w:rFonts w:ascii="Trebuchet MS" w:eastAsia="Times New Roman" w:hAnsi="Trebuchet MS" w:cs="Times New Roman"/>
          <w:lang w:val="x-none" w:eastAsia="pl-PL"/>
        </w:rPr>
        <w:t xml:space="preserve"> na zlecenie Centrum Projektów Polska Cyfrowa</w:t>
      </w:r>
      <w:r w:rsidR="00472E10">
        <w:rPr>
          <w:rFonts w:ascii="Trebuchet MS" w:eastAsia="Times New Roman" w:hAnsi="Trebuchet MS" w:cs="Times New Roman"/>
          <w:lang w:eastAsia="pl-PL"/>
        </w:rPr>
        <w:t xml:space="preserve">” - </w:t>
      </w:r>
      <w:r w:rsidR="00472E10" w:rsidRPr="00FD14A2">
        <w:rPr>
          <w:rFonts w:ascii="Trebuchet MS" w:eastAsia="Times New Roman" w:hAnsi="Trebuchet MS" w:cs="Times New Roman"/>
          <w:b/>
          <w:lang w:eastAsia="pl-PL"/>
        </w:rPr>
        <w:t>numer</w:t>
      </w:r>
      <w:r w:rsidR="00472E10" w:rsidRPr="00FD14A2">
        <w:rPr>
          <w:rFonts w:ascii="Trebuchet MS" w:eastAsia="Times New Roman" w:hAnsi="Trebuchet MS" w:cs="Times New Roman"/>
          <w:b/>
          <w:lang w:val="x-none" w:eastAsia="pl-PL"/>
        </w:rPr>
        <w:t xml:space="preserve"> </w:t>
      </w:r>
      <w:r w:rsidR="00472E10">
        <w:rPr>
          <w:rFonts w:ascii="Trebuchet MS" w:eastAsia="Times New Roman" w:hAnsi="Trebuchet MS" w:cs="Times New Roman"/>
          <w:b/>
          <w:lang w:eastAsia="pl-PL"/>
        </w:rPr>
        <w:t xml:space="preserve">postępowania </w:t>
      </w:r>
      <w:r w:rsidR="00472E10" w:rsidRPr="00FD14A2">
        <w:rPr>
          <w:rFonts w:ascii="Trebuchet MS" w:eastAsia="Times New Roman" w:hAnsi="Trebuchet MS" w:cs="Times New Roman"/>
          <w:b/>
          <w:lang w:val="x-none" w:eastAsia="pl-PL"/>
        </w:rPr>
        <w:t>ZP</w:t>
      </w:r>
      <w:r w:rsidR="00464356">
        <w:rPr>
          <w:rFonts w:ascii="Trebuchet MS" w:eastAsia="Times New Roman" w:hAnsi="Trebuchet MS" w:cs="Times New Roman"/>
          <w:b/>
          <w:lang w:eastAsia="pl-PL"/>
        </w:rPr>
        <w:t>/2</w:t>
      </w:r>
      <w:r w:rsidR="00472E10" w:rsidRPr="00FD14A2">
        <w:rPr>
          <w:rFonts w:ascii="Trebuchet MS" w:eastAsia="Times New Roman" w:hAnsi="Trebuchet MS" w:cs="Times New Roman"/>
          <w:b/>
          <w:lang w:val="x-none" w:eastAsia="pl-PL"/>
        </w:rPr>
        <w:t>/201</w:t>
      </w:r>
      <w:r w:rsidR="00472E10">
        <w:rPr>
          <w:rFonts w:ascii="Trebuchet MS" w:eastAsia="Times New Roman" w:hAnsi="Trebuchet MS" w:cs="Times New Roman"/>
          <w:b/>
          <w:lang w:eastAsia="pl-PL"/>
        </w:rPr>
        <w:t>8</w:t>
      </w:r>
      <w:r w:rsidRPr="00FD14A2">
        <w:rPr>
          <w:rFonts w:ascii="Trebuchet MS" w:eastAsia="Times New Roman" w:hAnsi="Trebuchet MS" w:cs="Times New Roman"/>
          <w:b/>
          <w:lang w:val="x-none" w:eastAsia="pl-PL"/>
        </w:rPr>
        <w:t>:</w:t>
      </w:r>
    </w:p>
    <w:p w:rsidR="00FD14A2" w:rsidRPr="00472EE5" w:rsidRDefault="00FD14A2">
      <w:pPr>
        <w:spacing w:after="0" w:line="360" w:lineRule="auto"/>
        <w:contextualSpacing/>
        <w:jc w:val="both"/>
        <w:rPr>
          <w:rFonts w:ascii="Trebuchet MS" w:eastAsia="Times New Roman" w:hAnsi="Trebuchet MS" w:cs="Times New Roman"/>
          <w:lang w:val="x-none" w:eastAsia="pl-PL"/>
        </w:rPr>
      </w:pPr>
      <w:r w:rsidRPr="00472EE5">
        <w:rPr>
          <w:rFonts w:ascii="Trebuchet MS" w:eastAsia="Times New Roman" w:hAnsi="Trebuchet MS" w:cs="Times New Roman"/>
          <w:bCs/>
          <w:lang w:val="x-none" w:eastAsia="pl-PL"/>
        </w:rPr>
        <w:t>niniejszym przedstawiam</w:t>
      </w:r>
      <w:r w:rsidRPr="00472EE5">
        <w:rPr>
          <w:rFonts w:ascii="Trebuchet MS" w:eastAsia="Times New Roman" w:hAnsi="Trebuchet MS" w:cs="Times New Roman"/>
          <w:lang w:val="x-none" w:eastAsia="pl-PL"/>
        </w:rPr>
        <w:t xml:space="preserve">, </w:t>
      </w:r>
      <w:r w:rsidRPr="00472EE5">
        <w:rPr>
          <w:rFonts w:ascii="Trebuchet MS" w:eastAsia="Times New Roman" w:hAnsi="Trebuchet MS" w:cs="Times New Roman"/>
          <w:bCs/>
          <w:lang w:val="x-none" w:eastAsia="pl-PL"/>
        </w:rPr>
        <w:t>na potwierdzenie spełniania warunk</w:t>
      </w:r>
      <w:r w:rsidRPr="00472EE5">
        <w:rPr>
          <w:rFonts w:ascii="Trebuchet MS" w:eastAsia="Times New Roman" w:hAnsi="Trebuchet MS" w:cs="Times New Roman"/>
          <w:bCs/>
          <w:lang w:eastAsia="pl-PL"/>
        </w:rPr>
        <w:t>u,</w:t>
      </w:r>
      <w:r w:rsidRPr="00472EE5">
        <w:rPr>
          <w:rFonts w:ascii="Trebuchet MS" w:eastAsia="Times New Roman" w:hAnsi="Trebuchet MS" w:cs="Times New Roman"/>
          <w:bCs/>
          <w:lang w:val="x-none" w:eastAsia="pl-PL"/>
        </w:rPr>
        <w:t xml:space="preserve"> opisan</w:t>
      </w:r>
      <w:r w:rsidRPr="00472EE5">
        <w:rPr>
          <w:rFonts w:ascii="Trebuchet MS" w:eastAsia="Times New Roman" w:hAnsi="Trebuchet MS" w:cs="Times New Roman"/>
          <w:bCs/>
          <w:lang w:eastAsia="pl-PL"/>
        </w:rPr>
        <w:t>ego</w:t>
      </w:r>
      <w:r w:rsidRPr="00472EE5">
        <w:rPr>
          <w:rFonts w:ascii="Trebuchet MS" w:eastAsia="Times New Roman" w:hAnsi="Trebuchet MS" w:cs="Times New Roman"/>
          <w:bCs/>
          <w:lang w:val="x-none" w:eastAsia="pl-PL"/>
        </w:rPr>
        <w:t xml:space="preserve"> w </w:t>
      </w:r>
      <w:r w:rsidRPr="00472EE5">
        <w:rPr>
          <w:rFonts w:ascii="Trebuchet MS" w:eastAsia="Times New Roman" w:hAnsi="Trebuchet MS" w:cs="Times New Roman"/>
          <w:bCs/>
          <w:lang w:eastAsia="pl-PL"/>
        </w:rPr>
        <w:t>Rozdzial</w:t>
      </w:r>
      <w:r w:rsidR="00472EE5" w:rsidRPr="00472EE5">
        <w:rPr>
          <w:rFonts w:ascii="Trebuchet MS" w:eastAsia="Times New Roman" w:hAnsi="Trebuchet MS" w:cs="Times New Roman"/>
          <w:bCs/>
          <w:lang w:eastAsia="pl-PL"/>
        </w:rPr>
        <w:t>e III ust. 1 pkt 1)</w:t>
      </w:r>
      <w:r w:rsidRPr="00472EE5">
        <w:rPr>
          <w:rFonts w:ascii="Trebuchet MS" w:eastAsia="Times New Roman" w:hAnsi="Trebuchet MS" w:cs="Times New Roman"/>
          <w:bCs/>
          <w:lang w:val="x-none" w:eastAsia="pl-PL"/>
        </w:rPr>
        <w:t xml:space="preserve"> </w:t>
      </w:r>
      <w:r w:rsidRPr="00472EE5">
        <w:rPr>
          <w:rFonts w:ascii="Trebuchet MS" w:eastAsia="Times New Roman" w:hAnsi="Trebuchet MS" w:cs="Times New Roman"/>
          <w:bCs/>
          <w:lang w:eastAsia="pl-PL"/>
        </w:rPr>
        <w:t>Instr</w:t>
      </w:r>
      <w:r w:rsidR="00472EE5" w:rsidRPr="00472EE5">
        <w:rPr>
          <w:rFonts w:ascii="Trebuchet MS" w:eastAsia="Times New Roman" w:hAnsi="Trebuchet MS" w:cs="Times New Roman"/>
          <w:bCs/>
          <w:lang w:eastAsia="pl-PL"/>
        </w:rPr>
        <w:t>ukcji stanowiącej załącznik nr 2</w:t>
      </w:r>
      <w:r w:rsidRPr="00472EE5">
        <w:rPr>
          <w:rFonts w:ascii="Trebuchet MS" w:eastAsia="Times New Roman" w:hAnsi="Trebuchet MS" w:cs="Times New Roman"/>
          <w:bCs/>
          <w:lang w:eastAsia="pl-PL"/>
        </w:rPr>
        <w:t xml:space="preserve"> do ogłoszenia, </w:t>
      </w:r>
      <w:r w:rsidRPr="00472EE5">
        <w:rPr>
          <w:rFonts w:ascii="Trebuchet MS" w:eastAsia="Times New Roman" w:hAnsi="Trebuchet MS" w:cs="Times New Roman"/>
          <w:bCs/>
          <w:lang w:val="x-none" w:eastAsia="pl-PL"/>
        </w:rPr>
        <w:t>wykaz usług zrealizowanych w okresie ostatnich trzech lat przed upływem terminu składania ofert</w:t>
      </w:r>
      <w:r w:rsidRPr="00472EE5">
        <w:rPr>
          <w:rFonts w:ascii="Trebuchet MS" w:eastAsia="Times New Roman" w:hAnsi="Trebuchet MS" w:cs="Times New Roman"/>
          <w:lang w:val="x-none" w:eastAsia="pl-PL"/>
        </w:rPr>
        <w:t>:</w:t>
      </w:r>
    </w:p>
    <w:tbl>
      <w:tblPr>
        <w:tblpPr w:leftFromText="141" w:rightFromText="141" w:vertAnchor="text" w:horzAnchor="margin" w:tblpY="1008"/>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488"/>
        <w:gridCol w:w="2027"/>
        <w:gridCol w:w="1896"/>
        <w:gridCol w:w="1925"/>
      </w:tblGrid>
      <w:tr w:rsidR="00FD14A2" w:rsidRPr="00FD14A2" w:rsidTr="00472EE5">
        <w:trPr>
          <w:trHeight w:val="1266"/>
        </w:trPr>
        <w:tc>
          <w:tcPr>
            <w:tcW w:w="518" w:type="dxa"/>
            <w:vAlign w:val="center"/>
          </w:tcPr>
          <w:p w:rsidR="00FD14A2" w:rsidRPr="00FD14A2" w:rsidRDefault="00FD14A2" w:rsidP="00466223">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Lp.</w:t>
            </w:r>
          </w:p>
        </w:tc>
        <w:tc>
          <w:tcPr>
            <w:tcW w:w="3488" w:type="dxa"/>
            <w:shd w:val="clear" w:color="auto" w:fill="auto"/>
            <w:vAlign w:val="center"/>
          </w:tcPr>
          <w:p w:rsidR="00FD14A2" w:rsidRPr="00FD14A2" w:rsidRDefault="00FD14A2" w:rsidP="00E01E31">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 xml:space="preserve">Nazwa i przedmiot usługi </w:t>
            </w:r>
            <w:r w:rsidRPr="00FD14A2">
              <w:rPr>
                <w:rFonts w:ascii="Trebuchet MS" w:eastAsia="Times New Roman" w:hAnsi="Trebuchet MS" w:cs="Times New Roman"/>
                <w:b/>
                <w:bCs/>
                <w:sz w:val="20"/>
                <w:szCs w:val="20"/>
                <w:u w:val="single"/>
                <w:lang w:eastAsia="pl-PL"/>
              </w:rPr>
              <w:t>(w tym jej szczegółowy zakres)</w:t>
            </w:r>
          </w:p>
        </w:tc>
        <w:tc>
          <w:tcPr>
            <w:tcW w:w="2027" w:type="dxa"/>
            <w:shd w:val="clear" w:color="auto" w:fill="auto"/>
            <w:vAlign w:val="center"/>
          </w:tcPr>
          <w:p w:rsidR="00FD14A2" w:rsidRPr="00FD14A2" w:rsidRDefault="00FD14A2" w:rsidP="00E01E31">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bCs/>
                <w:sz w:val="20"/>
                <w:szCs w:val="20"/>
                <w:lang w:eastAsia="pl-PL"/>
              </w:rPr>
              <w:t>Nazwa podmiotu na rzecz, którego wykonano usługę</w:t>
            </w:r>
          </w:p>
        </w:tc>
        <w:tc>
          <w:tcPr>
            <w:tcW w:w="1896" w:type="dxa"/>
            <w:shd w:val="clear" w:color="auto" w:fill="auto"/>
            <w:vAlign w:val="center"/>
          </w:tcPr>
          <w:p w:rsidR="00FD14A2" w:rsidRPr="00FD14A2" w:rsidRDefault="00FD14A2" w:rsidP="00E01E31">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rozpoczęcia </w:t>
            </w:r>
            <w:r w:rsidRPr="00FD14A2">
              <w:rPr>
                <w:rFonts w:ascii="Trebuchet MS" w:eastAsia="Times New Roman" w:hAnsi="Trebuchet MS" w:cs="Times New Roman"/>
                <w:b/>
                <w:sz w:val="20"/>
                <w:szCs w:val="20"/>
                <w:lang w:eastAsia="pl-PL"/>
              </w:rPr>
              <w:t>realizacji usługi</w:t>
            </w:r>
          </w:p>
        </w:tc>
        <w:tc>
          <w:tcPr>
            <w:tcW w:w="1925" w:type="dxa"/>
            <w:shd w:val="clear" w:color="auto" w:fill="auto"/>
            <w:vAlign w:val="center"/>
          </w:tcPr>
          <w:p w:rsidR="00FD14A2" w:rsidRPr="00FD14A2" w:rsidRDefault="00FD14A2" w:rsidP="00E01E31">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zakończenia </w:t>
            </w:r>
            <w:r w:rsidRPr="00FD14A2">
              <w:rPr>
                <w:rFonts w:ascii="Trebuchet MS" w:eastAsia="Times New Roman" w:hAnsi="Trebuchet MS" w:cs="Times New Roman"/>
                <w:b/>
                <w:sz w:val="20"/>
                <w:szCs w:val="20"/>
                <w:lang w:eastAsia="pl-PL"/>
              </w:rPr>
              <w:t>realizacji usługi</w:t>
            </w:r>
          </w:p>
        </w:tc>
      </w:tr>
      <w:tr w:rsidR="00FD14A2" w:rsidRPr="00FD14A2" w:rsidTr="00472EE5">
        <w:trPr>
          <w:trHeight w:val="240"/>
        </w:trPr>
        <w:tc>
          <w:tcPr>
            <w:tcW w:w="518" w:type="dxa"/>
            <w:vAlign w:val="center"/>
          </w:tcPr>
          <w:p w:rsidR="00FD14A2" w:rsidRPr="00FD14A2" w:rsidRDefault="00FD14A2" w:rsidP="00466223">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3488" w:type="dxa"/>
            <w:shd w:val="clear" w:color="auto" w:fill="auto"/>
            <w:vAlign w:val="center"/>
          </w:tcPr>
          <w:p w:rsidR="00FD14A2" w:rsidRPr="00FD14A2" w:rsidRDefault="00FD14A2" w:rsidP="00E01E31">
            <w:pPr>
              <w:spacing w:after="0" w:line="240" w:lineRule="auto"/>
              <w:jc w:val="center"/>
              <w:rPr>
                <w:rFonts w:ascii="Trebuchet MS" w:eastAsia="Times New Roman" w:hAnsi="Trebuchet MS" w:cs="Times New Roman"/>
                <w:sz w:val="20"/>
                <w:szCs w:val="20"/>
                <w:lang w:eastAsia="pl-PL"/>
              </w:rPr>
            </w:pPr>
          </w:p>
        </w:tc>
        <w:tc>
          <w:tcPr>
            <w:tcW w:w="2027" w:type="dxa"/>
            <w:shd w:val="clear" w:color="auto" w:fill="auto"/>
          </w:tcPr>
          <w:p w:rsidR="00FD14A2" w:rsidRPr="00FD14A2" w:rsidRDefault="00FD14A2" w:rsidP="00F80AA8">
            <w:pPr>
              <w:spacing w:after="0" w:line="240" w:lineRule="auto"/>
              <w:jc w:val="center"/>
              <w:rPr>
                <w:rFonts w:ascii="Trebuchet MS" w:eastAsia="Times New Roman" w:hAnsi="Trebuchet MS" w:cs="Times New Roman"/>
                <w:sz w:val="20"/>
                <w:szCs w:val="20"/>
                <w:lang w:eastAsia="pl-PL"/>
              </w:rPr>
            </w:pPr>
          </w:p>
        </w:tc>
        <w:tc>
          <w:tcPr>
            <w:tcW w:w="1896" w:type="dxa"/>
            <w:shd w:val="clear" w:color="auto" w:fill="auto"/>
          </w:tcPr>
          <w:p w:rsidR="00FD14A2" w:rsidRPr="00FD14A2" w:rsidRDefault="00FD14A2" w:rsidP="00F80AA8">
            <w:pPr>
              <w:spacing w:after="0" w:line="240" w:lineRule="auto"/>
              <w:jc w:val="center"/>
              <w:rPr>
                <w:rFonts w:ascii="Trebuchet MS" w:eastAsia="Times New Roman" w:hAnsi="Trebuchet MS" w:cs="Times New Roman"/>
                <w:sz w:val="20"/>
                <w:szCs w:val="20"/>
                <w:lang w:eastAsia="pl-PL"/>
              </w:rPr>
            </w:pPr>
          </w:p>
        </w:tc>
        <w:tc>
          <w:tcPr>
            <w:tcW w:w="1925" w:type="dxa"/>
            <w:shd w:val="clear" w:color="auto" w:fill="auto"/>
          </w:tcPr>
          <w:p w:rsidR="00FD14A2" w:rsidRPr="00FD14A2" w:rsidRDefault="00FD14A2" w:rsidP="00F80AA8">
            <w:pPr>
              <w:spacing w:after="0" w:line="240" w:lineRule="auto"/>
              <w:jc w:val="center"/>
              <w:rPr>
                <w:rFonts w:ascii="Trebuchet MS" w:eastAsia="Times New Roman" w:hAnsi="Trebuchet MS" w:cs="Times New Roman"/>
                <w:sz w:val="20"/>
                <w:szCs w:val="20"/>
                <w:lang w:eastAsia="pl-PL"/>
              </w:rPr>
            </w:pPr>
          </w:p>
        </w:tc>
      </w:tr>
      <w:tr w:rsidR="00FD14A2" w:rsidRPr="00FD14A2" w:rsidTr="00472EE5">
        <w:trPr>
          <w:trHeight w:val="228"/>
        </w:trPr>
        <w:tc>
          <w:tcPr>
            <w:tcW w:w="518" w:type="dxa"/>
            <w:vAlign w:val="center"/>
          </w:tcPr>
          <w:p w:rsidR="00FD14A2" w:rsidRPr="00FD14A2" w:rsidRDefault="00FD14A2" w:rsidP="00466223">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2</w:t>
            </w:r>
          </w:p>
        </w:tc>
        <w:tc>
          <w:tcPr>
            <w:tcW w:w="3488" w:type="dxa"/>
            <w:shd w:val="clear" w:color="auto" w:fill="auto"/>
            <w:vAlign w:val="center"/>
          </w:tcPr>
          <w:p w:rsidR="00FD14A2" w:rsidRPr="00FD14A2" w:rsidRDefault="00FD14A2" w:rsidP="00E01E31">
            <w:pPr>
              <w:spacing w:after="0" w:line="240" w:lineRule="auto"/>
              <w:jc w:val="center"/>
              <w:rPr>
                <w:rFonts w:ascii="Trebuchet MS" w:eastAsia="Times New Roman" w:hAnsi="Trebuchet MS" w:cs="Times New Roman"/>
                <w:sz w:val="20"/>
                <w:szCs w:val="20"/>
                <w:lang w:eastAsia="pl-PL"/>
              </w:rPr>
            </w:pPr>
          </w:p>
        </w:tc>
        <w:tc>
          <w:tcPr>
            <w:tcW w:w="2027" w:type="dxa"/>
            <w:shd w:val="clear" w:color="auto" w:fill="auto"/>
          </w:tcPr>
          <w:p w:rsidR="00FD14A2" w:rsidRPr="00FD14A2" w:rsidRDefault="00FD14A2" w:rsidP="00F80AA8">
            <w:pPr>
              <w:spacing w:after="0" w:line="240" w:lineRule="auto"/>
              <w:jc w:val="center"/>
              <w:rPr>
                <w:rFonts w:ascii="Trebuchet MS" w:eastAsia="Times New Roman" w:hAnsi="Trebuchet MS" w:cs="Times New Roman"/>
                <w:sz w:val="20"/>
                <w:szCs w:val="20"/>
                <w:lang w:eastAsia="pl-PL"/>
              </w:rPr>
            </w:pPr>
          </w:p>
        </w:tc>
        <w:tc>
          <w:tcPr>
            <w:tcW w:w="1896" w:type="dxa"/>
            <w:shd w:val="clear" w:color="auto" w:fill="auto"/>
          </w:tcPr>
          <w:p w:rsidR="00FD14A2" w:rsidRPr="00FD14A2" w:rsidRDefault="00FD14A2" w:rsidP="00F80AA8">
            <w:pPr>
              <w:spacing w:after="0" w:line="240" w:lineRule="auto"/>
              <w:jc w:val="center"/>
              <w:rPr>
                <w:rFonts w:ascii="Trebuchet MS" w:eastAsia="Times New Roman" w:hAnsi="Trebuchet MS" w:cs="Times New Roman"/>
                <w:sz w:val="20"/>
                <w:szCs w:val="20"/>
                <w:lang w:eastAsia="pl-PL"/>
              </w:rPr>
            </w:pPr>
          </w:p>
        </w:tc>
        <w:tc>
          <w:tcPr>
            <w:tcW w:w="1925" w:type="dxa"/>
            <w:shd w:val="clear" w:color="auto" w:fill="auto"/>
          </w:tcPr>
          <w:p w:rsidR="00FD14A2" w:rsidRPr="00FD14A2" w:rsidRDefault="00FD14A2" w:rsidP="00F80AA8">
            <w:pPr>
              <w:spacing w:after="0" w:line="240" w:lineRule="auto"/>
              <w:jc w:val="center"/>
              <w:rPr>
                <w:rFonts w:ascii="Trebuchet MS" w:eastAsia="Times New Roman" w:hAnsi="Trebuchet MS" w:cs="Times New Roman"/>
                <w:sz w:val="20"/>
                <w:szCs w:val="20"/>
                <w:lang w:eastAsia="pl-PL"/>
              </w:rPr>
            </w:pPr>
          </w:p>
        </w:tc>
      </w:tr>
    </w:tbl>
    <w:p w:rsidR="00FD14A2" w:rsidRPr="00FD14A2" w:rsidRDefault="005319CD" w:rsidP="00472EE5">
      <w:pPr>
        <w:spacing w:after="0" w:line="240" w:lineRule="auto"/>
        <w:jc w:val="both"/>
        <w:rPr>
          <w:rFonts w:ascii="Trebuchet MS" w:eastAsia="Times New Roman" w:hAnsi="Trebuchet MS" w:cs="Times New Roman"/>
          <w:b/>
          <w:bCs/>
          <w:sz w:val="20"/>
          <w:szCs w:val="20"/>
          <w:lang w:eastAsia="pl-PL"/>
        </w:rPr>
      </w:pPr>
      <w:r>
        <w:rPr>
          <w:rFonts w:ascii="Trebuchet MS" w:eastAsia="Times New Roman" w:hAnsi="Trebuchet MS" w:cs="Times New Roman"/>
          <w:b/>
          <w:bCs/>
          <w:sz w:val="20"/>
          <w:szCs w:val="20"/>
          <w:lang w:eastAsia="pl-PL"/>
        </w:rPr>
        <w:t xml:space="preserve">(tabelę należy powielić tyle razy ile </w:t>
      </w:r>
      <w:r w:rsidR="00472EE5">
        <w:rPr>
          <w:rFonts w:ascii="Trebuchet MS" w:eastAsia="Times New Roman" w:hAnsi="Trebuchet MS" w:cs="Times New Roman"/>
          <w:b/>
          <w:bCs/>
          <w:sz w:val="20"/>
          <w:szCs w:val="20"/>
          <w:lang w:eastAsia="pl-PL"/>
        </w:rPr>
        <w:t xml:space="preserve">postawionych jest </w:t>
      </w:r>
      <w:r>
        <w:rPr>
          <w:rFonts w:ascii="Trebuchet MS" w:eastAsia="Times New Roman" w:hAnsi="Trebuchet MS" w:cs="Times New Roman"/>
          <w:b/>
          <w:bCs/>
          <w:sz w:val="20"/>
          <w:szCs w:val="20"/>
          <w:lang w:eastAsia="pl-PL"/>
        </w:rPr>
        <w:t>wymaga</w:t>
      </w:r>
      <w:r w:rsidR="00472EE5">
        <w:rPr>
          <w:rFonts w:ascii="Trebuchet MS" w:eastAsia="Times New Roman" w:hAnsi="Trebuchet MS" w:cs="Times New Roman"/>
          <w:b/>
          <w:bCs/>
          <w:sz w:val="20"/>
          <w:szCs w:val="20"/>
          <w:lang w:eastAsia="pl-PL"/>
        </w:rPr>
        <w:t xml:space="preserve">ń dotyczących wiedzy </w:t>
      </w:r>
      <w:r w:rsidR="001D394C">
        <w:rPr>
          <w:rFonts w:ascii="Trebuchet MS" w:eastAsia="Times New Roman" w:hAnsi="Trebuchet MS" w:cs="Times New Roman"/>
          <w:b/>
          <w:bCs/>
          <w:sz w:val="20"/>
          <w:szCs w:val="20"/>
          <w:lang w:eastAsia="pl-PL"/>
        </w:rPr>
        <w:br/>
      </w:r>
      <w:r w:rsidR="00472EE5">
        <w:rPr>
          <w:rFonts w:ascii="Trebuchet MS" w:eastAsia="Times New Roman" w:hAnsi="Trebuchet MS" w:cs="Times New Roman"/>
          <w:b/>
          <w:bCs/>
          <w:sz w:val="20"/>
          <w:szCs w:val="20"/>
          <w:lang w:eastAsia="pl-PL"/>
        </w:rPr>
        <w:t xml:space="preserve">i doświadczenia wykonawcy </w:t>
      </w:r>
      <w:r>
        <w:rPr>
          <w:rFonts w:ascii="Trebuchet MS" w:eastAsia="Times New Roman" w:hAnsi="Trebuchet MS" w:cs="Times New Roman"/>
          <w:b/>
          <w:bCs/>
          <w:sz w:val="20"/>
          <w:szCs w:val="20"/>
          <w:lang w:eastAsia="pl-PL"/>
        </w:rPr>
        <w:t>dla danej części</w:t>
      </w:r>
      <w:r w:rsidR="00472EE5">
        <w:rPr>
          <w:rFonts w:ascii="Trebuchet MS" w:eastAsia="Times New Roman" w:hAnsi="Trebuchet MS" w:cs="Times New Roman"/>
          <w:b/>
          <w:bCs/>
          <w:sz w:val="20"/>
          <w:szCs w:val="20"/>
          <w:lang w:eastAsia="pl-PL"/>
        </w:rPr>
        <w:t xml:space="preserve"> zamówienia</w:t>
      </w:r>
      <w:r w:rsidR="009C1B95">
        <w:rPr>
          <w:rFonts w:ascii="Trebuchet MS" w:eastAsia="Times New Roman" w:hAnsi="Trebuchet MS" w:cs="Times New Roman"/>
          <w:b/>
          <w:bCs/>
          <w:sz w:val="20"/>
          <w:szCs w:val="20"/>
          <w:lang w:eastAsia="pl-PL"/>
        </w:rPr>
        <w:t xml:space="preserve"> do której wykonawca składa ofertę</w:t>
      </w:r>
      <w:r>
        <w:rPr>
          <w:rFonts w:ascii="Trebuchet MS" w:eastAsia="Times New Roman" w:hAnsi="Trebuchet MS" w:cs="Times New Roman"/>
          <w:b/>
          <w:bCs/>
          <w:sz w:val="20"/>
          <w:szCs w:val="20"/>
          <w:lang w:eastAsia="pl-PL"/>
        </w:rPr>
        <w:t>)</w:t>
      </w:r>
      <w:r w:rsidR="00472EE5">
        <w:rPr>
          <w:rFonts w:ascii="Trebuchet MS" w:eastAsia="Times New Roman" w:hAnsi="Trebuchet MS" w:cs="Times New Roman"/>
          <w:b/>
          <w:bCs/>
          <w:sz w:val="20"/>
          <w:szCs w:val="20"/>
          <w:lang w:eastAsia="pl-PL"/>
        </w:rPr>
        <w:t xml:space="preserve"> </w:t>
      </w:r>
      <w:r>
        <w:rPr>
          <w:rFonts w:ascii="Trebuchet MS" w:eastAsia="Times New Roman" w:hAnsi="Trebuchet MS" w:cs="Times New Roman"/>
          <w:b/>
          <w:bCs/>
          <w:sz w:val="20"/>
          <w:szCs w:val="20"/>
          <w:lang w:eastAsia="pl-PL"/>
        </w:rPr>
        <w:t xml:space="preserve"> </w:t>
      </w:r>
    </w:p>
    <w:p w:rsidR="00FD14A2" w:rsidRDefault="00FD14A2" w:rsidP="00FD14A2">
      <w:pPr>
        <w:spacing w:after="0" w:line="240" w:lineRule="auto"/>
        <w:rPr>
          <w:rFonts w:ascii="Trebuchet MS" w:eastAsia="Times New Roman" w:hAnsi="Trebuchet MS" w:cs="Times New Roman"/>
          <w:b/>
          <w:bCs/>
          <w:sz w:val="20"/>
          <w:szCs w:val="20"/>
          <w:lang w:val="x-none" w:eastAsia="pl-PL"/>
        </w:rPr>
      </w:pPr>
    </w:p>
    <w:p w:rsidR="00472EE5" w:rsidRPr="00FD14A2" w:rsidRDefault="00472EE5" w:rsidP="000E0EB7">
      <w:pPr>
        <w:numPr>
          <w:ilvl w:val="0"/>
          <w:numId w:val="22"/>
        </w:numPr>
        <w:spacing w:after="0" w:line="360" w:lineRule="auto"/>
        <w:contextualSpacing/>
        <w:jc w:val="both"/>
        <w:rPr>
          <w:rFonts w:ascii="Trebuchet MS" w:eastAsia="Calibri" w:hAnsi="Trebuchet MS" w:cs="Times New Roman"/>
        </w:rPr>
      </w:pPr>
      <w:r w:rsidRPr="00FD14A2">
        <w:rPr>
          <w:rFonts w:ascii="Trebuchet MS" w:eastAsia="Calibri" w:hAnsi="Trebuchet MS" w:cs="Times New Roman"/>
        </w:rPr>
        <w:t xml:space="preserve">Część I – </w:t>
      </w:r>
      <w:r>
        <w:rPr>
          <w:rFonts w:ascii="Trebuchet MS" w:eastAsia="Calibri" w:hAnsi="Trebuchet MS" w:cs="Times New Roman"/>
        </w:rPr>
        <w:t>Z</w:t>
      </w:r>
      <w:r w:rsidRPr="00FD14A2">
        <w:rPr>
          <w:rFonts w:ascii="Trebuchet MS" w:eastAsia="Calibri" w:hAnsi="Trebuchet MS" w:cs="Times New Roman"/>
        </w:rPr>
        <w:t>amówienia publiczne</w:t>
      </w:r>
    </w:p>
    <w:p w:rsidR="00472EE5" w:rsidRPr="00472EE5" w:rsidRDefault="00472EE5" w:rsidP="00472EE5">
      <w:pPr>
        <w:spacing w:after="120" w:line="360" w:lineRule="auto"/>
        <w:ind w:left="1440"/>
        <w:contextualSpacing/>
        <w:jc w:val="both"/>
        <w:rPr>
          <w:rFonts w:ascii="Trebuchet MS" w:eastAsia="Calibri" w:hAnsi="Trebuchet MS" w:cs="Times New Roman"/>
          <w:lang w:val="x-none"/>
        </w:rPr>
      </w:pPr>
    </w:p>
    <w:p w:rsidR="00472EE5" w:rsidRPr="00FD14A2" w:rsidRDefault="00472EE5" w:rsidP="000E0EB7">
      <w:pPr>
        <w:numPr>
          <w:ilvl w:val="0"/>
          <w:numId w:val="22"/>
        </w:numPr>
        <w:spacing w:after="120" w:line="360" w:lineRule="auto"/>
        <w:contextualSpacing/>
        <w:jc w:val="both"/>
        <w:rPr>
          <w:rFonts w:ascii="Trebuchet MS" w:eastAsia="Calibri" w:hAnsi="Trebuchet MS" w:cs="Times New Roman"/>
          <w:lang w:val="x-none"/>
        </w:rPr>
      </w:pPr>
      <w:r w:rsidRPr="00FD14A2">
        <w:rPr>
          <w:rFonts w:ascii="Trebuchet MS" w:eastAsia="Calibri" w:hAnsi="Trebuchet MS" w:cs="Times New Roman"/>
        </w:rPr>
        <w:t xml:space="preserve">Część II - </w:t>
      </w:r>
      <w:r w:rsidRPr="00FD14A2">
        <w:rPr>
          <w:rFonts w:ascii="Trebuchet MS" w:eastAsia="Calibri" w:hAnsi="Trebuchet MS" w:cs="Times New Roman"/>
          <w:lang w:val="x-none"/>
        </w:rPr>
        <w:t>Pomoc publiczna i fundusze unijne;</w:t>
      </w:r>
    </w:p>
    <w:tbl>
      <w:tblPr>
        <w:tblpPr w:leftFromText="141" w:rightFromText="141" w:vertAnchor="text" w:horzAnchor="margin" w:tblpY="48"/>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11"/>
        <w:gridCol w:w="2054"/>
        <w:gridCol w:w="1913"/>
        <w:gridCol w:w="1942"/>
      </w:tblGrid>
      <w:tr w:rsidR="006F1B0C" w:rsidRPr="00FD14A2" w:rsidTr="006F1B0C">
        <w:trPr>
          <w:trHeight w:val="1266"/>
        </w:trPr>
        <w:tc>
          <w:tcPr>
            <w:tcW w:w="534" w:type="dxa"/>
            <w:vAlign w:val="center"/>
          </w:tcPr>
          <w:p w:rsidR="006F1B0C" w:rsidRPr="00FD14A2" w:rsidRDefault="006F1B0C" w:rsidP="00466223">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Lp.</w:t>
            </w:r>
          </w:p>
        </w:tc>
        <w:tc>
          <w:tcPr>
            <w:tcW w:w="3411" w:type="dxa"/>
            <w:shd w:val="clear" w:color="auto" w:fill="auto"/>
            <w:vAlign w:val="center"/>
          </w:tcPr>
          <w:p w:rsidR="006F1B0C" w:rsidRPr="00FD14A2" w:rsidRDefault="006F1B0C" w:rsidP="00F80AA8">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 xml:space="preserve">Nazwa i przedmiot usługi </w:t>
            </w:r>
            <w:r w:rsidRPr="00FD14A2">
              <w:rPr>
                <w:rFonts w:ascii="Trebuchet MS" w:eastAsia="Times New Roman" w:hAnsi="Trebuchet MS" w:cs="Times New Roman"/>
                <w:b/>
                <w:bCs/>
                <w:sz w:val="20"/>
                <w:szCs w:val="20"/>
                <w:u w:val="single"/>
                <w:lang w:eastAsia="pl-PL"/>
              </w:rPr>
              <w:t>(w tym jej szczegółowy zakres)</w:t>
            </w:r>
          </w:p>
        </w:tc>
        <w:tc>
          <w:tcPr>
            <w:tcW w:w="2054" w:type="dxa"/>
            <w:shd w:val="clear" w:color="auto" w:fill="auto"/>
            <w:vAlign w:val="center"/>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bCs/>
                <w:sz w:val="20"/>
                <w:szCs w:val="20"/>
                <w:lang w:eastAsia="pl-PL"/>
              </w:rPr>
              <w:t>Nazwa podmiotu na rzecz, którego wykonano usługę</w:t>
            </w:r>
          </w:p>
        </w:tc>
        <w:tc>
          <w:tcPr>
            <w:tcW w:w="1913" w:type="dxa"/>
            <w:shd w:val="clear" w:color="auto" w:fill="auto"/>
            <w:vAlign w:val="center"/>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rozpoczęcia </w:t>
            </w:r>
            <w:r w:rsidRPr="00FD14A2">
              <w:rPr>
                <w:rFonts w:ascii="Trebuchet MS" w:eastAsia="Times New Roman" w:hAnsi="Trebuchet MS" w:cs="Times New Roman"/>
                <w:b/>
                <w:sz w:val="20"/>
                <w:szCs w:val="20"/>
                <w:lang w:eastAsia="pl-PL"/>
              </w:rPr>
              <w:t>realizacji usługi</w:t>
            </w:r>
          </w:p>
        </w:tc>
        <w:tc>
          <w:tcPr>
            <w:tcW w:w="1942" w:type="dxa"/>
            <w:shd w:val="clear" w:color="auto" w:fill="auto"/>
            <w:vAlign w:val="center"/>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zakończenia </w:t>
            </w:r>
            <w:r w:rsidRPr="00FD14A2">
              <w:rPr>
                <w:rFonts w:ascii="Trebuchet MS" w:eastAsia="Times New Roman" w:hAnsi="Trebuchet MS" w:cs="Times New Roman"/>
                <w:b/>
                <w:sz w:val="20"/>
                <w:szCs w:val="20"/>
                <w:lang w:eastAsia="pl-PL"/>
              </w:rPr>
              <w:t>realizacji usługi</w:t>
            </w:r>
          </w:p>
        </w:tc>
      </w:tr>
      <w:tr w:rsidR="006F1B0C" w:rsidRPr="00FD14A2" w:rsidTr="006F1B0C">
        <w:trPr>
          <w:trHeight w:val="240"/>
        </w:trPr>
        <w:tc>
          <w:tcPr>
            <w:tcW w:w="534" w:type="dxa"/>
            <w:vAlign w:val="center"/>
          </w:tcPr>
          <w:p w:rsidR="006F1B0C" w:rsidRPr="00FD14A2" w:rsidRDefault="006F1B0C" w:rsidP="00466223">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3411" w:type="dxa"/>
            <w:shd w:val="clear" w:color="auto" w:fill="auto"/>
            <w:vAlign w:val="center"/>
          </w:tcPr>
          <w:p w:rsidR="006F1B0C" w:rsidRPr="00FD14A2" w:rsidRDefault="006F1B0C" w:rsidP="00E01E31">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p>
        </w:tc>
        <w:tc>
          <w:tcPr>
            <w:tcW w:w="1913" w:type="dxa"/>
            <w:shd w:val="clear" w:color="auto" w:fill="auto"/>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p>
        </w:tc>
        <w:tc>
          <w:tcPr>
            <w:tcW w:w="1942" w:type="dxa"/>
            <w:shd w:val="clear" w:color="auto" w:fill="auto"/>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p>
        </w:tc>
      </w:tr>
      <w:tr w:rsidR="006F1B0C" w:rsidRPr="00FD14A2" w:rsidTr="006F1B0C">
        <w:trPr>
          <w:trHeight w:val="228"/>
        </w:trPr>
        <w:tc>
          <w:tcPr>
            <w:tcW w:w="534" w:type="dxa"/>
            <w:vAlign w:val="center"/>
          </w:tcPr>
          <w:p w:rsidR="006F1B0C" w:rsidRPr="00FD14A2" w:rsidRDefault="006F1B0C" w:rsidP="00466223">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2</w:t>
            </w:r>
          </w:p>
        </w:tc>
        <w:tc>
          <w:tcPr>
            <w:tcW w:w="3411" w:type="dxa"/>
            <w:shd w:val="clear" w:color="auto" w:fill="auto"/>
            <w:vAlign w:val="center"/>
          </w:tcPr>
          <w:p w:rsidR="006F1B0C" w:rsidRPr="00FD14A2" w:rsidRDefault="006F1B0C" w:rsidP="00E01E31">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p>
        </w:tc>
        <w:tc>
          <w:tcPr>
            <w:tcW w:w="1913" w:type="dxa"/>
            <w:shd w:val="clear" w:color="auto" w:fill="auto"/>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p>
        </w:tc>
        <w:tc>
          <w:tcPr>
            <w:tcW w:w="1942" w:type="dxa"/>
            <w:shd w:val="clear" w:color="auto" w:fill="auto"/>
          </w:tcPr>
          <w:p w:rsidR="006F1B0C" w:rsidRPr="00FD14A2" w:rsidRDefault="006F1B0C" w:rsidP="00F80AA8">
            <w:pPr>
              <w:spacing w:after="0" w:line="240" w:lineRule="auto"/>
              <w:jc w:val="center"/>
              <w:rPr>
                <w:rFonts w:ascii="Trebuchet MS" w:eastAsia="Times New Roman" w:hAnsi="Trebuchet MS" w:cs="Times New Roman"/>
                <w:sz w:val="20"/>
                <w:szCs w:val="20"/>
                <w:lang w:eastAsia="pl-PL"/>
              </w:rPr>
            </w:pPr>
          </w:p>
        </w:tc>
      </w:tr>
      <w:tr w:rsidR="000103F2" w:rsidRPr="00FD14A2" w:rsidTr="006F1B0C">
        <w:trPr>
          <w:trHeight w:val="228"/>
        </w:trPr>
        <w:tc>
          <w:tcPr>
            <w:tcW w:w="534" w:type="dxa"/>
            <w:vAlign w:val="center"/>
          </w:tcPr>
          <w:p w:rsidR="000103F2" w:rsidRPr="00FD14A2" w:rsidRDefault="000103F2" w:rsidP="00466223">
            <w:pPr>
              <w:spacing w:after="0" w:line="240" w:lineRule="auto"/>
              <w:jc w:val="center"/>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3</w:t>
            </w:r>
          </w:p>
        </w:tc>
        <w:tc>
          <w:tcPr>
            <w:tcW w:w="3411" w:type="dxa"/>
            <w:shd w:val="clear" w:color="auto" w:fill="auto"/>
            <w:vAlign w:val="center"/>
          </w:tcPr>
          <w:p w:rsidR="000103F2" w:rsidRPr="00FD14A2" w:rsidRDefault="000103F2">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0103F2" w:rsidRPr="00FD14A2" w:rsidRDefault="000103F2">
            <w:pPr>
              <w:spacing w:after="0" w:line="240" w:lineRule="auto"/>
              <w:jc w:val="center"/>
              <w:rPr>
                <w:rFonts w:ascii="Trebuchet MS" w:eastAsia="Times New Roman" w:hAnsi="Trebuchet MS" w:cs="Times New Roman"/>
                <w:sz w:val="20"/>
                <w:szCs w:val="20"/>
                <w:lang w:eastAsia="pl-PL"/>
              </w:rPr>
            </w:pPr>
          </w:p>
        </w:tc>
        <w:tc>
          <w:tcPr>
            <w:tcW w:w="1913" w:type="dxa"/>
            <w:shd w:val="clear" w:color="auto" w:fill="auto"/>
          </w:tcPr>
          <w:p w:rsidR="000103F2" w:rsidRPr="00FD14A2" w:rsidRDefault="000103F2">
            <w:pPr>
              <w:spacing w:after="0" w:line="240" w:lineRule="auto"/>
              <w:jc w:val="center"/>
              <w:rPr>
                <w:rFonts w:ascii="Trebuchet MS" w:eastAsia="Times New Roman" w:hAnsi="Trebuchet MS" w:cs="Times New Roman"/>
                <w:sz w:val="20"/>
                <w:szCs w:val="20"/>
                <w:lang w:eastAsia="pl-PL"/>
              </w:rPr>
            </w:pPr>
          </w:p>
        </w:tc>
        <w:tc>
          <w:tcPr>
            <w:tcW w:w="1942" w:type="dxa"/>
            <w:shd w:val="clear" w:color="auto" w:fill="auto"/>
          </w:tcPr>
          <w:p w:rsidR="000103F2" w:rsidRPr="00FD14A2" w:rsidRDefault="000103F2">
            <w:pPr>
              <w:spacing w:after="0" w:line="240" w:lineRule="auto"/>
              <w:jc w:val="center"/>
              <w:rPr>
                <w:rFonts w:ascii="Trebuchet MS" w:eastAsia="Times New Roman" w:hAnsi="Trebuchet MS" w:cs="Times New Roman"/>
                <w:sz w:val="20"/>
                <w:szCs w:val="20"/>
                <w:lang w:eastAsia="pl-PL"/>
              </w:rPr>
            </w:pPr>
          </w:p>
        </w:tc>
      </w:tr>
    </w:tbl>
    <w:p w:rsidR="00FD14A2" w:rsidRPr="00FD14A2" w:rsidRDefault="00FD14A2" w:rsidP="00FD14A2">
      <w:pPr>
        <w:spacing w:after="0" w:line="360" w:lineRule="auto"/>
        <w:contextualSpacing/>
        <w:rPr>
          <w:rFonts w:ascii="Trebuchet MS" w:eastAsia="Times New Roman" w:hAnsi="Trebuchet MS" w:cs="Times New Roman"/>
          <w:sz w:val="20"/>
          <w:szCs w:val="20"/>
          <w:lang w:eastAsia="pl-PL"/>
        </w:rPr>
      </w:pPr>
    </w:p>
    <w:p w:rsidR="006F1B0C" w:rsidRPr="00FD14A2" w:rsidRDefault="006F1B0C" w:rsidP="000E0EB7">
      <w:pPr>
        <w:numPr>
          <w:ilvl w:val="0"/>
          <w:numId w:val="22"/>
        </w:numPr>
        <w:spacing w:after="120" w:line="360" w:lineRule="auto"/>
        <w:contextualSpacing/>
        <w:jc w:val="both"/>
        <w:rPr>
          <w:rFonts w:ascii="Trebuchet MS" w:eastAsia="Calibri" w:hAnsi="Trebuchet MS" w:cs="Times New Roman"/>
          <w:lang w:val="x-none"/>
        </w:rPr>
      </w:pPr>
      <w:r w:rsidRPr="00FD14A2">
        <w:rPr>
          <w:rFonts w:ascii="Trebuchet MS" w:eastAsia="Calibri" w:hAnsi="Trebuchet MS" w:cs="Times New Roman"/>
        </w:rPr>
        <w:t>Część I</w:t>
      </w:r>
      <w:r w:rsidR="007C22DC">
        <w:rPr>
          <w:rFonts w:ascii="Trebuchet MS" w:eastAsia="Calibri" w:hAnsi="Trebuchet MS" w:cs="Times New Roman"/>
        </w:rPr>
        <w:t>II</w:t>
      </w:r>
      <w:r w:rsidRPr="00FD14A2">
        <w:rPr>
          <w:rFonts w:ascii="Trebuchet MS" w:eastAsia="Calibri" w:hAnsi="Trebuchet MS" w:cs="Times New Roman"/>
        </w:rPr>
        <w:t xml:space="preserve"> - </w:t>
      </w:r>
      <w:r w:rsidRPr="00FD14A2">
        <w:rPr>
          <w:rFonts w:ascii="Trebuchet MS" w:eastAsia="Calibri" w:hAnsi="Trebuchet MS" w:cs="Times New Roman"/>
          <w:lang w:val="x-none"/>
        </w:rPr>
        <w:t>Prawo IT i zarządzanie projektami IT.</w:t>
      </w:r>
    </w:p>
    <w:tbl>
      <w:tblPr>
        <w:tblpPr w:leftFromText="141" w:rightFromText="141" w:vertAnchor="text" w:horzAnchor="margin" w:tblpY="57"/>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11"/>
        <w:gridCol w:w="2054"/>
        <w:gridCol w:w="1753"/>
        <w:gridCol w:w="2102"/>
      </w:tblGrid>
      <w:tr w:rsidR="006F1B0C" w:rsidRPr="00FD14A2" w:rsidTr="006F1B0C">
        <w:trPr>
          <w:trHeight w:val="1266"/>
        </w:trPr>
        <w:tc>
          <w:tcPr>
            <w:tcW w:w="534" w:type="dxa"/>
            <w:vAlign w:val="center"/>
          </w:tcPr>
          <w:p w:rsidR="006F1B0C" w:rsidRPr="00FD14A2" w:rsidRDefault="006F1B0C" w:rsidP="006F1B0C">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Lp.</w:t>
            </w:r>
          </w:p>
        </w:tc>
        <w:tc>
          <w:tcPr>
            <w:tcW w:w="3411" w:type="dxa"/>
            <w:shd w:val="clear" w:color="auto" w:fill="auto"/>
            <w:vAlign w:val="center"/>
          </w:tcPr>
          <w:p w:rsidR="006F1B0C" w:rsidRPr="00FD14A2" w:rsidRDefault="006F1B0C" w:rsidP="006F1B0C">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 xml:space="preserve">Nazwa i przedmiot zamówienia </w:t>
            </w:r>
            <w:r w:rsidRPr="00FD14A2">
              <w:rPr>
                <w:rFonts w:ascii="Trebuchet MS" w:eastAsia="Times New Roman" w:hAnsi="Trebuchet MS" w:cs="Times New Roman"/>
                <w:b/>
                <w:bCs/>
                <w:sz w:val="20"/>
                <w:szCs w:val="20"/>
                <w:u w:val="single"/>
                <w:lang w:eastAsia="pl-PL"/>
              </w:rPr>
              <w:t>(w tym jego szczegółowy zakres)</w:t>
            </w:r>
          </w:p>
        </w:tc>
        <w:tc>
          <w:tcPr>
            <w:tcW w:w="2054" w:type="dxa"/>
            <w:shd w:val="clear" w:color="auto" w:fill="auto"/>
            <w:vAlign w:val="center"/>
          </w:tcPr>
          <w:p w:rsidR="006F1B0C" w:rsidRPr="00FD14A2" w:rsidRDefault="006F1B0C" w:rsidP="006F1B0C">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bCs/>
                <w:sz w:val="20"/>
                <w:szCs w:val="20"/>
                <w:lang w:eastAsia="pl-PL"/>
              </w:rPr>
              <w:t>Nazwa podmiotu na rzecz, którego wykonano zamówienie</w:t>
            </w:r>
          </w:p>
        </w:tc>
        <w:tc>
          <w:tcPr>
            <w:tcW w:w="1753" w:type="dxa"/>
            <w:shd w:val="clear" w:color="auto" w:fill="auto"/>
            <w:vAlign w:val="center"/>
          </w:tcPr>
          <w:p w:rsidR="006F1B0C" w:rsidRPr="00FD14A2" w:rsidRDefault="006F1B0C" w:rsidP="006F1B0C">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rozpoczęcia </w:t>
            </w:r>
            <w:r w:rsidRPr="00FD14A2">
              <w:rPr>
                <w:rFonts w:ascii="Trebuchet MS" w:eastAsia="Times New Roman" w:hAnsi="Trebuchet MS" w:cs="Times New Roman"/>
                <w:b/>
                <w:sz w:val="20"/>
                <w:szCs w:val="20"/>
                <w:lang w:eastAsia="pl-PL"/>
              </w:rPr>
              <w:t>realizacji zamówienia</w:t>
            </w:r>
          </w:p>
        </w:tc>
        <w:tc>
          <w:tcPr>
            <w:tcW w:w="2102" w:type="dxa"/>
            <w:shd w:val="clear" w:color="auto" w:fill="auto"/>
            <w:vAlign w:val="center"/>
          </w:tcPr>
          <w:p w:rsidR="006F1B0C" w:rsidRPr="00FD14A2" w:rsidRDefault="006F1B0C" w:rsidP="006F1B0C">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zakończenia </w:t>
            </w:r>
            <w:r w:rsidRPr="00FD14A2">
              <w:rPr>
                <w:rFonts w:ascii="Trebuchet MS" w:eastAsia="Times New Roman" w:hAnsi="Trebuchet MS" w:cs="Times New Roman"/>
                <w:b/>
                <w:sz w:val="20"/>
                <w:szCs w:val="20"/>
                <w:lang w:eastAsia="pl-PL"/>
              </w:rPr>
              <w:t>realizacji zamówienia</w:t>
            </w:r>
          </w:p>
        </w:tc>
      </w:tr>
      <w:tr w:rsidR="006F1B0C" w:rsidRPr="00FD14A2" w:rsidTr="006F1B0C">
        <w:trPr>
          <w:trHeight w:val="240"/>
        </w:trPr>
        <w:tc>
          <w:tcPr>
            <w:tcW w:w="534" w:type="dxa"/>
            <w:vAlign w:val="center"/>
          </w:tcPr>
          <w:p w:rsidR="006F1B0C" w:rsidRPr="00FD14A2" w:rsidRDefault="006F1B0C" w:rsidP="006F1B0C">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3411" w:type="dxa"/>
            <w:shd w:val="clear" w:color="auto" w:fill="auto"/>
            <w:vAlign w:val="center"/>
          </w:tcPr>
          <w:p w:rsidR="006F1B0C" w:rsidRPr="00FD14A2" w:rsidRDefault="006F1B0C" w:rsidP="006F1B0C">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6F1B0C">
            <w:pPr>
              <w:spacing w:after="0" w:line="240" w:lineRule="auto"/>
              <w:rPr>
                <w:rFonts w:ascii="Trebuchet MS" w:eastAsia="Times New Roman" w:hAnsi="Trebuchet MS" w:cs="Times New Roman"/>
                <w:sz w:val="20"/>
                <w:szCs w:val="20"/>
                <w:lang w:eastAsia="pl-PL"/>
              </w:rPr>
            </w:pPr>
          </w:p>
        </w:tc>
        <w:tc>
          <w:tcPr>
            <w:tcW w:w="1753" w:type="dxa"/>
            <w:shd w:val="clear" w:color="auto" w:fill="auto"/>
          </w:tcPr>
          <w:p w:rsidR="006F1B0C" w:rsidRPr="00FD14A2" w:rsidRDefault="006F1B0C" w:rsidP="006F1B0C">
            <w:pPr>
              <w:spacing w:after="0" w:line="240" w:lineRule="auto"/>
              <w:rPr>
                <w:rFonts w:ascii="Trebuchet MS" w:eastAsia="Times New Roman" w:hAnsi="Trebuchet MS" w:cs="Times New Roman"/>
                <w:sz w:val="20"/>
                <w:szCs w:val="20"/>
                <w:lang w:eastAsia="pl-PL"/>
              </w:rPr>
            </w:pPr>
          </w:p>
        </w:tc>
        <w:tc>
          <w:tcPr>
            <w:tcW w:w="2102" w:type="dxa"/>
            <w:shd w:val="clear" w:color="auto" w:fill="auto"/>
          </w:tcPr>
          <w:p w:rsidR="006F1B0C" w:rsidRPr="00FD14A2" w:rsidRDefault="006F1B0C" w:rsidP="006F1B0C">
            <w:pPr>
              <w:spacing w:after="0" w:line="240" w:lineRule="auto"/>
              <w:rPr>
                <w:rFonts w:ascii="Trebuchet MS" w:eastAsia="Times New Roman" w:hAnsi="Trebuchet MS" w:cs="Times New Roman"/>
                <w:sz w:val="20"/>
                <w:szCs w:val="20"/>
                <w:lang w:eastAsia="pl-PL"/>
              </w:rPr>
            </w:pPr>
          </w:p>
        </w:tc>
      </w:tr>
      <w:tr w:rsidR="006F1B0C" w:rsidRPr="00FD14A2" w:rsidTr="006F1B0C">
        <w:trPr>
          <w:trHeight w:val="228"/>
        </w:trPr>
        <w:tc>
          <w:tcPr>
            <w:tcW w:w="534" w:type="dxa"/>
            <w:vAlign w:val="center"/>
          </w:tcPr>
          <w:p w:rsidR="006F1B0C" w:rsidRPr="00FD14A2" w:rsidRDefault="006F1B0C" w:rsidP="006F1B0C">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2</w:t>
            </w:r>
          </w:p>
        </w:tc>
        <w:tc>
          <w:tcPr>
            <w:tcW w:w="3411" w:type="dxa"/>
            <w:shd w:val="clear" w:color="auto" w:fill="auto"/>
            <w:vAlign w:val="center"/>
          </w:tcPr>
          <w:p w:rsidR="006F1B0C" w:rsidRPr="00FD14A2" w:rsidRDefault="006F1B0C" w:rsidP="006F1B0C">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6F1B0C">
            <w:pPr>
              <w:spacing w:after="0" w:line="240" w:lineRule="auto"/>
              <w:rPr>
                <w:rFonts w:ascii="Trebuchet MS" w:eastAsia="Times New Roman" w:hAnsi="Trebuchet MS" w:cs="Times New Roman"/>
                <w:sz w:val="20"/>
                <w:szCs w:val="20"/>
                <w:lang w:eastAsia="pl-PL"/>
              </w:rPr>
            </w:pPr>
          </w:p>
        </w:tc>
        <w:tc>
          <w:tcPr>
            <w:tcW w:w="1753" w:type="dxa"/>
            <w:shd w:val="clear" w:color="auto" w:fill="auto"/>
          </w:tcPr>
          <w:p w:rsidR="006F1B0C" w:rsidRPr="00FD14A2" w:rsidRDefault="006F1B0C" w:rsidP="006F1B0C">
            <w:pPr>
              <w:spacing w:after="0" w:line="240" w:lineRule="auto"/>
              <w:rPr>
                <w:rFonts w:ascii="Trebuchet MS" w:eastAsia="Times New Roman" w:hAnsi="Trebuchet MS" w:cs="Times New Roman"/>
                <w:sz w:val="20"/>
                <w:szCs w:val="20"/>
                <w:lang w:eastAsia="pl-PL"/>
              </w:rPr>
            </w:pPr>
          </w:p>
        </w:tc>
        <w:tc>
          <w:tcPr>
            <w:tcW w:w="2102" w:type="dxa"/>
            <w:shd w:val="clear" w:color="auto" w:fill="auto"/>
          </w:tcPr>
          <w:p w:rsidR="006F1B0C" w:rsidRPr="00FD14A2" w:rsidRDefault="006F1B0C" w:rsidP="006F1B0C">
            <w:pPr>
              <w:spacing w:after="0" w:line="240" w:lineRule="auto"/>
              <w:rPr>
                <w:rFonts w:ascii="Trebuchet MS" w:eastAsia="Times New Roman" w:hAnsi="Trebuchet MS" w:cs="Times New Roman"/>
                <w:sz w:val="20"/>
                <w:szCs w:val="20"/>
                <w:lang w:eastAsia="pl-PL"/>
              </w:rPr>
            </w:pPr>
          </w:p>
        </w:tc>
      </w:tr>
      <w:tr w:rsidR="000103F2" w:rsidRPr="00FD14A2" w:rsidTr="006F1B0C">
        <w:trPr>
          <w:trHeight w:val="228"/>
        </w:trPr>
        <w:tc>
          <w:tcPr>
            <w:tcW w:w="534" w:type="dxa"/>
            <w:vAlign w:val="center"/>
          </w:tcPr>
          <w:p w:rsidR="000103F2" w:rsidRPr="00FD14A2" w:rsidRDefault="000103F2" w:rsidP="006F1B0C">
            <w:pPr>
              <w:spacing w:after="0" w:line="240" w:lineRule="auto"/>
              <w:jc w:val="center"/>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3</w:t>
            </w:r>
          </w:p>
        </w:tc>
        <w:tc>
          <w:tcPr>
            <w:tcW w:w="3411" w:type="dxa"/>
            <w:shd w:val="clear" w:color="auto" w:fill="auto"/>
            <w:vAlign w:val="center"/>
          </w:tcPr>
          <w:p w:rsidR="000103F2" w:rsidRPr="00FD14A2" w:rsidRDefault="000103F2" w:rsidP="006F1B0C">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0103F2" w:rsidRPr="00FD14A2" w:rsidRDefault="000103F2" w:rsidP="006F1B0C">
            <w:pPr>
              <w:spacing w:after="0" w:line="240" w:lineRule="auto"/>
              <w:rPr>
                <w:rFonts w:ascii="Trebuchet MS" w:eastAsia="Times New Roman" w:hAnsi="Trebuchet MS" w:cs="Times New Roman"/>
                <w:sz w:val="20"/>
                <w:szCs w:val="20"/>
                <w:lang w:eastAsia="pl-PL"/>
              </w:rPr>
            </w:pPr>
          </w:p>
        </w:tc>
        <w:tc>
          <w:tcPr>
            <w:tcW w:w="1753" w:type="dxa"/>
            <w:shd w:val="clear" w:color="auto" w:fill="auto"/>
          </w:tcPr>
          <w:p w:rsidR="000103F2" w:rsidRPr="00FD14A2" w:rsidRDefault="000103F2" w:rsidP="006F1B0C">
            <w:pPr>
              <w:spacing w:after="0" w:line="240" w:lineRule="auto"/>
              <w:rPr>
                <w:rFonts w:ascii="Trebuchet MS" w:eastAsia="Times New Roman" w:hAnsi="Trebuchet MS" w:cs="Times New Roman"/>
                <w:sz w:val="20"/>
                <w:szCs w:val="20"/>
                <w:lang w:eastAsia="pl-PL"/>
              </w:rPr>
            </w:pPr>
          </w:p>
        </w:tc>
        <w:tc>
          <w:tcPr>
            <w:tcW w:w="2102" w:type="dxa"/>
            <w:shd w:val="clear" w:color="auto" w:fill="auto"/>
          </w:tcPr>
          <w:p w:rsidR="000103F2" w:rsidRPr="00FD14A2" w:rsidRDefault="000103F2" w:rsidP="006F1B0C">
            <w:pPr>
              <w:spacing w:after="0" w:line="240" w:lineRule="auto"/>
              <w:rPr>
                <w:rFonts w:ascii="Trebuchet MS" w:eastAsia="Times New Roman" w:hAnsi="Trebuchet MS" w:cs="Times New Roman"/>
                <w:sz w:val="20"/>
                <w:szCs w:val="20"/>
                <w:lang w:eastAsia="pl-PL"/>
              </w:rPr>
            </w:pPr>
          </w:p>
        </w:tc>
      </w:tr>
    </w:tbl>
    <w:p w:rsidR="00FD14A2" w:rsidRPr="00FD14A2" w:rsidRDefault="00FD14A2" w:rsidP="00FD14A2">
      <w:pPr>
        <w:spacing w:after="0" w:line="360" w:lineRule="auto"/>
        <w:contextualSpacing/>
        <w:jc w:val="both"/>
        <w:rPr>
          <w:rFonts w:ascii="Trebuchet MS" w:eastAsia="Times New Roman" w:hAnsi="Trebuchet MS" w:cs="Times New Roman"/>
          <w:lang w:val="x-none" w:eastAsia="pl-PL"/>
        </w:rPr>
      </w:pPr>
    </w:p>
    <w:p w:rsidR="00FD14A2" w:rsidRPr="00FD14A2" w:rsidRDefault="00FD14A2" w:rsidP="00FD14A2">
      <w:pPr>
        <w:spacing w:after="0" w:line="240" w:lineRule="auto"/>
        <w:jc w:val="both"/>
        <w:rPr>
          <w:rFonts w:ascii="Trebuchet MS" w:eastAsia="Times New Roman" w:hAnsi="Trebuchet MS" w:cs="Verdana"/>
          <w:b/>
          <w:bCs/>
          <w:lang w:eastAsia="pl-PL"/>
        </w:rPr>
      </w:pPr>
    </w:p>
    <w:p w:rsidR="00FD14A2" w:rsidRPr="00FD14A2" w:rsidRDefault="00FD14A2" w:rsidP="00FD14A2">
      <w:pPr>
        <w:spacing w:after="0" w:line="360" w:lineRule="auto"/>
        <w:contextualSpacing/>
        <w:jc w:val="both"/>
        <w:rPr>
          <w:rFonts w:ascii="Trebuchet MS" w:eastAsia="Times New Roman" w:hAnsi="Trebuchet MS" w:cs="Times New Roman"/>
          <w:b/>
          <w:bCs/>
          <w:u w:val="single"/>
          <w:lang w:eastAsia="pl-PL"/>
        </w:rPr>
      </w:pPr>
      <w:r w:rsidRPr="00FD14A2">
        <w:rPr>
          <w:rFonts w:ascii="Trebuchet MS" w:eastAsia="Times New Roman" w:hAnsi="Trebuchet MS" w:cs="Verdana"/>
          <w:b/>
          <w:bCs/>
          <w:lang w:eastAsia="pl-PL"/>
        </w:rPr>
        <w:t>Uwaga: W kolumnie 2 „</w:t>
      </w:r>
      <w:r w:rsidRPr="00FD14A2">
        <w:rPr>
          <w:rFonts w:ascii="Trebuchet MS" w:eastAsia="Times New Roman" w:hAnsi="Trebuchet MS" w:cs="Times New Roman"/>
          <w:b/>
          <w:bCs/>
          <w:lang w:eastAsia="pl-PL"/>
        </w:rPr>
        <w:t>Nazwa i przedmiot usługi (w tym jej szczegółowy zakres)” należy podać wszystkie informacje na temat szczegółowego zakresu usługi / zamówienia, które pozwolą jednoznacznie ocenić Zamawiającemu czy dany warunek udziału został spełniony.</w:t>
      </w:r>
      <w:r w:rsidRPr="00FD14A2">
        <w:rPr>
          <w:rFonts w:ascii="Trebuchet MS" w:eastAsia="Times New Roman" w:hAnsi="Trebuchet MS" w:cs="Times New Roman"/>
          <w:b/>
          <w:bCs/>
          <w:u w:val="single"/>
          <w:lang w:eastAsia="pl-PL"/>
        </w:rPr>
        <w:t xml:space="preserve"> </w:t>
      </w:r>
    </w:p>
    <w:p w:rsidR="00FD14A2" w:rsidRPr="00FD14A2" w:rsidRDefault="00FD14A2" w:rsidP="00FD14A2">
      <w:pPr>
        <w:spacing w:after="0" w:line="360" w:lineRule="auto"/>
        <w:contextualSpacing/>
        <w:jc w:val="both"/>
        <w:rPr>
          <w:rFonts w:ascii="Trebuchet MS" w:eastAsia="Times New Roman" w:hAnsi="Trebuchet MS" w:cs="Verdana"/>
          <w:bCs/>
          <w:lang w:eastAsia="pl-PL"/>
        </w:rPr>
      </w:pPr>
    </w:p>
    <w:p w:rsidR="00FD14A2" w:rsidRPr="006F1B0C" w:rsidRDefault="00FD14A2" w:rsidP="00FD14A2">
      <w:pPr>
        <w:spacing w:after="0" w:line="360" w:lineRule="auto"/>
        <w:contextualSpacing/>
        <w:jc w:val="both"/>
        <w:rPr>
          <w:rFonts w:ascii="Trebuchet MS" w:eastAsia="Times New Roman" w:hAnsi="Trebuchet MS" w:cs="Times New Roman"/>
          <w:b/>
          <w:lang w:eastAsia="pl-PL"/>
        </w:rPr>
      </w:pPr>
      <w:r w:rsidRPr="006F1B0C">
        <w:rPr>
          <w:rFonts w:ascii="Trebuchet MS" w:eastAsia="Times New Roman" w:hAnsi="Trebuchet MS" w:cs="Verdana"/>
          <w:b/>
          <w:bCs/>
          <w:lang w:eastAsia="pl-PL"/>
        </w:rPr>
        <w:t>Do powyższego wykazu dołączam dowody potwierdzające, że usługi podane w wykazie zostały wykonane / są wykonywane należycie.</w:t>
      </w:r>
    </w:p>
    <w:p w:rsidR="00FD14A2" w:rsidRPr="00FD14A2" w:rsidRDefault="00FD14A2" w:rsidP="00FD14A2">
      <w:pPr>
        <w:spacing w:after="0" w:line="240" w:lineRule="auto"/>
        <w:rPr>
          <w:rFonts w:ascii="Trebuchet MS" w:eastAsia="Times New Roman" w:hAnsi="Trebuchet MS" w:cs="Times New Roman"/>
          <w:sz w:val="20"/>
          <w:szCs w:val="20"/>
          <w:lang w:eastAsia="pl-PL"/>
        </w:rPr>
      </w:pPr>
    </w:p>
    <w:p w:rsidR="00FD14A2" w:rsidRPr="00FD14A2" w:rsidRDefault="00FD14A2" w:rsidP="00FD14A2">
      <w:pPr>
        <w:spacing w:after="0" w:line="240" w:lineRule="auto"/>
        <w:rPr>
          <w:rFonts w:ascii="Trebuchet MS" w:eastAsia="Times New Roman" w:hAnsi="Trebuchet MS" w:cs="Times New Roman"/>
          <w:lang w:eastAsia="pl-PL"/>
        </w:rPr>
      </w:pPr>
    </w:p>
    <w:p w:rsidR="00FD14A2" w:rsidRPr="00FD14A2" w:rsidRDefault="00FD14A2" w:rsidP="00FD14A2">
      <w:pPr>
        <w:spacing w:after="0" w:line="240" w:lineRule="auto"/>
        <w:rPr>
          <w:rFonts w:ascii="Trebuchet MS" w:eastAsia="Times New Roman" w:hAnsi="Trebuchet MS" w:cs="Times New Roman"/>
          <w:lang w:eastAsia="pl-PL"/>
        </w:rPr>
      </w:pPr>
    </w:p>
    <w:p w:rsidR="007C22DC" w:rsidRPr="008E75EC" w:rsidRDefault="007C22DC" w:rsidP="007C22DC">
      <w:pPr>
        <w:pStyle w:val="Zwykytekst"/>
        <w:spacing w:before="120" w:line="360" w:lineRule="auto"/>
        <w:rPr>
          <w:rFonts w:ascii="Cambria" w:hAnsi="Cambria"/>
          <w:i/>
          <w:iCs/>
          <w:sz w:val="22"/>
          <w:szCs w:val="22"/>
        </w:rPr>
      </w:pPr>
      <w:r w:rsidRPr="008E75EC">
        <w:rPr>
          <w:rFonts w:ascii="Cambria" w:hAnsi="Cambria"/>
          <w:sz w:val="22"/>
          <w:szCs w:val="22"/>
        </w:rPr>
        <w:t>_____</w:t>
      </w:r>
      <w:r>
        <w:rPr>
          <w:rFonts w:ascii="Cambria" w:hAnsi="Cambria"/>
          <w:sz w:val="22"/>
          <w:szCs w:val="22"/>
        </w:rPr>
        <w:t>____________ dnia _________ 2018</w:t>
      </w:r>
      <w:r w:rsidRPr="008E75EC">
        <w:rPr>
          <w:rFonts w:ascii="Cambria" w:hAnsi="Cambria"/>
          <w:sz w:val="22"/>
          <w:szCs w:val="22"/>
        </w:rPr>
        <w:t xml:space="preserve"> roku</w:t>
      </w:r>
      <w:r w:rsidRPr="008E75EC">
        <w:rPr>
          <w:rFonts w:ascii="Cambria" w:hAnsi="Cambria"/>
          <w:sz w:val="22"/>
          <w:szCs w:val="22"/>
        </w:rPr>
        <w:tab/>
      </w:r>
      <w:r w:rsidRPr="008E75EC">
        <w:rPr>
          <w:rFonts w:ascii="Cambria" w:hAnsi="Cambria"/>
          <w:sz w:val="22"/>
          <w:szCs w:val="22"/>
        </w:rPr>
        <w:tab/>
      </w:r>
      <w:r w:rsidRPr="008E75EC">
        <w:rPr>
          <w:rFonts w:ascii="Cambria" w:hAnsi="Cambria"/>
          <w:sz w:val="22"/>
          <w:szCs w:val="22"/>
          <w:lang w:val="pl-PL"/>
        </w:rPr>
        <w:t xml:space="preserve">              </w:t>
      </w:r>
      <w:r w:rsidRPr="008E75EC">
        <w:rPr>
          <w:rFonts w:ascii="Cambria" w:hAnsi="Cambria"/>
          <w:sz w:val="22"/>
          <w:szCs w:val="22"/>
        </w:rPr>
        <w:t>________________________________________</w:t>
      </w:r>
    </w:p>
    <w:p w:rsidR="007C22DC" w:rsidRPr="008E75EC" w:rsidRDefault="007C22DC" w:rsidP="007C22DC">
      <w:pPr>
        <w:rPr>
          <w:rFonts w:ascii="Cambria" w:hAnsi="Cambria"/>
          <w:i/>
          <w:iCs/>
        </w:rPr>
      </w:pPr>
      <w:r w:rsidRPr="008E75EC">
        <w:rPr>
          <w:rFonts w:ascii="Cambria" w:hAnsi="Cambria"/>
          <w:i/>
          <w:iCs/>
        </w:rPr>
        <w:t xml:space="preserve">                                                                                                                          (pieczęć i podpis Wykonawcy)                                                                                               </w:t>
      </w:r>
    </w:p>
    <w:p w:rsidR="005319CD" w:rsidRDefault="005319CD" w:rsidP="00FD14A2">
      <w:pPr>
        <w:spacing w:after="0" w:line="360" w:lineRule="auto"/>
        <w:jc w:val="right"/>
        <w:rPr>
          <w:rFonts w:ascii="Trebuchet MS" w:eastAsia="Calibri" w:hAnsi="Trebuchet MS" w:cs="Times New Roman"/>
          <w:bCs/>
          <w:lang w:eastAsia="pl-PL"/>
        </w:rPr>
      </w:pPr>
    </w:p>
    <w:p w:rsidR="005319CD" w:rsidRDefault="005319CD" w:rsidP="00FD14A2">
      <w:pPr>
        <w:spacing w:after="0" w:line="360" w:lineRule="auto"/>
        <w:jc w:val="right"/>
        <w:rPr>
          <w:rFonts w:ascii="Trebuchet MS" w:eastAsia="Calibri" w:hAnsi="Trebuchet MS" w:cs="Times New Roman"/>
          <w:bCs/>
          <w:lang w:eastAsia="pl-PL"/>
        </w:rPr>
      </w:pPr>
    </w:p>
    <w:p w:rsidR="005319CD" w:rsidRDefault="005319CD" w:rsidP="00FD14A2">
      <w:pPr>
        <w:spacing w:after="0" w:line="360" w:lineRule="auto"/>
        <w:jc w:val="right"/>
        <w:rPr>
          <w:rFonts w:ascii="Trebuchet MS" w:eastAsia="Calibri" w:hAnsi="Trebuchet MS" w:cs="Times New Roman"/>
          <w:bCs/>
          <w:lang w:eastAsia="pl-PL"/>
        </w:rPr>
      </w:pPr>
    </w:p>
    <w:p w:rsidR="005319CD" w:rsidRDefault="005319CD" w:rsidP="00FD14A2">
      <w:pPr>
        <w:spacing w:after="0" w:line="360" w:lineRule="auto"/>
        <w:jc w:val="right"/>
        <w:rPr>
          <w:rFonts w:ascii="Trebuchet MS" w:eastAsia="Calibri" w:hAnsi="Trebuchet MS" w:cs="Times New Roman"/>
          <w:bCs/>
          <w:lang w:eastAsia="pl-PL"/>
        </w:rPr>
      </w:pPr>
    </w:p>
    <w:p w:rsidR="005319CD" w:rsidRDefault="005319CD" w:rsidP="00FD14A2">
      <w:pPr>
        <w:spacing w:after="0" w:line="360" w:lineRule="auto"/>
        <w:jc w:val="right"/>
        <w:rPr>
          <w:rFonts w:ascii="Trebuchet MS" w:eastAsia="Calibri" w:hAnsi="Trebuchet MS" w:cs="Times New Roman"/>
          <w:bCs/>
          <w:lang w:eastAsia="pl-PL"/>
        </w:rPr>
      </w:pPr>
    </w:p>
    <w:p w:rsidR="005319CD" w:rsidRDefault="005319CD" w:rsidP="00FD14A2">
      <w:pPr>
        <w:spacing w:after="0" w:line="360" w:lineRule="auto"/>
        <w:jc w:val="right"/>
        <w:rPr>
          <w:rFonts w:ascii="Trebuchet MS" w:eastAsia="Calibri" w:hAnsi="Trebuchet MS" w:cs="Times New Roman"/>
          <w:bCs/>
          <w:lang w:eastAsia="pl-PL"/>
        </w:rPr>
      </w:pPr>
    </w:p>
    <w:p w:rsidR="005319CD" w:rsidRDefault="005319CD" w:rsidP="00FD14A2">
      <w:pPr>
        <w:spacing w:after="0" w:line="360" w:lineRule="auto"/>
        <w:jc w:val="right"/>
        <w:rPr>
          <w:rFonts w:ascii="Trebuchet MS" w:eastAsia="Calibri" w:hAnsi="Trebuchet MS" w:cs="Times New Roman"/>
          <w:bCs/>
          <w:lang w:eastAsia="pl-PL"/>
        </w:rPr>
      </w:pPr>
    </w:p>
    <w:p w:rsidR="005319CD" w:rsidRDefault="005319CD" w:rsidP="00FD14A2">
      <w:pPr>
        <w:spacing w:after="0" w:line="360" w:lineRule="auto"/>
        <w:jc w:val="right"/>
        <w:rPr>
          <w:rFonts w:ascii="Trebuchet MS" w:eastAsia="Calibri" w:hAnsi="Trebuchet MS" w:cs="Times New Roman"/>
          <w:bCs/>
          <w:lang w:eastAsia="pl-PL"/>
        </w:rPr>
      </w:pPr>
    </w:p>
    <w:p w:rsidR="006F1B0C" w:rsidRDefault="006F1B0C" w:rsidP="00FD14A2">
      <w:pPr>
        <w:spacing w:after="0" w:line="360" w:lineRule="auto"/>
        <w:jc w:val="right"/>
        <w:rPr>
          <w:rFonts w:ascii="Trebuchet MS" w:eastAsia="Calibri" w:hAnsi="Trebuchet MS" w:cs="Times New Roman"/>
          <w:bCs/>
          <w:lang w:eastAsia="pl-PL"/>
        </w:rPr>
      </w:pPr>
    </w:p>
    <w:p w:rsidR="006F1B0C" w:rsidRDefault="006F1B0C" w:rsidP="00FD14A2">
      <w:pPr>
        <w:spacing w:after="0" w:line="360" w:lineRule="auto"/>
        <w:jc w:val="right"/>
        <w:rPr>
          <w:rFonts w:ascii="Trebuchet MS" w:eastAsia="Calibri" w:hAnsi="Trebuchet MS" w:cs="Times New Roman"/>
          <w:bCs/>
          <w:lang w:eastAsia="pl-PL"/>
        </w:rPr>
      </w:pPr>
    </w:p>
    <w:p w:rsidR="00A72822" w:rsidRDefault="00A72822"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7C22DC" w:rsidRDefault="007C22DC" w:rsidP="00FD14A2">
      <w:pPr>
        <w:spacing w:after="0" w:line="360" w:lineRule="auto"/>
        <w:jc w:val="right"/>
        <w:rPr>
          <w:rFonts w:ascii="Trebuchet MS" w:eastAsia="Calibri" w:hAnsi="Trebuchet MS" w:cs="Times New Roman"/>
          <w:bCs/>
          <w:lang w:eastAsia="pl-PL"/>
        </w:rPr>
      </w:pPr>
    </w:p>
    <w:p w:rsidR="00A72822" w:rsidRDefault="00A72822" w:rsidP="006B5203">
      <w:pPr>
        <w:spacing w:after="0" w:line="360" w:lineRule="auto"/>
        <w:rPr>
          <w:rFonts w:ascii="Trebuchet MS" w:eastAsia="Calibri" w:hAnsi="Trebuchet MS" w:cs="Times New Roman"/>
          <w:bCs/>
          <w:lang w:eastAsia="pl-PL"/>
        </w:rPr>
      </w:pPr>
    </w:p>
    <w:p w:rsidR="006B5203" w:rsidRDefault="006B5203" w:rsidP="006B5203">
      <w:pPr>
        <w:spacing w:after="0" w:line="360" w:lineRule="auto"/>
        <w:rPr>
          <w:rFonts w:ascii="Trebuchet MS" w:eastAsia="Calibri" w:hAnsi="Trebuchet MS" w:cs="Times New Roman"/>
          <w:bCs/>
          <w:lang w:eastAsia="pl-PL"/>
        </w:rPr>
      </w:pPr>
    </w:p>
    <w:p w:rsidR="00FD14A2" w:rsidRPr="00FD14A2" w:rsidRDefault="00FD14A2" w:rsidP="00F80AA8">
      <w:pPr>
        <w:pStyle w:val="Zaczniki"/>
        <w:rPr>
          <w:rFonts w:eastAsia="Times New Roman" w:cs="Verdana"/>
          <w:b/>
          <w:sz w:val="20"/>
          <w:szCs w:val="20"/>
          <w:lang w:eastAsia="pl-PL"/>
        </w:rPr>
      </w:pPr>
      <w:r w:rsidRPr="00FD14A2">
        <w:rPr>
          <w:lang w:eastAsia="pl-PL"/>
        </w:rPr>
        <w:t xml:space="preserve">Załącznik nr </w:t>
      </w:r>
      <w:r w:rsidR="00D143E9">
        <w:rPr>
          <w:lang w:eastAsia="pl-PL"/>
        </w:rPr>
        <w:t>6</w:t>
      </w:r>
      <w:r w:rsidRPr="00FD14A2">
        <w:rPr>
          <w:lang w:eastAsia="pl-PL"/>
        </w:rPr>
        <w:t xml:space="preserve"> do Ogłoszenia</w:t>
      </w:r>
    </w:p>
    <w:p w:rsidR="00FD14A2" w:rsidRPr="00FD14A2" w:rsidRDefault="00FD14A2" w:rsidP="00FD14A2">
      <w:pPr>
        <w:spacing w:after="0" w:line="240" w:lineRule="auto"/>
        <w:rPr>
          <w:rFonts w:ascii="Trebuchet MS" w:eastAsia="Times New Roman" w:hAnsi="Trebuchet MS" w:cs="Verdana"/>
          <w:b/>
          <w:bCs/>
          <w:sz w:val="20"/>
          <w:szCs w:val="20"/>
          <w:lang w:eastAsia="pl-PL"/>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8"/>
        <w:gridCol w:w="5983"/>
      </w:tblGrid>
      <w:tr w:rsidR="00FD14A2" w:rsidRPr="00FD14A2" w:rsidTr="00FE16EC">
        <w:trPr>
          <w:trHeight w:val="1814"/>
        </w:trPr>
        <w:tc>
          <w:tcPr>
            <w:tcW w:w="3798" w:type="dxa"/>
            <w:vAlign w:val="bottom"/>
          </w:tcPr>
          <w:p w:rsidR="00FD14A2" w:rsidRPr="00FD14A2" w:rsidRDefault="00FD14A2" w:rsidP="00FD14A2">
            <w:pPr>
              <w:spacing w:before="120" w:after="0" w:line="288" w:lineRule="auto"/>
              <w:jc w:val="center"/>
              <w:rPr>
                <w:rFonts w:ascii="Trebuchet MS" w:eastAsia="Times New Roman" w:hAnsi="Trebuchet MS" w:cs="Verdana"/>
                <w:i/>
                <w:iCs/>
                <w:lang w:eastAsia="pl-PL"/>
              </w:rPr>
            </w:pPr>
          </w:p>
          <w:p w:rsidR="00FD14A2" w:rsidRPr="00FD14A2" w:rsidRDefault="00FD14A2" w:rsidP="00FD14A2">
            <w:pPr>
              <w:spacing w:before="120" w:after="0" w:line="288" w:lineRule="auto"/>
              <w:jc w:val="center"/>
              <w:rPr>
                <w:rFonts w:ascii="Trebuchet MS" w:eastAsia="Times New Roman" w:hAnsi="Trebuchet MS" w:cs="Verdana"/>
                <w:b/>
                <w:bCs/>
                <w:sz w:val="16"/>
                <w:szCs w:val="16"/>
                <w:lang w:eastAsia="pl-PL"/>
              </w:rPr>
            </w:pPr>
            <w:r w:rsidRPr="00FD14A2">
              <w:rPr>
                <w:rFonts w:ascii="Trebuchet MS" w:eastAsia="Times New Roman" w:hAnsi="Trebuchet MS" w:cs="Verdana"/>
                <w:i/>
                <w:iCs/>
                <w:sz w:val="16"/>
                <w:szCs w:val="16"/>
                <w:lang w:eastAsia="pl-PL"/>
              </w:rPr>
              <w:t>(pieczęć lub nazwa i adres Wykonawcy/Wykonawców)</w:t>
            </w:r>
          </w:p>
        </w:tc>
        <w:tc>
          <w:tcPr>
            <w:tcW w:w="5983" w:type="dxa"/>
            <w:shd w:val="clear" w:color="auto" w:fill="B3B3B3"/>
            <w:vAlign w:val="center"/>
          </w:tcPr>
          <w:p w:rsidR="00FD14A2" w:rsidRPr="00FD14A2" w:rsidRDefault="00FD14A2" w:rsidP="00FD14A2">
            <w:pPr>
              <w:spacing w:before="120" w:after="0" w:line="288" w:lineRule="auto"/>
              <w:jc w:val="center"/>
              <w:rPr>
                <w:rFonts w:ascii="Trebuchet MS" w:eastAsia="Times New Roman" w:hAnsi="Trebuchet MS" w:cs="Verdana"/>
                <w:b/>
                <w:bCs/>
                <w:lang w:eastAsia="pl-PL"/>
              </w:rPr>
            </w:pPr>
            <w:r w:rsidRPr="00FD14A2">
              <w:rPr>
                <w:rFonts w:ascii="Trebuchet MS" w:eastAsia="Times New Roman" w:hAnsi="Trebuchet MS" w:cs="Verdana"/>
                <w:b/>
                <w:bCs/>
                <w:lang w:eastAsia="pl-PL"/>
              </w:rPr>
              <w:t xml:space="preserve">WYKAZ </w:t>
            </w:r>
            <w:r w:rsidRPr="00FD14A2">
              <w:rPr>
                <w:rFonts w:ascii="Trebuchet MS" w:eastAsia="Times New Roman" w:hAnsi="Trebuchet MS" w:cs="Verdana"/>
                <w:b/>
                <w:bCs/>
                <w:caps/>
                <w:lang w:eastAsia="pl-PL"/>
              </w:rPr>
              <w:t>usług – KRYTERIUM OCENY</w:t>
            </w:r>
          </w:p>
        </w:tc>
      </w:tr>
    </w:tbl>
    <w:p w:rsidR="00FD14A2" w:rsidRPr="00FD14A2" w:rsidRDefault="00FD14A2" w:rsidP="00FD14A2">
      <w:pPr>
        <w:spacing w:after="0" w:line="240" w:lineRule="auto"/>
        <w:rPr>
          <w:rFonts w:ascii="Trebuchet MS" w:eastAsia="Times New Roman" w:hAnsi="Trebuchet MS" w:cs="Times New Roman"/>
          <w:sz w:val="20"/>
          <w:szCs w:val="20"/>
          <w:lang w:eastAsia="pl-PL"/>
        </w:rPr>
      </w:pPr>
    </w:p>
    <w:p w:rsidR="00FD14A2" w:rsidRPr="00FD14A2" w:rsidRDefault="00FD14A2" w:rsidP="00FD14A2">
      <w:pPr>
        <w:spacing w:after="0" w:line="240" w:lineRule="auto"/>
        <w:rPr>
          <w:rFonts w:ascii="Trebuchet MS" w:eastAsia="Times New Roman" w:hAnsi="Trebuchet MS" w:cs="Times New Roman"/>
          <w:sz w:val="20"/>
          <w:szCs w:val="20"/>
          <w:lang w:eastAsia="pl-PL"/>
        </w:rPr>
      </w:pPr>
    </w:p>
    <w:p w:rsidR="00FD14A2" w:rsidRPr="00FD14A2" w:rsidRDefault="00FD14A2" w:rsidP="00FD14A2">
      <w:pPr>
        <w:spacing w:after="0" w:line="240" w:lineRule="auto"/>
        <w:rPr>
          <w:rFonts w:ascii="Trebuchet MS" w:eastAsia="Times New Roman" w:hAnsi="Trebuchet MS" w:cs="Times New Roman"/>
          <w:sz w:val="20"/>
          <w:szCs w:val="20"/>
          <w:lang w:eastAsia="pl-PL"/>
        </w:rPr>
      </w:pPr>
    </w:p>
    <w:p w:rsidR="00FD14A2" w:rsidRPr="00FD14A2" w:rsidRDefault="00FD14A2" w:rsidP="00FD14A2">
      <w:pPr>
        <w:spacing w:after="0" w:line="360" w:lineRule="auto"/>
        <w:contextualSpacing/>
        <w:jc w:val="both"/>
        <w:rPr>
          <w:rFonts w:ascii="Trebuchet MS" w:eastAsia="Times New Roman" w:hAnsi="Trebuchet MS" w:cs="Times New Roman"/>
          <w:b/>
          <w:i/>
          <w:lang w:eastAsia="pl-PL"/>
        </w:rPr>
      </w:pPr>
      <w:r w:rsidRPr="00FD14A2">
        <w:rPr>
          <w:rFonts w:ascii="Trebuchet MS" w:eastAsia="Times New Roman" w:hAnsi="Trebuchet MS" w:cs="Times New Roman"/>
          <w:lang w:val="x-none" w:eastAsia="pl-PL"/>
        </w:rPr>
        <w:t xml:space="preserve">Nawiązując do </w:t>
      </w:r>
      <w:r w:rsidRPr="00FD14A2">
        <w:rPr>
          <w:rFonts w:ascii="Trebuchet MS" w:eastAsia="Times New Roman" w:hAnsi="Trebuchet MS" w:cs="Times New Roman"/>
          <w:lang w:eastAsia="pl-PL"/>
        </w:rPr>
        <w:t xml:space="preserve">postępowania o udzielenie zamówienia publicznego </w:t>
      </w:r>
      <w:r w:rsidRPr="00FD14A2">
        <w:rPr>
          <w:rFonts w:ascii="Trebuchet MS" w:eastAsia="Times New Roman" w:hAnsi="Trebuchet MS" w:cs="Times New Roman"/>
          <w:lang w:val="x-none" w:eastAsia="pl-PL"/>
        </w:rPr>
        <w:t xml:space="preserve">na </w:t>
      </w:r>
      <w:r w:rsidR="001D394C">
        <w:rPr>
          <w:rFonts w:ascii="Trebuchet MS" w:eastAsia="Times New Roman" w:hAnsi="Trebuchet MS" w:cs="Times New Roman"/>
          <w:lang w:eastAsia="pl-PL"/>
        </w:rPr>
        <w:t>„</w:t>
      </w:r>
      <w:r w:rsidR="006F1B0C" w:rsidRPr="005319CD">
        <w:rPr>
          <w:rFonts w:ascii="Trebuchet MS" w:eastAsia="Times New Roman" w:hAnsi="Trebuchet MS" w:cs="Times New Roman"/>
          <w:lang w:val="x-none" w:eastAsia="pl-PL"/>
        </w:rPr>
        <w:t>Świadczenie usług prawnych</w:t>
      </w:r>
      <w:r w:rsidR="001D394C">
        <w:rPr>
          <w:rFonts w:ascii="Trebuchet MS" w:eastAsia="Times New Roman" w:hAnsi="Trebuchet MS" w:cs="Times New Roman"/>
          <w:lang w:eastAsia="pl-PL"/>
        </w:rPr>
        <w:t xml:space="preserve"> i szkoleniowych</w:t>
      </w:r>
      <w:r w:rsidR="006F1B0C" w:rsidRPr="005319CD">
        <w:rPr>
          <w:rFonts w:ascii="Trebuchet MS" w:eastAsia="Times New Roman" w:hAnsi="Trebuchet MS" w:cs="Times New Roman"/>
          <w:lang w:val="x-none" w:eastAsia="pl-PL"/>
        </w:rPr>
        <w:t xml:space="preserve"> na zlecenie Centrum Projektów Polska Cyfrowa</w:t>
      </w:r>
      <w:r w:rsidR="001D394C">
        <w:rPr>
          <w:rFonts w:ascii="Trebuchet MS" w:eastAsia="Times New Roman" w:hAnsi="Trebuchet MS" w:cs="Times New Roman"/>
          <w:lang w:eastAsia="pl-PL"/>
        </w:rPr>
        <w:t xml:space="preserve">” - </w:t>
      </w:r>
      <w:r w:rsidR="001D394C" w:rsidRPr="00FD14A2">
        <w:rPr>
          <w:rFonts w:ascii="Trebuchet MS" w:eastAsia="Times New Roman" w:hAnsi="Trebuchet MS" w:cs="Times New Roman"/>
          <w:b/>
          <w:lang w:eastAsia="pl-PL"/>
        </w:rPr>
        <w:t>numer</w:t>
      </w:r>
      <w:r w:rsidR="001D394C" w:rsidRPr="00FD14A2">
        <w:rPr>
          <w:rFonts w:ascii="Trebuchet MS" w:eastAsia="Times New Roman" w:hAnsi="Trebuchet MS" w:cs="Times New Roman"/>
          <w:b/>
          <w:lang w:val="x-none" w:eastAsia="pl-PL"/>
        </w:rPr>
        <w:t xml:space="preserve"> </w:t>
      </w:r>
      <w:r w:rsidR="001D394C">
        <w:rPr>
          <w:rFonts w:ascii="Trebuchet MS" w:eastAsia="Times New Roman" w:hAnsi="Trebuchet MS" w:cs="Times New Roman"/>
          <w:b/>
          <w:lang w:eastAsia="pl-PL"/>
        </w:rPr>
        <w:t xml:space="preserve">postępowania </w:t>
      </w:r>
      <w:r w:rsidR="001D394C" w:rsidRPr="00FD14A2">
        <w:rPr>
          <w:rFonts w:ascii="Trebuchet MS" w:eastAsia="Times New Roman" w:hAnsi="Trebuchet MS" w:cs="Times New Roman"/>
          <w:b/>
          <w:lang w:val="x-none" w:eastAsia="pl-PL"/>
        </w:rPr>
        <w:t>ZP</w:t>
      </w:r>
      <w:r w:rsidR="00464356">
        <w:rPr>
          <w:rFonts w:ascii="Trebuchet MS" w:eastAsia="Times New Roman" w:hAnsi="Trebuchet MS" w:cs="Times New Roman"/>
          <w:b/>
          <w:lang w:eastAsia="pl-PL"/>
        </w:rPr>
        <w:t>/2</w:t>
      </w:r>
      <w:r w:rsidR="001D394C" w:rsidRPr="00FD14A2">
        <w:rPr>
          <w:rFonts w:ascii="Trebuchet MS" w:eastAsia="Times New Roman" w:hAnsi="Trebuchet MS" w:cs="Times New Roman"/>
          <w:b/>
          <w:lang w:val="x-none" w:eastAsia="pl-PL"/>
        </w:rPr>
        <w:t>/201</w:t>
      </w:r>
      <w:r w:rsidR="001D394C">
        <w:rPr>
          <w:rFonts w:ascii="Trebuchet MS" w:eastAsia="Times New Roman" w:hAnsi="Trebuchet MS" w:cs="Times New Roman"/>
          <w:b/>
          <w:lang w:eastAsia="pl-PL"/>
        </w:rPr>
        <w:t>8,</w:t>
      </w:r>
      <w:r w:rsidR="006F1B0C" w:rsidRPr="005319CD">
        <w:rPr>
          <w:rFonts w:ascii="Trebuchet MS" w:eastAsia="Times New Roman" w:hAnsi="Trebuchet MS" w:cs="Times New Roman"/>
          <w:lang w:val="x-none" w:eastAsia="pl-PL"/>
        </w:rPr>
        <w:t xml:space="preserve"> </w:t>
      </w:r>
      <w:r w:rsidRPr="00FD14A2">
        <w:rPr>
          <w:rFonts w:ascii="Trebuchet MS" w:eastAsia="Times New Roman" w:hAnsi="Trebuchet MS" w:cs="Times New Roman"/>
          <w:lang w:eastAsia="pl-PL"/>
        </w:rPr>
        <w:t>niniejszym przestawiam</w:t>
      </w:r>
      <w:r w:rsidRPr="00FD14A2">
        <w:rPr>
          <w:rFonts w:ascii="Trebuchet MS" w:eastAsia="Times New Roman" w:hAnsi="Trebuchet MS" w:cs="Times New Roman"/>
          <w:lang w:val="x-none" w:eastAsia="pl-PL"/>
        </w:rPr>
        <w:t>:</w:t>
      </w:r>
    </w:p>
    <w:p w:rsidR="00FD14A2" w:rsidRPr="00FD14A2" w:rsidRDefault="00FD14A2" w:rsidP="00FD14A2">
      <w:pPr>
        <w:spacing w:after="0" w:line="360" w:lineRule="auto"/>
        <w:contextualSpacing/>
        <w:jc w:val="both"/>
        <w:rPr>
          <w:rFonts w:ascii="Trebuchet MS" w:eastAsia="Times New Roman" w:hAnsi="Trebuchet MS" w:cs="Times New Roman"/>
          <w:b/>
          <w:bCs/>
          <w:lang w:eastAsia="pl-PL"/>
        </w:rPr>
      </w:pPr>
      <w:r w:rsidRPr="00FD14A2">
        <w:rPr>
          <w:rFonts w:ascii="Trebuchet MS" w:eastAsia="Times New Roman" w:hAnsi="Trebuchet MS" w:cs="Times New Roman"/>
          <w:b/>
          <w:bCs/>
          <w:lang w:eastAsia="pl-PL"/>
        </w:rPr>
        <w:t>w celu oceny oferty w kryterium „Doświadczenie wykonawcy” przedstawiam wykaz usług spełniających warunek opisany w Rozdziale III ust. 1 pkt 1:</w:t>
      </w:r>
    </w:p>
    <w:p w:rsidR="006F1B0C" w:rsidRPr="00FD14A2" w:rsidRDefault="006F1B0C" w:rsidP="006F1B0C">
      <w:pPr>
        <w:spacing w:after="0" w:line="240" w:lineRule="auto"/>
        <w:jc w:val="both"/>
        <w:rPr>
          <w:rFonts w:ascii="Trebuchet MS" w:eastAsia="Times New Roman" w:hAnsi="Trebuchet MS" w:cs="Times New Roman"/>
          <w:b/>
          <w:bCs/>
          <w:sz w:val="20"/>
          <w:szCs w:val="20"/>
          <w:lang w:eastAsia="pl-PL"/>
        </w:rPr>
      </w:pPr>
      <w:r>
        <w:rPr>
          <w:rFonts w:ascii="Trebuchet MS" w:eastAsia="Times New Roman" w:hAnsi="Trebuchet MS" w:cs="Times New Roman"/>
          <w:b/>
          <w:bCs/>
          <w:sz w:val="20"/>
          <w:szCs w:val="20"/>
          <w:lang w:eastAsia="pl-PL"/>
        </w:rPr>
        <w:t>(tabel</w:t>
      </w:r>
      <w:r w:rsidR="009C1B95">
        <w:rPr>
          <w:rFonts w:ascii="Trebuchet MS" w:eastAsia="Times New Roman" w:hAnsi="Trebuchet MS" w:cs="Times New Roman"/>
          <w:b/>
          <w:bCs/>
          <w:sz w:val="20"/>
          <w:szCs w:val="20"/>
          <w:lang w:eastAsia="pl-PL"/>
        </w:rPr>
        <w:t>ę</w:t>
      </w:r>
      <w:r>
        <w:rPr>
          <w:rFonts w:ascii="Trebuchet MS" w:eastAsia="Times New Roman" w:hAnsi="Trebuchet MS" w:cs="Times New Roman"/>
          <w:b/>
          <w:bCs/>
          <w:sz w:val="20"/>
          <w:szCs w:val="20"/>
          <w:lang w:eastAsia="pl-PL"/>
        </w:rPr>
        <w:t xml:space="preserve"> należy powielić tyle razy ile postawionych jest </w:t>
      </w:r>
      <w:r w:rsidR="009C1B95">
        <w:rPr>
          <w:rFonts w:ascii="Trebuchet MS" w:eastAsia="Times New Roman" w:hAnsi="Trebuchet MS" w:cs="Times New Roman"/>
          <w:b/>
          <w:bCs/>
          <w:sz w:val="20"/>
          <w:szCs w:val="20"/>
          <w:lang w:eastAsia="pl-PL"/>
        </w:rPr>
        <w:t xml:space="preserve">ocenianych </w:t>
      </w:r>
      <w:r>
        <w:rPr>
          <w:rFonts w:ascii="Trebuchet MS" w:eastAsia="Times New Roman" w:hAnsi="Trebuchet MS" w:cs="Times New Roman"/>
          <w:b/>
          <w:bCs/>
          <w:sz w:val="20"/>
          <w:szCs w:val="20"/>
          <w:lang w:eastAsia="pl-PL"/>
        </w:rPr>
        <w:t>wymagań dotyczących wiedzy i doświadczenia wykonawcy dla danej części zamówienia</w:t>
      </w:r>
      <w:r w:rsidR="009C1B95">
        <w:rPr>
          <w:rFonts w:ascii="Trebuchet MS" w:eastAsia="Times New Roman" w:hAnsi="Trebuchet MS" w:cs="Times New Roman"/>
          <w:b/>
          <w:bCs/>
          <w:sz w:val="20"/>
          <w:szCs w:val="20"/>
          <w:lang w:eastAsia="pl-PL"/>
        </w:rPr>
        <w:t xml:space="preserve"> do której wykonawca składa ofertę</w:t>
      </w:r>
      <w:r>
        <w:rPr>
          <w:rFonts w:ascii="Trebuchet MS" w:eastAsia="Times New Roman" w:hAnsi="Trebuchet MS" w:cs="Times New Roman"/>
          <w:b/>
          <w:bCs/>
          <w:sz w:val="20"/>
          <w:szCs w:val="20"/>
          <w:lang w:eastAsia="pl-PL"/>
        </w:rPr>
        <w:t xml:space="preserve">)  </w:t>
      </w:r>
    </w:p>
    <w:p w:rsidR="006F1B0C" w:rsidRDefault="006F1B0C" w:rsidP="006F1B0C">
      <w:pPr>
        <w:spacing w:after="0" w:line="240" w:lineRule="auto"/>
        <w:rPr>
          <w:rFonts w:ascii="Trebuchet MS" w:eastAsia="Times New Roman" w:hAnsi="Trebuchet MS" w:cs="Times New Roman"/>
          <w:b/>
          <w:bCs/>
          <w:sz w:val="20"/>
          <w:szCs w:val="20"/>
          <w:lang w:val="x-none" w:eastAsia="pl-PL"/>
        </w:rPr>
      </w:pPr>
    </w:p>
    <w:p w:rsidR="006F1B0C" w:rsidRPr="006F1B0C" w:rsidRDefault="006F1B0C" w:rsidP="006F1B0C">
      <w:pPr>
        <w:spacing w:after="0" w:line="360" w:lineRule="auto"/>
        <w:contextualSpacing/>
        <w:jc w:val="both"/>
        <w:rPr>
          <w:rFonts w:ascii="Trebuchet MS" w:eastAsia="Calibri" w:hAnsi="Trebuchet MS" w:cs="Times New Roman"/>
        </w:rPr>
      </w:pPr>
      <w:r w:rsidRPr="00FD14A2">
        <w:rPr>
          <w:rFonts w:ascii="Trebuchet MS" w:eastAsia="Calibri" w:hAnsi="Trebuchet MS" w:cs="Times New Roman"/>
        </w:rPr>
        <w:t xml:space="preserve">Część I – </w:t>
      </w:r>
      <w:r>
        <w:rPr>
          <w:rFonts w:ascii="Trebuchet MS" w:eastAsia="Calibri" w:hAnsi="Trebuchet MS" w:cs="Times New Roman"/>
        </w:rPr>
        <w:t>Z</w:t>
      </w:r>
      <w:r w:rsidRPr="00FD14A2">
        <w:rPr>
          <w:rFonts w:ascii="Trebuchet MS" w:eastAsia="Calibri" w:hAnsi="Trebuchet MS" w:cs="Times New Roman"/>
        </w:rPr>
        <w:t>amówienia publiczne</w:t>
      </w:r>
    </w:p>
    <w:tbl>
      <w:tblPr>
        <w:tblpPr w:leftFromText="141" w:rightFromText="141" w:vertAnchor="text" w:horzAnchor="margin" w:tblpY="48"/>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11"/>
        <w:gridCol w:w="2054"/>
        <w:gridCol w:w="1913"/>
        <w:gridCol w:w="1942"/>
      </w:tblGrid>
      <w:tr w:rsidR="006F1B0C" w:rsidRPr="00FD14A2" w:rsidTr="00CC1146">
        <w:trPr>
          <w:trHeight w:val="1266"/>
        </w:trPr>
        <w:tc>
          <w:tcPr>
            <w:tcW w:w="534" w:type="dxa"/>
            <w:vAlign w:val="center"/>
          </w:tcPr>
          <w:p w:rsidR="006F1B0C" w:rsidRPr="00FD14A2" w:rsidRDefault="006F1B0C" w:rsidP="00CC1146">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Lp.</w:t>
            </w:r>
          </w:p>
        </w:tc>
        <w:tc>
          <w:tcPr>
            <w:tcW w:w="3411"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 xml:space="preserve"> Nazwa i przedmiot usługi </w:t>
            </w:r>
            <w:r w:rsidRPr="00FD14A2">
              <w:rPr>
                <w:rFonts w:ascii="Trebuchet MS" w:eastAsia="Times New Roman" w:hAnsi="Trebuchet MS" w:cs="Times New Roman"/>
                <w:b/>
                <w:bCs/>
                <w:sz w:val="20"/>
                <w:szCs w:val="20"/>
                <w:u w:val="single"/>
                <w:lang w:eastAsia="pl-PL"/>
              </w:rPr>
              <w:t>(w tym jej szczegółowy zakres)</w:t>
            </w:r>
          </w:p>
        </w:tc>
        <w:tc>
          <w:tcPr>
            <w:tcW w:w="2054"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sz w:val="20"/>
                <w:szCs w:val="20"/>
                <w:lang w:eastAsia="pl-PL"/>
              </w:rPr>
            </w:pPr>
            <w:r w:rsidRPr="00FD14A2">
              <w:rPr>
                <w:rFonts w:ascii="Trebuchet MS" w:eastAsia="Times New Roman" w:hAnsi="Trebuchet MS" w:cs="Times New Roman"/>
                <w:b/>
                <w:bCs/>
                <w:sz w:val="20"/>
                <w:szCs w:val="20"/>
                <w:lang w:eastAsia="pl-PL"/>
              </w:rPr>
              <w:t xml:space="preserve">Nazwa podmiotu na rzecz, którego wykonano usługę </w:t>
            </w:r>
          </w:p>
        </w:tc>
        <w:tc>
          <w:tcPr>
            <w:tcW w:w="1913"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rozpoczęcia </w:t>
            </w:r>
            <w:r w:rsidRPr="00FD14A2">
              <w:rPr>
                <w:rFonts w:ascii="Trebuchet MS" w:eastAsia="Times New Roman" w:hAnsi="Trebuchet MS" w:cs="Times New Roman"/>
                <w:b/>
                <w:sz w:val="20"/>
                <w:szCs w:val="20"/>
                <w:lang w:eastAsia="pl-PL"/>
              </w:rPr>
              <w:t>realizacji usługi</w:t>
            </w:r>
          </w:p>
        </w:tc>
        <w:tc>
          <w:tcPr>
            <w:tcW w:w="1942"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zakończenia </w:t>
            </w:r>
            <w:r w:rsidRPr="00FD14A2">
              <w:rPr>
                <w:rFonts w:ascii="Trebuchet MS" w:eastAsia="Times New Roman" w:hAnsi="Trebuchet MS" w:cs="Times New Roman"/>
                <w:b/>
                <w:sz w:val="20"/>
                <w:szCs w:val="20"/>
                <w:lang w:eastAsia="pl-PL"/>
              </w:rPr>
              <w:t>realizacji usługi</w:t>
            </w:r>
          </w:p>
        </w:tc>
      </w:tr>
      <w:tr w:rsidR="006F1B0C" w:rsidRPr="00FD14A2" w:rsidTr="00CC1146">
        <w:trPr>
          <w:trHeight w:val="240"/>
        </w:trPr>
        <w:tc>
          <w:tcPr>
            <w:tcW w:w="534" w:type="dxa"/>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3411"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13"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42"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r>
      <w:tr w:rsidR="006F1B0C" w:rsidRPr="00FD14A2" w:rsidTr="00CC1146">
        <w:trPr>
          <w:trHeight w:val="228"/>
        </w:trPr>
        <w:tc>
          <w:tcPr>
            <w:tcW w:w="534" w:type="dxa"/>
            <w:vAlign w:val="center"/>
          </w:tcPr>
          <w:p w:rsidR="006F1B0C" w:rsidRPr="00FD14A2" w:rsidRDefault="001D394C" w:rsidP="00F80AA8">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w:t>
            </w:r>
          </w:p>
        </w:tc>
        <w:tc>
          <w:tcPr>
            <w:tcW w:w="3411"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13"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42"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r>
    </w:tbl>
    <w:p w:rsidR="006F1B0C" w:rsidRPr="00FD14A2" w:rsidRDefault="006F1B0C" w:rsidP="006F1B0C">
      <w:pPr>
        <w:spacing w:after="0" w:line="360" w:lineRule="auto"/>
        <w:contextualSpacing/>
        <w:jc w:val="both"/>
        <w:rPr>
          <w:rFonts w:ascii="Trebuchet MS" w:eastAsia="Times New Roman" w:hAnsi="Trebuchet MS" w:cs="Times New Roman"/>
          <w:lang w:val="x-none" w:eastAsia="pl-PL"/>
        </w:rPr>
      </w:pPr>
    </w:p>
    <w:p w:rsidR="006F1B0C" w:rsidRPr="006F1B0C" w:rsidRDefault="006F1B0C" w:rsidP="006F1B0C">
      <w:pPr>
        <w:spacing w:after="120" w:line="360" w:lineRule="auto"/>
        <w:jc w:val="both"/>
        <w:rPr>
          <w:rFonts w:ascii="Trebuchet MS" w:eastAsia="Calibri" w:hAnsi="Trebuchet MS" w:cs="Times New Roman"/>
          <w:lang w:val="x-none"/>
        </w:rPr>
      </w:pPr>
      <w:r w:rsidRPr="006F1B0C">
        <w:rPr>
          <w:rFonts w:ascii="Trebuchet MS" w:eastAsia="Calibri" w:hAnsi="Trebuchet MS" w:cs="Times New Roman"/>
        </w:rPr>
        <w:t xml:space="preserve">Część II - </w:t>
      </w:r>
      <w:r w:rsidRPr="006F1B0C">
        <w:rPr>
          <w:rFonts w:ascii="Trebuchet MS" w:eastAsia="Calibri" w:hAnsi="Trebuchet MS" w:cs="Times New Roman"/>
          <w:lang w:val="x-none"/>
        </w:rPr>
        <w:t>Po</w:t>
      </w:r>
      <w:r w:rsidR="009C1B95">
        <w:rPr>
          <w:rFonts w:ascii="Trebuchet MS" w:eastAsia="Calibri" w:hAnsi="Trebuchet MS" w:cs="Times New Roman"/>
          <w:lang w:val="x-none"/>
        </w:rPr>
        <w:t>moc publiczna i fundusze unijne</w:t>
      </w:r>
    </w:p>
    <w:tbl>
      <w:tblPr>
        <w:tblpPr w:leftFromText="141" w:rightFromText="141" w:vertAnchor="text" w:horzAnchor="margin" w:tblpY="48"/>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11"/>
        <w:gridCol w:w="2054"/>
        <w:gridCol w:w="1913"/>
        <w:gridCol w:w="1942"/>
      </w:tblGrid>
      <w:tr w:rsidR="006F1B0C" w:rsidRPr="00FD14A2" w:rsidTr="00CC1146">
        <w:trPr>
          <w:trHeight w:val="1266"/>
        </w:trPr>
        <w:tc>
          <w:tcPr>
            <w:tcW w:w="534" w:type="dxa"/>
            <w:vAlign w:val="center"/>
          </w:tcPr>
          <w:p w:rsidR="006F1B0C" w:rsidRPr="00FD14A2" w:rsidRDefault="006F1B0C" w:rsidP="00CC1146">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Lp.</w:t>
            </w:r>
          </w:p>
        </w:tc>
        <w:tc>
          <w:tcPr>
            <w:tcW w:w="3411"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 xml:space="preserve"> Nazwa i przedmiot usługi </w:t>
            </w:r>
            <w:r w:rsidRPr="00FD14A2">
              <w:rPr>
                <w:rFonts w:ascii="Trebuchet MS" w:eastAsia="Times New Roman" w:hAnsi="Trebuchet MS" w:cs="Times New Roman"/>
                <w:b/>
                <w:bCs/>
                <w:sz w:val="20"/>
                <w:szCs w:val="20"/>
                <w:u w:val="single"/>
                <w:lang w:eastAsia="pl-PL"/>
              </w:rPr>
              <w:t>(w tym jej szczegółowy zakres)</w:t>
            </w:r>
          </w:p>
        </w:tc>
        <w:tc>
          <w:tcPr>
            <w:tcW w:w="2054"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sz w:val="20"/>
                <w:szCs w:val="20"/>
                <w:lang w:eastAsia="pl-PL"/>
              </w:rPr>
            </w:pPr>
            <w:r w:rsidRPr="00FD14A2">
              <w:rPr>
                <w:rFonts w:ascii="Trebuchet MS" w:eastAsia="Times New Roman" w:hAnsi="Trebuchet MS" w:cs="Times New Roman"/>
                <w:b/>
                <w:bCs/>
                <w:sz w:val="20"/>
                <w:szCs w:val="20"/>
                <w:lang w:eastAsia="pl-PL"/>
              </w:rPr>
              <w:t xml:space="preserve">Nazwa podmiotu na rzecz, którego wykonano usługę </w:t>
            </w:r>
          </w:p>
        </w:tc>
        <w:tc>
          <w:tcPr>
            <w:tcW w:w="1913"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rozpoczęcia </w:t>
            </w:r>
            <w:r w:rsidRPr="00FD14A2">
              <w:rPr>
                <w:rFonts w:ascii="Trebuchet MS" w:eastAsia="Times New Roman" w:hAnsi="Trebuchet MS" w:cs="Times New Roman"/>
                <w:b/>
                <w:sz w:val="20"/>
                <w:szCs w:val="20"/>
                <w:lang w:eastAsia="pl-PL"/>
              </w:rPr>
              <w:t>realizacji usługi</w:t>
            </w:r>
          </w:p>
        </w:tc>
        <w:tc>
          <w:tcPr>
            <w:tcW w:w="1942" w:type="dxa"/>
            <w:shd w:val="clear" w:color="auto" w:fill="auto"/>
            <w:vAlign w:val="center"/>
          </w:tcPr>
          <w:p w:rsidR="006F1B0C" w:rsidRPr="00FD14A2" w:rsidRDefault="006F1B0C" w:rsidP="00CC1146">
            <w:pPr>
              <w:spacing w:after="0" w:line="240" w:lineRule="auto"/>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zakończenia </w:t>
            </w:r>
            <w:r w:rsidRPr="00FD14A2">
              <w:rPr>
                <w:rFonts w:ascii="Trebuchet MS" w:eastAsia="Times New Roman" w:hAnsi="Trebuchet MS" w:cs="Times New Roman"/>
                <w:b/>
                <w:sz w:val="20"/>
                <w:szCs w:val="20"/>
                <w:lang w:eastAsia="pl-PL"/>
              </w:rPr>
              <w:t>realizacji usługi</w:t>
            </w:r>
          </w:p>
        </w:tc>
      </w:tr>
      <w:tr w:rsidR="006F1B0C" w:rsidRPr="00FD14A2" w:rsidTr="00CC1146">
        <w:trPr>
          <w:trHeight w:val="240"/>
        </w:trPr>
        <w:tc>
          <w:tcPr>
            <w:tcW w:w="534" w:type="dxa"/>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3411"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13"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42"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r>
      <w:tr w:rsidR="006F1B0C" w:rsidRPr="00FD14A2" w:rsidTr="00CC1146">
        <w:trPr>
          <w:trHeight w:val="228"/>
        </w:trPr>
        <w:tc>
          <w:tcPr>
            <w:tcW w:w="534" w:type="dxa"/>
            <w:vAlign w:val="center"/>
          </w:tcPr>
          <w:p w:rsidR="006F1B0C" w:rsidRPr="00FD14A2" w:rsidRDefault="001D394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w:t>
            </w:r>
          </w:p>
        </w:tc>
        <w:tc>
          <w:tcPr>
            <w:tcW w:w="3411"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13"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942"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r>
    </w:tbl>
    <w:p w:rsidR="006F1B0C" w:rsidRPr="00FD14A2" w:rsidRDefault="006F1B0C" w:rsidP="006F1B0C">
      <w:pPr>
        <w:spacing w:after="0" w:line="360" w:lineRule="auto"/>
        <w:contextualSpacing/>
        <w:rPr>
          <w:rFonts w:ascii="Trebuchet MS" w:eastAsia="Times New Roman" w:hAnsi="Trebuchet MS" w:cs="Times New Roman"/>
          <w:sz w:val="20"/>
          <w:szCs w:val="20"/>
          <w:lang w:eastAsia="pl-PL"/>
        </w:rPr>
      </w:pPr>
    </w:p>
    <w:p w:rsidR="006F1B0C" w:rsidRPr="00FD14A2" w:rsidRDefault="006F1B0C" w:rsidP="006F1B0C">
      <w:pPr>
        <w:spacing w:after="120" w:line="360" w:lineRule="auto"/>
        <w:contextualSpacing/>
        <w:jc w:val="both"/>
        <w:rPr>
          <w:rFonts w:ascii="Trebuchet MS" w:eastAsia="Calibri" w:hAnsi="Trebuchet MS" w:cs="Times New Roman"/>
          <w:lang w:val="x-none"/>
        </w:rPr>
      </w:pPr>
      <w:r w:rsidRPr="00FD14A2">
        <w:rPr>
          <w:rFonts w:ascii="Trebuchet MS" w:eastAsia="Calibri" w:hAnsi="Trebuchet MS" w:cs="Times New Roman"/>
        </w:rPr>
        <w:t xml:space="preserve">Część </w:t>
      </w:r>
      <w:r w:rsidR="00E01E31">
        <w:rPr>
          <w:rFonts w:ascii="Trebuchet MS" w:eastAsia="Calibri" w:hAnsi="Trebuchet MS" w:cs="Times New Roman"/>
        </w:rPr>
        <w:t>III</w:t>
      </w:r>
      <w:r w:rsidRPr="00FD14A2">
        <w:rPr>
          <w:rFonts w:ascii="Trebuchet MS" w:eastAsia="Calibri" w:hAnsi="Trebuchet MS" w:cs="Times New Roman"/>
        </w:rPr>
        <w:t xml:space="preserve"> - </w:t>
      </w:r>
      <w:r w:rsidRPr="00FD14A2">
        <w:rPr>
          <w:rFonts w:ascii="Trebuchet MS" w:eastAsia="Calibri" w:hAnsi="Trebuchet MS" w:cs="Times New Roman"/>
          <w:lang w:val="x-none"/>
        </w:rPr>
        <w:t>Prawo</w:t>
      </w:r>
      <w:r w:rsidR="009C1B95">
        <w:rPr>
          <w:rFonts w:ascii="Trebuchet MS" w:eastAsia="Calibri" w:hAnsi="Trebuchet MS" w:cs="Times New Roman"/>
          <w:lang w:val="x-none"/>
        </w:rPr>
        <w:t xml:space="preserve"> IT i zarządzanie projektami IT</w:t>
      </w:r>
    </w:p>
    <w:tbl>
      <w:tblPr>
        <w:tblpPr w:leftFromText="141" w:rightFromText="141" w:vertAnchor="text" w:horzAnchor="margin" w:tblpY="57"/>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11"/>
        <w:gridCol w:w="2054"/>
        <w:gridCol w:w="1753"/>
        <w:gridCol w:w="2102"/>
      </w:tblGrid>
      <w:tr w:rsidR="006F1B0C" w:rsidRPr="00FD14A2" w:rsidTr="00CC1146">
        <w:trPr>
          <w:trHeight w:val="1266"/>
        </w:trPr>
        <w:tc>
          <w:tcPr>
            <w:tcW w:w="534" w:type="dxa"/>
            <w:vAlign w:val="center"/>
          </w:tcPr>
          <w:p w:rsidR="006F1B0C" w:rsidRPr="00FD14A2" w:rsidRDefault="006F1B0C" w:rsidP="00CC1146">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Lp.</w:t>
            </w:r>
          </w:p>
        </w:tc>
        <w:tc>
          <w:tcPr>
            <w:tcW w:w="3411"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b/>
                <w:bCs/>
                <w:sz w:val="20"/>
                <w:szCs w:val="20"/>
                <w:lang w:eastAsia="pl-PL"/>
              </w:rPr>
            </w:pPr>
            <w:r w:rsidRPr="00FD14A2">
              <w:rPr>
                <w:rFonts w:ascii="Trebuchet MS" w:eastAsia="Times New Roman" w:hAnsi="Trebuchet MS" w:cs="Times New Roman"/>
                <w:b/>
                <w:bCs/>
                <w:sz w:val="20"/>
                <w:szCs w:val="20"/>
                <w:lang w:eastAsia="pl-PL"/>
              </w:rPr>
              <w:t xml:space="preserve">Nazwa i przedmiot zamówienia </w:t>
            </w:r>
            <w:r w:rsidRPr="00FD14A2">
              <w:rPr>
                <w:rFonts w:ascii="Trebuchet MS" w:eastAsia="Times New Roman" w:hAnsi="Trebuchet MS" w:cs="Times New Roman"/>
                <w:b/>
                <w:bCs/>
                <w:sz w:val="20"/>
                <w:szCs w:val="20"/>
                <w:u w:val="single"/>
                <w:lang w:eastAsia="pl-PL"/>
              </w:rPr>
              <w:t>(w tym jego szczegółowy zakres)</w:t>
            </w:r>
          </w:p>
        </w:tc>
        <w:tc>
          <w:tcPr>
            <w:tcW w:w="2054"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bCs/>
                <w:sz w:val="20"/>
                <w:szCs w:val="20"/>
                <w:lang w:eastAsia="pl-PL"/>
              </w:rPr>
              <w:t>Nazwa podmiotu na rzecz, którego wykonano zamówienie</w:t>
            </w:r>
          </w:p>
        </w:tc>
        <w:tc>
          <w:tcPr>
            <w:tcW w:w="1753"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rozpoczęcia </w:t>
            </w:r>
            <w:r w:rsidRPr="00FD14A2">
              <w:rPr>
                <w:rFonts w:ascii="Trebuchet MS" w:eastAsia="Times New Roman" w:hAnsi="Trebuchet MS" w:cs="Times New Roman"/>
                <w:b/>
                <w:sz w:val="20"/>
                <w:szCs w:val="20"/>
                <w:lang w:eastAsia="pl-PL"/>
              </w:rPr>
              <w:t>realizacji zamówienia</w:t>
            </w:r>
          </w:p>
        </w:tc>
        <w:tc>
          <w:tcPr>
            <w:tcW w:w="2102"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b/>
                <w:sz w:val="20"/>
                <w:szCs w:val="20"/>
                <w:lang w:eastAsia="pl-PL"/>
              </w:rPr>
              <w:t xml:space="preserve">Data </w:t>
            </w:r>
            <w:r w:rsidRPr="00FD14A2">
              <w:rPr>
                <w:rFonts w:ascii="Trebuchet MS" w:eastAsia="Times New Roman" w:hAnsi="Trebuchet MS" w:cs="Times New Roman"/>
                <w:b/>
                <w:i/>
                <w:sz w:val="20"/>
                <w:szCs w:val="20"/>
                <w:lang w:eastAsia="pl-PL"/>
              </w:rPr>
              <w:t xml:space="preserve">(dzień, miesiąc, rok) zakończenia </w:t>
            </w:r>
            <w:r w:rsidRPr="00FD14A2">
              <w:rPr>
                <w:rFonts w:ascii="Trebuchet MS" w:eastAsia="Times New Roman" w:hAnsi="Trebuchet MS" w:cs="Times New Roman"/>
                <w:b/>
                <w:sz w:val="20"/>
                <w:szCs w:val="20"/>
                <w:lang w:eastAsia="pl-PL"/>
              </w:rPr>
              <w:t>realizacji zamówienia</w:t>
            </w:r>
          </w:p>
        </w:tc>
      </w:tr>
      <w:tr w:rsidR="006F1B0C" w:rsidRPr="00FD14A2" w:rsidTr="00CC1146">
        <w:trPr>
          <w:trHeight w:val="240"/>
        </w:trPr>
        <w:tc>
          <w:tcPr>
            <w:tcW w:w="534" w:type="dxa"/>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3411"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753"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2102"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r>
      <w:tr w:rsidR="006F1B0C" w:rsidRPr="00FD14A2" w:rsidTr="00CC1146">
        <w:trPr>
          <w:trHeight w:val="228"/>
        </w:trPr>
        <w:tc>
          <w:tcPr>
            <w:tcW w:w="534" w:type="dxa"/>
            <w:vAlign w:val="center"/>
          </w:tcPr>
          <w:p w:rsidR="006F1B0C" w:rsidRPr="00FD14A2" w:rsidRDefault="001D394C"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w:t>
            </w:r>
          </w:p>
        </w:tc>
        <w:tc>
          <w:tcPr>
            <w:tcW w:w="3411" w:type="dxa"/>
            <w:shd w:val="clear" w:color="auto" w:fill="auto"/>
            <w:vAlign w:val="center"/>
          </w:tcPr>
          <w:p w:rsidR="006F1B0C" w:rsidRPr="00FD14A2" w:rsidRDefault="006F1B0C" w:rsidP="00CC1146">
            <w:pPr>
              <w:spacing w:after="0" w:line="240" w:lineRule="auto"/>
              <w:jc w:val="center"/>
              <w:rPr>
                <w:rFonts w:ascii="Trebuchet MS" w:eastAsia="Times New Roman" w:hAnsi="Trebuchet MS" w:cs="Times New Roman"/>
                <w:sz w:val="20"/>
                <w:szCs w:val="20"/>
                <w:lang w:eastAsia="pl-PL"/>
              </w:rPr>
            </w:pPr>
          </w:p>
        </w:tc>
        <w:tc>
          <w:tcPr>
            <w:tcW w:w="2054"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1753"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c>
          <w:tcPr>
            <w:tcW w:w="2102" w:type="dxa"/>
            <w:shd w:val="clear" w:color="auto" w:fill="auto"/>
          </w:tcPr>
          <w:p w:rsidR="006F1B0C" w:rsidRPr="00FD14A2" w:rsidRDefault="006F1B0C" w:rsidP="00CC1146">
            <w:pPr>
              <w:spacing w:after="0" w:line="240" w:lineRule="auto"/>
              <w:rPr>
                <w:rFonts w:ascii="Trebuchet MS" w:eastAsia="Times New Roman" w:hAnsi="Trebuchet MS" w:cs="Times New Roman"/>
                <w:sz w:val="20"/>
                <w:szCs w:val="20"/>
                <w:lang w:eastAsia="pl-PL"/>
              </w:rPr>
            </w:pPr>
          </w:p>
        </w:tc>
      </w:tr>
    </w:tbl>
    <w:p w:rsidR="006F1B0C" w:rsidRPr="00FD14A2" w:rsidRDefault="006F1B0C" w:rsidP="006F1B0C">
      <w:pPr>
        <w:spacing w:after="0" w:line="360" w:lineRule="auto"/>
        <w:contextualSpacing/>
        <w:jc w:val="both"/>
        <w:rPr>
          <w:rFonts w:ascii="Trebuchet MS" w:eastAsia="Times New Roman" w:hAnsi="Trebuchet MS" w:cs="Times New Roman"/>
          <w:lang w:val="x-none" w:eastAsia="pl-PL"/>
        </w:rPr>
      </w:pPr>
    </w:p>
    <w:p w:rsidR="00FD14A2" w:rsidRPr="00FD14A2" w:rsidRDefault="00FD14A2" w:rsidP="00FD14A2">
      <w:pPr>
        <w:spacing w:after="0" w:line="240" w:lineRule="auto"/>
        <w:rPr>
          <w:rFonts w:ascii="Trebuchet MS" w:eastAsia="Times New Roman" w:hAnsi="Trebuchet MS" w:cs="Times New Roman"/>
          <w:sz w:val="20"/>
          <w:szCs w:val="20"/>
          <w:lang w:eastAsia="pl-PL"/>
        </w:rPr>
      </w:pPr>
    </w:p>
    <w:p w:rsidR="00FD14A2" w:rsidRPr="00FD14A2" w:rsidRDefault="00FD14A2" w:rsidP="00FD14A2">
      <w:pPr>
        <w:spacing w:after="0" w:line="360" w:lineRule="auto"/>
        <w:contextualSpacing/>
        <w:jc w:val="both"/>
        <w:rPr>
          <w:rFonts w:ascii="Trebuchet MS" w:eastAsia="Times New Roman" w:hAnsi="Trebuchet MS" w:cs="Verdana"/>
          <w:b/>
          <w:bCs/>
          <w:lang w:eastAsia="pl-PL"/>
        </w:rPr>
      </w:pPr>
      <w:r w:rsidRPr="00FD14A2">
        <w:rPr>
          <w:rFonts w:ascii="Trebuchet MS" w:eastAsia="Times New Roman" w:hAnsi="Trebuchet MS" w:cs="Verdana"/>
          <w:b/>
          <w:bCs/>
          <w:lang w:eastAsia="pl-PL"/>
        </w:rPr>
        <w:t>Uwaga: W kolumnie 2 „</w:t>
      </w:r>
      <w:r w:rsidRPr="00FD14A2">
        <w:rPr>
          <w:rFonts w:ascii="Trebuchet MS" w:eastAsia="Times New Roman" w:hAnsi="Trebuchet MS" w:cs="Times New Roman"/>
          <w:b/>
          <w:bCs/>
          <w:lang w:eastAsia="pl-PL"/>
        </w:rPr>
        <w:t>Nazwa i przedmiot usługi (w tym jej szczegółowy zakres)” należy podać wszystkie informacje na temat szczegółowego zakresu usługi / zamówienia, które pozwolą jednoznacznie ocenić Zamawiającemu czy dany warunek udziału został spełniony.</w:t>
      </w:r>
    </w:p>
    <w:p w:rsidR="00FD14A2" w:rsidRDefault="00FD14A2" w:rsidP="00FD14A2">
      <w:pPr>
        <w:spacing w:after="0" w:line="240" w:lineRule="auto"/>
        <w:rPr>
          <w:rFonts w:ascii="Trebuchet MS" w:eastAsia="Times New Roman" w:hAnsi="Trebuchet MS" w:cs="Times New Roman"/>
          <w:lang w:eastAsia="pl-PL"/>
        </w:rPr>
      </w:pPr>
    </w:p>
    <w:p w:rsidR="006F1B0C" w:rsidRPr="00FD14A2" w:rsidRDefault="006F1B0C" w:rsidP="00FD14A2">
      <w:pPr>
        <w:spacing w:after="0" w:line="240" w:lineRule="auto"/>
        <w:rPr>
          <w:rFonts w:ascii="Trebuchet MS" w:eastAsia="Times New Roman" w:hAnsi="Trebuchet MS" w:cs="Times New Roman"/>
          <w:lang w:eastAsia="pl-PL"/>
        </w:rPr>
      </w:pPr>
    </w:p>
    <w:p w:rsidR="00FD14A2" w:rsidRPr="00FD14A2" w:rsidRDefault="00FD14A2" w:rsidP="00FD14A2">
      <w:pPr>
        <w:spacing w:after="0" w:line="240" w:lineRule="auto"/>
        <w:rPr>
          <w:rFonts w:ascii="Trebuchet MS" w:eastAsia="Times New Roman" w:hAnsi="Trebuchet MS" w:cs="Times New Roman"/>
          <w:lang w:eastAsia="pl-PL"/>
        </w:rPr>
      </w:pPr>
    </w:p>
    <w:p w:rsidR="00E01E31" w:rsidRPr="008E75EC" w:rsidRDefault="00E01E31" w:rsidP="00E01E31">
      <w:pPr>
        <w:pStyle w:val="Zwykytekst"/>
        <w:spacing w:before="120" w:line="360" w:lineRule="auto"/>
        <w:rPr>
          <w:rFonts w:ascii="Cambria" w:hAnsi="Cambria"/>
          <w:i/>
          <w:iCs/>
          <w:sz w:val="22"/>
          <w:szCs w:val="22"/>
        </w:rPr>
      </w:pPr>
      <w:r w:rsidRPr="008E75EC">
        <w:rPr>
          <w:rFonts w:ascii="Cambria" w:hAnsi="Cambria"/>
          <w:sz w:val="22"/>
          <w:szCs w:val="22"/>
        </w:rPr>
        <w:t>_____</w:t>
      </w:r>
      <w:r>
        <w:rPr>
          <w:rFonts w:ascii="Cambria" w:hAnsi="Cambria"/>
          <w:sz w:val="22"/>
          <w:szCs w:val="22"/>
        </w:rPr>
        <w:t>____________ dnia _________ 2018</w:t>
      </w:r>
      <w:r w:rsidRPr="008E75EC">
        <w:rPr>
          <w:rFonts w:ascii="Cambria" w:hAnsi="Cambria"/>
          <w:sz w:val="22"/>
          <w:szCs w:val="22"/>
        </w:rPr>
        <w:t xml:space="preserve"> roku</w:t>
      </w:r>
      <w:r w:rsidRPr="008E75EC">
        <w:rPr>
          <w:rFonts w:ascii="Cambria" w:hAnsi="Cambria"/>
          <w:sz w:val="22"/>
          <w:szCs w:val="22"/>
        </w:rPr>
        <w:tab/>
      </w:r>
      <w:r w:rsidRPr="008E75EC">
        <w:rPr>
          <w:rFonts w:ascii="Cambria" w:hAnsi="Cambria"/>
          <w:sz w:val="22"/>
          <w:szCs w:val="22"/>
        </w:rPr>
        <w:tab/>
      </w:r>
      <w:r w:rsidRPr="008E75EC">
        <w:rPr>
          <w:rFonts w:ascii="Cambria" w:hAnsi="Cambria"/>
          <w:sz w:val="22"/>
          <w:szCs w:val="22"/>
          <w:lang w:val="pl-PL"/>
        </w:rPr>
        <w:t xml:space="preserve">              </w:t>
      </w:r>
      <w:r w:rsidRPr="008E75EC">
        <w:rPr>
          <w:rFonts w:ascii="Cambria" w:hAnsi="Cambria"/>
          <w:sz w:val="22"/>
          <w:szCs w:val="22"/>
        </w:rPr>
        <w:t>________________________________________</w:t>
      </w:r>
    </w:p>
    <w:p w:rsidR="00E01E31" w:rsidRPr="008E75EC" w:rsidRDefault="00E01E31" w:rsidP="00E01E31">
      <w:pPr>
        <w:rPr>
          <w:rFonts w:ascii="Cambria" w:hAnsi="Cambria"/>
          <w:i/>
          <w:iCs/>
        </w:rPr>
      </w:pPr>
      <w:r w:rsidRPr="008E75EC">
        <w:rPr>
          <w:rFonts w:ascii="Cambria" w:hAnsi="Cambria"/>
          <w:i/>
          <w:iCs/>
        </w:rPr>
        <w:t xml:space="preserve">                                                                                                                          (pieczęć i podpis Wykonawcy)                                                                                               </w:t>
      </w:r>
    </w:p>
    <w:p w:rsidR="00FD14A2" w:rsidRPr="00FD14A2" w:rsidRDefault="00FD14A2" w:rsidP="00FD14A2">
      <w:pPr>
        <w:spacing w:after="0" w:line="240" w:lineRule="auto"/>
        <w:rPr>
          <w:rFonts w:ascii="Trebuchet MS" w:eastAsia="Times New Roman" w:hAnsi="Trebuchet MS" w:cs="Times New Roman"/>
          <w:lang w:eastAsia="pl-PL"/>
        </w:rPr>
      </w:pPr>
    </w:p>
    <w:p w:rsidR="00FD14A2" w:rsidRPr="00FD14A2" w:rsidRDefault="00FD14A2" w:rsidP="00FD14A2">
      <w:pPr>
        <w:spacing w:after="0" w:line="240" w:lineRule="auto"/>
        <w:rPr>
          <w:rFonts w:ascii="Trebuchet MS" w:eastAsia="Times New Roman" w:hAnsi="Trebuchet MS" w:cs="Times New Roman"/>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Default="00FD14A2" w:rsidP="00FD14A2">
      <w:pPr>
        <w:spacing w:after="0" w:line="360" w:lineRule="auto"/>
        <w:rPr>
          <w:rFonts w:ascii="Trebuchet MS" w:eastAsia="Calibri" w:hAnsi="Trebuchet MS" w:cs="Times New Roman"/>
          <w:bCs/>
          <w:sz w:val="20"/>
          <w:szCs w:val="20"/>
          <w:lang w:eastAsia="pl-PL"/>
        </w:rPr>
      </w:pPr>
    </w:p>
    <w:p w:rsidR="009C1B95" w:rsidRDefault="009C1B95" w:rsidP="00FD14A2">
      <w:pPr>
        <w:spacing w:after="0" w:line="360" w:lineRule="auto"/>
        <w:rPr>
          <w:rFonts w:ascii="Trebuchet MS" w:eastAsia="Calibri" w:hAnsi="Trebuchet MS" w:cs="Times New Roman"/>
          <w:bCs/>
          <w:sz w:val="20"/>
          <w:szCs w:val="20"/>
          <w:lang w:eastAsia="pl-PL"/>
        </w:rPr>
      </w:pPr>
    </w:p>
    <w:p w:rsidR="009C1B95" w:rsidRPr="00FD14A2" w:rsidRDefault="009C1B95" w:rsidP="00FD14A2">
      <w:pPr>
        <w:spacing w:after="0" w:line="360" w:lineRule="auto"/>
        <w:rPr>
          <w:rFonts w:ascii="Trebuchet MS" w:eastAsia="Calibri" w:hAnsi="Trebuchet MS" w:cs="Times New Roman"/>
          <w:bCs/>
          <w:sz w:val="20"/>
          <w:szCs w:val="20"/>
          <w:lang w:eastAsia="pl-PL"/>
        </w:rPr>
      </w:pPr>
    </w:p>
    <w:p w:rsidR="00FD14A2" w:rsidRDefault="00FD14A2" w:rsidP="00FD14A2">
      <w:pPr>
        <w:spacing w:after="0" w:line="360" w:lineRule="auto"/>
        <w:rPr>
          <w:rFonts w:ascii="Trebuchet MS" w:eastAsia="Calibri" w:hAnsi="Trebuchet MS" w:cs="Times New Roman"/>
          <w:bCs/>
          <w:sz w:val="20"/>
          <w:szCs w:val="20"/>
          <w:lang w:eastAsia="pl-PL"/>
        </w:rPr>
      </w:pPr>
    </w:p>
    <w:p w:rsidR="001D394C" w:rsidRDefault="001D394C" w:rsidP="00FD14A2">
      <w:pPr>
        <w:spacing w:after="0" w:line="360" w:lineRule="auto"/>
        <w:rPr>
          <w:rFonts w:ascii="Trebuchet MS" w:eastAsia="Calibri" w:hAnsi="Trebuchet MS" w:cs="Times New Roman"/>
          <w:bCs/>
          <w:sz w:val="20"/>
          <w:szCs w:val="20"/>
          <w:lang w:eastAsia="pl-PL"/>
        </w:rPr>
      </w:pPr>
    </w:p>
    <w:p w:rsidR="001D394C" w:rsidRDefault="001D394C" w:rsidP="00FD14A2">
      <w:pPr>
        <w:spacing w:after="0" w:line="360" w:lineRule="auto"/>
        <w:rPr>
          <w:rFonts w:ascii="Trebuchet MS" w:eastAsia="Calibri" w:hAnsi="Trebuchet MS" w:cs="Times New Roman"/>
          <w:bCs/>
          <w:sz w:val="20"/>
          <w:szCs w:val="20"/>
          <w:lang w:eastAsia="pl-PL"/>
        </w:rPr>
      </w:pPr>
    </w:p>
    <w:p w:rsidR="001D394C" w:rsidRDefault="001D394C" w:rsidP="00FD14A2">
      <w:pPr>
        <w:spacing w:after="0" w:line="360" w:lineRule="auto"/>
        <w:rPr>
          <w:rFonts w:ascii="Trebuchet MS" w:eastAsia="Calibri" w:hAnsi="Trebuchet MS" w:cs="Times New Roman"/>
          <w:bCs/>
          <w:sz w:val="20"/>
          <w:szCs w:val="20"/>
          <w:lang w:eastAsia="pl-PL"/>
        </w:rPr>
      </w:pPr>
    </w:p>
    <w:p w:rsidR="001D394C" w:rsidRDefault="001D394C" w:rsidP="00FD14A2">
      <w:pPr>
        <w:spacing w:after="0" w:line="360" w:lineRule="auto"/>
        <w:rPr>
          <w:rFonts w:ascii="Trebuchet MS" w:eastAsia="Calibri" w:hAnsi="Trebuchet MS" w:cs="Times New Roman"/>
          <w:bCs/>
          <w:sz w:val="20"/>
          <w:szCs w:val="20"/>
          <w:lang w:eastAsia="pl-PL"/>
        </w:rPr>
      </w:pPr>
    </w:p>
    <w:p w:rsidR="001D394C" w:rsidRDefault="001D394C" w:rsidP="00FD14A2">
      <w:pPr>
        <w:spacing w:after="0" w:line="360" w:lineRule="auto"/>
        <w:rPr>
          <w:rFonts w:ascii="Trebuchet MS" w:eastAsia="Calibri" w:hAnsi="Trebuchet MS" w:cs="Times New Roman"/>
          <w:bCs/>
          <w:sz w:val="20"/>
          <w:szCs w:val="20"/>
          <w:lang w:eastAsia="pl-PL"/>
        </w:rPr>
      </w:pPr>
    </w:p>
    <w:p w:rsidR="001D394C" w:rsidRDefault="001D394C" w:rsidP="00FD14A2">
      <w:pPr>
        <w:spacing w:after="0" w:line="360" w:lineRule="auto"/>
        <w:rPr>
          <w:rFonts w:ascii="Trebuchet MS" w:eastAsia="Calibri" w:hAnsi="Trebuchet MS" w:cs="Times New Roman"/>
          <w:bCs/>
          <w:sz w:val="20"/>
          <w:szCs w:val="20"/>
          <w:lang w:eastAsia="pl-PL"/>
        </w:rPr>
      </w:pPr>
    </w:p>
    <w:p w:rsidR="001D394C" w:rsidRDefault="001D394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FD14A2" w:rsidRDefault="00FD14A2" w:rsidP="00FD14A2">
      <w:pPr>
        <w:spacing w:after="0" w:line="360" w:lineRule="auto"/>
        <w:rPr>
          <w:rFonts w:ascii="Trebuchet MS" w:eastAsia="Calibri" w:hAnsi="Trebuchet MS" w:cs="Times New Roman"/>
          <w:bCs/>
          <w:sz w:val="20"/>
          <w:szCs w:val="20"/>
          <w:lang w:eastAsia="pl-PL"/>
        </w:rPr>
      </w:pPr>
    </w:p>
    <w:p w:rsidR="006B5203" w:rsidRPr="00FD14A2" w:rsidRDefault="006B5203" w:rsidP="00FD14A2">
      <w:pPr>
        <w:spacing w:after="0" w:line="360" w:lineRule="auto"/>
        <w:rPr>
          <w:rFonts w:ascii="Trebuchet MS" w:eastAsia="Calibri" w:hAnsi="Trebuchet MS" w:cs="Times New Roman"/>
          <w:bCs/>
          <w:sz w:val="20"/>
          <w:szCs w:val="20"/>
          <w:lang w:eastAsia="pl-PL"/>
        </w:rPr>
      </w:pPr>
    </w:p>
    <w:p w:rsidR="00FD14A2" w:rsidRPr="00FD14A2" w:rsidRDefault="00FD14A2" w:rsidP="00F80AA8">
      <w:pPr>
        <w:pStyle w:val="Zaczniki"/>
        <w:rPr>
          <w:lang w:eastAsia="pl-PL"/>
        </w:rPr>
      </w:pPr>
      <w:r w:rsidRPr="00FD14A2">
        <w:rPr>
          <w:lang w:eastAsia="pl-PL"/>
        </w:rPr>
        <w:t xml:space="preserve">Załącznik nr </w:t>
      </w:r>
      <w:r w:rsidR="00D143E9">
        <w:rPr>
          <w:lang w:eastAsia="pl-PL"/>
        </w:rPr>
        <w:t>7</w:t>
      </w:r>
      <w:r w:rsidRPr="00FD14A2">
        <w:rPr>
          <w:lang w:eastAsia="pl-PL"/>
        </w:rPr>
        <w:t xml:space="preserve"> do Ogłoszenia</w:t>
      </w:r>
    </w:p>
    <w:p w:rsidR="00FD14A2" w:rsidRPr="00FD14A2" w:rsidRDefault="00FD14A2" w:rsidP="00FD14A2">
      <w:pPr>
        <w:spacing w:after="0" w:line="240" w:lineRule="auto"/>
        <w:rPr>
          <w:rFonts w:ascii="Calibri" w:eastAsia="Times New Roman" w:hAnsi="Calibri" w:cs="Verdana"/>
          <w:b/>
          <w:bCs/>
          <w:sz w:val="20"/>
          <w:szCs w:val="20"/>
          <w:lang w:eastAsia="pl-PL"/>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8"/>
        <w:gridCol w:w="5983"/>
      </w:tblGrid>
      <w:tr w:rsidR="00FD14A2" w:rsidRPr="00FD14A2" w:rsidTr="00FE16EC">
        <w:trPr>
          <w:trHeight w:val="1814"/>
        </w:trPr>
        <w:tc>
          <w:tcPr>
            <w:tcW w:w="3798" w:type="dxa"/>
            <w:vAlign w:val="bottom"/>
          </w:tcPr>
          <w:p w:rsidR="00FD14A2" w:rsidRPr="00FD14A2" w:rsidRDefault="00FD14A2" w:rsidP="00FD14A2">
            <w:pPr>
              <w:spacing w:before="120" w:after="0" w:line="288" w:lineRule="auto"/>
              <w:jc w:val="center"/>
              <w:rPr>
                <w:rFonts w:ascii="Trebuchet MS" w:eastAsia="Times New Roman" w:hAnsi="Trebuchet MS" w:cs="Verdana"/>
                <w:i/>
                <w:iCs/>
                <w:lang w:eastAsia="pl-PL"/>
              </w:rPr>
            </w:pPr>
          </w:p>
          <w:p w:rsidR="00FD14A2" w:rsidRPr="00FD14A2" w:rsidRDefault="00FD14A2" w:rsidP="00FD14A2">
            <w:pPr>
              <w:spacing w:before="120" w:after="0" w:line="288" w:lineRule="auto"/>
              <w:jc w:val="center"/>
              <w:rPr>
                <w:rFonts w:ascii="Trebuchet MS" w:eastAsia="Times New Roman" w:hAnsi="Trebuchet MS" w:cs="Verdana"/>
                <w:b/>
                <w:bCs/>
                <w:sz w:val="16"/>
                <w:szCs w:val="16"/>
                <w:lang w:eastAsia="pl-PL"/>
              </w:rPr>
            </w:pPr>
            <w:r w:rsidRPr="00FD14A2">
              <w:rPr>
                <w:rFonts w:ascii="Trebuchet MS" w:eastAsia="Times New Roman" w:hAnsi="Trebuchet MS" w:cs="Verdana"/>
                <w:i/>
                <w:iCs/>
                <w:sz w:val="16"/>
                <w:szCs w:val="16"/>
                <w:lang w:eastAsia="pl-PL"/>
              </w:rPr>
              <w:t>(pieczęć lub nazwa i adres Wykonawcy/Wykonawców)</w:t>
            </w:r>
          </w:p>
        </w:tc>
        <w:tc>
          <w:tcPr>
            <w:tcW w:w="5983" w:type="dxa"/>
            <w:shd w:val="clear" w:color="auto" w:fill="B3B3B3"/>
            <w:vAlign w:val="center"/>
          </w:tcPr>
          <w:p w:rsidR="00FD14A2" w:rsidRPr="00FD14A2" w:rsidRDefault="00FD14A2" w:rsidP="00FD14A2">
            <w:pPr>
              <w:spacing w:before="120" w:after="0" w:line="288" w:lineRule="auto"/>
              <w:jc w:val="center"/>
              <w:rPr>
                <w:rFonts w:ascii="Trebuchet MS" w:eastAsia="Times New Roman" w:hAnsi="Trebuchet MS" w:cs="Verdana"/>
                <w:b/>
                <w:bCs/>
                <w:lang w:eastAsia="pl-PL"/>
              </w:rPr>
            </w:pPr>
            <w:r w:rsidRPr="00FD14A2">
              <w:rPr>
                <w:rFonts w:ascii="Trebuchet MS" w:eastAsia="Times New Roman" w:hAnsi="Trebuchet MS" w:cs="Verdana"/>
                <w:b/>
                <w:bCs/>
                <w:lang w:eastAsia="pl-PL"/>
              </w:rPr>
              <w:t xml:space="preserve">WYKAZ </w:t>
            </w:r>
            <w:r w:rsidRPr="00FD14A2">
              <w:rPr>
                <w:rFonts w:ascii="Trebuchet MS" w:eastAsia="Times New Roman" w:hAnsi="Trebuchet MS" w:cs="Verdana"/>
                <w:b/>
                <w:bCs/>
                <w:caps/>
                <w:lang w:eastAsia="pl-PL"/>
              </w:rPr>
              <w:t>osób – WARUNKI UDZIAŁU W POSTĘPOWANIU</w:t>
            </w:r>
          </w:p>
        </w:tc>
      </w:tr>
    </w:tbl>
    <w:p w:rsidR="00FD14A2" w:rsidRPr="00FD14A2" w:rsidRDefault="00FD14A2" w:rsidP="00FD14A2">
      <w:pPr>
        <w:spacing w:after="0" w:line="240" w:lineRule="auto"/>
        <w:rPr>
          <w:rFonts w:ascii="Calibri" w:eastAsia="Times New Roman" w:hAnsi="Calibri" w:cs="Times New Roman"/>
          <w:sz w:val="20"/>
          <w:szCs w:val="20"/>
          <w:lang w:eastAsia="pl-PL"/>
        </w:rPr>
      </w:pPr>
    </w:p>
    <w:p w:rsidR="00FD14A2" w:rsidRPr="00FD14A2" w:rsidRDefault="00FD14A2" w:rsidP="00F80AA8">
      <w:pPr>
        <w:spacing w:after="0" w:line="360" w:lineRule="auto"/>
        <w:contextualSpacing/>
        <w:jc w:val="both"/>
        <w:rPr>
          <w:rFonts w:ascii="Trebuchet MS" w:eastAsia="Times New Roman" w:hAnsi="Trebuchet MS" w:cs="Verdana"/>
          <w:lang w:eastAsia="pl-PL"/>
        </w:rPr>
      </w:pPr>
      <w:r w:rsidRPr="00FD14A2">
        <w:rPr>
          <w:rFonts w:ascii="Trebuchet MS" w:eastAsia="Times New Roman" w:hAnsi="Trebuchet MS" w:cs="Arial"/>
          <w:lang w:eastAsia="pl-PL"/>
        </w:rPr>
        <w:t xml:space="preserve">Przystępując do postępowania o udzielenie zamówienia publicznego na </w:t>
      </w:r>
      <w:r w:rsidR="001D394C">
        <w:rPr>
          <w:rFonts w:ascii="Trebuchet MS" w:eastAsia="Times New Roman" w:hAnsi="Trebuchet MS" w:cs="Arial"/>
          <w:lang w:eastAsia="pl-PL"/>
        </w:rPr>
        <w:t>„</w:t>
      </w:r>
      <w:r w:rsidR="009C1B95" w:rsidRPr="005319CD">
        <w:rPr>
          <w:rFonts w:ascii="Trebuchet MS" w:eastAsia="Times New Roman" w:hAnsi="Trebuchet MS" w:cs="Times New Roman"/>
          <w:lang w:val="x-none" w:eastAsia="pl-PL"/>
        </w:rPr>
        <w:t>Świadczenie usług prawnych</w:t>
      </w:r>
      <w:r w:rsidR="001D394C">
        <w:rPr>
          <w:rFonts w:ascii="Trebuchet MS" w:eastAsia="Times New Roman" w:hAnsi="Trebuchet MS" w:cs="Times New Roman"/>
          <w:lang w:eastAsia="pl-PL"/>
        </w:rPr>
        <w:t xml:space="preserve"> i szkoleniowych</w:t>
      </w:r>
      <w:r w:rsidR="009C1B95" w:rsidRPr="005319CD">
        <w:rPr>
          <w:rFonts w:ascii="Trebuchet MS" w:eastAsia="Times New Roman" w:hAnsi="Trebuchet MS" w:cs="Times New Roman"/>
          <w:lang w:val="x-none" w:eastAsia="pl-PL"/>
        </w:rPr>
        <w:t xml:space="preserve"> na zlecenie Centrum Projektów Polska Cyfrowa</w:t>
      </w:r>
      <w:r w:rsidR="001D394C">
        <w:rPr>
          <w:rFonts w:ascii="Trebuchet MS" w:eastAsia="Times New Roman" w:hAnsi="Trebuchet MS" w:cs="Times New Roman"/>
          <w:lang w:eastAsia="pl-PL"/>
        </w:rPr>
        <w:t xml:space="preserve">” - </w:t>
      </w:r>
      <w:r w:rsidR="001D394C" w:rsidRPr="00FD14A2">
        <w:rPr>
          <w:rFonts w:ascii="Trebuchet MS" w:eastAsia="Times New Roman" w:hAnsi="Trebuchet MS" w:cs="Times New Roman"/>
          <w:b/>
          <w:lang w:eastAsia="pl-PL"/>
        </w:rPr>
        <w:t>numer</w:t>
      </w:r>
      <w:r w:rsidR="001D394C" w:rsidRPr="00FD14A2">
        <w:rPr>
          <w:rFonts w:ascii="Trebuchet MS" w:eastAsia="Times New Roman" w:hAnsi="Trebuchet MS" w:cs="Times New Roman"/>
          <w:b/>
          <w:lang w:val="x-none" w:eastAsia="pl-PL"/>
        </w:rPr>
        <w:t xml:space="preserve"> </w:t>
      </w:r>
      <w:r w:rsidR="001D394C">
        <w:rPr>
          <w:rFonts w:ascii="Trebuchet MS" w:eastAsia="Times New Roman" w:hAnsi="Trebuchet MS" w:cs="Times New Roman"/>
          <w:b/>
          <w:lang w:eastAsia="pl-PL"/>
        </w:rPr>
        <w:t xml:space="preserve">postępowania </w:t>
      </w:r>
      <w:r w:rsidR="001D394C" w:rsidRPr="00FD14A2">
        <w:rPr>
          <w:rFonts w:ascii="Trebuchet MS" w:eastAsia="Times New Roman" w:hAnsi="Trebuchet MS" w:cs="Times New Roman"/>
          <w:b/>
          <w:lang w:val="x-none" w:eastAsia="pl-PL"/>
        </w:rPr>
        <w:t>ZP</w:t>
      </w:r>
      <w:r w:rsidR="001D394C">
        <w:rPr>
          <w:rFonts w:ascii="Trebuchet MS" w:eastAsia="Times New Roman" w:hAnsi="Trebuchet MS" w:cs="Times New Roman"/>
          <w:b/>
          <w:lang w:eastAsia="pl-PL"/>
        </w:rPr>
        <w:t>/……..</w:t>
      </w:r>
      <w:r w:rsidR="001D394C" w:rsidRPr="00FD14A2">
        <w:rPr>
          <w:rFonts w:ascii="Trebuchet MS" w:eastAsia="Times New Roman" w:hAnsi="Trebuchet MS" w:cs="Times New Roman"/>
          <w:b/>
          <w:lang w:val="x-none" w:eastAsia="pl-PL"/>
        </w:rPr>
        <w:t>/201</w:t>
      </w:r>
      <w:r w:rsidR="001D394C">
        <w:rPr>
          <w:rFonts w:ascii="Trebuchet MS" w:eastAsia="Times New Roman" w:hAnsi="Trebuchet MS" w:cs="Times New Roman"/>
          <w:b/>
          <w:lang w:eastAsia="pl-PL"/>
        </w:rPr>
        <w:t>8,</w:t>
      </w:r>
      <w:r w:rsidR="009C1B95" w:rsidRPr="005319CD">
        <w:rPr>
          <w:rFonts w:ascii="Trebuchet MS" w:eastAsia="Times New Roman" w:hAnsi="Trebuchet MS" w:cs="Times New Roman"/>
          <w:lang w:val="x-none" w:eastAsia="pl-PL"/>
        </w:rPr>
        <w:t xml:space="preserve"> </w:t>
      </w:r>
      <w:r w:rsidRPr="00FD14A2">
        <w:rPr>
          <w:rFonts w:ascii="Trebuchet MS" w:eastAsia="Times New Roman" w:hAnsi="Trebuchet MS" w:cs="Verdana"/>
          <w:bCs/>
          <w:lang w:eastAsia="pl-PL"/>
        </w:rPr>
        <w:t>niniejszym przedstawiamy</w:t>
      </w:r>
      <w:r w:rsidRPr="00FD14A2">
        <w:rPr>
          <w:rFonts w:ascii="Trebuchet MS" w:eastAsia="Times New Roman" w:hAnsi="Trebuchet MS" w:cs="Verdana"/>
          <w:lang w:eastAsia="pl-PL"/>
        </w:rPr>
        <w:t xml:space="preserve"> </w:t>
      </w:r>
      <w:r w:rsidRPr="00FD14A2">
        <w:rPr>
          <w:rFonts w:ascii="Trebuchet MS" w:eastAsia="Times New Roman" w:hAnsi="Trebuchet MS" w:cs="Verdana"/>
          <w:bCs/>
          <w:lang w:eastAsia="pl-PL"/>
        </w:rPr>
        <w:t>wykaz osób zgodnie z treścią warunków opisanych w rozdziale III ust. 1 pkt 2 Instrukcji</w:t>
      </w:r>
      <w:r w:rsidRPr="00FD14A2">
        <w:rPr>
          <w:rFonts w:ascii="Trebuchet MS" w:eastAsia="Times New Roman" w:hAnsi="Trebuchet MS" w:cs="Verdana"/>
          <w:lang w:eastAsia="pl-PL"/>
        </w:rPr>
        <w:t>:</w:t>
      </w:r>
    </w:p>
    <w:p w:rsidR="009C1B95" w:rsidRPr="00FD14A2" w:rsidRDefault="009C1B95" w:rsidP="009C1B95">
      <w:pPr>
        <w:spacing w:after="0" w:line="240" w:lineRule="auto"/>
        <w:jc w:val="both"/>
        <w:rPr>
          <w:rFonts w:ascii="Trebuchet MS" w:eastAsia="Times New Roman" w:hAnsi="Trebuchet MS" w:cs="Times New Roman"/>
          <w:b/>
          <w:bCs/>
          <w:sz w:val="20"/>
          <w:szCs w:val="20"/>
          <w:lang w:eastAsia="pl-PL"/>
        </w:rPr>
      </w:pPr>
      <w:r>
        <w:rPr>
          <w:rFonts w:ascii="Trebuchet MS" w:eastAsia="Times New Roman" w:hAnsi="Trebuchet MS" w:cs="Times New Roman"/>
          <w:b/>
          <w:bCs/>
          <w:sz w:val="20"/>
          <w:szCs w:val="20"/>
          <w:lang w:eastAsia="pl-PL"/>
        </w:rPr>
        <w:t xml:space="preserve">(tabelę należy powielić tyle razy ile postawionych jest wymagań dotyczących wiedzy </w:t>
      </w:r>
      <w:r w:rsidR="001D394C">
        <w:rPr>
          <w:rFonts w:ascii="Trebuchet MS" w:eastAsia="Times New Roman" w:hAnsi="Trebuchet MS" w:cs="Times New Roman"/>
          <w:b/>
          <w:bCs/>
          <w:sz w:val="20"/>
          <w:szCs w:val="20"/>
          <w:lang w:eastAsia="pl-PL"/>
        </w:rPr>
        <w:br/>
      </w:r>
      <w:r>
        <w:rPr>
          <w:rFonts w:ascii="Trebuchet MS" w:eastAsia="Times New Roman" w:hAnsi="Trebuchet MS" w:cs="Times New Roman"/>
          <w:b/>
          <w:bCs/>
          <w:sz w:val="20"/>
          <w:szCs w:val="20"/>
          <w:lang w:eastAsia="pl-PL"/>
        </w:rPr>
        <w:t xml:space="preserve">i doświadczenia wykonawcy dla danej części zamówienia do której wykonawca składa ofertę)  </w:t>
      </w:r>
    </w:p>
    <w:p w:rsidR="009C1B95" w:rsidRDefault="009C1B95" w:rsidP="009C1B95">
      <w:pPr>
        <w:spacing w:after="0" w:line="360" w:lineRule="auto"/>
        <w:contextualSpacing/>
        <w:jc w:val="both"/>
        <w:rPr>
          <w:rFonts w:ascii="Trebuchet MS" w:eastAsia="Calibri" w:hAnsi="Trebuchet MS" w:cs="Times New Roman"/>
        </w:rPr>
      </w:pPr>
    </w:p>
    <w:p w:rsidR="00FD14A2" w:rsidRPr="00FD14A2" w:rsidRDefault="009C1B95" w:rsidP="00F80AA8">
      <w:pPr>
        <w:spacing w:after="0" w:line="360" w:lineRule="auto"/>
        <w:contextualSpacing/>
        <w:jc w:val="both"/>
        <w:rPr>
          <w:rFonts w:ascii="Trebuchet MS" w:eastAsia="Times New Roman" w:hAnsi="Trebuchet MS" w:cs="Verdana"/>
          <w:lang w:eastAsia="pl-PL"/>
        </w:rPr>
      </w:pPr>
      <w:r w:rsidRPr="00FD14A2">
        <w:rPr>
          <w:rFonts w:ascii="Trebuchet MS" w:eastAsia="Calibri" w:hAnsi="Trebuchet MS" w:cs="Times New Roman"/>
        </w:rPr>
        <w:t xml:space="preserve">Część I – </w:t>
      </w:r>
      <w:r>
        <w:rPr>
          <w:rFonts w:ascii="Trebuchet MS" w:eastAsia="Calibri" w:hAnsi="Trebuchet MS" w:cs="Times New Roman"/>
        </w:rPr>
        <w:t>Z</w:t>
      </w:r>
      <w:r w:rsidRPr="00FD14A2">
        <w:rPr>
          <w:rFonts w:ascii="Trebuchet MS" w:eastAsia="Calibri" w:hAnsi="Trebuchet MS" w:cs="Times New Roman"/>
        </w:rPr>
        <w:t>amówienia publiczne</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67"/>
        <w:gridCol w:w="4740"/>
        <w:gridCol w:w="2039"/>
      </w:tblGrid>
      <w:tr w:rsidR="00FD14A2" w:rsidRPr="00FD14A2" w:rsidTr="00FE16EC">
        <w:trPr>
          <w:trHeight w:val="550"/>
          <w:tblHeader/>
        </w:trPr>
        <w:tc>
          <w:tcPr>
            <w:tcW w:w="675" w:type="dxa"/>
            <w:vAlign w:val="center"/>
          </w:tcPr>
          <w:p w:rsidR="00FD14A2" w:rsidRPr="00FD14A2" w:rsidRDefault="00FD14A2" w:rsidP="00FD14A2">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Lp.</w:t>
            </w:r>
          </w:p>
        </w:tc>
        <w:tc>
          <w:tcPr>
            <w:tcW w:w="2367" w:type="dxa"/>
            <w:vAlign w:val="center"/>
          </w:tcPr>
          <w:p w:rsidR="00FD14A2" w:rsidRPr="00FD14A2" w:rsidRDefault="00FD14A2" w:rsidP="00FD14A2">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Imię i nazwisko</w:t>
            </w:r>
          </w:p>
        </w:tc>
        <w:tc>
          <w:tcPr>
            <w:tcW w:w="4740" w:type="dxa"/>
            <w:vAlign w:val="center"/>
          </w:tcPr>
          <w:p w:rsidR="00FD14A2" w:rsidRPr="00FD14A2" w:rsidRDefault="00FD14A2" w:rsidP="00FD14A2">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Wykształcenie, doświadczenie i kwalifikacje zawodowe</w:t>
            </w:r>
          </w:p>
        </w:tc>
        <w:tc>
          <w:tcPr>
            <w:tcW w:w="2039" w:type="dxa"/>
            <w:vAlign w:val="center"/>
          </w:tcPr>
          <w:p w:rsidR="00FD14A2" w:rsidRPr="00FD14A2" w:rsidRDefault="00FD14A2" w:rsidP="00FD14A2">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Informacja o podstawie do dysponowania osobami wymienionymi</w:t>
            </w:r>
          </w:p>
        </w:tc>
      </w:tr>
      <w:tr w:rsidR="00FD14A2" w:rsidRPr="00FD14A2" w:rsidTr="00FE16EC">
        <w:trPr>
          <w:trHeight w:val="382"/>
        </w:trPr>
        <w:tc>
          <w:tcPr>
            <w:tcW w:w="675" w:type="dxa"/>
            <w:vAlign w:val="center"/>
          </w:tcPr>
          <w:p w:rsidR="00FD14A2" w:rsidRPr="00FD14A2" w:rsidRDefault="00FD14A2" w:rsidP="00FD14A2">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2367" w:type="dxa"/>
          </w:tcPr>
          <w:p w:rsidR="00FD14A2" w:rsidRPr="00FD14A2" w:rsidRDefault="00FD14A2" w:rsidP="00FD14A2">
            <w:pPr>
              <w:spacing w:before="120" w:after="0" w:line="240" w:lineRule="auto"/>
              <w:rPr>
                <w:rFonts w:ascii="Trebuchet MS" w:eastAsia="Times New Roman" w:hAnsi="Trebuchet MS" w:cs="Verdana"/>
                <w:b/>
                <w:bCs/>
                <w:sz w:val="20"/>
                <w:szCs w:val="20"/>
                <w:lang w:eastAsia="pl-PL"/>
              </w:rPr>
            </w:pPr>
          </w:p>
        </w:tc>
        <w:tc>
          <w:tcPr>
            <w:tcW w:w="4740" w:type="dxa"/>
          </w:tcPr>
          <w:p w:rsidR="00FD14A2" w:rsidRPr="00FD14A2" w:rsidRDefault="00FD14A2" w:rsidP="00FD14A2">
            <w:pPr>
              <w:spacing w:before="120" w:after="0" w:line="240" w:lineRule="auto"/>
              <w:rPr>
                <w:rFonts w:ascii="Trebuchet MS" w:eastAsia="Times New Roman" w:hAnsi="Trebuchet MS" w:cs="Verdana"/>
                <w:b/>
                <w:bCs/>
                <w:sz w:val="20"/>
                <w:szCs w:val="20"/>
                <w:lang w:eastAsia="pl-PL"/>
              </w:rPr>
            </w:pPr>
          </w:p>
        </w:tc>
        <w:tc>
          <w:tcPr>
            <w:tcW w:w="2039" w:type="dxa"/>
          </w:tcPr>
          <w:p w:rsidR="00FD14A2" w:rsidRPr="00FD14A2" w:rsidRDefault="00FD14A2" w:rsidP="00FD14A2">
            <w:pPr>
              <w:spacing w:before="120" w:after="0" w:line="240" w:lineRule="auto"/>
              <w:rPr>
                <w:rFonts w:ascii="Trebuchet MS" w:eastAsia="Times New Roman" w:hAnsi="Trebuchet MS" w:cs="Verdana"/>
                <w:b/>
                <w:bCs/>
                <w:sz w:val="20"/>
                <w:szCs w:val="20"/>
                <w:lang w:eastAsia="pl-PL"/>
              </w:rPr>
            </w:pPr>
          </w:p>
        </w:tc>
      </w:tr>
      <w:tr w:rsidR="001D394C" w:rsidRPr="00FD14A2" w:rsidTr="00FE16EC">
        <w:trPr>
          <w:trHeight w:val="382"/>
        </w:trPr>
        <w:tc>
          <w:tcPr>
            <w:tcW w:w="675" w:type="dxa"/>
            <w:vAlign w:val="center"/>
          </w:tcPr>
          <w:p w:rsidR="001D394C" w:rsidRPr="00FD14A2" w:rsidRDefault="001D394C" w:rsidP="00FD14A2">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w:t>
            </w:r>
          </w:p>
        </w:tc>
        <w:tc>
          <w:tcPr>
            <w:tcW w:w="2367" w:type="dxa"/>
          </w:tcPr>
          <w:p w:rsidR="001D394C" w:rsidRPr="00FD14A2" w:rsidRDefault="001D394C" w:rsidP="00FD14A2">
            <w:pPr>
              <w:spacing w:before="120" w:after="0" w:line="240" w:lineRule="auto"/>
              <w:rPr>
                <w:rFonts w:ascii="Trebuchet MS" w:eastAsia="Times New Roman" w:hAnsi="Trebuchet MS" w:cs="Verdana"/>
                <w:b/>
                <w:bCs/>
                <w:sz w:val="20"/>
                <w:szCs w:val="20"/>
                <w:lang w:eastAsia="pl-PL"/>
              </w:rPr>
            </w:pPr>
          </w:p>
        </w:tc>
        <w:tc>
          <w:tcPr>
            <w:tcW w:w="4740" w:type="dxa"/>
          </w:tcPr>
          <w:p w:rsidR="001D394C" w:rsidRPr="00FD14A2" w:rsidRDefault="001D394C" w:rsidP="00FD14A2">
            <w:pPr>
              <w:spacing w:before="120" w:after="0" w:line="240" w:lineRule="auto"/>
              <w:rPr>
                <w:rFonts w:ascii="Trebuchet MS" w:eastAsia="Times New Roman" w:hAnsi="Trebuchet MS" w:cs="Verdana"/>
                <w:b/>
                <w:bCs/>
                <w:sz w:val="20"/>
                <w:szCs w:val="20"/>
                <w:lang w:eastAsia="pl-PL"/>
              </w:rPr>
            </w:pPr>
          </w:p>
        </w:tc>
        <w:tc>
          <w:tcPr>
            <w:tcW w:w="2039" w:type="dxa"/>
          </w:tcPr>
          <w:p w:rsidR="001D394C" w:rsidRPr="00FD14A2" w:rsidRDefault="001D394C" w:rsidP="00FD14A2">
            <w:pPr>
              <w:spacing w:before="120" w:after="0" w:line="240" w:lineRule="auto"/>
              <w:rPr>
                <w:rFonts w:ascii="Trebuchet MS" w:eastAsia="Times New Roman" w:hAnsi="Trebuchet MS" w:cs="Verdana"/>
                <w:b/>
                <w:bCs/>
                <w:sz w:val="20"/>
                <w:szCs w:val="20"/>
                <w:lang w:eastAsia="pl-PL"/>
              </w:rPr>
            </w:pPr>
          </w:p>
        </w:tc>
      </w:tr>
    </w:tbl>
    <w:p w:rsidR="00FD14A2" w:rsidRPr="00FD14A2" w:rsidRDefault="00FD14A2" w:rsidP="00FD14A2">
      <w:pPr>
        <w:spacing w:after="0" w:line="240" w:lineRule="auto"/>
        <w:rPr>
          <w:rFonts w:ascii="Trebuchet MS" w:eastAsia="Times New Roman" w:hAnsi="Trebuchet MS" w:cs="Times New Roman"/>
          <w:lang w:eastAsia="pl-PL"/>
        </w:rPr>
      </w:pPr>
    </w:p>
    <w:p w:rsidR="00FD14A2" w:rsidRPr="00FD14A2" w:rsidRDefault="00FD14A2" w:rsidP="00FD14A2">
      <w:pPr>
        <w:spacing w:after="0" w:line="240" w:lineRule="auto"/>
        <w:rPr>
          <w:rFonts w:ascii="Trebuchet MS" w:eastAsia="Times New Roman" w:hAnsi="Trebuchet MS" w:cs="Times New Roman"/>
          <w:lang w:eastAsia="pl-PL"/>
        </w:rPr>
      </w:pPr>
    </w:p>
    <w:p w:rsidR="00FD14A2" w:rsidRPr="009C1B95" w:rsidRDefault="009C1B95" w:rsidP="00F80AA8">
      <w:pPr>
        <w:spacing w:after="0" w:line="360" w:lineRule="auto"/>
        <w:jc w:val="both"/>
        <w:rPr>
          <w:rFonts w:ascii="Trebuchet MS" w:eastAsia="Times New Roman" w:hAnsi="Trebuchet MS" w:cs="Verdana"/>
          <w:b/>
          <w:lang w:val="x-none" w:eastAsia="pl-PL"/>
        </w:rPr>
      </w:pPr>
      <w:r w:rsidRPr="006F1B0C">
        <w:rPr>
          <w:rFonts w:ascii="Trebuchet MS" w:eastAsia="Calibri" w:hAnsi="Trebuchet MS" w:cs="Times New Roman"/>
        </w:rPr>
        <w:t xml:space="preserve">Część II - </w:t>
      </w:r>
      <w:r w:rsidRPr="006F1B0C">
        <w:rPr>
          <w:rFonts w:ascii="Trebuchet MS" w:eastAsia="Calibri" w:hAnsi="Trebuchet MS" w:cs="Times New Roman"/>
          <w:lang w:val="x-none"/>
        </w:rPr>
        <w:t>Po</w:t>
      </w:r>
      <w:r>
        <w:rPr>
          <w:rFonts w:ascii="Trebuchet MS" w:eastAsia="Calibri" w:hAnsi="Trebuchet MS" w:cs="Times New Roman"/>
          <w:lang w:val="x-none"/>
        </w:rPr>
        <w:t>moc publiczna i fundusze unijne</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67"/>
        <w:gridCol w:w="4740"/>
        <w:gridCol w:w="2039"/>
      </w:tblGrid>
      <w:tr w:rsidR="00FD14A2" w:rsidRPr="00FD14A2" w:rsidTr="00FE16EC">
        <w:trPr>
          <w:trHeight w:val="550"/>
          <w:tblHeader/>
        </w:trPr>
        <w:tc>
          <w:tcPr>
            <w:tcW w:w="675"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Lp.</w:t>
            </w:r>
          </w:p>
        </w:tc>
        <w:tc>
          <w:tcPr>
            <w:tcW w:w="2367"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Imię i nazwisko</w:t>
            </w:r>
          </w:p>
        </w:tc>
        <w:tc>
          <w:tcPr>
            <w:tcW w:w="4740"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Wykształcenie, doświadczenie i kwalifikacje zawodowe</w:t>
            </w:r>
          </w:p>
        </w:tc>
        <w:tc>
          <w:tcPr>
            <w:tcW w:w="2039"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Informacja o podstawie do dysponowania osobami wymienionymi</w:t>
            </w:r>
          </w:p>
        </w:tc>
      </w:tr>
      <w:tr w:rsidR="00FD14A2" w:rsidRPr="00FD14A2" w:rsidTr="00FE16EC">
        <w:trPr>
          <w:trHeight w:val="382"/>
        </w:trPr>
        <w:tc>
          <w:tcPr>
            <w:tcW w:w="675" w:type="dxa"/>
            <w:vAlign w:val="center"/>
          </w:tcPr>
          <w:p w:rsidR="00FD14A2" w:rsidRPr="00FD14A2" w:rsidRDefault="00FD14A2" w:rsidP="00FD14A2">
            <w:pPr>
              <w:spacing w:after="0" w:line="240" w:lineRule="auto"/>
              <w:jc w:val="center"/>
              <w:rPr>
                <w:rFonts w:ascii="Trebuchet MS" w:eastAsia="Times New Roman" w:hAnsi="Trebuchet MS" w:cs="Verdana"/>
                <w:b/>
                <w:sz w:val="20"/>
                <w:szCs w:val="20"/>
                <w:lang w:eastAsia="pl-PL"/>
              </w:rPr>
            </w:pPr>
            <w:r w:rsidRPr="00FD14A2">
              <w:rPr>
                <w:rFonts w:ascii="Trebuchet MS" w:eastAsia="Times New Roman" w:hAnsi="Trebuchet MS" w:cs="Verdana"/>
                <w:b/>
                <w:sz w:val="20"/>
                <w:szCs w:val="20"/>
                <w:lang w:eastAsia="pl-PL"/>
              </w:rPr>
              <w:t>1.</w:t>
            </w:r>
          </w:p>
        </w:tc>
        <w:tc>
          <w:tcPr>
            <w:tcW w:w="2367"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p>
        </w:tc>
        <w:tc>
          <w:tcPr>
            <w:tcW w:w="4740"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p>
        </w:tc>
        <w:tc>
          <w:tcPr>
            <w:tcW w:w="2039" w:type="dxa"/>
          </w:tcPr>
          <w:p w:rsidR="00FD14A2" w:rsidRPr="00FD14A2" w:rsidRDefault="00FD14A2" w:rsidP="00FD14A2">
            <w:pPr>
              <w:spacing w:after="0" w:line="240" w:lineRule="auto"/>
              <w:jc w:val="both"/>
              <w:rPr>
                <w:rFonts w:ascii="Trebuchet MS" w:eastAsia="Times New Roman" w:hAnsi="Trebuchet MS" w:cs="Verdana"/>
                <w:b/>
                <w:bCs/>
                <w:sz w:val="20"/>
                <w:szCs w:val="20"/>
                <w:lang w:eastAsia="pl-PL"/>
              </w:rPr>
            </w:pPr>
          </w:p>
        </w:tc>
      </w:tr>
      <w:tr w:rsidR="001D394C" w:rsidRPr="00FD14A2" w:rsidTr="00FE16EC">
        <w:trPr>
          <w:trHeight w:val="382"/>
        </w:trPr>
        <w:tc>
          <w:tcPr>
            <w:tcW w:w="675" w:type="dxa"/>
            <w:vAlign w:val="center"/>
          </w:tcPr>
          <w:p w:rsidR="001D394C" w:rsidRPr="00FD14A2" w:rsidRDefault="001D394C" w:rsidP="00FD14A2">
            <w:pPr>
              <w:spacing w:after="0" w:line="240" w:lineRule="auto"/>
              <w:jc w:val="center"/>
              <w:rPr>
                <w:rFonts w:ascii="Trebuchet MS" w:eastAsia="Times New Roman" w:hAnsi="Trebuchet MS" w:cs="Verdana"/>
                <w:b/>
                <w:sz w:val="20"/>
                <w:szCs w:val="20"/>
                <w:lang w:eastAsia="pl-PL"/>
              </w:rPr>
            </w:pPr>
            <w:r w:rsidRPr="00FD14A2">
              <w:rPr>
                <w:rFonts w:ascii="Trebuchet MS" w:eastAsia="Times New Roman" w:hAnsi="Trebuchet MS" w:cs="Times New Roman"/>
                <w:sz w:val="20"/>
                <w:szCs w:val="20"/>
                <w:lang w:eastAsia="pl-PL"/>
              </w:rPr>
              <w:t>(…)</w:t>
            </w:r>
          </w:p>
        </w:tc>
        <w:tc>
          <w:tcPr>
            <w:tcW w:w="2367" w:type="dxa"/>
            <w:vAlign w:val="center"/>
          </w:tcPr>
          <w:p w:rsidR="001D394C" w:rsidRPr="00FD14A2" w:rsidRDefault="001D394C" w:rsidP="00FD14A2">
            <w:pPr>
              <w:spacing w:after="0" w:line="240" w:lineRule="auto"/>
              <w:jc w:val="center"/>
              <w:rPr>
                <w:rFonts w:ascii="Trebuchet MS" w:eastAsia="Times New Roman" w:hAnsi="Trebuchet MS" w:cs="Verdana"/>
                <w:b/>
                <w:bCs/>
                <w:sz w:val="20"/>
                <w:szCs w:val="20"/>
                <w:lang w:eastAsia="pl-PL"/>
              </w:rPr>
            </w:pPr>
          </w:p>
        </w:tc>
        <w:tc>
          <w:tcPr>
            <w:tcW w:w="4740" w:type="dxa"/>
            <w:vAlign w:val="center"/>
          </w:tcPr>
          <w:p w:rsidR="001D394C" w:rsidRPr="00FD14A2" w:rsidRDefault="001D394C" w:rsidP="00FD14A2">
            <w:pPr>
              <w:spacing w:after="0" w:line="240" w:lineRule="auto"/>
              <w:jc w:val="center"/>
              <w:rPr>
                <w:rFonts w:ascii="Trebuchet MS" w:eastAsia="Times New Roman" w:hAnsi="Trebuchet MS" w:cs="Verdana"/>
                <w:b/>
                <w:bCs/>
                <w:sz w:val="20"/>
                <w:szCs w:val="20"/>
                <w:lang w:eastAsia="pl-PL"/>
              </w:rPr>
            </w:pPr>
          </w:p>
        </w:tc>
        <w:tc>
          <w:tcPr>
            <w:tcW w:w="2039" w:type="dxa"/>
          </w:tcPr>
          <w:p w:rsidR="001D394C" w:rsidRPr="00FD14A2" w:rsidRDefault="001D394C" w:rsidP="00FD14A2">
            <w:pPr>
              <w:spacing w:after="0" w:line="240" w:lineRule="auto"/>
              <w:jc w:val="both"/>
              <w:rPr>
                <w:rFonts w:ascii="Trebuchet MS" w:eastAsia="Times New Roman" w:hAnsi="Trebuchet MS" w:cs="Verdana"/>
                <w:b/>
                <w:bCs/>
                <w:sz w:val="20"/>
                <w:szCs w:val="20"/>
                <w:lang w:eastAsia="pl-PL"/>
              </w:rPr>
            </w:pPr>
          </w:p>
        </w:tc>
      </w:tr>
    </w:tbl>
    <w:p w:rsidR="001D394C" w:rsidRPr="00FD14A2" w:rsidRDefault="001D394C" w:rsidP="00FD14A2">
      <w:pPr>
        <w:spacing w:after="0" w:line="240" w:lineRule="auto"/>
        <w:jc w:val="both"/>
        <w:rPr>
          <w:rFonts w:ascii="Trebuchet MS" w:eastAsia="Times New Roman" w:hAnsi="Trebuchet MS" w:cs="Verdana"/>
          <w:b/>
          <w:lang w:eastAsia="pl-PL"/>
        </w:rPr>
      </w:pPr>
    </w:p>
    <w:p w:rsidR="00FD14A2" w:rsidRPr="00FD14A2" w:rsidRDefault="00FD14A2" w:rsidP="00FD14A2">
      <w:pPr>
        <w:spacing w:after="0" w:line="240" w:lineRule="auto"/>
        <w:jc w:val="both"/>
        <w:rPr>
          <w:rFonts w:ascii="Trebuchet MS" w:eastAsia="Times New Roman" w:hAnsi="Trebuchet MS" w:cs="Verdana"/>
          <w:b/>
          <w:lang w:eastAsia="pl-PL"/>
        </w:rPr>
      </w:pPr>
    </w:p>
    <w:p w:rsidR="009C1B95" w:rsidRPr="00FD14A2" w:rsidRDefault="009C1B95" w:rsidP="009C1B95">
      <w:pPr>
        <w:spacing w:after="120" w:line="360" w:lineRule="auto"/>
        <w:contextualSpacing/>
        <w:jc w:val="both"/>
        <w:rPr>
          <w:rFonts w:ascii="Trebuchet MS" w:eastAsia="Calibri" w:hAnsi="Trebuchet MS" w:cs="Times New Roman"/>
          <w:lang w:val="x-none"/>
        </w:rPr>
      </w:pPr>
      <w:r w:rsidRPr="00FD14A2">
        <w:rPr>
          <w:rFonts w:ascii="Trebuchet MS" w:eastAsia="Calibri" w:hAnsi="Trebuchet MS" w:cs="Times New Roman"/>
        </w:rPr>
        <w:t xml:space="preserve">Część </w:t>
      </w:r>
      <w:r w:rsidR="00E01E31">
        <w:rPr>
          <w:rFonts w:ascii="Trebuchet MS" w:eastAsia="Calibri" w:hAnsi="Trebuchet MS" w:cs="Times New Roman"/>
        </w:rPr>
        <w:t>III</w:t>
      </w:r>
      <w:r w:rsidR="00E01E31" w:rsidRPr="00FD14A2">
        <w:rPr>
          <w:rFonts w:ascii="Trebuchet MS" w:eastAsia="Calibri" w:hAnsi="Trebuchet MS" w:cs="Times New Roman"/>
        </w:rPr>
        <w:t xml:space="preserve"> </w:t>
      </w:r>
      <w:r w:rsidRPr="00FD14A2">
        <w:rPr>
          <w:rFonts w:ascii="Trebuchet MS" w:eastAsia="Calibri" w:hAnsi="Trebuchet MS" w:cs="Times New Roman"/>
        </w:rPr>
        <w:t xml:space="preserve">- </w:t>
      </w:r>
      <w:r w:rsidRPr="00FD14A2">
        <w:rPr>
          <w:rFonts w:ascii="Trebuchet MS" w:eastAsia="Calibri" w:hAnsi="Trebuchet MS" w:cs="Times New Roman"/>
          <w:lang w:val="x-none"/>
        </w:rPr>
        <w:t>Prawo</w:t>
      </w:r>
      <w:r>
        <w:rPr>
          <w:rFonts w:ascii="Trebuchet MS" w:eastAsia="Calibri" w:hAnsi="Trebuchet MS" w:cs="Times New Roman"/>
          <w:lang w:val="x-none"/>
        </w:rPr>
        <w:t xml:space="preserve"> IT i zarządzanie projektami IT</w:t>
      </w:r>
    </w:p>
    <w:p w:rsidR="00FD14A2" w:rsidRPr="009C1B95" w:rsidRDefault="00FD14A2" w:rsidP="00FD14A2">
      <w:pPr>
        <w:spacing w:after="0" w:line="240" w:lineRule="auto"/>
        <w:jc w:val="both"/>
        <w:rPr>
          <w:rFonts w:ascii="Trebuchet MS" w:eastAsia="Times New Roman" w:hAnsi="Trebuchet MS" w:cs="Verdana"/>
          <w:b/>
          <w:lang w:val="x-none" w:eastAsia="pl-PL"/>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67"/>
        <w:gridCol w:w="4740"/>
        <w:gridCol w:w="2039"/>
      </w:tblGrid>
      <w:tr w:rsidR="00FD14A2" w:rsidRPr="00FD14A2" w:rsidTr="00FE16EC">
        <w:trPr>
          <w:trHeight w:val="550"/>
          <w:tblHeader/>
        </w:trPr>
        <w:tc>
          <w:tcPr>
            <w:tcW w:w="675"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Lp.</w:t>
            </w:r>
          </w:p>
        </w:tc>
        <w:tc>
          <w:tcPr>
            <w:tcW w:w="2367"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Imię i nazwisko</w:t>
            </w:r>
          </w:p>
        </w:tc>
        <w:tc>
          <w:tcPr>
            <w:tcW w:w="4740"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Wykształcenie, doświadczenie i kwalifikacje zawodowe</w:t>
            </w:r>
          </w:p>
        </w:tc>
        <w:tc>
          <w:tcPr>
            <w:tcW w:w="2039"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Informacja o podstawie do dysponowania osobami wymienionymi</w:t>
            </w:r>
          </w:p>
        </w:tc>
      </w:tr>
      <w:tr w:rsidR="00FD14A2" w:rsidRPr="00FD14A2" w:rsidTr="00FE16EC">
        <w:trPr>
          <w:trHeight w:val="382"/>
        </w:trPr>
        <w:tc>
          <w:tcPr>
            <w:tcW w:w="675" w:type="dxa"/>
            <w:vAlign w:val="center"/>
          </w:tcPr>
          <w:p w:rsidR="00FD14A2" w:rsidRPr="00FD14A2" w:rsidRDefault="00FD14A2" w:rsidP="00FD14A2">
            <w:pPr>
              <w:spacing w:after="0" w:line="240" w:lineRule="auto"/>
              <w:jc w:val="center"/>
              <w:rPr>
                <w:rFonts w:ascii="Trebuchet MS" w:eastAsia="Times New Roman" w:hAnsi="Trebuchet MS" w:cs="Verdana"/>
                <w:b/>
                <w:sz w:val="20"/>
                <w:szCs w:val="20"/>
                <w:lang w:eastAsia="pl-PL"/>
              </w:rPr>
            </w:pPr>
            <w:r w:rsidRPr="00FD14A2">
              <w:rPr>
                <w:rFonts w:ascii="Trebuchet MS" w:eastAsia="Times New Roman" w:hAnsi="Trebuchet MS" w:cs="Verdana"/>
                <w:b/>
                <w:sz w:val="20"/>
                <w:szCs w:val="20"/>
                <w:lang w:eastAsia="pl-PL"/>
              </w:rPr>
              <w:t>1.</w:t>
            </w:r>
          </w:p>
        </w:tc>
        <w:tc>
          <w:tcPr>
            <w:tcW w:w="2367"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p>
        </w:tc>
        <w:tc>
          <w:tcPr>
            <w:tcW w:w="4740"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p>
        </w:tc>
        <w:tc>
          <w:tcPr>
            <w:tcW w:w="2039" w:type="dxa"/>
            <w:vAlign w:val="center"/>
          </w:tcPr>
          <w:p w:rsidR="00FD14A2" w:rsidRPr="00FD14A2" w:rsidRDefault="00FD14A2" w:rsidP="00FD14A2">
            <w:pPr>
              <w:spacing w:after="0" w:line="240" w:lineRule="auto"/>
              <w:jc w:val="center"/>
              <w:rPr>
                <w:rFonts w:ascii="Trebuchet MS" w:eastAsia="Times New Roman" w:hAnsi="Trebuchet MS" w:cs="Verdana"/>
                <w:b/>
                <w:bCs/>
                <w:sz w:val="20"/>
                <w:szCs w:val="20"/>
                <w:lang w:eastAsia="pl-PL"/>
              </w:rPr>
            </w:pPr>
          </w:p>
        </w:tc>
      </w:tr>
      <w:tr w:rsidR="001D394C" w:rsidRPr="00FD14A2" w:rsidTr="00FE16EC">
        <w:trPr>
          <w:trHeight w:val="382"/>
        </w:trPr>
        <w:tc>
          <w:tcPr>
            <w:tcW w:w="675" w:type="dxa"/>
            <w:vAlign w:val="center"/>
          </w:tcPr>
          <w:p w:rsidR="001D394C" w:rsidRPr="00FD14A2" w:rsidRDefault="001D394C" w:rsidP="00FD14A2">
            <w:pPr>
              <w:spacing w:after="0" w:line="240" w:lineRule="auto"/>
              <w:jc w:val="center"/>
              <w:rPr>
                <w:rFonts w:ascii="Trebuchet MS" w:eastAsia="Times New Roman" w:hAnsi="Trebuchet MS" w:cs="Verdana"/>
                <w:b/>
                <w:sz w:val="20"/>
                <w:szCs w:val="20"/>
                <w:lang w:eastAsia="pl-PL"/>
              </w:rPr>
            </w:pPr>
            <w:r w:rsidRPr="00FD14A2">
              <w:rPr>
                <w:rFonts w:ascii="Trebuchet MS" w:eastAsia="Times New Roman" w:hAnsi="Trebuchet MS" w:cs="Times New Roman"/>
                <w:sz w:val="20"/>
                <w:szCs w:val="20"/>
                <w:lang w:eastAsia="pl-PL"/>
              </w:rPr>
              <w:t>(…)</w:t>
            </w:r>
          </w:p>
        </w:tc>
        <w:tc>
          <w:tcPr>
            <w:tcW w:w="2367" w:type="dxa"/>
            <w:vAlign w:val="center"/>
          </w:tcPr>
          <w:p w:rsidR="001D394C" w:rsidRPr="00FD14A2" w:rsidRDefault="001D394C" w:rsidP="00FD14A2">
            <w:pPr>
              <w:spacing w:after="0" w:line="240" w:lineRule="auto"/>
              <w:jc w:val="center"/>
              <w:rPr>
                <w:rFonts w:ascii="Trebuchet MS" w:eastAsia="Times New Roman" w:hAnsi="Trebuchet MS" w:cs="Verdana"/>
                <w:b/>
                <w:bCs/>
                <w:sz w:val="20"/>
                <w:szCs w:val="20"/>
                <w:lang w:eastAsia="pl-PL"/>
              </w:rPr>
            </w:pPr>
          </w:p>
        </w:tc>
        <w:tc>
          <w:tcPr>
            <w:tcW w:w="4740" w:type="dxa"/>
            <w:vAlign w:val="center"/>
          </w:tcPr>
          <w:p w:rsidR="001D394C" w:rsidRPr="00FD14A2" w:rsidRDefault="001D394C" w:rsidP="00FD14A2">
            <w:pPr>
              <w:spacing w:after="0" w:line="240" w:lineRule="auto"/>
              <w:jc w:val="center"/>
              <w:rPr>
                <w:rFonts w:ascii="Trebuchet MS" w:eastAsia="Times New Roman" w:hAnsi="Trebuchet MS" w:cs="Verdana"/>
                <w:b/>
                <w:bCs/>
                <w:sz w:val="20"/>
                <w:szCs w:val="20"/>
                <w:lang w:eastAsia="pl-PL"/>
              </w:rPr>
            </w:pPr>
          </w:p>
        </w:tc>
        <w:tc>
          <w:tcPr>
            <w:tcW w:w="2039" w:type="dxa"/>
            <w:vAlign w:val="center"/>
          </w:tcPr>
          <w:p w:rsidR="001D394C" w:rsidRPr="00FD14A2" w:rsidRDefault="001D394C" w:rsidP="00FD14A2">
            <w:pPr>
              <w:spacing w:after="0" w:line="240" w:lineRule="auto"/>
              <w:jc w:val="center"/>
              <w:rPr>
                <w:rFonts w:ascii="Trebuchet MS" w:eastAsia="Times New Roman" w:hAnsi="Trebuchet MS" w:cs="Verdana"/>
                <w:b/>
                <w:bCs/>
                <w:sz w:val="20"/>
                <w:szCs w:val="20"/>
                <w:lang w:eastAsia="pl-PL"/>
              </w:rPr>
            </w:pPr>
          </w:p>
        </w:tc>
      </w:tr>
    </w:tbl>
    <w:p w:rsidR="00FD14A2" w:rsidRPr="00FD14A2" w:rsidRDefault="00FD14A2" w:rsidP="00FD14A2">
      <w:pPr>
        <w:spacing w:after="0" w:line="240" w:lineRule="auto"/>
        <w:jc w:val="both"/>
        <w:rPr>
          <w:rFonts w:ascii="Trebuchet MS" w:eastAsia="Times New Roman" w:hAnsi="Trebuchet MS" w:cs="Verdana"/>
          <w:b/>
          <w:lang w:eastAsia="pl-PL"/>
        </w:rPr>
      </w:pPr>
    </w:p>
    <w:p w:rsidR="00FD14A2" w:rsidRPr="00FD14A2" w:rsidRDefault="00FD14A2" w:rsidP="00FD14A2">
      <w:pPr>
        <w:spacing w:after="0" w:line="360" w:lineRule="auto"/>
        <w:contextualSpacing/>
        <w:jc w:val="both"/>
        <w:rPr>
          <w:rFonts w:ascii="Trebuchet MS" w:eastAsia="Times New Roman" w:hAnsi="Trebuchet MS" w:cs="Verdana"/>
          <w:b/>
          <w:lang w:eastAsia="pl-PL"/>
        </w:rPr>
      </w:pPr>
      <w:r w:rsidRPr="00FD14A2">
        <w:rPr>
          <w:rFonts w:ascii="Trebuchet MS" w:eastAsia="Times New Roman" w:hAnsi="Trebuchet MS" w:cs="Verdana"/>
          <w:b/>
          <w:lang w:eastAsia="pl-PL"/>
        </w:rPr>
        <w:t xml:space="preserve">Uwaga: W kolumnie 2 „Wykształcenie, doświadczenie i kwalifikacje zawodowe” </w:t>
      </w:r>
      <w:r w:rsidRPr="00FD14A2">
        <w:rPr>
          <w:rFonts w:ascii="Trebuchet MS" w:eastAsia="Times New Roman" w:hAnsi="Trebuchet MS" w:cs="Times New Roman"/>
          <w:b/>
          <w:bCs/>
          <w:lang w:eastAsia="pl-PL"/>
        </w:rPr>
        <w:t>należy podać wszystkie informacje na temat szczegółowego zakresu tematyczneg</w:t>
      </w:r>
      <w:r w:rsidR="009C1B95">
        <w:rPr>
          <w:rFonts w:ascii="Trebuchet MS" w:eastAsia="Times New Roman" w:hAnsi="Trebuchet MS" w:cs="Times New Roman"/>
          <w:b/>
          <w:bCs/>
          <w:lang w:eastAsia="pl-PL"/>
        </w:rPr>
        <w:t>o analizy / opinii / ekspertyzy</w:t>
      </w:r>
      <w:r w:rsidR="00FF50F5">
        <w:rPr>
          <w:rFonts w:ascii="Trebuchet MS" w:eastAsia="Times New Roman" w:hAnsi="Trebuchet MS" w:cs="Times New Roman"/>
          <w:b/>
          <w:bCs/>
          <w:lang w:eastAsia="pl-PL"/>
        </w:rPr>
        <w:t xml:space="preserve"> </w:t>
      </w:r>
      <w:r w:rsidR="009C1B95">
        <w:rPr>
          <w:rFonts w:ascii="Trebuchet MS" w:eastAsia="Times New Roman" w:hAnsi="Trebuchet MS" w:cs="Times New Roman"/>
          <w:b/>
          <w:bCs/>
          <w:lang w:eastAsia="pl-PL"/>
        </w:rPr>
        <w:t>/ weryfikacji</w:t>
      </w:r>
      <w:r w:rsidR="00FF50F5">
        <w:rPr>
          <w:rFonts w:ascii="Trebuchet MS" w:eastAsia="Times New Roman" w:hAnsi="Trebuchet MS" w:cs="Times New Roman"/>
          <w:b/>
          <w:bCs/>
          <w:lang w:eastAsia="pl-PL"/>
        </w:rPr>
        <w:t xml:space="preserve"> </w:t>
      </w:r>
      <w:r w:rsidR="00FF50F5" w:rsidRPr="00FF50F5">
        <w:rPr>
          <w:rFonts w:ascii="Trebuchet MS" w:eastAsia="Times New Roman" w:hAnsi="Trebuchet MS" w:cs="Times New Roman"/>
          <w:b/>
          <w:bCs/>
          <w:lang w:eastAsia="pl-PL"/>
        </w:rPr>
        <w:t>/ reprezentacji przed KIO / reprezentacji przed sądami lub organami administracji (w zależności od warunku udziału)</w:t>
      </w:r>
      <w:r w:rsidRPr="00FD14A2">
        <w:rPr>
          <w:rFonts w:ascii="Trebuchet MS" w:eastAsia="Times New Roman" w:hAnsi="Trebuchet MS" w:cs="Times New Roman"/>
          <w:b/>
          <w:bCs/>
          <w:lang w:eastAsia="pl-PL"/>
        </w:rPr>
        <w:t xml:space="preserve">, które pozwolą Zamawiającemu ocenić jednoznacznie czy spełniony został dany warunek udziału </w:t>
      </w:r>
      <w:r w:rsidR="00FF50F5">
        <w:rPr>
          <w:rFonts w:ascii="Trebuchet MS" w:eastAsia="Times New Roman" w:hAnsi="Trebuchet MS" w:cs="Times New Roman"/>
          <w:b/>
          <w:bCs/>
          <w:lang w:eastAsia="pl-PL"/>
        </w:rPr>
        <w:br/>
      </w:r>
      <w:r w:rsidRPr="00FD14A2">
        <w:rPr>
          <w:rFonts w:ascii="Trebuchet MS" w:eastAsia="Times New Roman" w:hAnsi="Trebuchet MS" w:cs="Times New Roman"/>
          <w:b/>
          <w:bCs/>
          <w:lang w:eastAsia="pl-PL"/>
        </w:rPr>
        <w:t>w postępowaniu.</w:t>
      </w:r>
    </w:p>
    <w:p w:rsidR="00FD14A2" w:rsidRPr="00FD14A2" w:rsidRDefault="00FD14A2" w:rsidP="00FD14A2">
      <w:pPr>
        <w:spacing w:after="0" w:line="240" w:lineRule="auto"/>
        <w:rPr>
          <w:rFonts w:ascii="Trebuchet MS" w:eastAsia="Times New Roman" w:hAnsi="Trebuchet MS" w:cs="Times New Roman"/>
          <w:lang w:eastAsia="pl-PL"/>
        </w:rPr>
      </w:pPr>
    </w:p>
    <w:p w:rsidR="00FD14A2" w:rsidRPr="00FD14A2" w:rsidRDefault="00FD14A2" w:rsidP="00FD14A2">
      <w:pPr>
        <w:spacing w:after="0" w:line="360" w:lineRule="auto"/>
        <w:contextualSpacing/>
        <w:jc w:val="both"/>
        <w:rPr>
          <w:rFonts w:ascii="Trebuchet MS" w:eastAsia="Times New Roman" w:hAnsi="Trebuchet MS" w:cs="Times New Roman"/>
          <w:bCs/>
          <w:lang w:eastAsia="pl-PL"/>
        </w:rPr>
      </w:pPr>
      <w:r w:rsidRPr="00FD14A2">
        <w:rPr>
          <w:rFonts w:ascii="Trebuchet MS" w:eastAsia="Times New Roman" w:hAnsi="Trebuchet MS" w:cs="Times New Roman"/>
          <w:bCs/>
          <w:lang w:eastAsia="pl-PL"/>
        </w:rPr>
        <w:t xml:space="preserve">Oświadczam, że wyżej wskazane osoby posiadają odpowiednie kwalifikacje – zgodnie </w:t>
      </w:r>
      <w:r w:rsidR="001D394C">
        <w:rPr>
          <w:rFonts w:ascii="Trebuchet MS" w:eastAsia="Times New Roman" w:hAnsi="Trebuchet MS" w:cs="Times New Roman"/>
          <w:bCs/>
          <w:lang w:eastAsia="pl-PL"/>
        </w:rPr>
        <w:br/>
      </w:r>
      <w:r w:rsidRPr="00FD14A2">
        <w:rPr>
          <w:rFonts w:ascii="Trebuchet MS" w:eastAsia="Times New Roman" w:hAnsi="Trebuchet MS" w:cs="Times New Roman"/>
          <w:bCs/>
          <w:lang w:eastAsia="pl-PL"/>
        </w:rPr>
        <w:t xml:space="preserve">z wymaganiami Zamawiającego, oraz są zdolne do wykonania zamówienia, opisanego </w:t>
      </w:r>
      <w:r w:rsidR="001D394C">
        <w:rPr>
          <w:rFonts w:ascii="Trebuchet MS" w:eastAsia="Times New Roman" w:hAnsi="Trebuchet MS" w:cs="Times New Roman"/>
          <w:bCs/>
          <w:lang w:eastAsia="pl-PL"/>
        </w:rPr>
        <w:br/>
      </w:r>
      <w:r w:rsidRPr="00FD14A2">
        <w:rPr>
          <w:rFonts w:ascii="Trebuchet MS" w:eastAsia="Times New Roman" w:hAnsi="Trebuchet MS" w:cs="Times New Roman"/>
          <w:bCs/>
          <w:lang w:eastAsia="pl-PL"/>
        </w:rPr>
        <w:t xml:space="preserve">w Ogłoszeniu. </w:t>
      </w:r>
    </w:p>
    <w:p w:rsidR="00FD14A2" w:rsidRDefault="00FD14A2" w:rsidP="00FD14A2">
      <w:pPr>
        <w:spacing w:after="0" w:line="360" w:lineRule="auto"/>
        <w:contextualSpacing/>
        <w:rPr>
          <w:rFonts w:ascii="Trebuchet MS" w:eastAsia="Times New Roman" w:hAnsi="Trebuchet MS" w:cs="Times New Roman"/>
          <w:lang w:eastAsia="pl-PL"/>
        </w:rPr>
      </w:pPr>
    </w:p>
    <w:p w:rsidR="00E01E31" w:rsidRDefault="00E01E31" w:rsidP="00FD14A2">
      <w:pPr>
        <w:spacing w:after="0" w:line="360" w:lineRule="auto"/>
        <w:contextualSpacing/>
        <w:rPr>
          <w:rFonts w:ascii="Trebuchet MS" w:eastAsia="Times New Roman" w:hAnsi="Trebuchet MS" w:cs="Times New Roman"/>
          <w:lang w:eastAsia="pl-PL"/>
        </w:rPr>
      </w:pPr>
    </w:p>
    <w:p w:rsidR="00E01E31" w:rsidRPr="00FD14A2" w:rsidRDefault="00E01E31" w:rsidP="00FD14A2">
      <w:pPr>
        <w:spacing w:after="0" w:line="360" w:lineRule="auto"/>
        <w:contextualSpacing/>
        <w:rPr>
          <w:rFonts w:ascii="Trebuchet MS" w:eastAsia="Times New Roman" w:hAnsi="Trebuchet MS" w:cs="Times New Roman"/>
          <w:lang w:eastAsia="pl-PL"/>
        </w:rPr>
      </w:pPr>
    </w:p>
    <w:p w:rsidR="00FD14A2" w:rsidRPr="00FD14A2" w:rsidRDefault="00FD14A2" w:rsidP="00FD14A2">
      <w:pPr>
        <w:spacing w:after="0" w:line="240" w:lineRule="auto"/>
        <w:rPr>
          <w:rFonts w:ascii="Trebuchet MS" w:eastAsia="Times New Roman" w:hAnsi="Trebuchet MS" w:cs="Times New Roman"/>
          <w:lang w:eastAsia="pl-PL"/>
        </w:rPr>
      </w:pPr>
    </w:p>
    <w:p w:rsidR="00E01E31" w:rsidRPr="008E75EC" w:rsidRDefault="00E01E31" w:rsidP="00E01E31">
      <w:pPr>
        <w:pStyle w:val="Zwykytekst"/>
        <w:spacing w:before="120" w:line="360" w:lineRule="auto"/>
        <w:rPr>
          <w:rFonts w:ascii="Cambria" w:hAnsi="Cambria"/>
          <w:i/>
          <w:iCs/>
          <w:sz w:val="22"/>
          <w:szCs w:val="22"/>
        </w:rPr>
      </w:pPr>
      <w:r w:rsidRPr="008E75EC">
        <w:rPr>
          <w:rFonts w:ascii="Cambria" w:hAnsi="Cambria"/>
          <w:sz w:val="22"/>
          <w:szCs w:val="22"/>
        </w:rPr>
        <w:t>_____</w:t>
      </w:r>
      <w:r>
        <w:rPr>
          <w:rFonts w:ascii="Cambria" w:hAnsi="Cambria"/>
          <w:sz w:val="22"/>
          <w:szCs w:val="22"/>
        </w:rPr>
        <w:t>____________ dnia _________ 2018</w:t>
      </w:r>
      <w:r w:rsidRPr="008E75EC">
        <w:rPr>
          <w:rFonts w:ascii="Cambria" w:hAnsi="Cambria"/>
          <w:sz w:val="22"/>
          <w:szCs w:val="22"/>
        </w:rPr>
        <w:t xml:space="preserve"> roku</w:t>
      </w:r>
      <w:r w:rsidRPr="008E75EC">
        <w:rPr>
          <w:rFonts w:ascii="Cambria" w:hAnsi="Cambria"/>
          <w:sz w:val="22"/>
          <w:szCs w:val="22"/>
        </w:rPr>
        <w:tab/>
      </w:r>
      <w:r w:rsidRPr="008E75EC">
        <w:rPr>
          <w:rFonts w:ascii="Cambria" w:hAnsi="Cambria"/>
          <w:sz w:val="22"/>
          <w:szCs w:val="22"/>
        </w:rPr>
        <w:tab/>
      </w:r>
      <w:r w:rsidRPr="008E75EC">
        <w:rPr>
          <w:rFonts w:ascii="Cambria" w:hAnsi="Cambria"/>
          <w:sz w:val="22"/>
          <w:szCs w:val="22"/>
          <w:lang w:val="pl-PL"/>
        </w:rPr>
        <w:t xml:space="preserve">              </w:t>
      </w:r>
      <w:r w:rsidRPr="008E75EC">
        <w:rPr>
          <w:rFonts w:ascii="Cambria" w:hAnsi="Cambria"/>
          <w:sz w:val="22"/>
          <w:szCs w:val="22"/>
        </w:rPr>
        <w:t>________________________________________</w:t>
      </w:r>
    </w:p>
    <w:p w:rsidR="00E01E31" w:rsidRPr="008E75EC" w:rsidRDefault="00E01E31" w:rsidP="00E01E31">
      <w:pPr>
        <w:rPr>
          <w:rFonts w:ascii="Cambria" w:hAnsi="Cambria"/>
          <w:i/>
          <w:iCs/>
        </w:rPr>
      </w:pPr>
      <w:r w:rsidRPr="008E75EC">
        <w:rPr>
          <w:rFonts w:ascii="Cambria" w:hAnsi="Cambria"/>
          <w:i/>
          <w:iCs/>
        </w:rPr>
        <w:t xml:space="preserve">                                                                                                                          (pieczęć i podpis Wykonawcy)                                                                                               </w:t>
      </w:r>
    </w:p>
    <w:p w:rsidR="00FD14A2" w:rsidRPr="00FD14A2" w:rsidRDefault="00FD14A2" w:rsidP="00FD14A2">
      <w:pPr>
        <w:spacing w:after="0" w:line="240" w:lineRule="auto"/>
        <w:rPr>
          <w:rFonts w:ascii="Trebuchet MS" w:eastAsia="Times New Roman" w:hAnsi="Trebuchet MS" w:cs="Times New Roman"/>
          <w:lang w:eastAsia="pl-PL"/>
        </w:rPr>
      </w:pPr>
    </w:p>
    <w:p w:rsidR="00FD14A2" w:rsidRPr="00FD14A2" w:rsidRDefault="00FD14A2" w:rsidP="00FD14A2">
      <w:pPr>
        <w:spacing w:after="0" w:line="240" w:lineRule="auto"/>
        <w:rPr>
          <w:rFonts w:ascii="Calibri" w:eastAsia="Times New Roman" w:hAnsi="Calibri" w:cs="Times New Roman"/>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Default="00FD14A2" w:rsidP="00FD14A2">
      <w:pPr>
        <w:spacing w:after="0" w:line="360" w:lineRule="auto"/>
        <w:rPr>
          <w:rFonts w:ascii="Trebuchet MS" w:eastAsia="Calibri" w:hAnsi="Trebuchet MS" w:cs="Times New Roman"/>
          <w:bCs/>
          <w:sz w:val="20"/>
          <w:szCs w:val="20"/>
          <w:lang w:eastAsia="pl-PL"/>
        </w:rPr>
      </w:pPr>
    </w:p>
    <w:p w:rsidR="00E015DA" w:rsidRDefault="00E015DA" w:rsidP="00FD14A2">
      <w:pPr>
        <w:spacing w:after="0" w:line="360" w:lineRule="auto"/>
        <w:rPr>
          <w:rFonts w:ascii="Trebuchet MS" w:eastAsia="Calibri" w:hAnsi="Trebuchet MS" w:cs="Times New Roman"/>
          <w:bCs/>
          <w:sz w:val="20"/>
          <w:szCs w:val="20"/>
          <w:lang w:eastAsia="pl-PL"/>
        </w:rPr>
      </w:pPr>
    </w:p>
    <w:p w:rsidR="00E015DA" w:rsidRDefault="00E015DA" w:rsidP="00FD14A2">
      <w:pPr>
        <w:spacing w:after="0" w:line="360" w:lineRule="auto"/>
        <w:rPr>
          <w:rFonts w:ascii="Trebuchet MS" w:eastAsia="Calibri" w:hAnsi="Trebuchet MS" w:cs="Times New Roman"/>
          <w:bCs/>
          <w:sz w:val="20"/>
          <w:szCs w:val="20"/>
          <w:lang w:eastAsia="pl-PL"/>
        </w:rPr>
      </w:pPr>
    </w:p>
    <w:p w:rsidR="00E015DA" w:rsidRDefault="00E015DA" w:rsidP="00FD14A2">
      <w:pPr>
        <w:spacing w:after="0" w:line="360" w:lineRule="auto"/>
        <w:rPr>
          <w:rFonts w:ascii="Trebuchet MS" w:eastAsia="Calibri" w:hAnsi="Trebuchet MS" w:cs="Times New Roman"/>
          <w:bCs/>
          <w:sz w:val="20"/>
          <w:szCs w:val="20"/>
          <w:lang w:eastAsia="pl-PL"/>
        </w:rPr>
      </w:pPr>
    </w:p>
    <w:p w:rsidR="00E015DA" w:rsidRDefault="00E015DA"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6B5203" w:rsidRDefault="006B5203"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7C22DC" w:rsidRDefault="007C22DC" w:rsidP="00FD14A2">
      <w:pPr>
        <w:spacing w:after="0" w:line="360" w:lineRule="auto"/>
        <w:rPr>
          <w:rFonts w:ascii="Trebuchet MS" w:eastAsia="Calibri" w:hAnsi="Trebuchet MS" w:cs="Times New Roman"/>
          <w:bCs/>
          <w:sz w:val="20"/>
          <w:szCs w:val="20"/>
          <w:lang w:eastAsia="pl-PL"/>
        </w:rPr>
      </w:pPr>
    </w:p>
    <w:p w:rsidR="00A53009" w:rsidRPr="00FD14A2" w:rsidRDefault="00A53009" w:rsidP="00FD14A2">
      <w:pPr>
        <w:spacing w:after="0" w:line="360" w:lineRule="auto"/>
        <w:rPr>
          <w:rFonts w:ascii="Trebuchet MS" w:eastAsia="Calibri" w:hAnsi="Trebuchet MS" w:cs="Times New Roman"/>
          <w:bCs/>
          <w:sz w:val="20"/>
          <w:szCs w:val="20"/>
          <w:lang w:eastAsia="pl-PL"/>
        </w:rPr>
      </w:pPr>
    </w:p>
    <w:p w:rsidR="00FD14A2" w:rsidRPr="00FD14A2" w:rsidRDefault="00FD14A2" w:rsidP="00FD14A2">
      <w:pPr>
        <w:spacing w:after="0" w:line="360" w:lineRule="auto"/>
        <w:rPr>
          <w:rFonts w:ascii="Trebuchet MS" w:eastAsia="Calibri" w:hAnsi="Trebuchet MS" w:cs="Times New Roman"/>
          <w:bCs/>
          <w:sz w:val="20"/>
          <w:szCs w:val="20"/>
          <w:lang w:eastAsia="pl-PL"/>
        </w:rPr>
      </w:pPr>
    </w:p>
    <w:p w:rsidR="00FD14A2" w:rsidRPr="00FD14A2" w:rsidRDefault="00FD14A2" w:rsidP="00F80AA8">
      <w:pPr>
        <w:pStyle w:val="Zaczniki"/>
        <w:rPr>
          <w:lang w:eastAsia="pl-PL"/>
        </w:rPr>
      </w:pPr>
      <w:r w:rsidRPr="00FD14A2">
        <w:rPr>
          <w:lang w:eastAsia="pl-PL"/>
        </w:rPr>
        <w:t xml:space="preserve">Załącznik nr </w:t>
      </w:r>
      <w:r w:rsidR="00D143E9">
        <w:rPr>
          <w:lang w:eastAsia="pl-PL"/>
        </w:rPr>
        <w:t>8</w:t>
      </w:r>
      <w:r w:rsidRPr="00FD14A2">
        <w:rPr>
          <w:lang w:eastAsia="pl-PL"/>
        </w:rPr>
        <w:t xml:space="preserve"> do Ogłoszenia</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8"/>
        <w:gridCol w:w="5983"/>
      </w:tblGrid>
      <w:tr w:rsidR="00FD14A2" w:rsidRPr="00FD14A2" w:rsidTr="00FE16EC">
        <w:trPr>
          <w:trHeight w:val="1814"/>
        </w:trPr>
        <w:tc>
          <w:tcPr>
            <w:tcW w:w="3798" w:type="dxa"/>
            <w:vAlign w:val="bottom"/>
          </w:tcPr>
          <w:p w:rsidR="00FD14A2" w:rsidRPr="00FD14A2" w:rsidRDefault="00FD14A2" w:rsidP="00FD14A2">
            <w:pPr>
              <w:spacing w:before="120" w:after="0" w:line="288" w:lineRule="auto"/>
              <w:jc w:val="center"/>
              <w:rPr>
                <w:rFonts w:ascii="Trebuchet MS" w:eastAsia="Times New Roman" w:hAnsi="Trebuchet MS" w:cs="Verdana"/>
                <w:i/>
                <w:iCs/>
                <w:lang w:eastAsia="pl-PL"/>
              </w:rPr>
            </w:pPr>
          </w:p>
          <w:p w:rsidR="00FD14A2" w:rsidRPr="00FD14A2" w:rsidRDefault="00FD14A2" w:rsidP="00FD14A2">
            <w:pPr>
              <w:spacing w:before="120" w:after="0" w:line="288" w:lineRule="auto"/>
              <w:jc w:val="center"/>
              <w:rPr>
                <w:rFonts w:ascii="Trebuchet MS" w:eastAsia="Times New Roman" w:hAnsi="Trebuchet MS" w:cs="Verdana"/>
                <w:b/>
                <w:bCs/>
                <w:sz w:val="16"/>
                <w:szCs w:val="16"/>
                <w:lang w:eastAsia="pl-PL"/>
              </w:rPr>
            </w:pPr>
            <w:r w:rsidRPr="00FD14A2">
              <w:rPr>
                <w:rFonts w:ascii="Trebuchet MS" w:eastAsia="Times New Roman" w:hAnsi="Trebuchet MS" w:cs="Verdana"/>
                <w:i/>
                <w:iCs/>
                <w:sz w:val="16"/>
                <w:szCs w:val="16"/>
                <w:lang w:eastAsia="pl-PL"/>
              </w:rPr>
              <w:t>(pieczęć lub nazwa i adres Wykonawcy/Wykonawców)</w:t>
            </w:r>
          </w:p>
        </w:tc>
        <w:tc>
          <w:tcPr>
            <w:tcW w:w="5983" w:type="dxa"/>
            <w:shd w:val="clear" w:color="auto" w:fill="B3B3B3"/>
            <w:vAlign w:val="center"/>
          </w:tcPr>
          <w:p w:rsidR="00FD14A2" w:rsidRPr="00FD14A2" w:rsidRDefault="00FD14A2" w:rsidP="00FD14A2">
            <w:pPr>
              <w:spacing w:before="120" w:after="0" w:line="288" w:lineRule="auto"/>
              <w:jc w:val="center"/>
              <w:rPr>
                <w:rFonts w:ascii="Trebuchet MS" w:eastAsia="Times New Roman" w:hAnsi="Trebuchet MS" w:cs="Verdana"/>
                <w:b/>
                <w:bCs/>
                <w:lang w:eastAsia="pl-PL"/>
              </w:rPr>
            </w:pPr>
          </w:p>
          <w:p w:rsidR="00FD14A2" w:rsidRPr="00FD14A2" w:rsidRDefault="00FD14A2" w:rsidP="00FD14A2">
            <w:pPr>
              <w:spacing w:before="120" w:after="0" w:line="288" w:lineRule="auto"/>
              <w:jc w:val="center"/>
              <w:rPr>
                <w:rFonts w:ascii="Trebuchet MS" w:eastAsia="Times New Roman" w:hAnsi="Trebuchet MS" w:cs="Verdana"/>
                <w:b/>
                <w:bCs/>
                <w:caps/>
                <w:lang w:eastAsia="pl-PL"/>
              </w:rPr>
            </w:pPr>
            <w:r w:rsidRPr="00FD14A2">
              <w:rPr>
                <w:rFonts w:ascii="Trebuchet MS" w:eastAsia="Times New Roman" w:hAnsi="Trebuchet MS" w:cs="Verdana"/>
                <w:b/>
                <w:bCs/>
                <w:lang w:eastAsia="pl-PL"/>
              </w:rPr>
              <w:t xml:space="preserve">WYKAZ </w:t>
            </w:r>
            <w:r w:rsidRPr="00FD14A2">
              <w:rPr>
                <w:rFonts w:ascii="Trebuchet MS" w:eastAsia="Times New Roman" w:hAnsi="Trebuchet MS" w:cs="Verdana"/>
                <w:b/>
                <w:bCs/>
                <w:caps/>
                <w:lang w:eastAsia="pl-PL"/>
              </w:rPr>
              <w:t>osób – KRYTERIUM OCENY</w:t>
            </w:r>
          </w:p>
          <w:p w:rsidR="00FD14A2" w:rsidRPr="00FD14A2" w:rsidRDefault="00FD14A2" w:rsidP="00FD14A2">
            <w:pPr>
              <w:spacing w:before="120" w:after="0" w:line="288" w:lineRule="auto"/>
              <w:jc w:val="center"/>
              <w:rPr>
                <w:rFonts w:ascii="Trebuchet MS" w:eastAsia="Times New Roman" w:hAnsi="Trebuchet MS" w:cs="Verdana"/>
                <w:b/>
                <w:bCs/>
                <w:lang w:eastAsia="pl-PL"/>
              </w:rPr>
            </w:pPr>
          </w:p>
        </w:tc>
      </w:tr>
    </w:tbl>
    <w:p w:rsidR="00FD14A2" w:rsidRPr="00FD14A2" w:rsidRDefault="00FD14A2" w:rsidP="00FD14A2">
      <w:pPr>
        <w:spacing w:after="0" w:line="240" w:lineRule="auto"/>
        <w:rPr>
          <w:rFonts w:ascii="Trebuchet MS" w:eastAsia="Times New Roman" w:hAnsi="Trebuchet MS" w:cs="Times New Roman"/>
          <w:lang w:eastAsia="pl-PL"/>
        </w:rPr>
      </w:pPr>
    </w:p>
    <w:p w:rsidR="00472E10" w:rsidRDefault="00472E10" w:rsidP="000D06A6">
      <w:pPr>
        <w:spacing w:before="240" w:after="0" w:line="360" w:lineRule="auto"/>
        <w:contextualSpacing/>
        <w:jc w:val="both"/>
        <w:rPr>
          <w:rFonts w:ascii="Trebuchet MS" w:eastAsia="Times New Roman" w:hAnsi="Trebuchet MS" w:cs="Arial"/>
          <w:lang w:eastAsia="pl-PL"/>
        </w:rPr>
      </w:pPr>
    </w:p>
    <w:p w:rsidR="00FD14A2" w:rsidRPr="00FD14A2" w:rsidRDefault="00FD14A2" w:rsidP="000D06A6">
      <w:pPr>
        <w:spacing w:before="240" w:after="0" w:line="360" w:lineRule="auto"/>
        <w:contextualSpacing/>
        <w:jc w:val="both"/>
        <w:rPr>
          <w:rFonts w:ascii="Trebuchet MS" w:eastAsia="Times New Roman" w:hAnsi="Trebuchet MS" w:cs="Verdana"/>
          <w:b/>
          <w:lang w:eastAsia="pl-PL"/>
        </w:rPr>
      </w:pPr>
      <w:r w:rsidRPr="00FD14A2">
        <w:rPr>
          <w:rFonts w:ascii="Trebuchet MS" w:eastAsia="Times New Roman" w:hAnsi="Trebuchet MS" w:cs="Arial"/>
          <w:lang w:eastAsia="pl-PL"/>
        </w:rPr>
        <w:t xml:space="preserve">Przystępując do postępowania o udzielenie zamówienia publicznego na </w:t>
      </w:r>
      <w:r w:rsidR="001D394C">
        <w:rPr>
          <w:rFonts w:ascii="Trebuchet MS" w:eastAsia="Times New Roman" w:hAnsi="Trebuchet MS" w:cs="Arial"/>
          <w:lang w:eastAsia="pl-PL"/>
        </w:rPr>
        <w:t>„</w:t>
      </w:r>
      <w:r w:rsidR="009C1B95" w:rsidRPr="009C1B95">
        <w:rPr>
          <w:rFonts w:ascii="Trebuchet MS" w:eastAsia="Times New Roman" w:hAnsi="Trebuchet MS" w:cs="Arial"/>
          <w:lang w:val="x-none" w:eastAsia="pl-PL"/>
        </w:rPr>
        <w:t>Świadczenie usług prawnych</w:t>
      </w:r>
      <w:r w:rsidR="001D394C">
        <w:rPr>
          <w:rFonts w:ascii="Trebuchet MS" w:eastAsia="Times New Roman" w:hAnsi="Trebuchet MS" w:cs="Arial"/>
          <w:lang w:eastAsia="pl-PL"/>
        </w:rPr>
        <w:t xml:space="preserve"> i szkoleniowych</w:t>
      </w:r>
      <w:r w:rsidR="009C1B95" w:rsidRPr="009C1B95">
        <w:rPr>
          <w:rFonts w:ascii="Trebuchet MS" w:eastAsia="Times New Roman" w:hAnsi="Trebuchet MS" w:cs="Arial"/>
          <w:lang w:val="x-none" w:eastAsia="pl-PL"/>
        </w:rPr>
        <w:t xml:space="preserve"> na zlecenie Centrum Projektów Polska Cyfrowa</w:t>
      </w:r>
      <w:r w:rsidR="00472E10">
        <w:rPr>
          <w:rFonts w:ascii="Trebuchet MS" w:eastAsia="Times New Roman" w:hAnsi="Trebuchet MS" w:cs="Arial"/>
          <w:lang w:eastAsia="pl-PL"/>
        </w:rPr>
        <w:t>” -</w:t>
      </w:r>
      <w:r w:rsidR="009C1B95" w:rsidRPr="009C1B95">
        <w:rPr>
          <w:rFonts w:ascii="Trebuchet MS" w:eastAsia="Times New Roman" w:hAnsi="Trebuchet MS" w:cs="Arial"/>
          <w:lang w:val="x-none" w:eastAsia="pl-PL"/>
        </w:rPr>
        <w:t xml:space="preserve"> </w:t>
      </w:r>
      <w:r w:rsidR="00472E10" w:rsidRPr="00F80AA8">
        <w:rPr>
          <w:rFonts w:ascii="Trebuchet MS" w:eastAsia="Times New Roman" w:hAnsi="Trebuchet MS" w:cs="Arial"/>
          <w:b/>
          <w:lang w:val="x-none" w:eastAsia="pl-PL"/>
        </w:rPr>
        <w:t>numer postępowania ZP/……../2018</w:t>
      </w:r>
      <w:r w:rsidRPr="00FD14A2">
        <w:rPr>
          <w:rFonts w:ascii="Trebuchet MS" w:eastAsia="Times New Roman" w:hAnsi="Trebuchet MS" w:cs="Arial"/>
          <w:lang w:eastAsia="pl-PL"/>
        </w:rPr>
        <w:t xml:space="preserve">, </w:t>
      </w:r>
      <w:r w:rsidRPr="00FD14A2">
        <w:rPr>
          <w:rFonts w:ascii="Trebuchet MS" w:eastAsia="Times New Roman" w:hAnsi="Trebuchet MS" w:cs="Verdana"/>
          <w:bCs/>
          <w:lang w:eastAsia="pl-PL"/>
        </w:rPr>
        <w:t xml:space="preserve">niniejszym </w:t>
      </w:r>
      <w:r w:rsidRPr="000D06A6">
        <w:rPr>
          <w:rFonts w:ascii="Trebuchet MS" w:eastAsia="Times New Roman" w:hAnsi="Trebuchet MS" w:cs="Verdana"/>
          <w:b/>
          <w:bCs/>
          <w:lang w:eastAsia="pl-PL"/>
        </w:rPr>
        <w:t>przedstawiam</w:t>
      </w:r>
      <w:r w:rsidRPr="000D06A6">
        <w:rPr>
          <w:rFonts w:ascii="Trebuchet MS" w:eastAsia="Times New Roman" w:hAnsi="Trebuchet MS" w:cs="Verdana"/>
          <w:b/>
          <w:lang w:eastAsia="pl-PL"/>
        </w:rPr>
        <w:t xml:space="preserve"> </w:t>
      </w:r>
      <w:r w:rsidRPr="000D06A6">
        <w:rPr>
          <w:rFonts w:ascii="Trebuchet MS" w:eastAsia="Times New Roman" w:hAnsi="Trebuchet MS" w:cs="Verdana"/>
          <w:b/>
          <w:bCs/>
          <w:lang w:eastAsia="pl-PL"/>
        </w:rPr>
        <w:t>wykaz</w:t>
      </w:r>
      <w:r w:rsidR="000D06A6" w:rsidRPr="000D06A6">
        <w:rPr>
          <w:rFonts w:ascii="Trebuchet MS" w:eastAsia="Times New Roman" w:hAnsi="Trebuchet MS" w:cs="Verdana"/>
          <w:b/>
          <w:bCs/>
          <w:lang w:eastAsia="pl-PL"/>
        </w:rPr>
        <w:t xml:space="preserve"> osób, które będą realizowały zamówienie ze wskazaniem ich doświadczenia będącego przedmiotem oceny zgodnie z kryteriami oceny ofert</w:t>
      </w:r>
      <w:r w:rsidR="000D06A6">
        <w:rPr>
          <w:rFonts w:ascii="Trebuchet MS" w:eastAsia="Times New Roman" w:hAnsi="Trebuchet MS" w:cs="Verdana"/>
          <w:bCs/>
          <w:lang w:eastAsia="pl-PL"/>
        </w:rPr>
        <w:t xml:space="preserve"> </w:t>
      </w:r>
      <w:r w:rsidR="000D06A6" w:rsidRPr="000D06A6">
        <w:rPr>
          <w:rFonts w:ascii="Trebuchet MS" w:eastAsia="Times New Roman" w:hAnsi="Trebuchet MS" w:cs="Verdana"/>
          <w:b/>
          <w:bCs/>
          <w:lang w:eastAsia="pl-PL"/>
        </w:rPr>
        <w:t>określonymi w Rozdziale VIII Instrukcji</w:t>
      </w:r>
      <w:r w:rsidR="000D06A6">
        <w:rPr>
          <w:rFonts w:ascii="Trebuchet MS" w:eastAsia="Times New Roman" w:hAnsi="Trebuchet MS" w:cs="Verdana"/>
          <w:b/>
          <w:bCs/>
          <w:lang w:eastAsia="pl-PL"/>
        </w:rPr>
        <w:t xml:space="preserve"> </w:t>
      </w:r>
      <w:r w:rsidR="000D06A6" w:rsidRPr="000D06A6">
        <w:rPr>
          <w:rFonts w:ascii="Trebuchet MS" w:eastAsia="Times New Roman" w:hAnsi="Trebuchet MS" w:cs="Verdana"/>
          <w:b/>
          <w:bCs/>
          <w:lang w:val="x-none" w:eastAsia="pl-PL"/>
        </w:rPr>
        <w:t>„</w:t>
      </w:r>
      <w:r w:rsidR="000D06A6" w:rsidRPr="000D06A6">
        <w:rPr>
          <w:rFonts w:ascii="Trebuchet MS" w:eastAsia="Times New Roman" w:hAnsi="Trebuchet MS" w:cs="Verdana"/>
          <w:b/>
          <w:bCs/>
          <w:lang w:eastAsia="pl-PL"/>
        </w:rPr>
        <w:t>Kwalifikacje zawodowe i doświadczenie osób wyznaczonych do realizacji usługi”</w:t>
      </w:r>
      <w:r w:rsidR="000D06A6">
        <w:rPr>
          <w:rFonts w:ascii="Trebuchet MS" w:eastAsia="Times New Roman" w:hAnsi="Trebuchet MS" w:cs="Verdana"/>
          <w:b/>
          <w:bCs/>
          <w:lang w:eastAsia="pl-PL"/>
        </w:rPr>
        <w:t xml:space="preserve"> </w:t>
      </w:r>
      <w:r w:rsidR="000D06A6">
        <w:rPr>
          <w:rFonts w:ascii="Trebuchet MS" w:eastAsia="Times New Roman" w:hAnsi="Trebuchet MS" w:cs="Verdana"/>
          <w:bCs/>
          <w:lang w:eastAsia="pl-PL"/>
        </w:rPr>
        <w:t xml:space="preserve">stanowiącej załącznik nr 2 do Ogłoszenia w ramach kryterium oceny ofert (wykazane doświadczenie ponad doświadczenie  wskazane w celu potwierdzenia spełnienia warunków udziału </w:t>
      </w:r>
      <w:r w:rsidR="00472E10">
        <w:rPr>
          <w:rFonts w:ascii="Trebuchet MS" w:eastAsia="Times New Roman" w:hAnsi="Trebuchet MS" w:cs="Verdana"/>
          <w:bCs/>
          <w:lang w:eastAsia="pl-PL"/>
        </w:rPr>
        <w:br/>
      </w:r>
      <w:r w:rsidR="000D06A6">
        <w:rPr>
          <w:rFonts w:ascii="Trebuchet MS" w:eastAsia="Times New Roman" w:hAnsi="Trebuchet MS" w:cs="Verdana"/>
          <w:bCs/>
          <w:lang w:eastAsia="pl-PL"/>
        </w:rPr>
        <w:t>w postępowaniu):</w:t>
      </w:r>
    </w:p>
    <w:p w:rsidR="00B8606E" w:rsidRDefault="00B8606E" w:rsidP="00B8606E">
      <w:pPr>
        <w:spacing w:after="0" w:line="360" w:lineRule="auto"/>
        <w:contextualSpacing/>
        <w:jc w:val="both"/>
        <w:rPr>
          <w:rFonts w:ascii="Trebuchet MS" w:eastAsia="Calibri" w:hAnsi="Trebuchet MS" w:cs="Times New Roman"/>
        </w:rPr>
      </w:pPr>
    </w:p>
    <w:p w:rsidR="00B8606E" w:rsidRPr="00FD14A2" w:rsidRDefault="00B8606E" w:rsidP="00B8606E">
      <w:pPr>
        <w:spacing w:after="0" w:line="240" w:lineRule="auto"/>
        <w:jc w:val="both"/>
        <w:rPr>
          <w:rFonts w:ascii="Trebuchet MS" w:eastAsia="Times New Roman" w:hAnsi="Trebuchet MS" w:cs="Times New Roman"/>
          <w:b/>
          <w:bCs/>
          <w:sz w:val="20"/>
          <w:szCs w:val="20"/>
          <w:lang w:eastAsia="pl-PL"/>
        </w:rPr>
      </w:pPr>
      <w:r w:rsidRPr="00B8606E">
        <w:rPr>
          <w:rFonts w:ascii="Trebuchet MS" w:eastAsia="Calibri" w:hAnsi="Trebuchet MS" w:cs="Times New Roman"/>
          <w:b/>
        </w:rPr>
        <w:t>Uwaga:</w:t>
      </w:r>
      <w:r w:rsidRPr="00B8606E">
        <w:rPr>
          <w:rFonts w:ascii="Trebuchet MS" w:eastAsia="Times New Roman" w:hAnsi="Trebuchet MS" w:cs="Times New Roman"/>
          <w:b/>
          <w:bCs/>
          <w:sz w:val="20"/>
          <w:szCs w:val="20"/>
          <w:lang w:eastAsia="pl-PL"/>
        </w:rPr>
        <w:t xml:space="preserve"> </w:t>
      </w:r>
      <w:r>
        <w:rPr>
          <w:rFonts w:ascii="Trebuchet MS" w:eastAsia="Times New Roman" w:hAnsi="Trebuchet MS" w:cs="Times New Roman"/>
          <w:b/>
          <w:bCs/>
          <w:sz w:val="20"/>
          <w:szCs w:val="20"/>
          <w:lang w:eastAsia="pl-PL"/>
        </w:rPr>
        <w:t xml:space="preserve">(tabelę należy powielić dla każdej osoby)  </w:t>
      </w:r>
    </w:p>
    <w:p w:rsidR="00B8606E" w:rsidRDefault="00B8606E" w:rsidP="00B8606E">
      <w:pPr>
        <w:spacing w:after="0" w:line="360" w:lineRule="auto"/>
        <w:contextualSpacing/>
        <w:jc w:val="both"/>
        <w:rPr>
          <w:rFonts w:ascii="Trebuchet MS" w:eastAsia="Calibri" w:hAnsi="Trebuchet MS" w:cs="Times New Roman"/>
        </w:rPr>
      </w:pPr>
      <w:r>
        <w:rPr>
          <w:rFonts w:ascii="Trebuchet MS" w:eastAsia="Calibri" w:hAnsi="Trebuchet MS" w:cs="Times New Roman"/>
        </w:rPr>
        <w:t xml:space="preserve"> </w:t>
      </w:r>
    </w:p>
    <w:p w:rsidR="00B8606E" w:rsidRPr="006F1B0C" w:rsidRDefault="00B8606E" w:rsidP="00B8606E">
      <w:pPr>
        <w:spacing w:after="0" w:line="360" w:lineRule="auto"/>
        <w:contextualSpacing/>
        <w:jc w:val="both"/>
        <w:rPr>
          <w:rFonts w:ascii="Trebuchet MS" w:eastAsia="Calibri" w:hAnsi="Trebuchet MS" w:cs="Times New Roman"/>
        </w:rPr>
      </w:pPr>
      <w:r w:rsidRPr="00FD14A2">
        <w:rPr>
          <w:rFonts w:ascii="Trebuchet MS" w:eastAsia="Calibri" w:hAnsi="Trebuchet MS" w:cs="Times New Roman"/>
        </w:rPr>
        <w:t xml:space="preserve">Część I – </w:t>
      </w:r>
      <w:r>
        <w:rPr>
          <w:rFonts w:ascii="Trebuchet MS" w:eastAsia="Calibri" w:hAnsi="Trebuchet MS" w:cs="Times New Roman"/>
        </w:rPr>
        <w:t>Z</w:t>
      </w:r>
      <w:r w:rsidRPr="00FD14A2">
        <w:rPr>
          <w:rFonts w:ascii="Trebuchet MS" w:eastAsia="Calibri" w:hAnsi="Trebuchet MS" w:cs="Times New Roman"/>
        </w:rPr>
        <w:t>amówienia publiczne</w:t>
      </w:r>
    </w:p>
    <w:p w:rsidR="000D06A6" w:rsidRDefault="000D06A6" w:rsidP="00FD14A2">
      <w:pPr>
        <w:spacing w:after="0" w:line="240" w:lineRule="auto"/>
        <w:rPr>
          <w:rFonts w:ascii="Trebuchet MS" w:eastAsia="Times New Roman" w:hAnsi="Trebuchet MS" w:cs="Verdana"/>
          <w:lang w:eastAsia="pl-PL"/>
        </w:rPr>
      </w:pPr>
    </w:p>
    <w:p w:rsidR="00FD14A2" w:rsidRDefault="009C1B95" w:rsidP="00FD14A2">
      <w:pPr>
        <w:spacing w:after="0" w:line="240" w:lineRule="auto"/>
        <w:rPr>
          <w:rFonts w:ascii="Trebuchet MS" w:eastAsia="Times New Roman" w:hAnsi="Trebuchet MS" w:cs="Verdana"/>
          <w:lang w:eastAsia="pl-PL"/>
        </w:rPr>
      </w:pPr>
      <w:r>
        <w:rPr>
          <w:rFonts w:ascii="Trebuchet MS" w:eastAsia="Times New Roman" w:hAnsi="Trebuchet MS" w:cs="Verdana"/>
          <w:lang w:eastAsia="pl-PL"/>
        </w:rPr>
        <w:t>Imię i nazwisko …………………………………………………</w:t>
      </w:r>
    </w:p>
    <w:p w:rsidR="009C1B95" w:rsidRDefault="009C1B95" w:rsidP="00FD14A2">
      <w:pPr>
        <w:spacing w:after="0" w:line="240" w:lineRule="auto"/>
        <w:rPr>
          <w:rFonts w:ascii="Trebuchet MS" w:eastAsia="Times New Roman" w:hAnsi="Trebuchet MS" w:cs="Verdana"/>
          <w:lang w:eastAsia="pl-PL"/>
        </w:rPr>
      </w:pPr>
    </w:p>
    <w:p w:rsidR="009C1B95" w:rsidRPr="00FD14A2" w:rsidRDefault="009C1B95" w:rsidP="00FD14A2">
      <w:pPr>
        <w:spacing w:after="0" w:line="240" w:lineRule="auto"/>
        <w:rPr>
          <w:rFonts w:ascii="Trebuchet MS" w:eastAsia="Times New Roman" w:hAnsi="Trebuchet MS" w:cs="Verdana"/>
          <w:lang w:eastAsia="pl-PL"/>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107"/>
        <w:gridCol w:w="2039"/>
      </w:tblGrid>
      <w:tr w:rsidR="000D06A6" w:rsidRPr="00FD14A2" w:rsidTr="00CC1146">
        <w:trPr>
          <w:trHeight w:val="550"/>
          <w:tblHeader/>
        </w:trPr>
        <w:tc>
          <w:tcPr>
            <w:tcW w:w="675" w:type="dxa"/>
            <w:vAlign w:val="center"/>
          </w:tcPr>
          <w:p w:rsidR="000D06A6" w:rsidRPr="00FD14A2" w:rsidRDefault="000D06A6" w:rsidP="00FD14A2">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Lp.</w:t>
            </w:r>
          </w:p>
        </w:tc>
        <w:tc>
          <w:tcPr>
            <w:tcW w:w="7107" w:type="dxa"/>
            <w:vAlign w:val="center"/>
          </w:tcPr>
          <w:p w:rsidR="000D06A6" w:rsidRPr="00FD14A2" w:rsidRDefault="00464356" w:rsidP="000D06A6">
            <w:pPr>
              <w:spacing w:after="0" w:line="240" w:lineRule="auto"/>
              <w:ind w:left="-57" w:right="-57"/>
              <w:jc w:val="center"/>
              <w:rPr>
                <w:rFonts w:ascii="Trebuchet MS" w:eastAsia="Times New Roman" w:hAnsi="Trebuchet MS" w:cs="Verdana"/>
                <w:b/>
                <w:bCs/>
                <w:sz w:val="20"/>
                <w:szCs w:val="20"/>
                <w:lang w:eastAsia="pl-PL"/>
              </w:rPr>
            </w:pPr>
            <w:r>
              <w:rPr>
                <w:rFonts w:ascii="Trebuchet MS" w:eastAsia="Times New Roman" w:hAnsi="Trebuchet MS" w:cs="Verdana"/>
                <w:b/>
                <w:bCs/>
                <w:sz w:val="20"/>
                <w:szCs w:val="20"/>
                <w:lang w:eastAsia="pl-PL"/>
              </w:rPr>
              <w:t>Opis usługi</w:t>
            </w:r>
            <w:r w:rsidR="000D06A6">
              <w:rPr>
                <w:rFonts w:ascii="Trebuchet MS" w:eastAsia="Times New Roman" w:hAnsi="Trebuchet MS" w:cs="Verdana"/>
                <w:b/>
                <w:bCs/>
                <w:sz w:val="20"/>
                <w:szCs w:val="20"/>
                <w:lang w:eastAsia="pl-PL"/>
              </w:rPr>
              <w:t xml:space="preserve"> potwierdzającej wymaganie </w:t>
            </w:r>
          </w:p>
        </w:tc>
        <w:tc>
          <w:tcPr>
            <w:tcW w:w="2039" w:type="dxa"/>
            <w:vAlign w:val="center"/>
          </w:tcPr>
          <w:p w:rsidR="000D06A6" w:rsidRPr="00FD14A2" w:rsidRDefault="000D06A6" w:rsidP="00464356">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Times New Roman"/>
                <w:b/>
                <w:sz w:val="20"/>
                <w:szCs w:val="20"/>
                <w:lang w:eastAsia="pl-PL"/>
              </w:rPr>
              <w:t xml:space="preserve">Data </w:t>
            </w:r>
            <w:r w:rsidR="00B8606E">
              <w:rPr>
                <w:rFonts w:ascii="Trebuchet MS" w:eastAsia="Times New Roman" w:hAnsi="Trebuchet MS" w:cs="Times New Roman"/>
                <w:b/>
                <w:sz w:val="20"/>
                <w:szCs w:val="20"/>
                <w:lang w:eastAsia="pl-PL"/>
              </w:rPr>
              <w:t>(</w:t>
            </w:r>
            <w:r w:rsidRPr="00FD14A2">
              <w:rPr>
                <w:rFonts w:ascii="Trebuchet MS" w:eastAsia="Times New Roman" w:hAnsi="Trebuchet MS" w:cs="Times New Roman"/>
                <w:b/>
                <w:i/>
                <w:sz w:val="20"/>
                <w:szCs w:val="20"/>
                <w:lang w:eastAsia="pl-PL"/>
              </w:rPr>
              <w:t xml:space="preserve">miesiąc, rok) </w:t>
            </w:r>
            <w:r w:rsidR="00B8606E">
              <w:rPr>
                <w:rFonts w:ascii="Trebuchet MS" w:eastAsia="Times New Roman" w:hAnsi="Trebuchet MS" w:cs="Times New Roman"/>
                <w:b/>
                <w:i/>
                <w:sz w:val="20"/>
                <w:szCs w:val="20"/>
                <w:lang w:eastAsia="pl-PL"/>
              </w:rPr>
              <w:t xml:space="preserve">wykonania  usługi </w:t>
            </w:r>
          </w:p>
        </w:tc>
      </w:tr>
      <w:tr w:rsidR="000D06A6" w:rsidRPr="00FD14A2" w:rsidTr="00CC1146">
        <w:trPr>
          <w:trHeight w:val="382"/>
        </w:trPr>
        <w:tc>
          <w:tcPr>
            <w:tcW w:w="675" w:type="dxa"/>
            <w:vAlign w:val="center"/>
          </w:tcPr>
          <w:p w:rsidR="000D06A6" w:rsidRPr="00FD14A2" w:rsidRDefault="000D06A6" w:rsidP="00FD14A2">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7107" w:type="dxa"/>
          </w:tcPr>
          <w:p w:rsidR="000D06A6" w:rsidRPr="00FD14A2" w:rsidRDefault="000D06A6" w:rsidP="00FD14A2">
            <w:pPr>
              <w:spacing w:before="120" w:after="0" w:line="240" w:lineRule="auto"/>
              <w:rPr>
                <w:rFonts w:ascii="Trebuchet MS" w:eastAsia="Times New Roman" w:hAnsi="Trebuchet MS" w:cs="Verdana"/>
                <w:b/>
                <w:bCs/>
                <w:lang w:eastAsia="pl-PL"/>
              </w:rPr>
            </w:pPr>
          </w:p>
        </w:tc>
        <w:tc>
          <w:tcPr>
            <w:tcW w:w="2039" w:type="dxa"/>
          </w:tcPr>
          <w:p w:rsidR="000D06A6" w:rsidRPr="00FD14A2" w:rsidRDefault="000D06A6" w:rsidP="00FD14A2">
            <w:pPr>
              <w:spacing w:before="120" w:after="0" w:line="240" w:lineRule="auto"/>
              <w:rPr>
                <w:rFonts w:ascii="Trebuchet MS" w:eastAsia="Times New Roman" w:hAnsi="Trebuchet MS" w:cs="Verdana"/>
                <w:b/>
                <w:bCs/>
                <w:lang w:eastAsia="pl-PL"/>
              </w:rPr>
            </w:pPr>
          </w:p>
        </w:tc>
      </w:tr>
      <w:tr w:rsidR="000D06A6" w:rsidRPr="00FD14A2" w:rsidTr="00CC1146">
        <w:trPr>
          <w:trHeight w:val="382"/>
        </w:trPr>
        <w:tc>
          <w:tcPr>
            <w:tcW w:w="675" w:type="dxa"/>
            <w:vAlign w:val="center"/>
          </w:tcPr>
          <w:p w:rsidR="000D06A6" w:rsidRPr="00FD14A2" w:rsidRDefault="000D06A6" w:rsidP="00FD14A2">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w:t>
            </w:r>
          </w:p>
        </w:tc>
        <w:tc>
          <w:tcPr>
            <w:tcW w:w="7107" w:type="dxa"/>
          </w:tcPr>
          <w:p w:rsidR="000D06A6" w:rsidRPr="00FD14A2" w:rsidRDefault="000D06A6" w:rsidP="00FD14A2">
            <w:pPr>
              <w:spacing w:before="120" w:after="0" w:line="240" w:lineRule="auto"/>
              <w:rPr>
                <w:rFonts w:ascii="Trebuchet MS" w:eastAsia="Times New Roman" w:hAnsi="Trebuchet MS" w:cs="Verdana"/>
                <w:b/>
                <w:bCs/>
                <w:lang w:eastAsia="pl-PL"/>
              </w:rPr>
            </w:pPr>
          </w:p>
        </w:tc>
        <w:tc>
          <w:tcPr>
            <w:tcW w:w="2039" w:type="dxa"/>
          </w:tcPr>
          <w:p w:rsidR="000D06A6" w:rsidRPr="00FD14A2" w:rsidRDefault="000D06A6" w:rsidP="00FD14A2">
            <w:pPr>
              <w:spacing w:before="120" w:after="0" w:line="240" w:lineRule="auto"/>
              <w:rPr>
                <w:rFonts w:ascii="Trebuchet MS" w:eastAsia="Times New Roman" w:hAnsi="Trebuchet MS" w:cs="Verdana"/>
                <w:b/>
                <w:bCs/>
                <w:lang w:eastAsia="pl-PL"/>
              </w:rPr>
            </w:pPr>
          </w:p>
        </w:tc>
      </w:tr>
    </w:tbl>
    <w:p w:rsidR="00FD14A2" w:rsidRPr="00FD14A2" w:rsidRDefault="00FD14A2" w:rsidP="00FD14A2">
      <w:pPr>
        <w:spacing w:after="0" w:line="240" w:lineRule="auto"/>
        <w:rPr>
          <w:rFonts w:ascii="Trebuchet MS" w:eastAsia="Times New Roman" w:hAnsi="Trebuchet MS" w:cs="Times New Roman"/>
          <w:lang w:eastAsia="pl-PL"/>
        </w:rPr>
      </w:pPr>
    </w:p>
    <w:p w:rsidR="00B8606E" w:rsidRPr="006F1B0C" w:rsidRDefault="00B8606E" w:rsidP="00B8606E">
      <w:pPr>
        <w:spacing w:after="120" w:line="360" w:lineRule="auto"/>
        <w:jc w:val="both"/>
        <w:rPr>
          <w:rFonts w:ascii="Trebuchet MS" w:eastAsia="Calibri" w:hAnsi="Trebuchet MS" w:cs="Times New Roman"/>
          <w:lang w:val="x-none"/>
        </w:rPr>
      </w:pPr>
      <w:r w:rsidRPr="006F1B0C">
        <w:rPr>
          <w:rFonts w:ascii="Trebuchet MS" w:eastAsia="Calibri" w:hAnsi="Trebuchet MS" w:cs="Times New Roman"/>
        </w:rPr>
        <w:t xml:space="preserve">Część II - </w:t>
      </w:r>
      <w:r w:rsidRPr="006F1B0C">
        <w:rPr>
          <w:rFonts w:ascii="Trebuchet MS" w:eastAsia="Calibri" w:hAnsi="Trebuchet MS" w:cs="Times New Roman"/>
          <w:lang w:val="x-none"/>
        </w:rPr>
        <w:t>Po</w:t>
      </w:r>
      <w:r>
        <w:rPr>
          <w:rFonts w:ascii="Trebuchet MS" w:eastAsia="Calibri" w:hAnsi="Trebuchet MS" w:cs="Times New Roman"/>
          <w:lang w:val="x-none"/>
        </w:rPr>
        <w:t>moc publiczna i fundusze unijne</w:t>
      </w:r>
    </w:p>
    <w:p w:rsidR="00B8606E" w:rsidRDefault="00B8606E" w:rsidP="00B8606E">
      <w:pPr>
        <w:spacing w:after="0" w:line="240" w:lineRule="auto"/>
        <w:rPr>
          <w:rFonts w:ascii="Trebuchet MS" w:eastAsia="Times New Roman" w:hAnsi="Trebuchet MS" w:cs="Verdana"/>
          <w:lang w:eastAsia="pl-PL"/>
        </w:rPr>
      </w:pPr>
    </w:p>
    <w:p w:rsidR="00B8606E" w:rsidRDefault="00B8606E" w:rsidP="00B8606E">
      <w:pPr>
        <w:spacing w:after="0" w:line="240" w:lineRule="auto"/>
        <w:rPr>
          <w:rFonts w:ascii="Trebuchet MS" w:eastAsia="Times New Roman" w:hAnsi="Trebuchet MS" w:cs="Verdana"/>
          <w:lang w:eastAsia="pl-PL"/>
        </w:rPr>
      </w:pPr>
      <w:r>
        <w:rPr>
          <w:rFonts w:ascii="Trebuchet MS" w:eastAsia="Times New Roman" w:hAnsi="Trebuchet MS" w:cs="Verdana"/>
          <w:lang w:eastAsia="pl-PL"/>
        </w:rPr>
        <w:t>Imię i nazwisko …………………………………………………</w:t>
      </w:r>
    </w:p>
    <w:p w:rsidR="00B8606E" w:rsidRDefault="00B8606E" w:rsidP="00B8606E">
      <w:pPr>
        <w:spacing w:after="0" w:line="240" w:lineRule="auto"/>
        <w:rPr>
          <w:rFonts w:ascii="Trebuchet MS" w:eastAsia="Times New Roman" w:hAnsi="Trebuchet MS" w:cs="Verdana"/>
          <w:lang w:eastAsia="pl-PL"/>
        </w:rPr>
      </w:pPr>
    </w:p>
    <w:p w:rsidR="00B8606E" w:rsidRPr="00FD14A2" w:rsidRDefault="00B8606E" w:rsidP="00B8606E">
      <w:pPr>
        <w:spacing w:after="0" w:line="240" w:lineRule="auto"/>
        <w:rPr>
          <w:rFonts w:ascii="Trebuchet MS" w:eastAsia="Times New Roman" w:hAnsi="Trebuchet MS" w:cs="Verdana"/>
          <w:lang w:eastAsia="pl-PL"/>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107"/>
        <w:gridCol w:w="2039"/>
      </w:tblGrid>
      <w:tr w:rsidR="00B8606E" w:rsidRPr="00FD14A2" w:rsidTr="00CC1146">
        <w:trPr>
          <w:trHeight w:val="550"/>
          <w:tblHeader/>
        </w:trPr>
        <w:tc>
          <w:tcPr>
            <w:tcW w:w="675" w:type="dxa"/>
            <w:vAlign w:val="center"/>
          </w:tcPr>
          <w:p w:rsidR="00B8606E" w:rsidRPr="00FD14A2" w:rsidRDefault="00B8606E" w:rsidP="00CC1146">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Lp.</w:t>
            </w:r>
          </w:p>
        </w:tc>
        <w:tc>
          <w:tcPr>
            <w:tcW w:w="7107" w:type="dxa"/>
            <w:vAlign w:val="center"/>
          </w:tcPr>
          <w:p w:rsidR="00B8606E" w:rsidRPr="00FD14A2" w:rsidRDefault="00464356" w:rsidP="00CC1146">
            <w:pPr>
              <w:spacing w:after="0" w:line="240" w:lineRule="auto"/>
              <w:ind w:left="-57" w:right="-57"/>
              <w:jc w:val="center"/>
              <w:rPr>
                <w:rFonts w:ascii="Trebuchet MS" w:eastAsia="Times New Roman" w:hAnsi="Trebuchet MS" w:cs="Verdana"/>
                <w:b/>
                <w:bCs/>
                <w:sz w:val="20"/>
                <w:szCs w:val="20"/>
                <w:lang w:eastAsia="pl-PL"/>
              </w:rPr>
            </w:pPr>
            <w:r>
              <w:rPr>
                <w:rFonts w:ascii="Trebuchet MS" w:eastAsia="Times New Roman" w:hAnsi="Trebuchet MS" w:cs="Verdana"/>
                <w:b/>
                <w:bCs/>
                <w:sz w:val="20"/>
                <w:szCs w:val="20"/>
                <w:lang w:eastAsia="pl-PL"/>
              </w:rPr>
              <w:t>Opis usługi</w:t>
            </w:r>
            <w:r w:rsidR="00B8606E">
              <w:rPr>
                <w:rFonts w:ascii="Trebuchet MS" w:eastAsia="Times New Roman" w:hAnsi="Trebuchet MS" w:cs="Verdana"/>
                <w:b/>
                <w:bCs/>
                <w:sz w:val="20"/>
                <w:szCs w:val="20"/>
                <w:lang w:eastAsia="pl-PL"/>
              </w:rPr>
              <w:t xml:space="preserve"> potwierdzającej wymaganie </w:t>
            </w:r>
          </w:p>
        </w:tc>
        <w:tc>
          <w:tcPr>
            <w:tcW w:w="2039" w:type="dxa"/>
            <w:vAlign w:val="center"/>
          </w:tcPr>
          <w:p w:rsidR="00B8606E" w:rsidRPr="00FD14A2" w:rsidRDefault="00B8606E" w:rsidP="00464356">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Times New Roman"/>
                <w:b/>
                <w:sz w:val="20"/>
                <w:szCs w:val="20"/>
                <w:lang w:eastAsia="pl-PL"/>
              </w:rPr>
              <w:t xml:space="preserve">Data </w:t>
            </w:r>
            <w:r>
              <w:rPr>
                <w:rFonts w:ascii="Trebuchet MS" w:eastAsia="Times New Roman" w:hAnsi="Trebuchet MS" w:cs="Times New Roman"/>
                <w:b/>
                <w:sz w:val="20"/>
                <w:szCs w:val="20"/>
                <w:lang w:eastAsia="pl-PL"/>
              </w:rPr>
              <w:t>(</w:t>
            </w:r>
            <w:r w:rsidRPr="00FD14A2">
              <w:rPr>
                <w:rFonts w:ascii="Trebuchet MS" w:eastAsia="Times New Roman" w:hAnsi="Trebuchet MS" w:cs="Times New Roman"/>
                <w:b/>
                <w:i/>
                <w:sz w:val="20"/>
                <w:szCs w:val="20"/>
                <w:lang w:eastAsia="pl-PL"/>
              </w:rPr>
              <w:t xml:space="preserve">miesiąc, rok) </w:t>
            </w:r>
            <w:r>
              <w:rPr>
                <w:rFonts w:ascii="Trebuchet MS" w:eastAsia="Times New Roman" w:hAnsi="Trebuchet MS" w:cs="Times New Roman"/>
                <w:b/>
                <w:i/>
                <w:sz w:val="20"/>
                <w:szCs w:val="20"/>
                <w:lang w:eastAsia="pl-PL"/>
              </w:rPr>
              <w:t>wykonania  usługi</w:t>
            </w:r>
            <w:r w:rsidR="00464356">
              <w:rPr>
                <w:rFonts w:ascii="Trebuchet MS" w:eastAsia="Times New Roman" w:hAnsi="Trebuchet MS" w:cs="Times New Roman"/>
                <w:b/>
                <w:i/>
                <w:sz w:val="20"/>
                <w:szCs w:val="20"/>
                <w:lang w:eastAsia="pl-PL"/>
              </w:rPr>
              <w:t xml:space="preserve"> </w:t>
            </w:r>
          </w:p>
        </w:tc>
      </w:tr>
      <w:tr w:rsidR="00B8606E" w:rsidRPr="00FD14A2" w:rsidTr="00CC1146">
        <w:trPr>
          <w:trHeight w:val="382"/>
        </w:trPr>
        <w:tc>
          <w:tcPr>
            <w:tcW w:w="675" w:type="dxa"/>
            <w:vAlign w:val="center"/>
          </w:tcPr>
          <w:p w:rsidR="00B8606E" w:rsidRPr="00FD14A2" w:rsidRDefault="00B8606E"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7107" w:type="dxa"/>
          </w:tcPr>
          <w:p w:rsidR="00B8606E" w:rsidRPr="00FD14A2" w:rsidRDefault="00B8606E" w:rsidP="00CC1146">
            <w:pPr>
              <w:spacing w:before="120" w:after="0" w:line="240" w:lineRule="auto"/>
              <w:rPr>
                <w:rFonts w:ascii="Trebuchet MS" w:eastAsia="Times New Roman" w:hAnsi="Trebuchet MS" w:cs="Verdana"/>
                <w:b/>
                <w:bCs/>
                <w:lang w:eastAsia="pl-PL"/>
              </w:rPr>
            </w:pPr>
          </w:p>
        </w:tc>
        <w:tc>
          <w:tcPr>
            <w:tcW w:w="2039" w:type="dxa"/>
          </w:tcPr>
          <w:p w:rsidR="00B8606E" w:rsidRPr="00FD14A2" w:rsidRDefault="00B8606E" w:rsidP="00CC1146">
            <w:pPr>
              <w:spacing w:before="120" w:after="0" w:line="240" w:lineRule="auto"/>
              <w:rPr>
                <w:rFonts w:ascii="Trebuchet MS" w:eastAsia="Times New Roman" w:hAnsi="Trebuchet MS" w:cs="Verdana"/>
                <w:b/>
                <w:bCs/>
                <w:lang w:eastAsia="pl-PL"/>
              </w:rPr>
            </w:pPr>
          </w:p>
        </w:tc>
      </w:tr>
      <w:tr w:rsidR="00B8606E" w:rsidRPr="00FD14A2" w:rsidTr="00CC1146">
        <w:trPr>
          <w:trHeight w:val="382"/>
        </w:trPr>
        <w:tc>
          <w:tcPr>
            <w:tcW w:w="675" w:type="dxa"/>
            <w:vAlign w:val="center"/>
          </w:tcPr>
          <w:p w:rsidR="00B8606E" w:rsidRPr="00FD14A2" w:rsidRDefault="00B8606E"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w:t>
            </w:r>
          </w:p>
        </w:tc>
        <w:tc>
          <w:tcPr>
            <w:tcW w:w="7107" w:type="dxa"/>
          </w:tcPr>
          <w:p w:rsidR="00B8606E" w:rsidRPr="00FD14A2" w:rsidRDefault="00B8606E" w:rsidP="00CC1146">
            <w:pPr>
              <w:spacing w:before="120" w:after="0" w:line="240" w:lineRule="auto"/>
              <w:rPr>
                <w:rFonts w:ascii="Trebuchet MS" w:eastAsia="Times New Roman" w:hAnsi="Trebuchet MS" w:cs="Verdana"/>
                <w:b/>
                <w:bCs/>
                <w:lang w:eastAsia="pl-PL"/>
              </w:rPr>
            </w:pPr>
          </w:p>
        </w:tc>
        <w:tc>
          <w:tcPr>
            <w:tcW w:w="2039" w:type="dxa"/>
          </w:tcPr>
          <w:p w:rsidR="00B8606E" w:rsidRPr="00FD14A2" w:rsidRDefault="00B8606E" w:rsidP="00CC1146">
            <w:pPr>
              <w:spacing w:before="120" w:after="0" w:line="240" w:lineRule="auto"/>
              <w:rPr>
                <w:rFonts w:ascii="Trebuchet MS" w:eastAsia="Times New Roman" w:hAnsi="Trebuchet MS" w:cs="Verdana"/>
                <w:b/>
                <w:bCs/>
                <w:lang w:eastAsia="pl-PL"/>
              </w:rPr>
            </w:pPr>
          </w:p>
        </w:tc>
      </w:tr>
    </w:tbl>
    <w:p w:rsidR="00B8606E" w:rsidRDefault="00B8606E" w:rsidP="00FD14A2">
      <w:pPr>
        <w:spacing w:after="0" w:line="360" w:lineRule="auto"/>
        <w:contextualSpacing/>
        <w:jc w:val="both"/>
        <w:rPr>
          <w:rFonts w:ascii="Trebuchet MS" w:eastAsia="Times New Roman" w:hAnsi="Trebuchet MS" w:cs="Verdana"/>
          <w:b/>
          <w:lang w:eastAsia="pl-PL"/>
        </w:rPr>
      </w:pPr>
    </w:p>
    <w:p w:rsidR="00B8606E" w:rsidRPr="00FD14A2" w:rsidRDefault="00B8606E" w:rsidP="00B8606E">
      <w:pPr>
        <w:spacing w:after="120" w:line="360" w:lineRule="auto"/>
        <w:contextualSpacing/>
        <w:jc w:val="both"/>
        <w:rPr>
          <w:rFonts w:ascii="Trebuchet MS" w:eastAsia="Calibri" w:hAnsi="Trebuchet MS" w:cs="Times New Roman"/>
          <w:lang w:val="x-none"/>
        </w:rPr>
      </w:pPr>
      <w:r w:rsidRPr="00FD14A2">
        <w:rPr>
          <w:rFonts w:ascii="Trebuchet MS" w:eastAsia="Calibri" w:hAnsi="Trebuchet MS" w:cs="Times New Roman"/>
        </w:rPr>
        <w:t>Część I</w:t>
      </w:r>
      <w:r w:rsidR="007C22DC">
        <w:rPr>
          <w:rFonts w:ascii="Trebuchet MS" w:eastAsia="Calibri" w:hAnsi="Trebuchet MS" w:cs="Times New Roman"/>
        </w:rPr>
        <w:t>II</w:t>
      </w:r>
      <w:r w:rsidRPr="00FD14A2">
        <w:rPr>
          <w:rFonts w:ascii="Trebuchet MS" w:eastAsia="Calibri" w:hAnsi="Trebuchet MS" w:cs="Times New Roman"/>
        </w:rPr>
        <w:t xml:space="preserve"> - </w:t>
      </w:r>
      <w:r w:rsidRPr="00FD14A2">
        <w:rPr>
          <w:rFonts w:ascii="Trebuchet MS" w:eastAsia="Calibri" w:hAnsi="Trebuchet MS" w:cs="Times New Roman"/>
          <w:lang w:val="x-none"/>
        </w:rPr>
        <w:t>Prawo</w:t>
      </w:r>
      <w:r>
        <w:rPr>
          <w:rFonts w:ascii="Trebuchet MS" w:eastAsia="Calibri" w:hAnsi="Trebuchet MS" w:cs="Times New Roman"/>
          <w:lang w:val="x-none"/>
        </w:rPr>
        <w:t xml:space="preserve"> IT i zarządzanie projektami IT</w:t>
      </w:r>
    </w:p>
    <w:p w:rsidR="00B8606E" w:rsidRPr="00B8606E" w:rsidRDefault="00B8606E" w:rsidP="00B8606E">
      <w:pPr>
        <w:spacing w:after="0" w:line="240" w:lineRule="auto"/>
        <w:rPr>
          <w:rFonts w:ascii="Trebuchet MS" w:eastAsia="Times New Roman" w:hAnsi="Trebuchet MS" w:cs="Verdana"/>
          <w:lang w:val="x-none" w:eastAsia="pl-PL"/>
        </w:rPr>
      </w:pPr>
    </w:p>
    <w:p w:rsidR="00B8606E" w:rsidRDefault="00B8606E" w:rsidP="00B8606E">
      <w:pPr>
        <w:spacing w:after="0" w:line="240" w:lineRule="auto"/>
        <w:rPr>
          <w:rFonts w:ascii="Trebuchet MS" w:eastAsia="Times New Roman" w:hAnsi="Trebuchet MS" w:cs="Verdana"/>
          <w:lang w:eastAsia="pl-PL"/>
        </w:rPr>
      </w:pPr>
      <w:r>
        <w:rPr>
          <w:rFonts w:ascii="Trebuchet MS" w:eastAsia="Times New Roman" w:hAnsi="Trebuchet MS" w:cs="Verdana"/>
          <w:lang w:eastAsia="pl-PL"/>
        </w:rPr>
        <w:t>Imię i nazwisko …………………………………………………</w:t>
      </w:r>
    </w:p>
    <w:p w:rsidR="00B8606E" w:rsidRDefault="00B8606E" w:rsidP="00B8606E">
      <w:pPr>
        <w:spacing w:after="0" w:line="240" w:lineRule="auto"/>
        <w:rPr>
          <w:rFonts w:ascii="Trebuchet MS" w:eastAsia="Times New Roman" w:hAnsi="Trebuchet MS" w:cs="Verdana"/>
          <w:lang w:eastAsia="pl-PL"/>
        </w:rPr>
      </w:pPr>
    </w:p>
    <w:p w:rsidR="00B8606E" w:rsidRPr="00FD14A2" w:rsidRDefault="00B8606E" w:rsidP="00B8606E">
      <w:pPr>
        <w:spacing w:after="0" w:line="240" w:lineRule="auto"/>
        <w:rPr>
          <w:rFonts w:ascii="Trebuchet MS" w:eastAsia="Times New Roman" w:hAnsi="Trebuchet MS" w:cs="Verdana"/>
          <w:lang w:eastAsia="pl-PL"/>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107"/>
        <w:gridCol w:w="2039"/>
      </w:tblGrid>
      <w:tr w:rsidR="00B8606E" w:rsidRPr="00FD14A2" w:rsidTr="00CC1146">
        <w:trPr>
          <w:trHeight w:val="550"/>
          <w:tblHeader/>
        </w:trPr>
        <w:tc>
          <w:tcPr>
            <w:tcW w:w="675" w:type="dxa"/>
            <w:vAlign w:val="center"/>
          </w:tcPr>
          <w:p w:rsidR="00B8606E" w:rsidRPr="00FD14A2" w:rsidRDefault="00B8606E" w:rsidP="00CC1146">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Verdana"/>
                <w:b/>
                <w:bCs/>
                <w:sz w:val="20"/>
                <w:szCs w:val="20"/>
                <w:lang w:eastAsia="pl-PL"/>
              </w:rPr>
              <w:t>Lp.</w:t>
            </w:r>
          </w:p>
        </w:tc>
        <w:tc>
          <w:tcPr>
            <w:tcW w:w="7107" w:type="dxa"/>
            <w:vAlign w:val="center"/>
          </w:tcPr>
          <w:p w:rsidR="00B8606E" w:rsidRPr="00FD14A2" w:rsidRDefault="00464356" w:rsidP="00CC1146">
            <w:pPr>
              <w:spacing w:after="0" w:line="240" w:lineRule="auto"/>
              <w:ind w:left="-57" w:right="-57"/>
              <w:jc w:val="center"/>
              <w:rPr>
                <w:rFonts w:ascii="Trebuchet MS" w:eastAsia="Times New Roman" w:hAnsi="Trebuchet MS" w:cs="Verdana"/>
                <w:b/>
                <w:bCs/>
                <w:sz w:val="20"/>
                <w:szCs w:val="20"/>
                <w:lang w:eastAsia="pl-PL"/>
              </w:rPr>
            </w:pPr>
            <w:r>
              <w:rPr>
                <w:rFonts w:ascii="Trebuchet MS" w:eastAsia="Times New Roman" w:hAnsi="Trebuchet MS" w:cs="Verdana"/>
                <w:b/>
                <w:bCs/>
                <w:sz w:val="20"/>
                <w:szCs w:val="20"/>
                <w:lang w:eastAsia="pl-PL"/>
              </w:rPr>
              <w:t>Opis usługi</w:t>
            </w:r>
            <w:r w:rsidR="00B8606E">
              <w:rPr>
                <w:rFonts w:ascii="Trebuchet MS" w:eastAsia="Times New Roman" w:hAnsi="Trebuchet MS" w:cs="Verdana"/>
                <w:b/>
                <w:bCs/>
                <w:sz w:val="20"/>
                <w:szCs w:val="20"/>
                <w:lang w:eastAsia="pl-PL"/>
              </w:rPr>
              <w:t xml:space="preserve"> potwierdzającej wymaganie </w:t>
            </w:r>
          </w:p>
        </w:tc>
        <w:tc>
          <w:tcPr>
            <w:tcW w:w="2039" w:type="dxa"/>
            <w:vAlign w:val="center"/>
          </w:tcPr>
          <w:p w:rsidR="00B8606E" w:rsidRPr="00FD14A2" w:rsidRDefault="00B8606E" w:rsidP="00464356">
            <w:pPr>
              <w:spacing w:after="0" w:line="240" w:lineRule="auto"/>
              <w:ind w:left="-57" w:right="-57"/>
              <w:jc w:val="center"/>
              <w:rPr>
                <w:rFonts w:ascii="Trebuchet MS" w:eastAsia="Times New Roman" w:hAnsi="Trebuchet MS" w:cs="Verdana"/>
                <w:b/>
                <w:bCs/>
                <w:sz w:val="20"/>
                <w:szCs w:val="20"/>
                <w:lang w:eastAsia="pl-PL"/>
              </w:rPr>
            </w:pPr>
            <w:r w:rsidRPr="00FD14A2">
              <w:rPr>
                <w:rFonts w:ascii="Trebuchet MS" w:eastAsia="Times New Roman" w:hAnsi="Trebuchet MS" w:cs="Times New Roman"/>
                <w:b/>
                <w:sz w:val="20"/>
                <w:szCs w:val="20"/>
                <w:lang w:eastAsia="pl-PL"/>
              </w:rPr>
              <w:t xml:space="preserve">Data </w:t>
            </w:r>
            <w:r>
              <w:rPr>
                <w:rFonts w:ascii="Trebuchet MS" w:eastAsia="Times New Roman" w:hAnsi="Trebuchet MS" w:cs="Times New Roman"/>
                <w:b/>
                <w:sz w:val="20"/>
                <w:szCs w:val="20"/>
                <w:lang w:eastAsia="pl-PL"/>
              </w:rPr>
              <w:t>(</w:t>
            </w:r>
            <w:r w:rsidRPr="00FD14A2">
              <w:rPr>
                <w:rFonts w:ascii="Trebuchet MS" w:eastAsia="Times New Roman" w:hAnsi="Trebuchet MS" w:cs="Times New Roman"/>
                <w:b/>
                <w:i/>
                <w:sz w:val="20"/>
                <w:szCs w:val="20"/>
                <w:lang w:eastAsia="pl-PL"/>
              </w:rPr>
              <w:t xml:space="preserve">miesiąc, rok) </w:t>
            </w:r>
            <w:r>
              <w:rPr>
                <w:rFonts w:ascii="Trebuchet MS" w:eastAsia="Times New Roman" w:hAnsi="Trebuchet MS" w:cs="Times New Roman"/>
                <w:b/>
                <w:i/>
                <w:sz w:val="20"/>
                <w:szCs w:val="20"/>
                <w:lang w:eastAsia="pl-PL"/>
              </w:rPr>
              <w:t xml:space="preserve">wykonania  usługi </w:t>
            </w:r>
          </w:p>
        </w:tc>
      </w:tr>
      <w:tr w:rsidR="00B8606E" w:rsidRPr="00FD14A2" w:rsidTr="00CC1146">
        <w:trPr>
          <w:trHeight w:val="382"/>
        </w:trPr>
        <w:tc>
          <w:tcPr>
            <w:tcW w:w="675" w:type="dxa"/>
            <w:vAlign w:val="center"/>
          </w:tcPr>
          <w:p w:rsidR="00B8606E" w:rsidRPr="00FD14A2" w:rsidRDefault="00B8606E"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1.</w:t>
            </w:r>
          </w:p>
        </w:tc>
        <w:tc>
          <w:tcPr>
            <w:tcW w:w="7107" w:type="dxa"/>
          </w:tcPr>
          <w:p w:rsidR="00B8606E" w:rsidRPr="00FD14A2" w:rsidRDefault="00B8606E" w:rsidP="00CC1146">
            <w:pPr>
              <w:spacing w:before="120" w:after="0" w:line="240" w:lineRule="auto"/>
              <w:rPr>
                <w:rFonts w:ascii="Trebuchet MS" w:eastAsia="Times New Roman" w:hAnsi="Trebuchet MS" w:cs="Verdana"/>
                <w:b/>
                <w:bCs/>
                <w:lang w:eastAsia="pl-PL"/>
              </w:rPr>
            </w:pPr>
          </w:p>
        </w:tc>
        <w:tc>
          <w:tcPr>
            <w:tcW w:w="2039" w:type="dxa"/>
          </w:tcPr>
          <w:p w:rsidR="00B8606E" w:rsidRPr="00FD14A2" w:rsidRDefault="00B8606E" w:rsidP="00CC1146">
            <w:pPr>
              <w:spacing w:before="120" w:after="0" w:line="240" w:lineRule="auto"/>
              <w:rPr>
                <w:rFonts w:ascii="Trebuchet MS" w:eastAsia="Times New Roman" w:hAnsi="Trebuchet MS" w:cs="Verdana"/>
                <w:b/>
                <w:bCs/>
                <w:lang w:eastAsia="pl-PL"/>
              </w:rPr>
            </w:pPr>
          </w:p>
        </w:tc>
      </w:tr>
      <w:tr w:rsidR="00B8606E" w:rsidRPr="00FD14A2" w:rsidTr="00CC1146">
        <w:trPr>
          <w:trHeight w:val="382"/>
        </w:trPr>
        <w:tc>
          <w:tcPr>
            <w:tcW w:w="675" w:type="dxa"/>
            <w:vAlign w:val="center"/>
          </w:tcPr>
          <w:p w:rsidR="00B8606E" w:rsidRPr="00FD14A2" w:rsidRDefault="00B8606E" w:rsidP="00CC1146">
            <w:pPr>
              <w:spacing w:after="0" w:line="240" w:lineRule="auto"/>
              <w:jc w:val="center"/>
              <w:rPr>
                <w:rFonts w:ascii="Trebuchet MS" w:eastAsia="Times New Roman" w:hAnsi="Trebuchet MS" w:cs="Times New Roman"/>
                <w:sz w:val="20"/>
                <w:szCs w:val="20"/>
                <w:lang w:eastAsia="pl-PL"/>
              </w:rPr>
            </w:pPr>
            <w:r w:rsidRPr="00FD14A2">
              <w:rPr>
                <w:rFonts w:ascii="Trebuchet MS" w:eastAsia="Times New Roman" w:hAnsi="Trebuchet MS" w:cs="Times New Roman"/>
                <w:sz w:val="20"/>
                <w:szCs w:val="20"/>
                <w:lang w:eastAsia="pl-PL"/>
              </w:rPr>
              <w:t>(…)</w:t>
            </w:r>
          </w:p>
        </w:tc>
        <w:tc>
          <w:tcPr>
            <w:tcW w:w="7107" w:type="dxa"/>
          </w:tcPr>
          <w:p w:rsidR="00B8606E" w:rsidRPr="00FD14A2" w:rsidRDefault="00B8606E" w:rsidP="00CC1146">
            <w:pPr>
              <w:spacing w:before="120" w:after="0" w:line="240" w:lineRule="auto"/>
              <w:rPr>
                <w:rFonts w:ascii="Trebuchet MS" w:eastAsia="Times New Roman" w:hAnsi="Trebuchet MS" w:cs="Verdana"/>
                <w:b/>
                <w:bCs/>
                <w:lang w:eastAsia="pl-PL"/>
              </w:rPr>
            </w:pPr>
          </w:p>
        </w:tc>
        <w:tc>
          <w:tcPr>
            <w:tcW w:w="2039" w:type="dxa"/>
          </w:tcPr>
          <w:p w:rsidR="00B8606E" w:rsidRPr="00FD14A2" w:rsidRDefault="00B8606E" w:rsidP="00CC1146">
            <w:pPr>
              <w:spacing w:before="120" w:after="0" w:line="240" w:lineRule="auto"/>
              <w:rPr>
                <w:rFonts w:ascii="Trebuchet MS" w:eastAsia="Times New Roman" w:hAnsi="Trebuchet MS" w:cs="Verdana"/>
                <w:b/>
                <w:bCs/>
                <w:lang w:eastAsia="pl-PL"/>
              </w:rPr>
            </w:pPr>
          </w:p>
        </w:tc>
      </w:tr>
    </w:tbl>
    <w:p w:rsidR="00B8606E" w:rsidRDefault="00B8606E" w:rsidP="00FD14A2">
      <w:pPr>
        <w:spacing w:after="0" w:line="360" w:lineRule="auto"/>
        <w:contextualSpacing/>
        <w:jc w:val="both"/>
        <w:rPr>
          <w:rFonts w:ascii="Trebuchet MS" w:eastAsia="Times New Roman" w:hAnsi="Trebuchet MS" w:cs="Verdana"/>
          <w:b/>
          <w:lang w:eastAsia="pl-PL"/>
        </w:rPr>
      </w:pPr>
    </w:p>
    <w:p w:rsidR="00D143E9" w:rsidRDefault="00FD14A2" w:rsidP="00FD14A2">
      <w:pPr>
        <w:spacing w:after="0" w:line="360" w:lineRule="auto"/>
        <w:contextualSpacing/>
        <w:jc w:val="both"/>
        <w:rPr>
          <w:rFonts w:ascii="Trebuchet MS" w:eastAsia="Times New Roman" w:hAnsi="Trebuchet MS" w:cs="Verdana"/>
          <w:b/>
          <w:lang w:eastAsia="pl-PL"/>
        </w:rPr>
      </w:pPr>
      <w:r w:rsidRPr="00FD14A2">
        <w:rPr>
          <w:rFonts w:ascii="Trebuchet MS" w:eastAsia="Times New Roman" w:hAnsi="Trebuchet MS" w:cs="Verdana"/>
          <w:b/>
          <w:lang w:eastAsia="pl-PL"/>
        </w:rPr>
        <w:t xml:space="preserve">Uwaga: </w:t>
      </w:r>
    </w:p>
    <w:p w:rsidR="00D143E9" w:rsidRPr="00D143E9" w:rsidRDefault="00FD14A2" w:rsidP="000E0EB7">
      <w:pPr>
        <w:pStyle w:val="Akapitzlist"/>
        <w:numPr>
          <w:ilvl w:val="0"/>
          <w:numId w:val="23"/>
        </w:numPr>
        <w:spacing w:after="0" w:line="360" w:lineRule="auto"/>
        <w:jc w:val="both"/>
        <w:rPr>
          <w:rFonts w:ascii="Trebuchet MS" w:eastAsia="Times New Roman" w:hAnsi="Trebuchet MS" w:cs="Times New Roman"/>
          <w:lang w:eastAsia="pl-PL"/>
        </w:rPr>
      </w:pPr>
      <w:r w:rsidRPr="00D143E9">
        <w:rPr>
          <w:rFonts w:ascii="Trebuchet MS" w:eastAsia="Times New Roman" w:hAnsi="Trebuchet MS" w:cs="Verdana"/>
          <w:b/>
          <w:lang w:eastAsia="pl-PL"/>
        </w:rPr>
        <w:t>W kolumnie „</w:t>
      </w:r>
      <w:r w:rsidR="00B8606E" w:rsidRPr="00D143E9">
        <w:rPr>
          <w:rFonts w:ascii="Trebuchet MS" w:eastAsia="Times New Roman" w:hAnsi="Trebuchet MS" w:cs="Verdana"/>
          <w:b/>
          <w:lang w:eastAsia="pl-PL"/>
        </w:rPr>
        <w:t xml:space="preserve">Opis pracy potwierdzającej wymaganie” </w:t>
      </w:r>
      <w:r w:rsidRPr="00D143E9">
        <w:rPr>
          <w:rFonts w:ascii="Trebuchet MS" w:eastAsia="Times New Roman" w:hAnsi="Trebuchet MS" w:cs="Times New Roman"/>
          <w:b/>
          <w:bCs/>
          <w:lang w:eastAsia="pl-PL"/>
        </w:rPr>
        <w:t xml:space="preserve">należy podać wszystkie informacje na temat szczegółowego zakresu tematycznego analizy / opinii / ekspertyzy </w:t>
      </w:r>
      <w:r w:rsidR="00B8606E" w:rsidRPr="00D143E9">
        <w:rPr>
          <w:rFonts w:ascii="Trebuchet MS" w:eastAsia="Times New Roman" w:hAnsi="Trebuchet MS" w:cs="Times New Roman"/>
          <w:b/>
          <w:bCs/>
          <w:lang w:eastAsia="pl-PL"/>
        </w:rPr>
        <w:t>/</w:t>
      </w:r>
      <w:r w:rsidR="00FF50F5">
        <w:rPr>
          <w:rFonts w:ascii="Trebuchet MS" w:eastAsia="Times New Roman" w:hAnsi="Trebuchet MS" w:cs="Times New Roman"/>
          <w:b/>
          <w:bCs/>
          <w:lang w:eastAsia="pl-PL"/>
        </w:rPr>
        <w:t xml:space="preserve"> </w:t>
      </w:r>
      <w:r w:rsidR="00B8606E" w:rsidRPr="00D143E9">
        <w:rPr>
          <w:rFonts w:ascii="Trebuchet MS" w:eastAsia="Times New Roman" w:hAnsi="Trebuchet MS" w:cs="Times New Roman"/>
          <w:b/>
          <w:bCs/>
          <w:lang w:eastAsia="pl-PL"/>
        </w:rPr>
        <w:t>weryfikacji</w:t>
      </w:r>
      <w:r w:rsidR="00FF50F5">
        <w:rPr>
          <w:rFonts w:ascii="Trebuchet MS" w:eastAsia="Times New Roman" w:hAnsi="Trebuchet MS" w:cs="Times New Roman"/>
          <w:b/>
          <w:bCs/>
          <w:lang w:eastAsia="pl-PL"/>
        </w:rPr>
        <w:t xml:space="preserve"> </w:t>
      </w:r>
      <w:r w:rsidR="00B8606E" w:rsidRPr="00D143E9">
        <w:rPr>
          <w:rFonts w:ascii="Trebuchet MS" w:eastAsia="Times New Roman" w:hAnsi="Trebuchet MS" w:cs="Times New Roman"/>
          <w:b/>
          <w:bCs/>
          <w:lang w:eastAsia="pl-PL"/>
        </w:rPr>
        <w:t>/</w:t>
      </w:r>
      <w:r w:rsidR="00FF50F5">
        <w:rPr>
          <w:rFonts w:ascii="Trebuchet MS" w:eastAsia="Times New Roman" w:hAnsi="Trebuchet MS" w:cs="Times New Roman"/>
          <w:b/>
          <w:bCs/>
          <w:lang w:eastAsia="pl-PL"/>
        </w:rPr>
        <w:t xml:space="preserve"> </w:t>
      </w:r>
      <w:r w:rsidR="00B8606E" w:rsidRPr="00D143E9">
        <w:rPr>
          <w:rFonts w:ascii="Trebuchet MS" w:eastAsia="Times New Roman" w:hAnsi="Trebuchet MS" w:cs="Times New Roman"/>
          <w:b/>
          <w:bCs/>
          <w:lang w:eastAsia="pl-PL"/>
        </w:rPr>
        <w:t>reprezentacji przed KIO</w:t>
      </w:r>
      <w:r w:rsidR="00FF50F5">
        <w:rPr>
          <w:rFonts w:ascii="Trebuchet MS" w:eastAsia="Times New Roman" w:hAnsi="Trebuchet MS" w:cs="Times New Roman"/>
          <w:b/>
          <w:bCs/>
          <w:lang w:eastAsia="pl-PL"/>
        </w:rPr>
        <w:t xml:space="preserve"> </w:t>
      </w:r>
      <w:r w:rsidR="00B8606E" w:rsidRPr="00D143E9">
        <w:rPr>
          <w:rFonts w:ascii="Trebuchet MS" w:eastAsia="Times New Roman" w:hAnsi="Trebuchet MS" w:cs="Times New Roman"/>
          <w:b/>
          <w:bCs/>
          <w:lang w:eastAsia="pl-PL"/>
        </w:rPr>
        <w:t>/</w:t>
      </w:r>
      <w:r w:rsidR="00FF50F5">
        <w:rPr>
          <w:rFonts w:ascii="Trebuchet MS" w:eastAsia="Times New Roman" w:hAnsi="Trebuchet MS" w:cs="Times New Roman"/>
          <w:b/>
          <w:bCs/>
          <w:lang w:eastAsia="pl-PL"/>
        </w:rPr>
        <w:t xml:space="preserve"> </w:t>
      </w:r>
      <w:r w:rsidR="00B8606E" w:rsidRPr="00D143E9">
        <w:rPr>
          <w:rFonts w:ascii="Trebuchet MS" w:eastAsia="Times New Roman" w:hAnsi="Trebuchet MS" w:cs="Times New Roman"/>
          <w:b/>
          <w:bCs/>
          <w:lang w:eastAsia="pl-PL"/>
        </w:rPr>
        <w:t xml:space="preserve">reprezentacji przed sądami lub organami administracji (w zależności od warunku udziału). </w:t>
      </w:r>
      <w:r w:rsidR="00D143E9" w:rsidRPr="00D143E9">
        <w:rPr>
          <w:rFonts w:ascii="Trebuchet MS" w:eastAsia="Times New Roman" w:hAnsi="Trebuchet MS" w:cs="Times New Roman"/>
          <w:b/>
          <w:bCs/>
          <w:lang w:eastAsia="pl-PL"/>
        </w:rPr>
        <w:t>Informacje muszą umożliwiać zamawiającemu jednoznaczną ocenę czy praca spełnia wymogi określone w kryterium oceny kwalifikujące ja do przyznania punktów. ocenić jednoznacznie czy spełniony został dany warunek udziału w postępowaniu.</w:t>
      </w:r>
    </w:p>
    <w:p w:rsidR="00D143E9" w:rsidRPr="00D143E9" w:rsidRDefault="00D143E9" w:rsidP="000E0EB7">
      <w:pPr>
        <w:pStyle w:val="Akapitzlist"/>
        <w:numPr>
          <w:ilvl w:val="0"/>
          <w:numId w:val="23"/>
        </w:numPr>
        <w:spacing w:after="0" w:line="360" w:lineRule="auto"/>
        <w:jc w:val="both"/>
        <w:rPr>
          <w:rFonts w:ascii="Trebuchet MS" w:eastAsia="Times New Roman" w:hAnsi="Trebuchet MS" w:cs="Times New Roman"/>
          <w:lang w:eastAsia="pl-PL"/>
        </w:rPr>
      </w:pPr>
      <w:r w:rsidRPr="00D143E9">
        <w:rPr>
          <w:rFonts w:ascii="Trebuchet MS" w:eastAsia="Times New Roman" w:hAnsi="Trebuchet MS" w:cs="Verdana"/>
          <w:b/>
          <w:lang w:eastAsia="pl-PL"/>
        </w:rPr>
        <w:t xml:space="preserve">W zakresie Wykazu osób dla celów kryterium oceny, również obowiązuje termin wykonania pracy określony dla danej osoby w warunku udziału w postępowaniu) </w:t>
      </w:r>
    </w:p>
    <w:p w:rsidR="00FD14A2" w:rsidRDefault="00FD14A2" w:rsidP="00FD14A2">
      <w:pPr>
        <w:spacing w:after="0" w:line="240" w:lineRule="auto"/>
        <w:rPr>
          <w:rFonts w:ascii="Trebuchet MS" w:eastAsia="Times New Roman" w:hAnsi="Trebuchet MS" w:cs="Times New Roman"/>
          <w:lang w:eastAsia="pl-PL"/>
        </w:rPr>
      </w:pPr>
    </w:p>
    <w:p w:rsidR="00D143E9" w:rsidRDefault="00D143E9" w:rsidP="00FD14A2">
      <w:pPr>
        <w:spacing w:after="0" w:line="240" w:lineRule="auto"/>
        <w:rPr>
          <w:rFonts w:ascii="Trebuchet MS" w:eastAsia="Times New Roman" w:hAnsi="Trebuchet MS" w:cs="Times New Roman"/>
          <w:lang w:eastAsia="pl-PL"/>
        </w:rPr>
      </w:pPr>
    </w:p>
    <w:p w:rsidR="00E01E31" w:rsidRPr="00FD14A2" w:rsidRDefault="00E01E31" w:rsidP="00FD14A2">
      <w:pPr>
        <w:spacing w:after="0" w:line="240" w:lineRule="auto"/>
        <w:rPr>
          <w:rFonts w:ascii="Trebuchet MS" w:eastAsia="Times New Roman" w:hAnsi="Trebuchet MS" w:cs="Times New Roman"/>
          <w:lang w:eastAsia="pl-PL"/>
        </w:rPr>
      </w:pPr>
    </w:p>
    <w:p w:rsidR="00FD14A2" w:rsidRPr="00FD14A2" w:rsidRDefault="00FD14A2" w:rsidP="00FD14A2">
      <w:pPr>
        <w:spacing w:after="0" w:line="240" w:lineRule="auto"/>
        <w:rPr>
          <w:rFonts w:ascii="Trebuchet MS" w:eastAsia="Times New Roman" w:hAnsi="Trebuchet MS" w:cs="Times New Roman"/>
          <w:lang w:eastAsia="pl-PL"/>
        </w:rPr>
      </w:pPr>
    </w:p>
    <w:p w:rsidR="00E01E31" w:rsidRPr="008E75EC" w:rsidRDefault="00E01E31" w:rsidP="00E01E31">
      <w:pPr>
        <w:pStyle w:val="Zwykytekst"/>
        <w:spacing w:before="120" w:line="360" w:lineRule="auto"/>
        <w:rPr>
          <w:rFonts w:ascii="Cambria" w:hAnsi="Cambria"/>
          <w:i/>
          <w:iCs/>
          <w:sz w:val="22"/>
          <w:szCs w:val="22"/>
        </w:rPr>
      </w:pPr>
      <w:r w:rsidRPr="008E75EC">
        <w:rPr>
          <w:rFonts w:ascii="Cambria" w:hAnsi="Cambria"/>
          <w:sz w:val="22"/>
          <w:szCs w:val="22"/>
        </w:rPr>
        <w:t>_____</w:t>
      </w:r>
      <w:r>
        <w:rPr>
          <w:rFonts w:ascii="Cambria" w:hAnsi="Cambria"/>
          <w:sz w:val="22"/>
          <w:szCs w:val="22"/>
        </w:rPr>
        <w:t>____________ dnia _________ 2018</w:t>
      </w:r>
      <w:r w:rsidRPr="008E75EC">
        <w:rPr>
          <w:rFonts w:ascii="Cambria" w:hAnsi="Cambria"/>
          <w:sz w:val="22"/>
          <w:szCs w:val="22"/>
        </w:rPr>
        <w:t xml:space="preserve"> roku</w:t>
      </w:r>
      <w:r w:rsidRPr="008E75EC">
        <w:rPr>
          <w:rFonts w:ascii="Cambria" w:hAnsi="Cambria"/>
          <w:sz w:val="22"/>
          <w:szCs w:val="22"/>
        </w:rPr>
        <w:tab/>
      </w:r>
      <w:r w:rsidRPr="008E75EC">
        <w:rPr>
          <w:rFonts w:ascii="Cambria" w:hAnsi="Cambria"/>
          <w:sz w:val="22"/>
          <w:szCs w:val="22"/>
        </w:rPr>
        <w:tab/>
      </w:r>
      <w:r w:rsidRPr="008E75EC">
        <w:rPr>
          <w:rFonts w:ascii="Cambria" w:hAnsi="Cambria"/>
          <w:sz w:val="22"/>
          <w:szCs w:val="22"/>
          <w:lang w:val="pl-PL"/>
        </w:rPr>
        <w:t xml:space="preserve">              </w:t>
      </w:r>
      <w:r w:rsidRPr="008E75EC">
        <w:rPr>
          <w:rFonts w:ascii="Cambria" w:hAnsi="Cambria"/>
          <w:sz w:val="22"/>
          <w:szCs w:val="22"/>
        </w:rPr>
        <w:t>________________________________________</w:t>
      </w:r>
    </w:p>
    <w:p w:rsidR="00E01E31" w:rsidRPr="008E75EC" w:rsidRDefault="00E01E31" w:rsidP="00E01E31">
      <w:pPr>
        <w:rPr>
          <w:rFonts w:ascii="Cambria" w:hAnsi="Cambria"/>
          <w:i/>
          <w:iCs/>
        </w:rPr>
      </w:pPr>
      <w:r w:rsidRPr="008E75EC">
        <w:rPr>
          <w:rFonts w:ascii="Cambria" w:hAnsi="Cambria"/>
          <w:i/>
          <w:iCs/>
        </w:rPr>
        <w:t xml:space="preserve">                                                                                                                          (pieczęć i podpis Wykonawcy)                                                                                               </w:t>
      </w:r>
    </w:p>
    <w:p w:rsidR="00E015DA" w:rsidRDefault="00E015DA" w:rsidP="00F80AA8">
      <w:pPr>
        <w:pStyle w:val="Zaczniki"/>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7C22DC" w:rsidRDefault="007C22DC" w:rsidP="00FD14A2">
      <w:pPr>
        <w:spacing w:after="0" w:line="360" w:lineRule="auto"/>
        <w:ind w:left="5664"/>
        <w:jc w:val="right"/>
        <w:rPr>
          <w:rFonts w:ascii="Trebuchet MS" w:eastAsia="Calibri" w:hAnsi="Trebuchet MS" w:cs="Times New Roman"/>
          <w:noProof/>
        </w:rPr>
      </w:pPr>
    </w:p>
    <w:p w:rsidR="00D143E9" w:rsidRDefault="00D143E9" w:rsidP="00FD14A2">
      <w:pPr>
        <w:spacing w:after="0" w:line="360" w:lineRule="auto"/>
        <w:ind w:left="5664"/>
        <w:jc w:val="right"/>
        <w:rPr>
          <w:rFonts w:ascii="Trebuchet MS" w:eastAsia="Calibri" w:hAnsi="Trebuchet MS" w:cs="Times New Roman"/>
          <w:noProof/>
        </w:rPr>
      </w:pPr>
    </w:p>
    <w:p w:rsidR="006B5203" w:rsidRDefault="006B5203" w:rsidP="00FD14A2">
      <w:pPr>
        <w:spacing w:after="0" w:line="360" w:lineRule="auto"/>
        <w:ind w:left="5664"/>
        <w:jc w:val="right"/>
        <w:rPr>
          <w:rFonts w:ascii="Trebuchet MS" w:eastAsia="Calibri" w:hAnsi="Trebuchet MS" w:cs="Times New Roman"/>
          <w:noProof/>
        </w:rPr>
      </w:pPr>
    </w:p>
    <w:p w:rsidR="00FD14A2" w:rsidRPr="00466223" w:rsidRDefault="00FD14A2" w:rsidP="00F80AA8">
      <w:pPr>
        <w:pStyle w:val="Zaczniki"/>
      </w:pPr>
      <w:r w:rsidRPr="00466223">
        <w:t xml:space="preserve">Załącznik nr </w:t>
      </w:r>
      <w:r w:rsidR="00D143E9" w:rsidRPr="00466223">
        <w:t>9</w:t>
      </w:r>
      <w:r w:rsidRPr="00466223">
        <w:t xml:space="preserve"> do ogłoszenia</w:t>
      </w:r>
    </w:p>
    <w:p w:rsidR="00FD14A2" w:rsidRPr="00FD14A2" w:rsidRDefault="00FD14A2" w:rsidP="00FD14A2">
      <w:pPr>
        <w:spacing w:after="0" w:line="360" w:lineRule="auto"/>
        <w:jc w:val="center"/>
        <w:rPr>
          <w:rFonts w:ascii="Trebuchet MS" w:eastAsia="Calibri" w:hAnsi="Trebuchet MS" w:cs="Times New Roman"/>
          <w:b/>
        </w:rPr>
      </w:pPr>
    </w:p>
    <w:tbl>
      <w:tblPr>
        <w:tblpPr w:leftFromText="141" w:rightFromText="141" w:horzAnchor="margin" w:tblpXSpec="center" w:tblpY="-915"/>
        <w:tblW w:w="987" w:type="dxa"/>
        <w:tblLook w:val="00A0" w:firstRow="1" w:lastRow="0" w:firstColumn="1" w:lastColumn="0" w:noHBand="0" w:noVBand="0"/>
      </w:tblPr>
      <w:tblGrid>
        <w:gridCol w:w="987"/>
      </w:tblGrid>
      <w:tr w:rsidR="00FD14A2" w:rsidRPr="00FD14A2" w:rsidTr="00FE16EC">
        <w:trPr>
          <w:trHeight w:val="1424"/>
        </w:trPr>
        <w:tc>
          <w:tcPr>
            <w:tcW w:w="987" w:type="dxa"/>
          </w:tcPr>
          <w:p w:rsidR="00FD14A2" w:rsidRPr="00FD14A2" w:rsidRDefault="00FD14A2" w:rsidP="00FD14A2">
            <w:pPr>
              <w:spacing w:after="0" w:line="360" w:lineRule="auto"/>
              <w:jc w:val="both"/>
              <w:rPr>
                <w:rFonts w:ascii="Trebuchet MS" w:eastAsia="Calibri" w:hAnsi="Trebuchet MS" w:cs="Times New Roman"/>
                <w:b/>
                <w:noProof/>
              </w:rPr>
            </w:pPr>
          </w:p>
        </w:tc>
      </w:tr>
    </w:tbl>
    <w:p w:rsidR="00FD14A2" w:rsidRPr="00FD14A2" w:rsidRDefault="00BB6377" w:rsidP="00FD14A2">
      <w:pPr>
        <w:tabs>
          <w:tab w:val="left" w:pos="0"/>
        </w:tabs>
        <w:spacing w:after="120" w:line="360" w:lineRule="auto"/>
        <w:contextualSpacing/>
        <w:jc w:val="center"/>
        <w:outlineLvl w:val="6"/>
        <w:rPr>
          <w:rFonts w:ascii="Trebuchet MS" w:eastAsia="Calibri" w:hAnsi="Trebuchet MS" w:cs="Times New Roman"/>
          <w:b/>
          <w:bCs/>
          <w:lang w:eastAsia="pl-PL"/>
        </w:rPr>
      </w:pPr>
      <w:r>
        <w:rPr>
          <w:rFonts w:ascii="Trebuchet MS" w:eastAsia="Calibri" w:hAnsi="Trebuchet MS" w:cs="Times New Roman"/>
          <w:b/>
          <w:bCs/>
          <w:lang w:eastAsia="pl-PL"/>
        </w:rPr>
        <w:t xml:space="preserve">Wzór Umowy </w:t>
      </w:r>
      <w:r w:rsidR="00445B62">
        <w:rPr>
          <w:rFonts w:ascii="Trebuchet MS" w:eastAsia="Calibri" w:hAnsi="Trebuchet MS" w:cs="Times New Roman"/>
          <w:b/>
          <w:bCs/>
          <w:lang w:eastAsia="pl-PL"/>
        </w:rPr>
        <w:t>Część I Zamówienia publiczne</w:t>
      </w:r>
    </w:p>
    <w:p w:rsidR="00BB6377" w:rsidRDefault="00BB6377" w:rsidP="00FD14A2">
      <w:pPr>
        <w:tabs>
          <w:tab w:val="left" w:pos="0"/>
        </w:tabs>
        <w:spacing w:after="120" w:line="360" w:lineRule="auto"/>
        <w:contextualSpacing/>
        <w:jc w:val="center"/>
        <w:outlineLvl w:val="6"/>
        <w:rPr>
          <w:rFonts w:ascii="Trebuchet MS" w:eastAsia="Calibri" w:hAnsi="Trebuchet MS" w:cs="Times New Roman"/>
          <w:bCs/>
          <w:lang w:eastAsia="pl-PL"/>
        </w:rPr>
      </w:pPr>
    </w:p>
    <w:p w:rsidR="0000334E" w:rsidRPr="009F48FE" w:rsidRDefault="0000334E" w:rsidP="0000334E">
      <w:pPr>
        <w:tabs>
          <w:tab w:val="left" w:pos="0"/>
        </w:tabs>
        <w:contextualSpacing/>
        <w:jc w:val="center"/>
        <w:outlineLvl w:val="6"/>
        <w:rPr>
          <w:rFonts w:eastAsia="Times New Roman"/>
          <w:b/>
        </w:rPr>
      </w:pPr>
      <w:r w:rsidRPr="009F48FE">
        <w:rPr>
          <w:rFonts w:eastAsia="Times New Roman"/>
          <w:b/>
        </w:rPr>
        <w:t>UMOWA nr ……</w:t>
      </w:r>
    </w:p>
    <w:p w:rsidR="0000334E" w:rsidRDefault="0000334E" w:rsidP="0000334E">
      <w:pPr>
        <w:contextualSpacing/>
        <w:jc w:val="center"/>
      </w:pPr>
      <w:r>
        <w:t>(zwana dalej „Umową”)</w:t>
      </w:r>
    </w:p>
    <w:p w:rsidR="0000334E" w:rsidRPr="009F48FE" w:rsidRDefault="0000334E" w:rsidP="0000334E">
      <w:pPr>
        <w:contextualSpacing/>
        <w:jc w:val="center"/>
      </w:pPr>
      <w:r>
        <w:t>(WZÓR)</w:t>
      </w:r>
    </w:p>
    <w:p w:rsidR="0000334E" w:rsidRDefault="0000334E" w:rsidP="0000334E">
      <w:pPr>
        <w:spacing w:after="0" w:line="276" w:lineRule="auto"/>
        <w:ind w:hanging="5"/>
        <w:contextualSpacing/>
        <w:outlineLvl w:val="0"/>
      </w:pPr>
      <w:r>
        <w:t>z</w:t>
      </w:r>
      <w:r w:rsidRPr="009F48FE">
        <w:t>awarta</w:t>
      </w:r>
      <w:r>
        <w:t xml:space="preserve"> w</w:t>
      </w:r>
      <w:r w:rsidRPr="009F48FE">
        <w:t xml:space="preserve"> dni</w:t>
      </w:r>
      <w:r>
        <w:t>u</w:t>
      </w:r>
      <w:r w:rsidRPr="009F48FE">
        <w:t xml:space="preserve"> ………………… 201</w:t>
      </w:r>
      <w:r>
        <w:t>8</w:t>
      </w:r>
      <w:r w:rsidRPr="009F48FE">
        <w:t xml:space="preserve"> roku w Warszawie</w:t>
      </w:r>
      <w:r>
        <w:t xml:space="preserve"> </w:t>
      </w:r>
      <w:r w:rsidRPr="009F48FE">
        <w:t xml:space="preserve">pomiędzy: </w:t>
      </w:r>
    </w:p>
    <w:p w:rsidR="0000334E" w:rsidRPr="009F48FE" w:rsidRDefault="0000334E" w:rsidP="0000334E">
      <w:pPr>
        <w:spacing w:after="0" w:line="276" w:lineRule="auto"/>
        <w:contextualSpacing/>
        <w:outlineLvl w:val="0"/>
      </w:pPr>
    </w:p>
    <w:p w:rsidR="0000334E" w:rsidRPr="009F48FE" w:rsidRDefault="0000334E" w:rsidP="0000334E">
      <w:pPr>
        <w:keepNext/>
        <w:spacing w:after="0" w:line="276" w:lineRule="auto"/>
        <w:ind w:hanging="5"/>
        <w:contextualSpacing/>
        <w:jc w:val="both"/>
        <w:outlineLvl w:val="1"/>
        <w:rPr>
          <w:rFonts w:eastAsia="Times New Roman"/>
          <w:bCs/>
          <w:iCs/>
        </w:rPr>
      </w:pPr>
      <w:r w:rsidRPr="009F48FE">
        <w:rPr>
          <w:rFonts w:eastAsia="Times New Roman"/>
          <w:b/>
          <w:bCs/>
          <w:iCs/>
        </w:rPr>
        <w:t>Skarbem Państwa,</w:t>
      </w:r>
      <w:r w:rsidRPr="009F48FE">
        <w:rPr>
          <w:rFonts w:eastAsia="Times New Roman"/>
          <w:bCs/>
          <w:iCs/>
        </w:rPr>
        <w:t xml:space="preserve"> w imieniu którego działa </w:t>
      </w:r>
      <w:r w:rsidRPr="009F48FE">
        <w:rPr>
          <w:rFonts w:eastAsia="Times New Roman"/>
          <w:b/>
          <w:bCs/>
          <w:iCs/>
        </w:rPr>
        <w:t>Centrum Projektów Polska Cyfrowa,</w:t>
      </w:r>
      <w:r w:rsidRPr="009F48FE">
        <w:rPr>
          <w:rFonts w:eastAsia="Times New Roman"/>
          <w:b/>
          <w:bCs/>
          <w:iCs/>
        </w:rPr>
        <w:br/>
      </w:r>
      <w:r w:rsidRPr="009F48FE">
        <w:rPr>
          <w:rFonts w:eastAsia="Times New Roman"/>
          <w:bCs/>
          <w:iCs/>
        </w:rPr>
        <w:t xml:space="preserve">z siedzibą w Warszawie (01-044), przy ul. Spokojnej 13a, reprezentowanym przez: </w:t>
      </w:r>
      <w:r w:rsidRPr="009F48FE">
        <w:rPr>
          <w:rFonts w:eastAsia="Times New Roman"/>
          <w:b/>
          <w:bCs/>
          <w:iCs/>
        </w:rPr>
        <w:t>Panią Wandę Buk</w:t>
      </w:r>
      <w:r w:rsidRPr="009F48FE">
        <w:rPr>
          <w:rFonts w:eastAsia="Times New Roman"/>
          <w:bCs/>
          <w:iCs/>
        </w:rPr>
        <w:t xml:space="preserve"> - Dyrektora Centrum Projektów Polska Cyfrowa, działającą na podstawie aktu powołania z dnia </w:t>
      </w:r>
      <w:r>
        <w:rPr>
          <w:rFonts w:eastAsia="Times New Roman"/>
          <w:bCs/>
          <w:iCs/>
        </w:rPr>
        <w:br/>
      </w:r>
      <w:r w:rsidRPr="009F48FE">
        <w:rPr>
          <w:rFonts w:eastAsia="Times New Roman"/>
          <w:bCs/>
          <w:iCs/>
        </w:rPr>
        <w:t xml:space="preserve">11 stycznia 2016 r., którego potwierdzona za zgodność z oryginałem kopia stanowi </w:t>
      </w:r>
      <w:r w:rsidRPr="009F48FE">
        <w:rPr>
          <w:rFonts w:eastAsia="Times New Roman"/>
          <w:b/>
          <w:bCs/>
          <w:iCs/>
        </w:rPr>
        <w:t>Załącznik nr 1</w:t>
      </w:r>
      <w:r w:rsidRPr="009F48FE">
        <w:rPr>
          <w:rFonts w:eastAsia="Times New Roman"/>
          <w:bCs/>
          <w:iCs/>
        </w:rPr>
        <w:t xml:space="preserve"> </w:t>
      </w:r>
      <w:r>
        <w:rPr>
          <w:rFonts w:eastAsia="Times New Roman"/>
          <w:bCs/>
          <w:iCs/>
        </w:rPr>
        <w:br/>
      </w:r>
      <w:r w:rsidRPr="009F48FE">
        <w:rPr>
          <w:rFonts w:eastAsia="Times New Roman"/>
          <w:bCs/>
          <w:iCs/>
        </w:rPr>
        <w:t xml:space="preserve">do niniejszej Umowy, </w:t>
      </w:r>
    </w:p>
    <w:p w:rsidR="0000334E" w:rsidRPr="00DB085F" w:rsidRDefault="0000334E" w:rsidP="0000334E">
      <w:pPr>
        <w:keepNext/>
        <w:spacing w:after="0" w:line="276" w:lineRule="auto"/>
        <w:ind w:hanging="5"/>
        <w:contextualSpacing/>
        <w:jc w:val="both"/>
        <w:outlineLvl w:val="1"/>
        <w:rPr>
          <w:rFonts w:eastAsia="Times New Roman"/>
          <w:b/>
          <w:bCs/>
          <w:iCs/>
        </w:rPr>
      </w:pPr>
      <w:r w:rsidRPr="001D7D47">
        <w:rPr>
          <w:rFonts w:eastAsia="Times New Roman"/>
          <w:bCs/>
          <w:iCs/>
        </w:rPr>
        <w:t>zwanym</w:t>
      </w:r>
      <w:r>
        <w:rPr>
          <w:rFonts w:eastAsia="Times New Roman"/>
          <w:bCs/>
          <w:iCs/>
        </w:rPr>
        <w:t xml:space="preserve"> w dalszej części Umowy</w:t>
      </w:r>
      <w:r w:rsidRPr="009F48FE">
        <w:rPr>
          <w:rFonts w:eastAsia="Times New Roman"/>
          <w:bCs/>
          <w:iCs/>
        </w:rPr>
        <w:t xml:space="preserve"> </w:t>
      </w:r>
      <w:r w:rsidRPr="009F48FE">
        <w:rPr>
          <w:rFonts w:eastAsia="Times New Roman"/>
          <w:b/>
          <w:bCs/>
          <w:iCs/>
        </w:rPr>
        <w:t>„Zamawiającym”,</w:t>
      </w:r>
    </w:p>
    <w:p w:rsidR="0000334E" w:rsidRPr="009F48FE" w:rsidRDefault="0000334E" w:rsidP="0000334E">
      <w:pPr>
        <w:tabs>
          <w:tab w:val="left" w:pos="0"/>
        </w:tabs>
        <w:spacing w:after="0" w:line="276" w:lineRule="auto"/>
        <w:ind w:hanging="5"/>
        <w:contextualSpacing/>
        <w:jc w:val="both"/>
        <w:rPr>
          <w:lang w:eastAsia="pl-PL"/>
        </w:rPr>
      </w:pPr>
      <w:r>
        <w:rPr>
          <w:lang w:eastAsia="pl-PL"/>
        </w:rPr>
        <w:t>a</w:t>
      </w:r>
    </w:p>
    <w:p w:rsidR="0000334E" w:rsidRPr="009F48FE" w:rsidRDefault="0000334E" w:rsidP="0000334E">
      <w:pPr>
        <w:tabs>
          <w:tab w:val="left" w:pos="0"/>
        </w:tabs>
        <w:spacing w:after="0" w:line="276" w:lineRule="auto"/>
        <w:ind w:hanging="5"/>
        <w:contextualSpacing/>
        <w:jc w:val="both"/>
        <w:rPr>
          <w:lang w:eastAsia="pl-PL"/>
        </w:rPr>
      </w:pPr>
      <w:r w:rsidRPr="009F48FE">
        <w:rPr>
          <w:b/>
          <w:lang w:eastAsia="pl-PL"/>
        </w:rPr>
        <w:t>………………………..</w:t>
      </w:r>
      <w:r w:rsidRPr="009F48FE">
        <w:rPr>
          <w:lang w:eastAsia="pl-PL"/>
        </w:rPr>
        <w:t>, z siedzibą w ……….. (…-…….), przy ul. ………………, wpisaną w ……………………………………………………………. pod numerem …………….., reprezentowaną przez .................., na podstawie ……………. …………</w:t>
      </w:r>
      <w:r>
        <w:rPr>
          <w:lang w:eastAsia="pl-PL"/>
        </w:rPr>
        <w:t>,</w:t>
      </w:r>
      <w:r w:rsidRPr="009F48FE">
        <w:rPr>
          <w:lang w:eastAsia="pl-PL"/>
        </w:rPr>
        <w:t xml:space="preserve"> którego potwierdzona za zgodność</w:t>
      </w:r>
      <w:r w:rsidRPr="009F48FE">
        <w:rPr>
          <w:lang w:eastAsia="pl-PL"/>
        </w:rPr>
        <w:br/>
        <w:t xml:space="preserve">z oryginałem kopia stanowi </w:t>
      </w:r>
      <w:r w:rsidRPr="009F48FE">
        <w:rPr>
          <w:b/>
          <w:lang w:eastAsia="pl-PL"/>
        </w:rPr>
        <w:t>Załącznik nr 2</w:t>
      </w:r>
      <w:r w:rsidRPr="009F48FE">
        <w:rPr>
          <w:lang w:eastAsia="pl-PL"/>
        </w:rPr>
        <w:t xml:space="preserve"> do niniejszej Umowy,</w:t>
      </w:r>
    </w:p>
    <w:p w:rsidR="0000334E" w:rsidRPr="009F48FE" w:rsidRDefault="0000334E" w:rsidP="0000334E">
      <w:pPr>
        <w:tabs>
          <w:tab w:val="left" w:pos="0"/>
        </w:tabs>
        <w:spacing w:after="0" w:line="276" w:lineRule="auto"/>
        <w:ind w:hanging="5"/>
        <w:contextualSpacing/>
        <w:jc w:val="both"/>
        <w:rPr>
          <w:lang w:eastAsia="pl-PL"/>
        </w:rPr>
      </w:pPr>
      <w:r w:rsidRPr="009F48FE">
        <w:rPr>
          <w:bCs/>
          <w:lang w:eastAsia="pl-PL"/>
        </w:rPr>
        <w:t>zwanym/ą w dalsze</w:t>
      </w:r>
      <w:r>
        <w:rPr>
          <w:bCs/>
          <w:lang w:eastAsia="pl-PL"/>
        </w:rPr>
        <w:t>j części Umowy</w:t>
      </w:r>
      <w:r w:rsidRPr="009F48FE">
        <w:rPr>
          <w:bCs/>
          <w:lang w:eastAsia="pl-PL"/>
        </w:rPr>
        <w:t xml:space="preserve"> </w:t>
      </w:r>
      <w:r w:rsidRPr="009F48FE">
        <w:rPr>
          <w:b/>
          <w:lang w:eastAsia="pl-PL"/>
        </w:rPr>
        <w:t>„Wykonawcą”</w:t>
      </w:r>
      <w:r>
        <w:rPr>
          <w:lang w:eastAsia="pl-PL"/>
        </w:rPr>
        <w:t>,</w:t>
      </w:r>
    </w:p>
    <w:p w:rsidR="0000334E" w:rsidRPr="009F48FE" w:rsidRDefault="0000334E" w:rsidP="0000334E">
      <w:pPr>
        <w:tabs>
          <w:tab w:val="left" w:pos="0"/>
        </w:tabs>
        <w:spacing w:after="0" w:line="276" w:lineRule="auto"/>
        <w:ind w:hanging="5"/>
        <w:contextualSpacing/>
        <w:jc w:val="both"/>
        <w:rPr>
          <w:lang w:eastAsia="pl-PL"/>
        </w:rPr>
      </w:pPr>
      <w:r w:rsidRPr="009F48FE">
        <w:rPr>
          <w:lang w:eastAsia="pl-PL"/>
        </w:rPr>
        <w:t xml:space="preserve">zwanymi </w:t>
      </w:r>
      <w:r>
        <w:rPr>
          <w:lang w:eastAsia="pl-PL"/>
        </w:rPr>
        <w:t>dalej łącznie</w:t>
      </w:r>
      <w:r w:rsidRPr="009F48FE">
        <w:rPr>
          <w:b/>
          <w:lang w:eastAsia="pl-PL"/>
        </w:rPr>
        <w:t xml:space="preserve"> „Stronami”</w:t>
      </w:r>
      <w:r>
        <w:rPr>
          <w:b/>
          <w:lang w:eastAsia="pl-PL"/>
        </w:rPr>
        <w:t xml:space="preserve"> </w:t>
      </w:r>
      <w:r>
        <w:rPr>
          <w:lang w:eastAsia="pl-PL"/>
        </w:rPr>
        <w:t xml:space="preserve">lub każda z osobna </w:t>
      </w:r>
      <w:r w:rsidRPr="00276FC4">
        <w:rPr>
          <w:b/>
          <w:lang w:eastAsia="pl-PL"/>
        </w:rPr>
        <w:t>„Stroną”</w:t>
      </w:r>
      <w:r w:rsidRPr="009F48FE">
        <w:rPr>
          <w:b/>
          <w:lang w:eastAsia="pl-PL"/>
        </w:rPr>
        <w:t>.</w:t>
      </w:r>
    </w:p>
    <w:p w:rsidR="0000334E" w:rsidRPr="009F48FE" w:rsidRDefault="0000334E" w:rsidP="0000334E">
      <w:pPr>
        <w:tabs>
          <w:tab w:val="left" w:pos="0"/>
        </w:tabs>
        <w:spacing w:line="276" w:lineRule="auto"/>
        <w:ind w:hanging="5"/>
        <w:contextualSpacing/>
        <w:jc w:val="both"/>
        <w:rPr>
          <w:lang w:eastAsia="pl-PL"/>
        </w:rPr>
      </w:pPr>
    </w:p>
    <w:p w:rsidR="0000334E" w:rsidRPr="009F48FE" w:rsidRDefault="0000334E" w:rsidP="0000334E">
      <w:pPr>
        <w:spacing w:after="0" w:line="276" w:lineRule="auto"/>
        <w:ind w:hanging="5"/>
        <w:jc w:val="both"/>
        <w:rPr>
          <w:bCs/>
          <w:lang w:eastAsia="pl-PL"/>
        </w:rPr>
      </w:pPr>
      <w:r w:rsidRPr="009F48FE">
        <w:rPr>
          <w:lang w:val="x-none" w:eastAsia="pl-PL"/>
        </w:rPr>
        <w:t xml:space="preserve">W wyniku przeprowadzonego postępowania o udzielenie zamówienia publicznego </w:t>
      </w:r>
      <w:r w:rsidRPr="009F48FE">
        <w:rPr>
          <w:bCs/>
          <w:lang w:eastAsia="pl-PL"/>
        </w:rPr>
        <w:t>na podstawie przepisów dotyczących zamówień na usługi społeczne i inne szczególne usługi,</w:t>
      </w:r>
      <w:r w:rsidRPr="009F48FE">
        <w:rPr>
          <w:bCs/>
          <w:lang w:eastAsia="pl-PL"/>
        </w:rPr>
        <w:br/>
        <w:t xml:space="preserve">o których mowa w rozdziale 6 ustawy z dnia 29 stycznia 2004 r. Prawo zamówień publicznych (Dz. U. </w:t>
      </w:r>
      <w:r>
        <w:rPr>
          <w:bCs/>
          <w:lang w:eastAsia="pl-PL"/>
        </w:rPr>
        <w:br/>
      </w:r>
      <w:r w:rsidRPr="009F48FE">
        <w:rPr>
          <w:bCs/>
          <w:lang w:eastAsia="pl-PL"/>
        </w:rPr>
        <w:t>z 201</w:t>
      </w:r>
      <w:r>
        <w:rPr>
          <w:bCs/>
          <w:lang w:eastAsia="pl-PL"/>
        </w:rPr>
        <w:t>7</w:t>
      </w:r>
      <w:r w:rsidRPr="009F48FE">
        <w:rPr>
          <w:bCs/>
          <w:lang w:eastAsia="pl-PL"/>
        </w:rPr>
        <w:t xml:space="preserve"> r. poz. </w:t>
      </w:r>
      <w:r>
        <w:rPr>
          <w:bCs/>
          <w:lang w:eastAsia="pl-PL"/>
        </w:rPr>
        <w:t>1579,</w:t>
      </w:r>
      <w:r w:rsidRPr="009F48FE">
        <w:rPr>
          <w:bCs/>
          <w:lang w:eastAsia="pl-PL"/>
        </w:rPr>
        <w:t xml:space="preserve"> z </w:t>
      </w:r>
      <w:proofErr w:type="spellStart"/>
      <w:r w:rsidRPr="009F48FE">
        <w:rPr>
          <w:bCs/>
          <w:lang w:eastAsia="pl-PL"/>
        </w:rPr>
        <w:t>p</w:t>
      </w:r>
      <w:r>
        <w:rPr>
          <w:bCs/>
          <w:lang w:eastAsia="pl-PL"/>
        </w:rPr>
        <w:t>ó</w:t>
      </w:r>
      <w:r w:rsidRPr="009F48FE">
        <w:rPr>
          <w:bCs/>
          <w:lang w:eastAsia="pl-PL"/>
        </w:rPr>
        <w:t>źn</w:t>
      </w:r>
      <w:proofErr w:type="spellEnd"/>
      <w:r w:rsidRPr="009F48FE">
        <w:rPr>
          <w:bCs/>
          <w:lang w:eastAsia="pl-PL"/>
        </w:rPr>
        <w:t>. zm.)</w:t>
      </w:r>
      <w:r>
        <w:rPr>
          <w:bCs/>
          <w:lang w:eastAsia="pl-PL"/>
        </w:rPr>
        <w:t>, dalej zwanej „</w:t>
      </w:r>
      <w:proofErr w:type="spellStart"/>
      <w:r>
        <w:rPr>
          <w:bCs/>
          <w:lang w:eastAsia="pl-PL"/>
        </w:rPr>
        <w:t>Pzp</w:t>
      </w:r>
      <w:proofErr w:type="spellEnd"/>
      <w:r>
        <w:rPr>
          <w:bCs/>
          <w:lang w:eastAsia="pl-PL"/>
        </w:rPr>
        <w:t>”</w:t>
      </w:r>
      <w:r w:rsidRPr="009F48FE">
        <w:rPr>
          <w:bCs/>
          <w:lang w:eastAsia="pl-PL"/>
        </w:rPr>
        <w:t>.</w:t>
      </w:r>
    </w:p>
    <w:p w:rsidR="0000334E" w:rsidRPr="009F48FE" w:rsidRDefault="0000334E" w:rsidP="0000334E">
      <w:pPr>
        <w:spacing w:line="276" w:lineRule="auto"/>
        <w:ind w:hanging="5"/>
        <w:jc w:val="both"/>
      </w:pPr>
      <w:r w:rsidRPr="009F48FE">
        <w:rPr>
          <w:bCs/>
        </w:rPr>
        <w:t>Wartość zamówienia nie przekracza kwo</w:t>
      </w:r>
      <w:r>
        <w:rPr>
          <w:bCs/>
        </w:rPr>
        <w:t xml:space="preserve">t określonych w art. 138g ust.1 </w:t>
      </w:r>
      <w:proofErr w:type="spellStart"/>
      <w:r>
        <w:rPr>
          <w:bCs/>
        </w:rPr>
        <w:t>Pzp</w:t>
      </w:r>
      <w:proofErr w:type="spellEnd"/>
      <w:r w:rsidRPr="009F48FE">
        <w:rPr>
          <w:bCs/>
        </w:rPr>
        <w:t xml:space="preserve">, w związku z tym do udzielenia zamówienia stosuje się przepisy art. 138 o ust. 2-4 </w:t>
      </w:r>
      <w:proofErr w:type="spellStart"/>
      <w:r>
        <w:rPr>
          <w:bCs/>
        </w:rPr>
        <w:t>Pzp</w:t>
      </w:r>
      <w:proofErr w:type="spellEnd"/>
      <w:r w:rsidRPr="009F48FE">
        <w:rPr>
          <w:bCs/>
        </w:rPr>
        <w:t>.</w:t>
      </w:r>
    </w:p>
    <w:p w:rsidR="0000334E" w:rsidRPr="009F48FE" w:rsidRDefault="0000334E" w:rsidP="0000334E">
      <w:pPr>
        <w:spacing w:after="0"/>
        <w:rPr>
          <w:bCs/>
        </w:rPr>
      </w:pPr>
    </w:p>
    <w:p w:rsidR="0000334E" w:rsidRPr="009F48FE" w:rsidRDefault="0000334E" w:rsidP="0000334E">
      <w:pPr>
        <w:jc w:val="center"/>
        <w:rPr>
          <w:b/>
          <w:bCs/>
        </w:rPr>
      </w:pPr>
      <w:r w:rsidRPr="009F48FE">
        <w:rPr>
          <w:b/>
          <w:bCs/>
        </w:rPr>
        <w:t>§ 1.</w:t>
      </w:r>
    </w:p>
    <w:p w:rsidR="0000334E" w:rsidRPr="009F48FE" w:rsidRDefault="0000334E" w:rsidP="0000334E">
      <w:pPr>
        <w:jc w:val="center"/>
        <w:rPr>
          <w:b/>
          <w:bCs/>
        </w:rPr>
      </w:pPr>
      <w:r w:rsidRPr="009F48FE">
        <w:rPr>
          <w:b/>
          <w:bCs/>
        </w:rPr>
        <w:t>Przedmiot Umowy.</w:t>
      </w:r>
    </w:p>
    <w:p w:rsidR="0000334E" w:rsidRDefault="0000334E" w:rsidP="000E0EB7">
      <w:pPr>
        <w:numPr>
          <w:ilvl w:val="0"/>
          <w:numId w:val="36"/>
        </w:numPr>
        <w:spacing w:after="0" w:line="276" w:lineRule="auto"/>
        <w:ind w:left="567" w:hanging="567"/>
        <w:jc w:val="both"/>
      </w:pPr>
      <w:r w:rsidRPr="009F48FE">
        <w:t xml:space="preserve">Zamawiający zleca a Wykonawca zobowiązuje się świadczyć na rzecz Zamawiającego usługi </w:t>
      </w:r>
      <w:r w:rsidRPr="00941735">
        <w:t>prawn</w:t>
      </w:r>
      <w:r>
        <w:t>e</w:t>
      </w:r>
      <w:r w:rsidRPr="00941735">
        <w:t xml:space="preserve"> i szkoleniowe</w:t>
      </w:r>
      <w:r>
        <w:t xml:space="preserve"> w zakresie Części I „Zamówienia publiczne” postępowania o udzielenie zamówienia publicznego </w:t>
      </w:r>
      <w:r w:rsidRPr="0096024F">
        <w:rPr>
          <w:rFonts w:cs="Arial"/>
        </w:rPr>
        <w:t xml:space="preserve">na </w:t>
      </w:r>
      <w:r w:rsidRPr="0096024F">
        <w:rPr>
          <w:rFonts w:eastAsia="Calibri" w:cs="Arial"/>
        </w:rPr>
        <w:t>„Świadczenie usług prawnych i szkoleniowych na zlecenie Centrum Projektów Polska Cyfrowa”</w:t>
      </w:r>
      <w:r w:rsidRPr="0096024F">
        <w:rPr>
          <w:rFonts w:cs="Arial"/>
        </w:rPr>
        <w:t>.</w:t>
      </w:r>
    </w:p>
    <w:p w:rsidR="0000334E" w:rsidRDefault="0000334E" w:rsidP="000E0EB7">
      <w:pPr>
        <w:numPr>
          <w:ilvl w:val="0"/>
          <w:numId w:val="36"/>
        </w:numPr>
        <w:spacing w:after="0" w:line="276" w:lineRule="auto"/>
        <w:ind w:left="567" w:hanging="567"/>
        <w:jc w:val="both"/>
      </w:pPr>
      <w:r w:rsidRPr="0055794F">
        <w:t xml:space="preserve">Szczegółowy zakres i sposób realizacji przedmiotu Umowy został określony w </w:t>
      </w:r>
      <w:r w:rsidRPr="00775E8D">
        <w:rPr>
          <w:b/>
        </w:rPr>
        <w:t>Załączniku Nr 3</w:t>
      </w:r>
      <w:r w:rsidRPr="0055794F">
        <w:t xml:space="preserve"> do Umowy – </w:t>
      </w:r>
      <w:r>
        <w:t>Opisie przedmiotu zamówienia</w:t>
      </w:r>
      <w:r w:rsidRPr="0055794F">
        <w:t>.</w:t>
      </w:r>
    </w:p>
    <w:p w:rsidR="0000334E" w:rsidRPr="009F48FE" w:rsidRDefault="0000334E" w:rsidP="0000334E">
      <w:pPr>
        <w:jc w:val="center"/>
        <w:rPr>
          <w:b/>
          <w:bCs/>
        </w:rPr>
      </w:pPr>
      <w:r w:rsidRPr="009F48FE">
        <w:rPr>
          <w:b/>
          <w:bCs/>
        </w:rPr>
        <w:t>§ 2.</w:t>
      </w:r>
    </w:p>
    <w:p w:rsidR="0000334E" w:rsidRPr="009F48FE" w:rsidRDefault="0000334E" w:rsidP="0000334E">
      <w:pPr>
        <w:jc w:val="center"/>
        <w:rPr>
          <w:b/>
          <w:bCs/>
        </w:rPr>
      </w:pPr>
      <w:r w:rsidRPr="009F48FE">
        <w:rPr>
          <w:b/>
          <w:bCs/>
        </w:rPr>
        <w:t>Obowiązki Wykonawcy</w:t>
      </w:r>
    </w:p>
    <w:p w:rsidR="0000334E" w:rsidRPr="009F48FE" w:rsidRDefault="0000334E" w:rsidP="000E0EB7">
      <w:pPr>
        <w:numPr>
          <w:ilvl w:val="0"/>
          <w:numId w:val="32"/>
        </w:numPr>
        <w:spacing w:after="200" w:line="276" w:lineRule="auto"/>
        <w:ind w:left="567" w:hanging="567"/>
        <w:jc w:val="both"/>
      </w:pPr>
      <w:r w:rsidRPr="009F48FE">
        <w:t xml:space="preserve">Wykonawca oświadcza, że objęte przedmiotem Umowy usługi, o których mowa w § 1 wykonywać będzie z należytą starannością, z uwzględnieniem zawodowego charakteru prowadzonej działalności, bez zbędnej zwłoki, zgodnie z najlepszą wiedzą, wykorzystując własne doświadczenie oraz dorobek nauki i praktyki oraz zgodnie z aktualnie obowiązującymi przepisami prawa, </w:t>
      </w:r>
      <w:r>
        <w:t>dokumentami przekazanymi</w:t>
      </w:r>
      <w:r w:rsidRPr="009F48FE">
        <w:t xml:space="preserve"> przez</w:t>
      </w:r>
      <w:r>
        <w:t xml:space="preserve"> Zamawiającego </w:t>
      </w:r>
      <w:r w:rsidRPr="009F48FE">
        <w:t xml:space="preserve">i z należytą dbałością </w:t>
      </w:r>
      <w:r>
        <w:br/>
      </w:r>
      <w:r w:rsidRPr="009F48FE">
        <w:t xml:space="preserve">o interesy Zamawiającego. </w:t>
      </w:r>
    </w:p>
    <w:p w:rsidR="0000334E" w:rsidRDefault="0000334E" w:rsidP="000E0EB7">
      <w:pPr>
        <w:numPr>
          <w:ilvl w:val="0"/>
          <w:numId w:val="32"/>
        </w:numPr>
        <w:spacing w:after="200" w:line="276" w:lineRule="auto"/>
        <w:ind w:left="567" w:hanging="567"/>
        <w:jc w:val="both"/>
      </w:pPr>
      <w:r w:rsidRPr="00E75551">
        <w:t xml:space="preserve">Wykonawca oświadcza, iż posiada polisę OC nr …………. z tytułu odpowiedzialności cywilnej </w:t>
      </w:r>
      <w:r>
        <w:br/>
      </w:r>
      <w:r w:rsidRPr="00E75551">
        <w:t xml:space="preserve">w zakresie wykonywania działalności w zakresie objętym Umową. Suma gwarancyjna </w:t>
      </w:r>
      <w:r>
        <w:br/>
      </w:r>
      <w:r w:rsidRPr="00E75551">
        <w:t>w odniesieniu do jednego zdarzenia wynosi, co najmniej 50.000,00 PLN (słownie: pięćdziesiąt tysięcy złotych).</w:t>
      </w:r>
      <w:r w:rsidRPr="009F48FE">
        <w:t xml:space="preserve"> Wykonawca jest zobowiązany do posiadania odpowiedniej polisy OC na kwotę nie niższą niż określona w niniejszym ustępie w całym okresie trwania Umowy. W przypadku wygaśnięcia aktualnej polisy OC Wykonawca jest zobowiązany do niezwłocznego przekazania potwierdzonej za zgodność kolejnej polisy OC na okres pozostały do końca trwania Umowy.</w:t>
      </w:r>
    </w:p>
    <w:p w:rsidR="0000334E" w:rsidRDefault="0000334E" w:rsidP="000E0EB7">
      <w:pPr>
        <w:numPr>
          <w:ilvl w:val="0"/>
          <w:numId w:val="32"/>
        </w:numPr>
        <w:spacing w:after="200" w:line="276" w:lineRule="auto"/>
        <w:ind w:left="567" w:hanging="567"/>
        <w:jc w:val="both"/>
      </w:pPr>
      <w:r>
        <w:t xml:space="preserve">Wykonawca oświadcza, iż wedle jego najlepszej wiedzy, w dacie podpisania niniejszej Umowy, nie występuje jakikolwiek konflikt interesów, który mógłby stanowić przeszkodę dla należytego wykonywania Umowy przez Wykonawcę, wpływać na jego bezstronność, jakość wykonywanych przez niego prac lub usług, niezależność lub rzetelność. </w:t>
      </w:r>
    </w:p>
    <w:p w:rsidR="0000334E" w:rsidRDefault="0000334E" w:rsidP="000E0EB7">
      <w:pPr>
        <w:numPr>
          <w:ilvl w:val="0"/>
          <w:numId w:val="32"/>
        </w:numPr>
        <w:spacing w:after="200" w:line="276" w:lineRule="auto"/>
        <w:ind w:left="567" w:hanging="567"/>
        <w:jc w:val="both"/>
      </w:pPr>
      <w:r w:rsidRPr="009F48FE">
        <w:t xml:space="preserve">Konflikt interesów w rozumieniu Umowy to sytuacja, w której, ze względu na powstanie w trakcie </w:t>
      </w:r>
      <w:r>
        <w:t>U</w:t>
      </w:r>
      <w:r w:rsidRPr="009F48FE">
        <w:t xml:space="preserve">mowy związku o jakimkolwiek charakterze i źródle, pomiędzy Wykonawcą a jakimkolwiek innym podmiotem, </w:t>
      </w:r>
      <w:r>
        <w:t>niemożliwa stała się realizacja</w:t>
      </w:r>
      <w:r w:rsidRPr="009F48FE">
        <w:t xml:space="preserve"> Umowy przez Wykonawcę w sposób rzetelny i zapewniający należyte zabezpieczenie interes</w:t>
      </w:r>
      <w:r>
        <w:t>ów</w:t>
      </w:r>
      <w:r w:rsidRPr="009F48FE">
        <w:t xml:space="preserve"> Zamawiającego.</w:t>
      </w:r>
    </w:p>
    <w:p w:rsidR="0000334E" w:rsidRDefault="0000334E" w:rsidP="000E0EB7">
      <w:pPr>
        <w:numPr>
          <w:ilvl w:val="0"/>
          <w:numId w:val="32"/>
        </w:numPr>
        <w:spacing w:after="200" w:line="276" w:lineRule="auto"/>
        <w:ind w:left="567" w:hanging="567"/>
        <w:jc w:val="both"/>
      </w:pPr>
      <w:r>
        <w:t xml:space="preserve">Wykonawca oświadcza, iż zobowiązuje się zachować najwyższą staranność w zakresie wymaganym dla prowadzonej działalności gospodarczej oraz podejmować działania zmierzające do unikania konfliktu interesów. </w:t>
      </w:r>
    </w:p>
    <w:p w:rsidR="0000334E" w:rsidRDefault="0000334E" w:rsidP="000E0EB7">
      <w:pPr>
        <w:numPr>
          <w:ilvl w:val="0"/>
          <w:numId w:val="32"/>
        </w:numPr>
        <w:spacing w:after="200" w:line="276" w:lineRule="auto"/>
        <w:ind w:left="567" w:hanging="567"/>
        <w:jc w:val="both"/>
      </w:pPr>
      <w:r w:rsidRPr="009F48FE">
        <w:t xml:space="preserve">W przypadku wystąpienia konfliktu interesów w trakcie realizacji Umowy Wykonawca zobowiązany jest niezwłocznie pisemnie powiadomić Zamawiającego o tym fakcie. </w:t>
      </w:r>
    </w:p>
    <w:p w:rsidR="0000334E" w:rsidRPr="008B3C97" w:rsidRDefault="0000334E" w:rsidP="000E0EB7">
      <w:pPr>
        <w:numPr>
          <w:ilvl w:val="0"/>
          <w:numId w:val="32"/>
        </w:numPr>
        <w:spacing w:after="200" w:line="276" w:lineRule="auto"/>
        <w:ind w:left="567" w:hanging="567"/>
        <w:jc w:val="both"/>
      </w:pPr>
      <w:r w:rsidRPr="008B3C97">
        <w:t xml:space="preserve">Wykonawca ma obowiązek odmówić </w:t>
      </w:r>
      <w:r>
        <w:t xml:space="preserve">realizacji usługi, </w:t>
      </w:r>
      <w:r w:rsidRPr="008B3C97">
        <w:t xml:space="preserve">w przypadku gdyby </w:t>
      </w:r>
      <w:r>
        <w:t xml:space="preserve">jej </w:t>
      </w:r>
      <w:r w:rsidRPr="008B3C97">
        <w:t xml:space="preserve">realizacja mogła spowodować wystąpienie konfliktu interesów, o którym mowa w ust. </w:t>
      </w:r>
      <w:r>
        <w:t>3</w:t>
      </w:r>
      <w:r w:rsidRPr="008B3C97">
        <w:t xml:space="preserve">. Wykonawca nie może w okresie realizacji </w:t>
      </w:r>
      <w:r>
        <w:t>U</w:t>
      </w:r>
      <w:r w:rsidRPr="008B3C97">
        <w:t>mowy przyjmować zobowiązań mogących skutkować wy</w:t>
      </w:r>
      <w:r>
        <w:t xml:space="preserve">stąpieniem konfliktu interesów, </w:t>
      </w:r>
      <w:r w:rsidRPr="008B3C97">
        <w:t>a w przypadku ich przyjęcia – odstąpić, gdy taki konflikt interesów się ujawni.</w:t>
      </w:r>
      <w:r>
        <w:t xml:space="preserve"> W przypadku, o którym mowa w zdaniu poprzednim Wykonawcy nie będzie przysługiwało wynagrodzenie za prace rozpoczęte, a niezakończone.</w:t>
      </w:r>
    </w:p>
    <w:p w:rsidR="0000334E" w:rsidRPr="009F48FE" w:rsidRDefault="0000334E" w:rsidP="0000334E">
      <w:pPr>
        <w:jc w:val="center"/>
        <w:rPr>
          <w:b/>
          <w:bCs/>
        </w:rPr>
      </w:pPr>
      <w:r w:rsidRPr="009F48FE">
        <w:rPr>
          <w:b/>
          <w:bCs/>
        </w:rPr>
        <w:t>§ 3.</w:t>
      </w:r>
    </w:p>
    <w:p w:rsidR="0000334E" w:rsidRPr="009F48FE" w:rsidRDefault="0000334E" w:rsidP="0000334E">
      <w:pPr>
        <w:jc w:val="center"/>
        <w:rPr>
          <w:b/>
          <w:bCs/>
        </w:rPr>
      </w:pPr>
      <w:r w:rsidRPr="009F48FE">
        <w:rPr>
          <w:b/>
          <w:bCs/>
        </w:rPr>
        <w:t>Obowiązki Zamawiającego</w:t>
      </w:r>
    </w:p>
    <w:p w:rsidR="0000334E" w:rsidRDefault="0000334E" w:rsidP="000E0EB7">
      <w:pPr>
        <w:numPr>
          <w:ilvl w:val="0"/>
          <w:numId w:val="38"/>
        </w:numPr>
        <w:spacing w:after="200" w:line="276" w:lineRule="auto"/>
        <w:ind w:left="567" w:hanging="567"/>
        <w:jc w:val="both"/>
      </w:pPr>
      <w:r w:rsidRPr="009F48FE">
        <w:t xml:space="preserve">Zamawiający zobowiązuje się udzielać Wykonawcy niezbędnych informacji oraz udostępniać posiadane materiały niezbędne do prawidłowego wykonania Umowy. </w:t>
      </w:r>
    </w:p>
    <w:p w:rsidR="0000334E" w:rsidRDefault="0000334E" w:rsidP="000E0EB7">
      <w:pPr>
        <w:numPr>
          <w:ilvl w:val="0"/>
          <w:numId w:val="38"/>
        </w:numPr>
        <w:spacing w:after="200" w:line="276" w:lineRule="auto"/>
        <w:ind w:left="567" w:hanging="567"/>
        <w:jc w:val="both"/>
      </w:pPr>
      <w:r w:rsidRPr="003A3B7C">
        <w:t xml:space="preserve">W przypadku, kiedy do realizacji przedmiotu Umowy konieczne będzie korzystanie przez Wykonawcę z określonych informacji, materiałów lub dokumentów niedostępnych powszechnie, a będących w posiadaniu Zamawiającego, Zamawiający przekaże </w:t>
      </w:r>
      <w:r>
        <w:t xml:space="preserve">lub udostępni </w:t>
      </w:r>
      <w:r w:rsidRPr="003A3B7C">
        <w:t>je Wykonawcy. Jeżeli Zamawiający nie posiada, nie może uzyskać lub nie może przekazać informacji, materiałów lub dokumentów przydatnych Wykonawcy do realizacji przedmiotu Umowy, Wykonawca nie będzie zobowiązany do uwzględnienia w wyniku realizacji danego zlecenia treści tych informacji, materiałów lub dokumentów, o ile nie był w stanie samodzielnie uzyskać dostępu do nich.</w:t>
      </w:r>
    </w:p>
    <w:p w:rsidR="0000334E" w:rsidRPr="003A3B7C" w:rsidRDefault="0000334E" w:rsidP="000E0EB7">
      <w:pPr>
        <w:numPr>
          <w:ilvl w:val="0"/>
          <w:numId w:val="38"/>
        </w:numPr>
        <w:spacing w:after="200" w:line="276" w:lineRule="auto"/>
        <w:ind w:left="567" w:hanging="567"/>
        <w:jc w:val="both"/>
      </w:pPr>
      <w:r w:rsidRPr="003A3B7C">
        <w:t>Przekazanie Wykonawcy informacji, materiałów lub dokumentów, o których mowa w ust. 2, może nastąpić w postaci elektronicznej lub pisemnej, a w przypadkach tego wymagających także telefonicznie.</w:t>
      </w:r>
    </w:p>
    <w:p w:rsidR="0000334E" w:rsidRPr="009F48FE" w:rsidRDefault="0000334E" w:rsidP="0000334E">
      <w:pPr>
        <w:jc w:val="center"/>
        <w:rPr>
          <w:b/>
          <w:bCs/>
        </w:rPr>
      </w:pPr>
      <w:r w:rsidRPr="009F48FE">
        <w:rPr>
          <w:b/>
          <w:bCs/>
        </w:rPr>
        <w:t>§ 4.</w:t>
      </w:r>
    </w:p>
    <w:p w:rsidR="0000334E" w:rsidRPr="009F48FE" w:rsidRDefault="0000334E" w:rsidP="0000334E">
      <w:pPr>
        <w:jc w:val="center"/>
        <w:rPr>
          <w:b/>
          <w:bCs/>
        </w:rPr>
      </w:pPr>
      <w:r w:rsidRPr="009F48FE">
        <w:rPr>
          <w:b/>
          <w:bCs/>
        </w:rPr>
        <w:t>Sposób wykonywania Umowy</w:t>
      </w:r>
    </w:p>
    <w:p w:rsidR="0000334E" w:rsidRDefault="0000334E" w:rsidP="000E0EB7">
      <w:pPr>
        <w:numPr>
          <w:ilvl w:val="0"/>
          <w:numId w:val="37"/>
        </w:numPr>
        <w:spacing w:after="200" w:line="276" w:lineRule="auto"/>
        <w:ind w:left="567" w:hanging="567"/>
        <w:jc w:val="both"/>
      </w:pPr>
      <w:r>
        <w:t xml:space="preserve">O </w:t>
      </w:r>
      <w:r w:rsidRPr="009F48FE">
        <w:t>ile dla właściwego wykonania przedmiotu Umowy zajdzie potrzeba współpracy</w:t>
      </w:r>
      <w:r w:rsidRPr="009F48FE">
        <w:br/>
        <w:t xml:space="preserve">z </w:t>
      </w:r>
      <w:r>
        <w:t>pracownikami</w:t>
      </w:r>
      <w:r w:rsidRPr="009F48FE">
        <w:t xml:space="preserve"> Zamawiającego, Wykonawca bez zbędnej zwłoki powiadomi o tym Zamawiającego. Zamawiający może przekazać dane t</w:t>
      </w:r>
      <w:r>
        <w:t xml:space="preserve">eleadresowe i umożliwić kontakt </w:t>
      </w:r>
      <w:r>
        <w:br/>
      </w:r>
      <w:r w:rsidRPr="009F48FE">
        <w:t xml:space="preserve">z właściwymi osobami lub podjąć inne działania w celu zapewnienia współdziałania tych </w:t>
      </w:r>
      <w:r>
        <w:t>osób</w:t>
      </w:r>
      <w:r w:rsidRPr="009F48FE">
        <w:t xml:space="preserve"> </w:t>
      </w:r>
      <w:r>
        <w:br/>
      </w:r>
      <w:r w:rsidRPr="009F48FE">
        <w:t xml:space="preserve">w zakresie niezbędnym do wykonania Umowy. </w:t>
      </w:r>
    </w:p>
    <w:p w:rsidR="0000334E" w:rsidRPr="003A3B7C" w:rsidRDefault="0000334E" w:rsidP="000E0EB7">
      <w:pPr>
        <w:numPr>
          <w:ilvl w:val="0"/>
          <w:numId w:val="37"/>
        </w:numPr>
        <w:spacing w:after="200" w:line="276" w:lineRule="auto"/>
        <w:ind w:left="567" w:hanging="567"/>
        <w:jc w:val="both"/>
      </w:pPr>
      <w:r w:rsidRPr="003A3B7C">
        <w:t xml:space="preserve">W </w:t>
      </w:r>
      <w:r>
        <w:t>przypadku pobierania przez Wykonawcę dokumentów Zamawiającego</w:t>
      </w:r>
      <w:r w:rsidRPr="003A3B7C">
        <w:t xml:space="preserve">, Wykonawca zobowiązany jest do odebrania </w:t>
      </w:r>
      <w:r>
        <w:t>ich z</w:t>
      </w:r>
      <w:r w:rsidRPr="003A3B7C">
        <w:t xml:space="preserve"> siedziby Zamawiającego, a następnie </w:t>
      </w:r>
      <w:r>
        <w:t>zwrócenia ich</w:t>
      </w:r>
      <w:r w:rsidRPr="003A3B7C">
        <w:t xml:space="preserve"> do siedziby Zamawiającego na własny koszt w sposób zapewniający poufność i bezpie</w:t>
      </w:r>
      <w:r>
        <w:t>czeństwo transportu dokumentów</w:t>
      </w:r>
      <w:r w:rsidRPr="003A3B7C">
        <w:t>.</w:t>
      </w:r>
    </w:p>
    <w:p w:rsidR="0000334E" w:rsidRPr="009F48FE" w:rsidRDefault="0000334E" w:rsidP="0000334E">
      <w:pPr>
        <w:jc w:val="center"/>
        <w:rPr>
          <w:b/>
          <w:bCs/>
        </w:rPr>
      </w:pPr>
      <w:r w:rsidRPr="009F48FE">
        <w:rPr>
          <w:b/>
          <w:bCs/>
        </w:rPr>
        <w:t>§ 5.</w:t>
      </w:r>
    </w:p>
    <w:p w:rsidR="0000334E" w:rsidRPr="009F48FE" w:rsidRDefault="0000334E" w:rsidP="0000334E">
      <w:pPr>
        <w:jc w:val="center"/>
        <w:rPr>
          <w:b/>
          <w:bCs/>
        </w:rPr>
      </w:pPr>
      <w:r w:rsidRPr="009F48FE">
        <w:rPr>
          <w:b/>
          <w:bCs/>
        </w:rPr>
        <w:t>Zlecenia</w:t>
      </w:r>
    </w:p>
    <w:p w:rsidR="0000334E" w:rsidRPr="00D73A1F" w:rsidRDefault="0000334E" w:rsidP="000E0EB7">
      <w:pPr>
        <w:numPr>
          <w:ilvl w:val="0"/>
          <w:numId w:val="39"/>
        </w:numPr>
        <w:spacing w:after="200" w:line="276" w:lineRule="auto"/>
        <w:ind w:left="567" w:hanging="567"/>
        <w:jc w:val="both"/>
      </w:pPr>
      <w:r w:rsidRPr="00D73A1F">
        <w:t xml:space="preserve">Usługa, o której mowa w § 1 Umowy, będzie każdorazowo zlecana przez przedstawiciela Zamawiającego na zasadach wskazanych w </w:t>
      </w:r>
      <w:r w:rsidRPr="007477A8">
        <w:t>ust. 3 Opisu przedmiotu zamówienia „Sposób zlecenia poszczególnych usług”</w:t>
      </w:r>
      <w:r w:rsidRPr="00D73A1F">
        <w:t xml:space="preserve"> (Załącznik nr 1 do Ogłoszenia o zamówieniu) i w Umowie. Wzór zlecenia stanowi </w:t>
      </w:r>
      <w:r w:rsidRPr="00D73A1F">
        <w:rPr>
          <w:b/>
        </w:rPr>
        <w:t>Załącznik nr 7</w:t>
      </w:r>
      <w:r w:rsidRPr="00D73A1F">
        <w:t xml:space="preserve"> do niniejszej Umowy.</w:t>
      </w:r>
    </w:p>
    <w:p w:rsidR="0000334E" w:rsidRDefault="0000334E" w:rsidP="000E0EB7">
      <w:pPr>
        <w:numPr>
          <w:ilvl w:val="0"/>
          <w:numId w:val="39"/>
        </w:numPr>
        <w:spacing w:after="200" w:line="276" w:lineRule="auto"/>
        <w:ind w:left="567" w:hanging="567"/>
        <w:jc w:val="both"/>
      </w:pPr>
      <w:r>
        <w:t>Dane zlecenie zostanie</w:t>
      </w:r>
      <w:r w:rsidRPr="00384816">
        <w:t xml:space="preserve"> podpisane własnoręcznie lub elektronicznie przez osobę upoważnioną ze strony Zamawiające</w:t>
      </w:r>
      <w:r>
        <w:t>go, a następnie przes</w:t>
      </w:r>
      <w:r w:rsidRPr="00384816">
        <w:t>łane pocztą elektroniczną lub faksem Wykonawcy w c</w:t>
      </w:r>
      <w:r>
        <w:t>elu jego akceptacji.  Wykonawca</w:t>
      </w:r>
      <w:r w:rsidRPr="00384816">
        <w:t xml:space="preserve"> niezwłocznie po akceptacji odeśle podpisane </w:t>
      </w:r>
      <w:r>
        <w:t>z</w:t>
      </w:r>
      <w:r w:rsidRPr="00384816">
        <w:t xml:space="preserve">lecenie drogą elektroniczną lub faksem do Zamawiającego. Zamawiający i Wykonawca nie są zwolnieni od potwierdzenia podpisem własnoręcznym lub elektronicznym </w:t>
      </w:r>
      <w:r>
        <w:t>z</w:t>
      </w:r>
      <w:r w:rsidRPr="00384816">
        <w:t xml:space="preserve">lecenia udzielonego w formie elektronicznej (e-mail) lub faksowej. Potwierdzenie takie nastąpi najpóźniej z chwilą podpisania </w:t>
      </w:r>
      <w:r>
        <w:t>p</w:t>
      </w:r>
      <w:r w:rsidRPr="00384816">
        <w:t>rotokołu odbioru usługi. W przypadku braku informacji o akceptacji lub jej bra</w:t>
      </w:r>
      <w:r>
        <w:t>ku w terminie wynikającym ze zdania drugiego</w:t>
      </w:r>
      <w:r w:rsidRPr="00384816">
        <w:t xml:space="preserve">, Strony przyjmują, że Wykonawca dokonał akceptacji. </w:t>
      </w:r>
    </w:p>
    <w:p w:rsidR="0000334E" w:rsidRPr="009E63EC" w:rsidRDefault="0000334E" w:rsidP="000E0EB7">
      <w:pPr>
        <w:numPr>
          <w:ilvl w:val="0"/>
          <w:numId w:val="39"/>
        </w:numPr>
        <w:spacing w:after="200" w:line="276" w:lineRule="auto"/>
        <w:ind w:left="567" w:hanging="567"/>
        <w:jc w:val="both"/>
      </w:pPr>
      <w:r>
        <w:t>Materiały</w:t>
      </w:r>
      <w:r w:rsidRPr="009E63EC">
        <w:t xml:space="preserve"> stanowiące przedmiot zrealizowanych usług będą przekazywane:</w:t>
      </w:r>
    </w:p>
    <w:p w:rsidR="0000334E" w:rsidRPr="009F48FE" w:rsidRDefault="0000334E" w:rsidP="000E0EB7">
      <w:pPr>
        <w:numPr>
          <w:ilvl w:val="0"/>
          <w:numId w:val="40"/>
        </w:numPr>
        <w:spacing w:after="0" w:line="276" w:lineRule="auto"/>
        <w:ind w:left="1134" w:hanging="567"/>
        <w:jc w:val="both"/>
      </w:pPr>
      <w:r w:rsidRPr="009F48FE">
        <w:t>w postaci papierowej - w 2 oryginałach wraz z ich edytowalną wersją elektroniczną oraz elektroniczną kopią (skanem);</w:t>
      </w:r>
    </w:p>
    <w:p w:rsidR="0000334E" w:rsidRDefault="0000334E" w:rsidP="0000334E">
      <w:pPr>
        <w:spacing w:after="0"/>
        <w:ind w:left="567"/>
      </w:pPr>
      <w:r w:rsidRPr="009F48FE">
        <w:t>lub</w:t>
      </w:r>
    </w:p>
    <w:p w:rsidR="0000334E" w:rsidRPr="009F48FE" w:rsidRDefault="0000334E" w:rsidP="000E0EB7">
      <w:pPr>
        <w:numPr>
          <w:ilvl w:val="0"/>
          <w:numId w:val="40"/>
        </w:numPr>
        <w:spacing w:after="0" w:line="276" w:lineRule="auto"/>
        <w:ind w:left="1134" w:hanging="567"/>
        <w:jc w:val="both"/>
      </w:pPr>
      <w:r w:rsidRPr="009F48FE">
        <w:t xml:space="preserve">w postaci elektronicznej </w:t>
      </w:r>
      <w:r>
        <w:t xml:space="preserve">- </w:t>
      </w:r>
      <w:r w:rsidRPr="009F48FE">
        <w:t>jako zestaw edytowalnych dokumentów elektronicznych podpisanych bezpieczny</w:t>
      </w:r>
      <w:r>
        <w:t>m</w:t>
      </w:r>
      <w:r w:rsidRPr="009F48FE">
        <w:t xml:space="preserve"> podpisem elektronicznym weryfikowanym przy pomocy ważnego kwalifikowanego certyfikatu, o którym mowa w </w:t>
      </w:r>
      <w:r>
        <w:t>u</w:t>
      </w:r>
      <w:r w:rsidRPr="009F48FE">
        <w:t xml:space="preserve">stawie z dnia 5 września </w:t>
      </w:r>
      <w:r>
        <w:br/>
      </w:r>
      <w:r w:rsidRPr="009F48FE">
        <w:t>2016 r.</w:t>
      </w:r>
      <w:r>
        <w:t xml:space="preserve"> o</w:t>
      </w:r>
      <w:r w:rsidRPr="009F48FE">
        <w:t xml:space="preserve"> usługach zaufania oraz identyfikacji elektronicznej (Dz.U. </w:t>
      </w:r>
      <w:r>
        <w:t xml:space="preserve">z </w:t>
      </w:r>
      <w:r w:rsidRPr="009F48FE">
        <w:t>2016</w:t>
      </w:r>
      <w:r>
        <w:t xml:space="preserve"> r.</w:t>
      </w:r>
      <w:r w:rsidRPr="009F48FE">
        <w:t xml:space="preserve"> poz. 1579) lub </w:t>
      </w:r>
      <w:r>
        <w:t>p</w:t>
      </w:r>
      <w:r w:rsidRPr="009F48FE">
        <w:t xml:space="preserve">rofilem </w:t>
      </w:r>
      <w:r>
        <w:t>z</w:t>
      </w:r>
      <w:r w:rsidRPr="009F48FE">
        <w:t xml:space="preserve">aufanym z wykorzystaniem elektronicznej platformy usług administracji publicznej </w:t>
      </w:r>
      <w:proofErr w:type="spellStart"/>
      <w:r w:rsidRPr="009F48FE">
        <w:t>ePUAP</w:t>
      </w:r>
      <w:proofErr w:type="spellEnd"/>
      <w:r w:rsidRPr="009F48FE">
        <w:t xml:space="preserve">, o której mowa w </w:t>
      </w:r>
      <w:r>
        <w:t>u</w:t>
      </w:r>
      <w:r w:rsidRPr="009F48FE">
        <w:t xml:space="preserve">stawie z dnia 17 lutego 2005 r. </w:t>
      </w:r>
      <w:r>
        <w:t>o</w:t>
      </w:r>
      <w:r w:rsidRPr="009F48FE">
        <w:t xml:space="preserve"> informatyzacji działalności podmiotów realizujących zadania publiczne (</w:t>
      </w:r>
      <w:proofErr w:type="spellStart"/>
      <w:r w:rsidRPr="009F48FE">
        <w:t>t.j</w:t>
      </w:r>
      <w:proofErr w:type="spellEnd"/>
      <w:r w:rsidRPr="009F48FE">
        <w:t xml:space="preserve">. Dz.U. </w:t>
      </w:r>
      <w:r>
        <w:t xml:space="preserve">z </w:t>
      </w:r>
      <w:r w:rsidRPr="009F48FE">
        <w:t>201</w:t>
      </w:r>
      <w:r>
        <w:t>7</w:t>
      </w:r>
      <w:r w:rsidRPr="009F48FE">
        <w:t xml:space="preserve"> </w:t>
      </w:r>
      <w:r>
        <w:t xml:space="preserve">r. </w:t>
      </w:r>
      <w:r w:rsidRPr="009F48FE">
        <w:t xml:space="preserve">poz. </w:t>
      </w:r>
      <w:r>
        <w:t>570,</w:t>
      </w:r>
      <w:r w:rsidRPr="009F48FE">
        <w:t xml:space="preserve"> </w:t>
      </w:r>
      <w:r>
        <w:br/>
      </w:r>
      <w:r w:rsidRPr="009F48FE">
        <w:t xml:space="preserve">z </w:t>
      </w:r>
      <w:proofErr w:type="spellStart"/>
      <w:r w:rsidRPr="009F48FE">
        <w:t>późn</w:t>
      </w:r>
      <w:proofErr w:type="spellEnd"/>
      <w:r w:rsidRPr="009F48FE">
        <w:t>. zm</w:t>
      </w:r>
      <w:r>
        <w:t>.</w:t>
      </w:r>
      <w:r w:rsidRPr="009F48FE">
        <w:t>).</w:t>
      </w:r>
    </w:p>
    <w:p w:rsidR="0000334E" w:rsidRPr="009F48FE" w:rsidRDefault="0000334E" w:rsidP="000E0EB7">
      <w:pPr>
        <w:numPr>
          <w:ilvl w:val="0"/>
          <w:numId w:val="39"/>
        </w:numPr>
        <w:spacing w:after="200" w:line="276" w:lineRule="auto"/>
        <w:ind w:left="567" w:hanging="567"/>
        <w:jc w:val="both"/>
      </w:pPr>
      <w:r w:rsidRPr="009F48FE">
        <w:t xml:space="preserve">Zamawiający zastrzega, iż rozliczeniu będą podlegały jedynie usługi zrealizowane na warunkach wynikających </w:t>
      </w:r>
      <w:r>
        <w:t>z udzielonych zleceń</w:t>
      </w:r>
      <w:r w:rsidRPr="009F48FE">
        <w:t xml:space="preserve">. Wszelkie działania podjęte przez Wykonawcę wykraczające poza </w:t>
      </w:r>
      <w:r>
        <w:t>zlecenie i ofertę Wykonawcy</w:t>
      </w:r>
      <w:r w:rsidRPr="009F48FE">
        <w:t xml:space="preserve"> nie będą podlegały rozliczeniu w ramach Umowy.</w:t>
      </w:r>
    </w:p>
    <w:p w:rsidR="0000334E" w:rsidRPr="009F48FE" w:rsidRDefault="0000334E" w:rsidP="0000334E">
      <w:pPr>
        <w:jc w:val="center"/>
        <w:rPr>
          <w:b/>
          <w:bCs/>
        </w:rPr>
      </w:pPr>
      <w:r w:rsidRPr="009F48FE">
        <w:rPr>
          <w:b/>
          <w:bCs/>
        </w:rPr>
        <w:t>§ 6.</w:t>
      </w:r>
    </w:p>
    <w:p w:rsidR="0000334E" w:rsidRPr="009F48FE" w:rsidRDefault="0000334E" w:rsidP="0000334E">
      <w:pPr>
        <w:jc w:val="center"/>
        <w:rPr>
          <w:b/>
          <w:bCs/>
        </w:rPr>
      </w:pPr>
      <w:r w:rsidRPr="009F48FE">
        <w:rPr>
          <w:b/>
          <w:bCs/>
        </w:rPr>
        <w:t>Odbiory</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sidRPr="009F48FE">
        <w:rPr>
          <w:rFonts w:eastAsia="MS Mincho" w:cs="Arial"/>
        </w:rPr>
        <w:t xml:space="preserve">Zamawiający odbiera </w:t>
      </w:r>
      <w:r>
        <w:rPr>
          <w:rFonts w:eastAsia="MS Mincho" w:cs="Arial"/>
        </w:rPr>
        <w:t>zlecenie</w:t>
      </w:r>
      <w:r w:rsidRPr="009F48FE">
        <w:rPr>
          <w:rFonts w:eastAsia="MS Mincho" w:cs="Arial"/>
        </w:rPr>
        <w:t xml:space="preserve"> poprzez podpisanie własnoręcznie lub elektronicznie przez osobę upoważnioną ze strony Zamawiającego, </w:t>
      </w:r>
      <w:r>
        <w:rPr>
          <w:rFonts w:eastAsia="MS Mincho" w:cs="Arial"/>
        </w:rPr>
        <w:t>o której mowa w § 13 ust. 1 pkt</w:t>
      </w:r>
      <w:r w:rsidRPr="009F48FE">
        <w:rPr>
          <w:rFonts w:eastAsia="MS Mincho" w:cs="Arial"/>
        </w:rPr>
        <w:t xml:space="preserve"> 1 Umowy lub osobę przez nią pisemnie upoważnioną</w:t>
      </w:r>
      <w:r>
        <w:rPr>
          <w:rFonts w:eastAsia="MS Mincho" w:cs="Arial"/>
        </w:rPr>
        <w:t>,</w:t>
      </w:r>
      <w:r w:rsidRPr="009F48FE">
        <w:rPr>
          <w:rFonts w:eastAsia="MS Mincho" w:cs="Arial"/>
        </w:rPr>
        <w:t xml:space="preserve"> </w:t>
      </w:r>
      <w:r>
        <w:rPr>
          <w:rFonts w:eastAsia="MS Mincho" w:cs="Arial"/>
        </w:rPr>
        <w:t>p</w:t>
      </w:r>
      <w:r w:rsidRPr="009F48FE">
        <w:rPr>
          <w:rFonts w:eastAsia="MS Mincho" w:cs="Arial"/>
        </w:rPr>
        <w:t>rotokołu odbioru usługi</w:t>
      </w:r>
      <w:r>
        <w:rPr>
          <w:rFonts w:eastAsia="MS Mincho" w:cs="Arial"/>
        </w:rPr>
        <w:t>, którego wzór stanowi</w:t>
      </w:r>
      <w:r w:rsidRPr="009F48FE">
        <w:rPr>
          <w:rFonts w:eastAsia="MS Mincho" w:cs="Arial"/>
        </w:rPr>
        <w:t xml:space="preserve"> </w:t>
      </w:r>
      <w:r w:rsidRPr="00775E8D">
        <w:rPr>
          <w:rFonts w:eastAsia="MS Mincho" w:cs="Arial"/>
          <w:b/>
        </w:rPr>
        <w:t xml:space="preserve">Załącznik </w:t>
      </w:r>
      <w:r>
        <w:rPr>
          <w:rFonts w:eastAsia="MS Mincho" w:cs="Arial"/>
          <w:b/>
        </w:rPr>
        <w:br/>
      </w:r>
      <w:r w:rsidRPr="00775E8D">
        <w:rPr>
          <w:rFonts w:eastAsia="MS Mincho" w:cs="Arial"/>
          <w:b/>
        </w:rPr>
        <w:t xml:space="preserve">Nr </w:t>
      </w:r>
      <w:r>
        <w:rPr>
          <w:rFonts w:eastAsia="MS Mincho" w:cs="Arial"/>
          <w:b/>
        </w:rPr>
        <w:t>5</w:t>
      </w:r>
      <w:r>
        <w:rPr>
          <w:rFonts w:eastAsia="MS Mincho" w:cs="Arial"/>
        </w:rPr>
        <w:t xml:space="preserve"> do Umowy.</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sidRPr="00641313">
        <w:rPr>
          <w:rFonts w:eastAsia="MS Mincho" w:cs="Arial"/>
        </w:rPr>
        <w:t xml:space="preserve">Wykonawca obowiązany jest przedstawić </w:t>
      </w:r>
      <w:r w:rsidRPr="00E4563A">
        <w:rPr>
          <w:rFonts w:eastAsia="MS Mincho" w:cs="Arial"/>
        </w:rPr>
        <w:t xml:space="preserve">Zamawiającemu </w:t>
      </w:r>
      <w:r>
        <w:rPr>
          <w:rFonts w:eastAsia="MS Mincho" w:cs="Arial"/>
        </w:rPr>
        <w:t>zlecenie</w:t>
      </w:r>
      <w:r w:rsidRPr="00CC3C69">
        <w:rPr>
          <w:rFonts w:eastAsia="MS Mincho" w:cs="Arial"/>
        </w:rPr>
        <w:t xml:space="preserve"> do odbioru </w:t>
      </w:r>
      <w:r>
        <w:rPr>
          <w:rFonts w:eastAsia="MS Mincho" w:cs="Arial"/>
        </w:rPr>
        <w:t xml:space="preserve">lub informację o zrealizowaniu zlecenia, </w:t>
      </w:r>
      <w:r w:rsidRPr="00E4563A">
        <w:rPr>
          <w:rFonts w:eastAsia="MS Mincho" w:cs="Arial"/>
        </w:rPr>
        <w:t xml:space="preserve">w </w:t>
      </w:r>
      <w:r w:rsidRPr="00641313">
        <w:rPr>
          <w:rFonts w:eastAsia="MS Mincho" w:cs="Arial"/>
        </w:rPr>
        <w:t xml:space="preserve">terminie </w:t>
      </w:r>
      <w:r>
        <w:rPr>
          <w:rFonts w:eastAsia="MS Mincho" w:cs="Arial"/>
        </w:rPr>
        <w:t>określonym</w:t>
      </w:r>
      <w:r w:rsidRPr="00641313">
        <w:rPr>
          <w:rFonts w:eastAsia="MS Mincho" w:cs="Arial"/>
        </w:rPr>
        <w:t xml:space="preserve"> w </w:t>
      </w:r>
      <w:r>
        <w:rPr>
          <w:rFonts w:eastAsia="MS Mincho" w:cs="Arial"/>
        </w:rPr>
        <w:t xml:space="preserve">zleceniu, z zachowaniem zasad określonych w </w:t>
      </w:r>
      <w:r w:rsidRPr="00E75551">
        <w:rPr>
          <w:rFonts w:eastAsia="MS Mincho" w:cs="Arial"/>
        </w:rPr>
        <w:t>Opisie przedmiotu zamówienia.</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sidRPr="00641313">
        <w:rPr>
          <w:rFonts w:eastAsia="MS Mincho" w:cs="Arial"/>
        </w:rPr>
        <w:t xml:space="preserve">W terminie </w:t>
      </w:r>
      <w:r>
        <w:rPr>
          <w:rFonts w:eastAsia="MS Mincho" w:cs="Arial"/>
        </w:rPr>
        <w:t>7</w:t>
      </w:r>
      <w:r w:rsidRPr="00641313">
        <w:rPr>
          <w:rFonts w:eastAsia="MS Mincho" w:cs="Arial"/>
        </w:rPr>
        <w:t xml:space="preserve"> dni roboczych od dnia </w:t>
      </w:r>
      <w:r>
        <w:rPr>
          <w:rFonts w:eastAsia="MS Mincho" w:cs="Arial"/>
        </w:rPr>
        <w:t>przedstawienia zlecenia do odbioru</w:t>
      </w:r>
      <w:r w:rsidRPr="00641313">
        <w:rPr>
          <w:rFonts w:eastAsia="MS Mincho" w:cs="Arial"/>
        </w:rPr>
        <w:t xml:space="preserve"> przez Wykonawcę, Zamawiający zatwierdzi </w:t>
      </w:r>
      <w:r>
        <w:rPr>
          <w:rFonts w:eastAsia="MS Mincho" w:cs="Arial"/>
        </w:rPr>
        <w:t>jego wykonanie</w:t>
      </w:r>
      <w:r w:rsidRPr="00641313">
        <w:rPr>
          <w:rFonts w:eastAsia="MS Mincho" w:cs="Arial"/>
        </w:rPr>
        <w:t xml:space="preserve"> bez uwag albo zgłosi Wykonawcy </w:t>
      </w:r>
      <w:r>
        <w:rPr>
          <w:rFonts w:eastAsia="MS Mincho" w:cs="Arial"/>
        </w:rPr>
        <w:t>swoje</w:t>
      </w:r>
      <w:r w:rsidRPr="00641313">
        <w:rPr>
          <w:rFonts w:eastAsia="MS Mincho" w:cs="Arial"/>
        </w:rPr>
        <w:t xml:space="preserve"> uwag</w:t>
      </w:r>
      <w:r>
        <w:rPr>
          <w:rFonts w:eastAsia="MS Mincho" w:cs="Arial"/>
        </w:rPr>
        <w:t>i</w:t>
      </w:r>
      <w:r w:rsidRPr="00641313">
        <w:rPr>
          <w:rFonts w:eastAsia="MS Mincho" w:cs="Arial"/>
        </w:rPr>
        <w:t>.</w:t>
      </w:r>
      <w:r>
        <w:rPr>
          <w:rFonts w:eastAsia="MS Mincho" w:cs="Arial"/>
        </w:rPr>
        <w:t xml:space="preserve"> Zamawiający uprawniony jest do jednostronnego wydłużenia terminu do zatwierdzenia wykonania zlecenia lub zgłoszenia uwag. Informację o wydłużeniu terminu, o którym mowa w zdaniu poprzednim Zamawiający jest zobowiązany przekazać Wykonawcy w terminie, o którym mowa w zdaniu pierwszym niniejszego ustępu.</w:t>
      </w:r>
    </w:p>
    <w:p w:rsidR="0000334E" w:rsidRPr="00A13326"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 xml:space="preserve">Jeżeli Zamawiający, zgodnie z ust. 3, zgłosi Wykonawcy swoje uwagi, Wykonawca w terminie 3 dni roboczych od ich zgłoszenia </w:t>
      </w:r>
      <w:r w:rsidRPr="00641313">
        <w:rPr>
          <w:rFonts w:eastAsia="MS Mincho" w:cs="Arial"/>
        </w:rPr>
        <w:t>pr</w:t>
      </w:r>
      <w:r>
        <w:rPr>
          <w:rFonts w:eastAsia="MS Mincho" w:cs="Arial"/>
        </w:rPr>
        <w:t>zedłoży Zamawiającemu poprawiony przedmiot zlecenia</w:t>
      </w:r>
      <w:r w:rsidRPr="00641313">
        <w:rPr>
          <w:rFonts w:eastAsia="MS Mincho" w:cs="Arial"/>
        </w:rPr>
        <w:t xml:space="preserve">, a Zamawiający w terminie </w:t>
      </w:r>
      <w:r>
        <w:rPr>
          <w:rFonts w:eastAsia="MS Mincho" w:cs="Arial"/>
        </w:rPr>
        <w:t>5</w:t>
      </w:r>
      <w:r w:rsidRPr="00641313">
        <w:rPr>
          <w:rFonts w:eastAsia="MS Mincho" w:cs="Arial"/>
        </w:rPr>
        <w:t xml:space="preserve"> dni roboczych je zatwierdzi, o ile wszystkie jego uwagi zostaną uwzględnione. </w:t>
      </w:r>
      <w:r w:rsidRPr="00CC3C69">
        <w:rPr>
          <w:rFonts w:eastAsia="MS Mincho" w:cs="Arial"/>
        </w:rPr>
        <w:t xml:space="preserve">W przypadku niezatwierdzenia </w:t>
      </w:r>
      <w:r>
        <w:rPr>
          <w:rFonts w:eastAsia="MS Mincho" w:cs="Arial"/>
        </w:rPr>
        <w:t>poprawionego przedmiotu Umowy przez Zamawiającego</w:t>
      </w:r>
      <w:r w:rsidRPr="00CC3C69">
        <w:rPr>
          <w:rFonts w:eastAsia="MS Mincho" w:cs="Arial"/>
        </w:rPr>
        <w:t xml:space="preserve"> procedura odbioru zostanie przeprowadzona ponownie, stosownie do postanowień ust. </w:t>
      </w:r>
      <w:r>
        <w:rPr>
          <w:rFonts w:eastAsia="MS Mincho" w:cs="Arial"/>
        </w:rPr>
        <w:t>3</w:t>
      </w:r>
      <w:r w:rsidRPr="00CC3C69">
        <w:rPr>
          <w:rFonts w:eastAsia="MS Mincho" w:cs="Arial"/>
        </w:rPr>
        <w:t xml:space="preserve"> i </w:t>
      </w:r>
      <w:r>
        <w:rPr>
          <w:rFonts w:eastAsia="MS Mincho" w:cs="Arial"/>
        </w:rPr>
        <w:t>4</w:t>
      </w:r>
      <w:r w:rsidRPr="00E4563A">
        <w:rPr>
          <w:rFonts w:eastAsia="MS Mincho" w:cs="Arial"/>
        </w:rPr>
        <w:t>, przy czym za datę odbioru uważa się datę odbioru poprawion</w:t>
      </w:r>
      <w:r>
        <w:rPr>
          <w:rFonts w:eastAsia="MS Mincho" w:cs="Arial"/>
        </w:rPr>
        <w:t>ego zlecenia, uwzględniającego</w:t>
      </w:r>
      <w:r w:rsidRPr="00A13326">
        <w:rPr>
          <w:rFonts w:eastAsia="MS Mincho" w:cs="Arial"/>
        </w:rPr>
        <w:t xml:space="preserve"> wszystkie uwagi Zamawiającego.</w:t>
      </w:r>
    </w:p>
    <w:p w:rsidR="0000334E" w:rsidRPr="000B1D32"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W przypadku gdy Wykonawca nie dokona zmian wynikających</w:t>
      </w:r>
      <w:r w:rsidRPr="00641313">
        <w:rPr>
          <w:rFonts w:eastAsia="MS Mincho" w:cs="Arial"/>
        </w:rPr>
        <w:t xml:space="preserve"> </w:t>
      </w:r>
      <w:r>
        <w:rPr>
          <w:rFonts w:eastAsia="MS Mincho" w:cs="Arial"/>
        </w:rPr>
        <w:t xml:space="preserve">z </w:t>
      </w:r>
      <w:r w:rsidRPr="00641313">
        <w:rPr>
          <w:rFonts w:eastAsia="MS Mincho" w:cs="Arial"/>
        </w:rPr>
        <w:t xml:space="preserve">uwag w terminie określonym w ust. </w:t>
      </w:r>
      <w:r>
        <w:rPr>
          <w:rFonts w:eastAsia="MS Mincho" w:cs="Arial"/>
        </w:rPr>
        <w:t>4,</w:t>
      </w:r>
      <w:r w:rsidRPr="00641313">
        <w:rPr>
          <w:rFonts w:eastAsia="MS Mincho" w:cs="Arial"/>
        </w:rPr>
        <w:t xml:space="preserve"> przyjmuje się, że opóźnienie biegnie od dnia odpowiadającego końco</w:t>
      </w:r>
      <w:r>
        <w:rPr>
          <w:rFonts w:eastAsia="MS Mincho" w:cs="Arial"/>
        </w:rPr>
        <w:t>wi terminu wykonania przedmiotu Umowy.</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 xml:space="preserve">Na wniosek Wykonawcy, Zamawiający może </w:t>
      </w:r>
      <w:r w:rsidRPr="00641313">
        <w:rPr>
          <w:rFonts w:eastAsia="MS Mincho" w:cs="Arial"/>
        </w:rPr>
        <w:t xml:space="preserve">ustalić inny niż wskazany w ust. </w:t>
      </w:r>
      <w:r>
        <w:rPr>
          <w:rFonts w:eastAsia="MS Mincho" w:cs="Arial"/>
        </w:rPr>
        <w:t>4</w:t>
      </w:r>
      <w:r w:rsidRPr="00641313">
        <w:rPr>
          <w:rFonts w:eastAsia="MS Mincho" w:cs="Arial"/>
        </w:rPr>
        <w:t xml:space="preserve"> termin na przedłożenie przez Wykonawcę Zamawiającemu </w:t>
      </w:r>
      <w:r>
        <w:rPr>
          <w:rFonts w:eastAsia="MS Mincho" w:cs="Arial"/>
        </w:rPr>
        <w:t>poprawek</w:t>
      </w:r>
      <w:r w:rsidRPr="00641313">
        <w:rPr>
          <w:rFonts w:eastAsia="MS Mincho" w:cs="Arial"/>
        </w:rPr>
        <w:t xml:space="preserve"> do </w:t>
      </w:r>
      <w:r>
        <w:rPr>
          <w:rFonts w:eastAsia="MS Mincho" w:cs="Arial"/>
        </w:rPr>
        <w:t>zlecenia</w:t>
      </w:r>
      <w:r w:rsidRPr="00641313">
        <w:rPr>
          <w:rFonts w:eastAsia="MS Mincho" w:cs="Arial"/>
        </w:rPr>
        <w:t>. Przy ustalaniu dodatkowego terminu na wprowadzenie zmian lub uzupełnień Zamawiający uwzględni w szczególności stopień ich skomplikowania, zakres uwag oraz dokonywanych zmian lub uzupełnień.</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Odmowa odbioru usługi</w:t>
      </w:r>
      <w:r w:rsidRPr="00641313">
        <w:rPr>
          <w:rFonts w:eastAsia="MS Mincho" w:cs="Arial"/>
        </w:rPr>
        <w:t xml:space="preserve"> może nastąpić z uzasadnionych przyczyn, w szczególności w sytuacji, </w:t>
      </w:r>
      <w:r>
        <w:rPr>
          <w:rFonts w:eastAsia="MS Mincho" w:cs="Arial"/>
        </w:rPr>
        <w:br/>
      </w:r>
      <w:r w:rsidRPr="00641313">
        <w:rPr>
          <w:rFonts w:eastAsia="MS Mincho" w:cs="Arial"/>
        </w:rPr>
        <w:t>w której wykonani</w:t>
      </w:r>
      <w:r>
        <w:rPr>
          <w:rFonts w:eastAsia="MS Mincho" w:cs="Arial"/>
        </w:rPr>
        <w:t>e usługi nie odpowiada treści zlecenia</w:t>
      </w:r>
      <w:r w:rsidRPr="00641313">
        <w:rPr>
          <w:rFonts w:eastAsia="MS Mincho" w:cs="Arial"/>
        </w:rPr>
        <w:t xml:space="preserve"> zgodnie z postanowieniami § 5</w:t>
      </w:r>
      <w:r>
        <w:rPr>
          <w:rFonts w:eastAsia="MS Mincho" w:cs="Arial"/>
        </w:rPr>
        <w:t xml:space="preserve"> Umowy</w:t>
      </w:r>
      <w:r w:rsidRPr="00641313">
        <w:rPr>
          <w:rFonts w:eastAsia="MS Mincho" w:cs="Arial"/>
        </w:rPr>
        <w:t xml:space="preserve"> lub </w:t>
      </w:r>
      <w:r>
        <w:rPr>
          <w:rFonts w:eastAsia="MS Mincho" w:cs="Arial"/>
        </w:rPr>
        <w:t>usługa</w:t>
      </w:r>
      <w:r w:rsidRPr="00641313">
        <w:rPr>
          <w:rFonts w:eastAsia="MS Mincho" w:cs="Arial"/>
        </w:rPr>
        <w:t xml:space="preserve"> został</w:t>
      </w:r>
      <w:r>
        <w:rPr>
          <w:rFonts w:eastAsia="MS Mincho" w:cs="Arial"/>
        </w:rPr>
        <w:t>a</w:t>
      </w:r>
      <w:r w:rsidRPr="00641313">
        <w:rPr>
          <w:rFonts w:eastAsia="MS Mincho" w:cs="Arial"/>
        </w:rPr>
        <w:t xml:space="preserve"> zrealizowan</w:t>
      </w:r>
      <w:r>
        <w:rPr>
          <w:rFonts w:eastAsia="MS Mincho" w:cs="Arial"/>
        </w:rPr>
        <w:t>a</w:t>
      </w:r>
      <w:r w:rsidRPr="00641313">
        <w:rPr>
          <w:rFonts w:eastAsia="MS Mincho" w:cs="Arial"/>
        </w:rPr>
        <w:t xml:space="preserve"> z naruszeniem </w:t>
      </w:r>
      <w:r>
        <w:rPr>
          <w:rFonts w:eastAsia="MS Mincho" w:cs="Arial"/>
        </w:rPr>
        <w:t>postanowień</w:t>
      </w:r>
      <w:r w:rsidRPr="00641313">
        <w:rPr>
          <w:rFonts w:eastAsia="MS Mincho" w:cs="Arial"/>
        </w:rPr>
        <w:t xml:space="preserve"> Umowy</w:t>
      </w:r>
      <w:r>
        <w:rPr>
          <w:rFonts w:eastAsia="MS Mincho" w:cs="Arial"/>
        </w:rPr>
        <w:t xml:space="preserve"> lub Wykonawca dwukrotnie nie uwzględnił uwag Zamawiającego przy nanoszeniu poprawek na przedmiot Umowy</w:t>
      </w:r>
      <w:r w:rsidRPr="00641313">
        <w:rPr>
          <w:rFonts w:eastAsia="MS Mincho" w:cs="Arial"/>
        </w:rPr>
        <w:t xml:space="preserve">. </w:t>
      </w:r>
    </w:p>
    <w:p w:rsidR="0000334E" w:rsidRPr="00641313" w:rsidRDefault="0000334E" w:rsidP="000E0EB7">
      <w:pPr>
        <w:numPr>
          <w:ilvl w:val="0"/>
          <w:numId w:val="41"/>
        </w:numPr>
        <w:autoSpaceDE w:val="0"/>
        <w:autoSpaceDN w:val="0"/>
        <w:spacing w:after="0" w:line="276" w:lineRule="auto"/>
        <w:ind w:left="567" w:hanging="567"/>
        <w:jc w:val="both"/>
        <w:rPr>
          <w:rFonts w:eastAsia="MS Mincho" w:cs="Arial"/>
        </w:rPr>
      </w:pPr>
      <w:r w:rsidRPr="00641313">
        <w:rPr>
          <w:rFonts w:eastAsia="MS Mincho" w:cs="Arial"/>
        </w:rPr>
        <w:t xml:space="preserve">Strony ustalają, iż odmowa podpisania protokołów odbioru poszczególnych </w:t>
      </w:r>
      <w:r>
        <w:rPr>
          <w:rFonts w:eastAsia="MS Mincho" w:cs="Arial"/>
        </w:rPr>
        <w:t>usług</w:t>
      </w:r>
      <w:r w:rsidRPr="00641313">
        <w:rPr>
          <w:rFonts w:eastAsia="MS Mincho" w:cs="Arial"/>
        </w:rPr>
        <w:t xml:space="preserve"> przez Wykonawcę nie wstrzymuje czynności odbiorczych i upoważnia Zamawiającego do dokonania odbioru jednostronnego.</w:t>
      </w:r>
    </w:p>
    <w:p w:rsidR="0000334E" w:rsidRPr="009F48FE" w:rsidRDefault="0000334E" w:rsidP="0000334E">
      <w:pPr>
        <w:jc w:val="center"/>
        <w:rPr>
          <w:b/>
          <w:bCs/>
        </w:rPr>
      </w:pPr>
      <w:r w:rsidRPr="009F48FE">
        <w:rPr>
          <w:b/>
          <w:bCs/>
        </w:rPr>
        <w:t>§ 7.</w:t>
      </w:r>
    </w:p>
    <w:p w:rsidR="0000334E" w:rsidRPr="009F48FE" w:rsidRDefault="0000334E" w:rsidP="0000334E">
      <w:pPr>
        <w:jc w:val="center"/>
        <w:rPr>
          <w:b/>
          <w:bCs/>
        </w:rPr>
      </w:pPr>
      <w:r w:rsidRPr="009F48FE">
        <w:rPr>
          <w:b/>
          <w:bCs/>
        </w:rPr>
        <w:t>Ochrona danych osobowych</w:t>
      </w:r>
      <w:r w:rsidRPr="009F48FE">
        <w:rPr>
          <w:rFonts w:cs="Arial"/>
        </w:rPr>
        <w:t xml:space="preserve"> </w:t>
      </w:r>
    </w:p>
    <w:p w:rsidR="0000334E" w:rsidRDefault="0000334E" w:rsidP="000E0EB7">
      <w:pPr>
        <w:numPr>
          <w:ilvl w:val="0"/>
          <w:numId w:val="42"/>
        </w:numPr>
        <w:autoSpaceDE w:val="0"/>
        <w:autoSpaceDN w:val="0"/>
        <w:spacing w:after="0" w:line="276" w:lineRule="auto"/>
        <w:ind w:left="567" w:hanging="567"/>
        <w:jc w:val="both"/>
      </w:pPr>
      <w:r w:rsidRPr="009F48FE">
        <w:t xml:space="preserve">Wykonawca zobowiązuje się do zabezpieczenia danych osobowych, do których uzyskał dostęp w toku realizacji </w:t>
      </w:r>
      <w:r>
        <w:t>U</w:t>
      </w:r>
      <w:r w:rsidRPr="009F48FE">
        <w:t xml:space="preserve">mowy, na zasadach określonych w </w:t>
      </w:r>
      <w:r>
        <w:t>przepisach powszechnie obowiązujących z zakresu ochrony danych osobowych.</w:t>
      </w:r>
    </w:p>
    <w:p w:rsidR="0000334E" w:rsidRPr="00837354" w:rsidRDefault="0000334E" w:rsidP="000E0EB7">
      <w:pPr>
        <w:numPr>
          <w:ilvl w:val="0"/>
          <w:numId w:val="42"/>
        </w:numPr>
        <w:autoSpaceDE w:val="0"/>
        <w:autoSpaceDN w:val="0"/>
        <w:spacing w:after="0" w:line="276" w:lineRule="auto"/>
        <w:ind w:left="567" w:hanging="567"/>
        <w:jc w:val="both"/>
      </w:pPr>
      <w:r>
        <w:t xml:space="preserve">W przypadku gdy do wykonania przedmiotu zamówienia niezbędne będzie przetwarzania danych osobowych – Strony zawrą odrębną </w:t>
      </w:r>
      <w:r w:rsidRPr="00837354">
        <w:t>umow</w:t>
      </w:r>
      <w:r>
        <w:t>ę</w:t>
      </w:r>
      <w:r w:rsidRPr="00837354">
        <w:t xml:space="preserve"> o powierzeniu przetwarzania danych osobowych.</w:t>
      </w:r>
    </w:p>
    <w:p w:rsidR="0000334E" w:rsidRPr="009F48FE" w:rsidRDefault="0000334E" w:rsidP="0000334E">
      <w:pPr>
        <w:jc w:val="center"/>
        <w:rPr>
          <w:b/>
          <w:bCs/>
        </w:rPr>
      </w:pPr>
      <w:r w:rsidRPr="009F48FE">
        <w:rPr>
          <w:b/>
          <w:bCs/>
        </w:rPr>
        <w:t>§ 8.</w:t>
      </w:r>
    </w:p>
    <w:p w:rsidR="0000334E" w:rsidRPr="009F48FE" w:rsidRDefault="0000334E" w:rsidP="0000334E">
      <w:pPr>
        <w:jc w:val="center"/>
        <w:rPr>
          <w:b/>
          <w:bCs/>
        </w:rPr>
      </w:pPr>
      <w:r w:rsidRPr="009F48FE">
        <w:rPr>
          <w:b/>
          <w:bCs/>
        </w:rPr>
        <w:t>Osoby wykonujące Umowę</w:t>
      </w:r>
    </w:p>
    <w:p w:rsidR="0000334E" w:rsidRDefault="0000334E" w:rsidP="000E0EB7">
      <w:pPr>
        <w:numPr>
          <w:ilvl w:val="0"/>
          <w:numId w:val="43"/>
        </w:numPr>
        <w:spacing w:after="0" w:line="276" w:lineRule="auto"/>
        <w:ind w:left="567" w:hanging="567"/>
        <w:jc w:val="both"/>
      </w:pPr>
      <w:r w:rsidRPr="009F48FE">
        <w:t xml:space="preserve">Wykonawca do realizacji przedmiotu Umowy wyznaczy osoby z uprawnieniami radcy prawnego lub adwokata (o ile czynności w ramach świadczonych usług będą wymagały takich uprawnień) lub inne osoby posiadające </w:t>
      </w:r>
      <w:r>
        <w:t>odpowiednie wykształcenie, doświadczenie</w:t>
      </w:r>
      <w:r w:rsidRPr="009F48FE">
        <w:t xml:space="preserve"> oraz kwalifikacje </w:t>
      </w:r>
      <w:r>
        <w:br/>
      </w:r>
      <w:r w:rsidRPr="009F48FE">
        <w:t xml:space="preserve">w zakresie objętym przedmiotem </w:t>
      </w:r>
      <w:r>
        <w:t>U</w:t>
      </w:r>
      <w:r w:rsidRPr="009F48FE">
        <w:t xml:space="preserve">mowy. Wszystkie wyżej wskazane osoby winny posiadać odpowiednie uprawnienia i wiedzę fachową, umożliwiające prawidłową, rzetelną </w:t>
      </w:r>
      <w:r>
        <w:br/>
      </w:r>
      <w:r w:rsidRPr="009F48FE">
        <w:t>i profesjonalną realizację Umowy.</w:t>
      </w:r>
    </w:p>
    <w:p w:rsidR="0000334E" w:rsidRDefault="0000334E" w:rsidP="000E0EB7">
      <w:pPr>
        <w:numPr>
          <w:ilvl w:val="0"/>
          <w:numId w:val="43"/>
        </w:numPr>
        <w:spacing w:after="0" w:line="276" w:lineRule="auto"/>
        <w:ind w:left="567" w:hanging="567"/>
        <w:jc w:val="both"/>
      </w:pPr>
      <w:r w:rsidRPr="0023136C">
        <w:t xml:space="preserve">Wykonawca zobowiązany jest do wskazania co najmniej jednej osoby pozostającej w pełnej gotowości do natychmiastowego rozpoczęcia świadczenia usług określonych w Umowie oraz zapewnienia komunikacji i współdziałania z Zamawiającym w szczególności do </w:t>
      </w:r>
      <w:r>
        <w:t>prowadzenia</w:t>
      </w:r>
      <w:r w:rsidRPr="0023136C">
        <w:t xml:space="preserve"> konsultacji.</w:t>
      </w:r>
    </w:p>
    <w:p w:rsidR="0000334E" w:rsidRDefault="0000334E" w:rsidP="000E0EB7">
      <w:pPr>
        <w:numPr>
          <w:ilvl w:val="0"/>
          <w:numId w:val="43"/>
        </w:numPr>
        <w:spacing w:after="0" w:line="276" w:lineRule="auto"/>
        <w:ind w:left="567" w:hanging="567"/>
        <w:jc w:val="both"/>
      </w:pPr>
      <w:r w:rsidRPr="0023136C">
        <w:t>Zamawiający zastrzega sobie prawo do przekazania spraw o szczególnym znaczeniu dla Zamawi</w:t>
      </w:r>
      <w:r>
        <w:t>ającego do osobistej realizacji osobie wybranej</w:t>
      </w:r>
      <w:r w:rsidRPr="0023136C">
        <w:t xml:space="preserve"> spośród osób wskazanych przez Wykonawcę</w:t>
      </w:r>
      <w:r>
        <w:t>,</w:t>
      </w:r>
      <w:r w:rsidRPr="0023136C">
        <w:t xml:space="preserve"> o ile osoby są dostępne we wskazanym terminie.</w:t>
      </w:r>
    </w:p>
    <w:p w:rsidR="0000334E" w:rsidRDefault="0000334E" w:rsidP="000E0EB7">
      <w:pPr>
        <w:numPr>
          <w:ilvl w:val="0"/>
          <w:numId w:val="43"/>
        </w:numPr>
        <w:spacing w:after="0" w:line="276" w:lineRule="auto"/>
        <w:ind w:left="567" w:hanging="567"/>
        <w:jc w:val="both"/>
      </w:pPr>
      <w:r w:rsidRPr="0023136C">
        <w:t xml:space="preserve">Wykonawca zapewni przez cały okres obowiązywania Umowy odpowiednią ilość osób zatrudnionych do wykonania przedmiotu Umowy, która zagwarantuje prawidłową jego realizację. </w:t>
      </w:r>
    </w:p>
    <w:p w:rsidR="0000334E" w:rsidRDefault="0000334E" w:rsidP="000E0EB7">
      <w:pPr>
        <w:numPr>
          <w:ilvl w:val="0"/>
          <w:numId w:val="43"/>
        </w:numPr>
        <w:spacing w:after="0" w:line="276" w:lineRule="auto"/>
        <w:ind w:left="567" w:hanging="567"/>
        <w:jc w:val="both"/>
      </w:pPr>
      <w:r w:rsidRPr="001C4AED">
        <w:t>Wykonawca może powierzyć wykonywanie usługi, o której mowa w § 1 Umowy określonej osobie trzeciej, nie będącej pracownikiem lub stał</w:t>
      </w:r>
      <w:r>
        <w:t xml:space="preserve">ym współpracownikiem Wykonawcy </w:t>
      </w:r>
      <w:r w:rsidRPr="001C4AED">
        <w:t xml:space="preserve">tylko po uprzedniej pisemnej zgodzie Zamawiającego. W takim przypadku Wykonawca obowiązany </w:t>
      </w:r>
      <w:r>
        <w:br/>
      </w:r>
      <w:r w:rsidRPr="001C4AED">
        <w:t xml:space="preserve">jest przesłać uprzednio Zamawiającemu dane </w:t>
      </w:r>
      <w:r>
        <w:t>na temat</w:t>
      </w:r>
      <w:r w:rsidRPr="001C4AED">
        <w:t xml:space="preserve"> kwalifikacji i doświadczenia takiej osoby. Wykonawca odpowiada wobec Zamawiającego za wszelkie działania lub zaniechania </w:t>
      </w:r>
      <w:r>
        <w:t>osób trzecich, którymi posługuje się przy wykonywaniu Umowy, jak za własne</w:t>
      </w:r>
      <w:r w:rsidRPr="001C4AED">
        <w:t xml:space="preserve"> działania lub zaniechania. </w:t>
      </w:r>
    </w:p>
    <w:p w:rsidR="0000334E" w:rsidRDefault="0000334E" w:rsidP="000E0EB7">
      <w:pPr>
        <w:numPr>
          <w:ilvl w:val="0"/>
          <w:numId w:val="43"/>
        </w:numPr>
        <w:spacing w:after="0" w:line="276" w:lineRule="auto"/>
        <w:ind w:left="567" w:hanging="567"/>
        <w:jc w:val="both"/>
      </w:pPr>
      <w:r w:rsidRPr="001C4AED">
        <w:t>Wykonawca zapewnia, że</w:t>
      </w:r>
      <w:r>
        <w:t xml:space="preserve"> osoby</w:t>
      </w:r>
      <w:r w:rsidRPr="001C4AED">
        <w:t>, o których mowa w ust. 5</w:t>
      </w:r>
      <w:r>
        <w:t>,</w:t>
      </w:r>
      <w:r w:rsidRPr="001C4AED">
        <w:t xml:space="preserve"> będą przestrzegać wszelkich postanowień Umowy.</w:t>
      </w:r>
    </w:p>
    <w:p w:rsidR="0000334E" w:rsidRPr="001C4AED" w:rsidRDefault="0000334E" w:rsidP="000E0EB7">
      <w:pPr>
        <w:numPr>
          <w:ilvl w:val="0"/>
          <w:numId w:val="43"/>
        </w:numPr>
        <w:spacing w:after="0" w:line="276" w:lineRule="auto"/>
        <w:ind w:left="567" w:hanging="567"/>
        <w:jc w:val="both"/>
      </w:pPr>
      <w:r w:rsidRPr="001C4AED">
        <w:t>Wykonawca obowiązany jest do odebrania od osób, o których mowa</w:t>
      </w:r>
      <w:r>
        <w:t xml:space="preserve"> w ust. 4 oraz ust. 5 podpisanych</w:t>
      </w:r>
      <w:r w:rsidRPr="001C4AED">
        <w:t xml:space="preserve"> przez te osoby deklaracji bezstronności </w:t>
      </w:r>
      <w:r>
        <w:t xml:space="preserve">i </w:t>
      </w:r>
      <w:r w:rsidRPr="001C4AED">
        <w:t xml:space="preserve">poufności. </w:t>
      </w:r>
    </w:p>
    <w:p w:rsidR="0000334E" w:rsidRDefault="0000334E" w:rsidP="0000334E">
      <w:pPr>
        <w:jc w:val="center"/>
        <w:rPr>
          <w:b/>
          <w:bCs/>
        </w:rPr>
      </w:pPr>
    </w:p>
    <w:p w:rsidR="0000334E" w:rsidRPr="009F48FE" w:rsidRDefault="0000334E" w:rsidP="0000334E">
      <w:pPr>
        <w:jc w:val="center"/>
        <w:rPr>
          <w:b/>
          <w:bCs/>
        </w:rPr>
      </w:pPr>
      <w:r w:rsidRPr="009F48FE">
        <w:rPr>
          <w:b/>
          <w:bCs/>
        </w:rPr>
        <w:t>§ 9.</w:t>
      </w:r>
    </w:p>
    <w:p w:rsidR="0000334E" w:rsidRPr="009F48FE" w:rsidRDefault="0000334E" w:rsidP="0000334E">
      <w:pPr>
        <w:jc w:val="center"/>
        <w:rPr>
          <w:b/>
          <w:bCs/>
        </w:rPr>
      </w:pPr>
      <w:r w:rsidRPr="009F48FE">
        <w:rPr>
          <w:b/>
          <w:bCs/>
        </w:rPr>
        <w:t>Okres obowiązywania Umowy</w:t>
      </w:r>
    </w:p>
    <w:p w:rsidR="0000334E" w:rsidRPr="009F48FE" w:rsidRDefault="0000334E" w:rsidP="0000334E">
      <w:pPr>
        <w:jc w:val="both"/>
      </w:pPr>
      <w:r w:rsidRPr="009F48FE">
        <w:t xml:space="preserve">Umowa obowiązuje </w:t>
      </w:r>
      <w:r>
        <w:t>przez okres 12 miesięcy od dnia jej zawarcia</w:t>
      </w:r>
      <w:r w:rsidRPr="009F48FE">
        <w:t xml:space="preserve"> lub do dnia wyczerpania kwoty maksymalnego wynagrodzenia (z podatkiem VAT) określonego w § 10 ust. 1 Umowy, w zależności od tego, które z tych zdarzeń nastąpi wcześniej.</w:t>
      </w:r>
    </w:p>
    <w:p w:rsidR="0000334E" w:rsidRPr="009F48FE" w:rsidRDefault="0000334E" w:rsidP="0000334E">
      <w:pPr>
        <w:jc w:val="center"/>
        <w:rPr>
          <w:b/>
          <w:bCs/>
        </w:rPr>
      </w:pPr>
      <w:r w:rsidRPr="009F48FE">
        <w:rPr>
          <w:b/>
          <w:bCs/>
        </w:rPr>
        <w:t>§ 10.</w:t>
      </w:r>
    </w:p>
    <w:p w:rsidR="0000334E" w:rsidRPr="009F48FE" w:rsidRDefault="0000334E" w:rsidP="0000334E">
      <w:pPr>
        <w:jc w:val="center"/>
        <w:rPr>
          <w:b/>
          <w:bCs/>
        </w:rPr>
      </w:pPr>
      <w:r w:rsidRPr="009F48FE">
        <w:rPr>
          <w:b/>
          <w:bCs/>
        </w:rPr>
        <w:t>Wynagrodzenie</w:t>
      </w:r>
    </w:p>
    <w:p w:rsidR="0000334E" w:rsidRPr="009F48FE" w:rsidRDefault="0000334E" w:rsidP="000E0EB7">
      <w:pPr>
        <w:numPr>
          <w:ilvl w:val="0"/>
          <w:numId w:val="44"/>
        </w:numPr>
        <w:spacing w:after="0" w:line="276" w:lineRule="auto"/>
        <w:ind w:left="567" w:hanging="567"/>
        <w:jc w:val="both"/>
      </w:pPr>
      <w:r w:rsidRPr="009F48FE">
        <w:t>Z tytułu realizacji Umowy Wykonawcy przysługuje</w:t>
      </w:r>
      <w:r>
        <w:t>,</w:t>
      </w:r>
      <w:r w:rsidRPr="009F48FE">
        <w:t xml:space="preserve"> z zastrzeżeniem </w:t>
      </w:r>
      <w:r>
        <w:t>postanowień ust. 3 i 9,</w:t>
      </w:r>
      <w:r w:rsidRPr="009F48FE">
        <w:t xml:space="preserve"> wynagrodzenie w wysokości maksymalnej (z podatkiem VAT): </w:t>
      </w:r>
      <w:r>
        <w:t>……………</w:t>
      </w:r>
      <w:r w:rsidRPr="009F48FE">
        <w:t xml:space="preserve">  zł </w:t>
      </w:r>
      <w:r>
        <w:t xml:space="preserve">brutto </w:t>
      </w:r>
      <w:r w:rsidRPr="009F48FE">
        <w:t xml:space="preserve">(słownie: </w:t>
      </w:r>
      <w:r>
        <w:t>………………..</w:t>
      </w:r>
      <w:r w:rsidRPr="009F48FE">
        <w:t xml:space="preserve"> złotych </w:t>
      </w:r>
      <w:r>
        <w:t>……../100).</w:t>
      </w:r>
    </w:p>
    <w:p w:rsidR="0000334E" w:rsidRDefault="0000334E" w:rsidP="000E0EB7">
      <w:pPr>
        <w:numPr>
          <w:ilvl w:val="0"/>
          <w:numId w:val="44"/>
        </w:numPr>
        <w:spacing w:after="0" w:line="276" w:lineRule="auto"/>
        <w:ind w:left="567" w:hanging="567"/>
        <w:jc w:val="both"/>
      </w:pPr>
      <w:r w:rsidRPr="009F48FE">
        <w:t>Wynagrodzenie, o którym mowa w ust. 1</w:t>
      </w:r>
      <w:r>
        <w:t>,</w:t>
      </w:r>
      <w:r w:rsidRPr="009F48FE">
        <w:t xml:space="preserve"> jest </w:t>
      </w:r>
      <w:r w:rsidRPr="00910D4E">
        <w:t>współfinansowane</w:t>
      </w:r>
      <w:r w:rsidRPr="009F48FE">
        <w:t xml:space="preserve"> przez Unię Europejską ze środków Europejskiego Funduszu Rozwoju Regionalnego w ramach Pomocy Technicznej Programu Operacyjnego Polska Cyfrowa 2014-2020. </w:t>
      </w:r>
    </w:p>
    <w:p w:rsidR="0000334E" w:rsidRDefault="0000334E" w:rsidP="000E0EB7">
      <w:pPr>
        <w:numPr>
          <w:ilvl w:val="0"/>
          <w:numId w:val="44"/>
        </w:numPr>
        <w:spacing w:after="0" w:line="276" w:lineRule="auto"/>
        <w:ind w:left="567" w:hanging="567"/>
        <w:jc w:val="both"/>
      </w:pPr>
      <w:r w:rsidRPr="00DF7FAE">
        <w:t xml:space="preserve">Wynagrodzenie z tytułu realizacji Umowy na rzecz Zamawiającego Umowy będzie płatne </w:t>
      </w:r>
      <w:r>
        <w:br/>
      </w:r>
      <w:r w:rsidRPr="00DF7FAE">
        <w:t xml:space="preserve">w częściach, </w:t>
      </w:r>
      <w:r>
        <w:t xml:space="preserve">nie częściej niż </w:t>
      </w:r>
      <w:r w:rsidRPr="00DF7FAE">
        <w:t xml:space="preserve">co miesiąc. Wysokość każdej części będzie oparta na miesięcznych rozliczeniach faktycznie zrealizowanych </w:t>
      </w:r>
      <w:r>
        <w:t>usług</w:t>
      </w:r>
      <w:r w:rsidRPr="00DF7FAE">
        <w:t xml:space="preserve"> </w:t>
      </w:r>
      <w:r>
        <w:t>według stawki określonej w</w:t>
      </w:r>
      <w:r w:rsidRPr="00DF7FAE">
        <w:t xml:space="preserve"> formularzu ofertowym Wykonawcy stanowiącym </w:t>
      </w:r>
      <w:r w:rsidRPr="00775E8D">
        <w:rPr>
          <w:b/>
        </w:rPr>
        <w:t>Załącznik nr 4</w:t>
      </w:r>
      <w:r w:rsidRPr="00DF7FAE">
        <w:t xml:space="preserve"> do </w:t>
      </w:r>
      <w:r>
        <w:t>U</w:t>
      </w:r>
      <w:r w:rsidRPr="00DF7FAE">
        <w:t xml:space="preserve">mowy. W </w:t>
      </w:r>
      <w:r>
        <w:t>zestawieniach</w:t>
      </w:r>
      <w:r w:rsidRPr="00DF7FAE">
        <w:t xml:space="preserve"> miesięcznych ujęte zostaną jedynie zlecenia zakończone i odebrane przez Zamawiającego w danym miesiącu.</w:t>
      </w:r>
    </w:p>
    <w:p w:rsidR="0000334E" w:rsidRDefault="0000334E" w:rsidP="000E0EB7">
      <w:pPr>
        <w:numPr>
          <w:ilvl w:val="0"/>
          <w:numId w:val="44"/>
        </w:numPr>
        <w:spacing w:after="0" w:line="276" w:lineRule="auto"/>
        <w:ind w:left="567" w:hanging="567"/>
        <w:jc w:val="both"/>
      </w:pPr>
      <w:r>
        <w:t>Wynagrodzenie należy się za czas rzeczywistego świadczenia usług prawniczych i szkoleniowych. Wynagrodzenie nie należy się w szczególności za czas dojazdu do siedziby Zamawiającego, sądów, urzędów i innych instytucji, a także za czynności biurowo-administracyjne np. kserowanie, skanowanie, porządkowanie dokumentacji czy czas oczekiwania na infoliniach..</w:t>
      </w:r>
    </w:p>
    <w:p w:rsidR="0000334E" w:rsidRDefault="0000334E" w:rsidP="000E0EB7">
      <w:pPr>
        <w:numPr>
          <w:ilvl w:val="0"/>
          <w:numId w:val="44"/>
        </w:numPr>
        <w:spacing w:after="0" w:line="276" w:lineRule="auto"/>
        <w:ind w:left="567" w:hanging="567"/>
        <w:jc w:val="both"/>
      </w:pPr>
      <w:r w:rsidRPr="00DF7FAE">
        <w:t>Płatność wynagrodzenia nastąpi przelewem w terminie 30 dni od dnia doręczenia Zamawiającemu prawidłowo wystawionej faktury VAT.</w:t>
      </w:r>
    </w:p>
    <w:p w:rsidR="0000334E" w:rsidRDefault="0000334E" w:rsidP="000E0EB7">
      <w:pPr>
        <w:numPr>
          <w:ilvl w:val="0"/>
          <w:numId w:val="44"/>
        </w:numPr>
        <w:spacing w:after="0" w:line="276" w:lineRule="auto"/>
        <w:ind w:left="567" w:hanging="567"/>
        <w:jc w:val="both"/>
      </w:pPr>
      <w:r>
        <w:t>Podstawą wystawienia przez</w:t>
      </w:r>
      <w:r w:rsidRPr="00113383">
        <w:t xml:space="preserve"> Wykonawcę faktury VAT jest</w:t>
      </w:r>
      <w:r>
        <w:t xml:space="preserve"> zaakceptowane</w:t>
      </w:r>
      <w:r w:rsidRPr="00113383">
        <w:t xml:space="preserve"> przez </w:t>
      </w:r>
      <w:r>
        <w:t>Zamawiającego zestawienie usług świadczonych w danym miesiącu</w:t>
      </w:r>
      <w:r w:rsidRPr="00113383">
        <w:t xml:space="preserve">. </w:t>
      </w:r>
    </w:p>
    <w:p w:rsidR="0000334E" w:rsidRDefault="0000334E" w:rsidP="000E0EB7">
      <w:pPr>
        <w:numPr>
          <w:ilvl w:val="0"/>
          <w:numId w:val="44"/>
        </w:numPr>
        <w:spacing w:after="0" w:line="276" w:lineRule="auto"/>
        <w:ind w:left="567" w:hanging="567"/>
        <w:jc w:val="both"/>
      </w:pPr>
      <w:r w:rsidRPr="00113383">
        <w:t xml:space="preserve">Zestawienie </w:t>
      </w:r>
      <w:r>
        <w:t>usług świadczonych przez Wykonawcę w danym miesiącu przesyłane Zamawiającemu do akceptacji będzie podpisane przez</w:t>
      </w:r>
      <w:r w:rsidRPr="00113383">
        <w:t xml:space="preserve"> osobę wskaza</w:t>
      </w:r>
      <w:r>
        <w:t>ną w § 13 ust. 1 pkt 2 Umowy.</w:t>
      </w:r>
    </w:p>
    <w:p w:rsidR="0000334E" w:rsidRDefault="0000334E" w:rsidP="000E0EB7">
      <w:pPr>
        <w:numPr>
          <w:ilvl w:val="0"/>
          <w:numId w:val="44"/>
        </w:numPr>
        <w:spacing w:after="0" w:line="276" w:lineRule="auto"/>
        <w:ind w:left="567" w:hanging="567"/>
        <w:jc w:val="both"/>
      </w:pPr>
      <w:r w:rsidRPr="00AD3AE2">
        <w:t>Za dzień zapłaty uznaje się dzień obciążenia rachunku bankowego Zamawiającego.</w:t>
      </w:r>
    </w:p>
    <w:p w:rsidR="0000334E" w:rsidRDefault="0000334E" w:rsidP="000E0EB7">
      <w:pPr>
        <w:numPr>
          <w:ilvl w:val="0"/>
          <w:numId w:val="44"/>
        </w:numPr>
        <w:spacing w:after="0" w:line="276" w:lineRule="auto"/>
        <w:ind w:left="567" w:hanging="567"/>
        <w:jc w:val="both"/>
      </w:pPr>
      <w:r>
        <w:t xml:space="preserve">Jeżeli do końca </w:t>
      </w:r>
      <w:r w:rsidRPr="0038035D">
        <w:t>okresu, na który Umowa została zawarta</w:t>
      </w:r>
      <w:r>
        <w:t>,</w:t>
      </w:r>
      <w:r w:rsidRPr="0038035D">
        <w:t xml:space="preserve"> lub w przypadku jej rozwiązania, odstąpienia od niej lub utraty mocy w inny sposób, nie zostanie wyczerpana kwota maksymalnego wynagrodzenia (z podatkiem VAT) określonego w  ust. 1, Wykonawcy </w:t>
      </w:r>
      <w:r>
        <w:br/>
      </w:r>
      <w:r w:rsidRPr="0038035D">
        <w:t>nie przysługuje prawo dochodzenia pozostałej części tego wynagrodzenia.</w:t>
      </w:r>
    </w:p>
    <w:p w:rsidR="0000334E" w:rsidRDefault="0000334E" w:rsidP="000E0EB7">
      <w:pPr>
        <w:numPr>
          <w:ilvl w:val="0"/>
          <w:numId w:val="44"/>
        </w:numPr>
        <w:spacing w:after="0" w:line="276" w:lineRule="auto"/>
        <w:ind w:left="567" w:hanging="567"/>
        <w:jc w:val="both"/>
      </w:pPr>
      <w:r w:rsidRPr="0038035D">
        <w:t xml:space="preserve">Wynagrodzenie należne Wykonawcy z tytułu realizacji Umowy obejmuje wszelkie świadczenia przewidziane Umową - w tym także przeniesienie praw autorskich zgodnie z </w:t>
      </w:r>
      <w:r>
        <w:t xml:space="preserve">postanowieniami </w:t>
      </w:r>
      <w:r>
        <w:br/>
      </w:r>
      <w:r w:rsidRPr="0038035D">
        <w:t xml:space="preserve">§ 16 Umowy, dokonywanie poprawek, zmian i uzupełnień, przekazywanie Zamawiającemu informacji i </w:t>
      </w:r>
      <w:r>
        <w:t>zestawień</w:t>
      </w:r>
      <w:r w:rsidRPr="0038035D">
        <w:t>. Wykonawcy nie przysługuje jakiekolwiek wynagrodzenie dodatkowe.</w:t>
      </w:r>
    </w:p>
    <w:p w:rsidR="0000334E" w:rsidRDefault="0000334E" w:rsidP="0000334E">
      <w:pPr>
        <w:jc w:val="center"/>
        <w:rPr>
          <w:b/>
          <w:bCs/>
        </w:rPr>
      </w:pPr>
    </w:p>
    <w:p w:rsidR="0000334E" w:rsidRPr="009F48FE" w:rsidRDefault="0000334E" w:rsidP="0000334E">
      <w:pPr>
        <w:jc w:val="center"/>
        <w:rPr>
          <w:b/>
          <w:bCs/>
        </w:rPr>
      </w:pPr>
      <w:r w:rsidRPr="009F48FE">
        <w:rPr>
          <w:b/>
          <w:bCs/>
        </w:rPr>
        <w:t>§ 11.</w:t>
      </w:r>
    </w:p>
    <w:p w:rsidR="0000334E" w:rsidRPr="009F48FE" w:rsidRDefault="0000334E" w:rsidP="0000334E">
      <w:pPr>
        <w:jc w:val="center"/>
        <w:rPr>
          <w:b/>
          <w:bCs/>
        </w:rPr>
      </w:pPr>
      <w:r w:rsidRPr="009F48FE">
        <w:rPr>
          <w:b/>
          <w:bCs/>
        </w:rPr>
        <w:t>Odpowiedzialność</w:t>
      </w:r>
    </w:p>
    <w:p w:rsidR="0000334E" w:rsidRDefault="0000334E" w:rsidP="000E0EB7">
      <w:pPr>
        <w:numPr>
          <w:ilvl w:val="0"/>
          <w:numId w:val="45"/>
        </w:numPr>
        <w:spacing w:after="0" w:line="276" w:lineRule="auto"/>
        <w:ind w:left="567" w:hanging="567"/>
        <w:jc w:val="both"/>
      </w:pPr>
      <w:r w:rsidRPr="009F48FE">
        <w:t>Wykonawca nie ponosi odpowiedzialności za nieprawidłowe, błędne lub nieprecyzyjne tłumaczenie na język polski wspólnotowych aktów prawnych oficjalnie opublikowanych</w:t>
      </w:r>
      <w:r>
        <w:br/>
      </w:r>
      <w:r w:rsidRPr="009F48FE">
        <w:t>w Dzienniku Urzędowym Wspólnot Europejskich i wynikające</w:t>
      </w:r>
      <w:r>
        <w:t xml:space="preserve"> </w:t>
      </w:r>
      <w:r w:rsidRPr="009F48FE">
        <w:t xml:space="preserve">z zastosowania tego tłumaczenia konsekwencje dla </w:t>
      </w:r>
      <w:r>
        <w:t>usług wykonywanych</w:t>
      </w:r>
      <w:r w:rsidRPr="009F48FE">
        <w:t xml:space="preserve"> na rzecz Zamawiającego.</w:t>
      </w:r>
    </w:p>
    <w:p w:rsidR="0000334E" w:rsidRDefault="0000334E" w:rsidP="000E0EB7">
      <w:pPr>
        <w:numPr>
          <w:ilvl w:val="0"/>
          <w:numId w:val="45"/>
        </w:numPr>
        <w:spacing w:after="0" w:line="276" w:lineRule="auto"/>
        <w:ind w:left="567" w:hanging="567"/>
        <w:jc w:val="both"/>
      </w:pPr>
      <w:r w:rsidRPr="003E1ACC">
        <w:t>W przypadku gdy teksty dokumentów wspólnotowych nie są opublikowane w języku polskim, Wykonawca oświadcza, że będzie pracować wyłącznie na opublikowanych, publicznie dostępnych lub przekazanych przez Zamawiającego tekstach w języku angielskim.</w:t>
      </w:r>
    </w:p>
    <w:p w:rsidR="0000334E" w:rsidRPr="000E6079" w:rsidRDefault="0000334E" w:rsidP="000E0EB7">
      <w:pPr>
        <w:numPr>
          <w:ilvl w:val="0"/>
          <w:numId w:val="45"/>
        </w:numPr>
        <w:spacing w:after="0" w:line="276" w:lineRule="auto"/>
        <w:ind w:left="567" w:hanging="567"/>
        <w:jc w:val="both"/>
      </w:pPr>
      <w:r w:rsidRPr="003E1ACC">
        <w:t xml:space="preserve">Wykonawca nie ponosi odpowiedzialności za opóźnienie w wykonaniu </w:t>
      </w:r>
      <w:r>
        <w:t>z</w:t>
      </w:r>
      <w:r w:rsidRPr="003E1ACC">
        <w:t xml:space="preserve">lecenia spowodowane nieterminowym przekazaniem Wykonawcy przez Zamawiającego materiałów i informacji koniecznych dla wykonania </w:t>
      </w:r>
      <w:r>
        <w:t>z</w:t>
      </w:r>
      <w:r w:rsidRPr="003E1ACC">
        <w:t xml:space="preserve">lecenia. Nieterminowe przekazanie tych materiałów i informacji </w:t>
      </w:r>
      <w:r>
        <w:br/>
      </w:r>
      <w:r w:rsidRPr="003E1ACC">
        <w:t xml:space="preserve">nie zwalnia Wykonawcy od wykonania </w:t>
      </w:r>
      <w:r>
        <w:t>z</w:t>
      </w:r>
      <w:r w:rsidRPr="003E1ACC">
        <w:t xml:space="preserve">lecenia w terminie późniejszym, ustalonym </w:t>
      </w:r>
      <w:r>
        <w:br/>
      </w:r>
      <w:r w:rsidRPr="003E1ACC">
        <w:t>i zaakceptowanym przez Zamawiającego</w:t>
      </w:r>
      <w:r w:rsidRPr="003E1ACC">
        <w:rPr>
          <w:b/>
          <w:bCs/>
        </w:rPr>
        <w:t>.</w:t>
      </w:r>
    </w:p>
    <w:p w:rsidR="0000334E" w:rsidRDefault="0000334E" w:rsidP="0000334E">
      <w:pPr>
        <w:jc w:val="center"/>
        <w:rPr>
          <w:b/>
          <w:bCs/>
        </w:rPr>
      </w:pPr>
    </w:p>
    <w:p w:rsidR="0000334E" w:rsidRPr="009F48FE" w:rsidRDefault="0000334E" w:rsidP="0000334E">
      <w:pPr>
        <w:jc w:val="center"/>
        <w:rPr>
          <w:b/>
          <w:bCs/>
        </w:rPr>
      </w:pPr>
      <w:r w:rsidRPr="009F48FE">
        <w:rPr>
          <w:b/>
          <w:bCs/>
        </w:rPr>
        <w:t>§ 12.</w:t>
      </w:r>
    </w:p>
    <w:p w:rsidR="0000334E" w:rsidRPr="009F48FE" w:rsidRDefault="0000334E" w:rsidP="0000334E">
      <w:pPr>
        <w:jc w:val="center"/>
        <w:rPr>
          <w:b/>
          <w:bCs/>
        </w:rPr>
      </w:pPr>
      <w:r w:rsidRPr="009F48FE">
        <w:rPr>
          <w:b/>
          <w:bCs/>
        </w:rPr>
        <w:t>Rozwiązanie Umowy</w:t>
      </w:r>
    </w:p>
    <w:p w:rsidR="0000334E" w:rsidRDefault="0000334E" w:rsidP="000E0EB7">
      <w:pPr>
        <w:numPr>
          <w:ilvl w:val="0"/>
          <w:numId w:val="46"/>
        </w:numPr>
        <w:spacing w:after="0" w:line="276" w:lineRule="auto"/>
        <w:ind w:left="567" w:hanging="567"/>
        <w:jc w:val="both"/>
      </w:pPr>
      <w:r w:rsidRPr="009F48FE">
        <w:t>W razie wystąpienia istotnej zmiany okoliczności powodującej, że wykonanie Umowy nie leży w interesie publicznym, czego nie można było przewidzieć w chwili zawarcia Umowy, Zamawiający może odstąpić od Umowy w terminie 30 dni od powzięcia wiadomości o powyższych okolicznościach. W takim wypadku Wykonawca może żądać jedynie wynagrodzenia należnego mu z tytułu świadczenia usług do dnia odstąpienia od Umowy.</w:t>
      </w:r>
    </w:p>
    <w:p w:rsidR="0000334E" w:rsidRDefault="0000334E" w:rsidP="000E0EB7">
      <w:pPr>
        <w:numPr>
          <w:ilvl w:val="0"/>
          <w:numId w:val="46"/>
        </w:numPr>
        <w:spacing w:after="0" w:line="276" w:lineRule="auto"/>
        <w:ind w:left="567" w:hanging="567"/>
        <w:jc w:val="both"/>
      </w:pPr>
      <w:r w:rsidRPr="004C7384">
        <w:t xml:space="preserve">Zamawiający ma prawo wypowiedzenia Umowy w całości lub w części ze skutkiem natychmiastowym w sytuacji niewykonywania lub nienależytego wykonywania Umowy przez Wykonawcę z powodu okoliczności, za które odpowiedzialność ponosi Wykonawca. </w:t>
      </w:r>
    </w:p>
    <w:p w:rsidR="0000334E" w:rsidRDefault="0000334E" w:rsidP="000E0EB7">
      <w:pPr>
        <w:numPr>
          <w:ilvl w:val="0"/>
          <w:numId w:val="46"/>
        </w:numPr>
        <w:spacing w:after="0" w:line="276" w:lineRule="auto"/>
        <w:ind w:left="567" w:hanging="567"/>
        <w:jc w:val="both"/>
      </w:pPr>
      <w:r w:rsidRPr="004C7384">
        <w:t xml:space="preserve">Każda ze Stron ma możliwość wypowiedzenia Umowy ze skutkiem natychmiastowym </w:t>
      </w:r>
      <w:r>
        <w:br/>
      </w:r>
      <w:r w:rsidRPr="004C7384">
        <w:t>w wypadku zaistnienia przeszkód wynikających z siły wyższej uniemożliwiających realizację Umowy. Przez siłę wyższą należy rozumieć zdarzenie nadzwyczajne, zewnętrzne, niemożliwe do przewidzenia i przeciwdziałania, którego wystąpienie jest niezależne od Stron, a które uniemożliwia wykonanie zobowiązań wynikających z Umowy.</w:t>
      </w:r>
    </w:p>
    <w:p w:rsidR="0000334E" w:rsidRDefault="0000334E" w:rsidP="000E0EB7">
      <w:pPr>
        <w:numPr>
          <w:ilvl w:val="0"/>
          <w:numId w:val="46"/>
        </w:numPr>
        <w:spacing w:after="0" w:line="276" w:lineRule="auto"/>
        <w:ind w:left="567" w:hanging="567"/>
        <w:jc w:val="both"/>
      </w:pPr>
      <w:r w:rsidRPr="004C7384">
        <w:t xml:space="preserve">Zamawiający uprawniony będzie do rozwiązania Umowy ze skutkiem natychmiastowym </w:t>
      </w:r>
      <w:r>
        <w:br/>
      </w:r>
      <w:r w:rsidRPr="004C7384">
        <w:t>w przypadku nieujawnienia przez Wykonawcę konfliktu interesów</w:t>
      </w:r>
      <w:r>
        <w:t>.</w:t>
      </w:r>
    </w:p>
    <w:p w:rsidR="0000334E" w:rsidRDefault="0000334E" w:rsidP="000E0EB7">
      <w:pPr>
        <w:numPr>
          <w:ilvl w:val="0"/>
          <w:numId w:val="46"/>
        </w:numPr>
        <w:spacing w:after="0" w:line="276" w:lineRule="auto"/>
        <w:ind w:left="567" w:hanging="567"/>
        <w:jc w:val="both"/>
      </w:pPr>
      <w:r w:rsidRPr="004C7384">
        <w:t>Z chwilą rozwiązania, odstąpienia bądź wypowiedzenia Umowy wygasają wszelkie udzielone Wykonawcy pełnomocnictwa. Wykonawca zobowiązany jest zwrócić dokumenty udzielonych pełnomocnictw i powiadomić o ustaniu umocowania organy, przed którymi reprezentował Zamawiającego.</w:t>
      </w:r>
    </w:p>
    <w:p w:rsidR="0000334E" w:rsidRPr="00CF2101" w:rsidRDefault="0000334E" w:rsidP="000E0EB7">
      <w:pPr>
        <w:numPr>
          <w:ilvl w:val="0"/>
          <w:numId w:val="46"/>
        </w:numPr>
        <w:spacing w:after="0" w:line="276" w:lineRule="auto"/>
        <w:ind w:left="567" w:hanging="567"/>
        <w:jc w:val="both"/>
      </w:pPr>
      <w:r>
        <w:t xml:space="preserve">W przypadku gdy postanowienia Umowy przyznają Zamawiającemu prawo odstąpienia od Umowy, </w:t>
      </w:r>
      <w:r w:rsidRPr="00CF2101">
        <w:t xml:space="preserve">Zamawiający może odstąpić od Umowy w całości lub w zakresie jej części niewykonanej w </w:t>
      </w:r>
      <w:r>
        <w:t>terminie 6</w:t>
      </w:r>
      <w:r w:rsidRPr="00CF2101">
        <w:t>0 dni od dnia, w którym dowiedział się o zaistnieniu przyczyny uzasadniającej odstąpienie</w:t>
      </w:r>
      <w:r>
        <w:t>, ale nie później niż do dnia 31 grudnia 2019 r</w:t>
      </w:r>
      <w:r w:rsidRPr="00CF2101">
        <w:t>.</w:t>
      </w:r>
    </w:p>
    <w:p w:rsidR="0000334E" w:rsidRDefault="0000334E" w:rsidP="0000334E">
      <w:pPr>
        <w:jc w:val="center"/>
        <w:rPr>
          <w:b/>
          <w:bCs/>
        </w:rPr>
      </w:pPr>
    </w:p>
    <w:p w:rsidR="0000334E" w:rsidRPr="009F48FE" w:rsidRDefault="0000334E" w:rsidP="0000334E">
      <w:pPr>
        <w:jc w:val="center"/>
        <w:rPr>
          <w:b/>
          <w:bCs/>
        </w:rPr>
      </w:pPr>
      <w:r w:rsidRPr="009F48FE">
        <w:rPr>
          <w:b/>
          <w:bCs/>
        </w:rPr>
        <w:t>§ 13.</w:t>
      </w:r>
    </w:p>
    <w:p w:rsidR="0000334E" w:rsidRPr="009F48FE" w:rsidRDefault="0000334E" w:rsidP="0000334E">
      <w:pPr>
        <w:jc w:val="center"/>
        <w:rPr>
          <w:b/>
          <w:bCs/>
        </w:rPr>
      </w:pPr>
      <w:r w:rsidRPr="009F48FE">
        <w:rPr>
          <w:b/>
          <w:bCs/>
        </w:rPr>
        <w:t>Przedstawiciele Stron</w:t>
      </w:r>
    </w:p>
    <w:p w:rsidR="0000334E" w:rsidRPr="009F48FE" w:rsidRDefault="0000334E" w:rsidP="000E0EB7">
      <w:pPr>
        <w:numPr>
          <w:ilvl w:val="0"/>
          <w:numId w:val="47"/>
        </w:numPr>
        <w:spacing w:after="0" w:line="276" w:lineRule="auto"/>
        <w:ind w:left="567" w:hanging="567"/>
        <w:jc w:val="both"/>
      </w:pPr>
      <w:r w:rsidRPr="009F48FE">
        <w:t xml:space="preserve">Osobami odpowiedzialnymi za prawidłową realizację Umowy </w:t>
      </w:r>
      <w:r>
        <w:t>są</w:t>
      </w:r>
      <w:r w:rsidRPr="009F48FE">
        <w:t>:</w:t>
      </w:r>
    </w:p>
    <w:p w:rsidR="0000334E" w:rsidRPr="009F48FE" w:rsidRDefault="0000334E" w:rsidP="000E0EB7">
      <w:pPr>
        <w:numPr>
          <w:ilvl w:val="0"/>
          <w:numId w:val="48"/>
        </w:numPr>
        <w:spacing w:after="0" w:line="276" w:lineRule="auto"/>
        <w:ind w:left="1134" w:hanging="567"/>
        <w:jc w:val="both"/>
      </w:pPr>
      <w:r w:rsidRPr="009F48FE">
        <w:t>po stronie Zamawiającego:</w:t>
      </w:r>
    </w:p>
    <w:p w:rsidR="0000334E" w:rsidRPr="006A4D21" w:rsidRDefault="0000334E" w:rsidP="0000334E">
      <w:pPr>
        <w:spacing w:after="0"/>
        <w:ind w:left="1134"/>
      </w:pPr>
      <w:r w:rsidRPr="006A4D21">
        <w:t>……………………………………………………………………</w:t>
      </w:r>
    </w:p>
    <w:p w:rsidR="0000334E" w:rsidRDefault="0000334E" w:rsidP="000E0EB7">
      <w:pPr>
        <w:numPr>
          <w:ilvl w:val="0"/>
          <w:numId w:val="48"/>
        </w:numPr>
        <w:spacing w:after="0" w:line="276" w:lineRule="auto"/>
        <w:ind w:left="1134" w:hanging="567"/>
        <w:jc w:val="both"/>
      </w:pPr>
      <w:r w:rsidRPr="009F48FE">
        <w:t>po stronie Wykonawcy:</w:t>
      </w:r>
    </w:p>
    <w:p w:rsidR="0000334E" w:rsidRPr="006A4D21" w:rsidRDefault="0000334E" w:rsidP="0000334E">
      <w:pPr>
        <w:spacing w:after="0"/>
        <w:ind w:left="1134"/>
      </w:pPr>
      <w:r w:rsidRPr="006A4D21">
        <w:t>……………………………………………………………………</w:t>
      </w:r>
    </w:p>
    <w:p w:rsidR="0000334E" w:rsidRDefault="0000334E" w:rsidP="000E0EB7">
      <w:pPr>
        <w:numPr>
          <w:ilvl w:val="0"/>
          <w:numId w:val="47"/>
        </w:numPr>
        <w:spacing w:after="0" w:line="276" w:lineRule="auto"/>
        <w:ind w:left="567" w:hanging="567"/>
        <w:jc w:val="both"/>
      </w:pPr>
      <w:r w:rsidRPr="009F48FE">
        <w:t xml:space="preserve">Każda ze Stron oświadcza, iż osoba odpowiedzialna za prawidłową realizację Umowy </w:t>
      </w:r>
      <w:r>
        <w:br/>
      </w:r>
      <w:r w:rsidRPr="009F48FE">
        <w:t>jest umocowana przez Stronę do dokonywania czynności związanych z realizacją Umowy</w:t>
      </w:r>
      <w:r>
        <w:t>,</w:t>
      </w:r>
      <w:r w:rsidRPr="009F48FE">
        <w:t xml:space="preserve"> w tym do uzgadniania i podpisywania zleceń oraz protokołów odbioru zleceń. Osoby wymienione </w:t>
      </w:r>
      <w:r>
        <w:br/>
      </w:r>
      <w:r w:rsidRPr="009F48FE">
        <w:t xml:space="preserve">w ust. 1 nie są upoważnione do dokonywania czynności, które mogłyby powodować zmiany </w:t>
      </w:r>
      <w:r>
        <w:br/>
      </w:r>
      <w:r w:rsidRPr="009F48FE">
        <w:t>w Umowie.</w:t>
      </w:r>
    </w:p>
    <w:p w:rsidR="0000334E" w:rsidRDefault="0000334E" w:rsidP="000E0EB7">
      <w:pPr>
        <w:numPr>
          <w:ilvl w:val="0"/>
          <w:numId w:val="47"/>
        </w:numPr>
        <w:spacing w:after="0" w:line="276" w:lineRule="auto"/>
        <w:ind w:left="567" w:hanging="567"/>
        <w:jc w:val="both"/>
      </w:pPr>
      <w:r w:rsidRPr="00B30F91">
        <w:t>Osoby wskazane w ust. 1 mogą upoważnić pisemnie inne osoby do dokonania określonych czynności wskazanych w ust. 2.</w:t>
      </w:r>
    </w:p>
    <w:p w:rsidR="0000334E" w:rsidRPr="00B30F91" w:rsidRDefault="0000334E" w:rsidP="000E0EB7">
      <w:pPr>
        <w:numPr>
          <w:ilvl w:val="0"/>
          <w:numId w:val="47"/>
        </w:numPr>
        <w:spacing w:after="0" w:line="276" w:lineRule="auto"/>
        <w:ind w:left="567" w:hanging="567"/>
        <w:jc w:val="both"/>
      </w:pPr>
      <w:r>
        <w:t>Strona może zmienić wskazaną w ust. 1 osobę odpowiedzialną</w:t>
      </w:r>
      <w:r w:rsidRPr="00B30F91">
        <w:t xml:space="preserve"> za </w:t>
      </w:r>
      <w:r>
        <w:t xml:space="preserve">prawidłową </w:t>
      </w:r>
      <w:r w:rsidRPr="00B30F91">
        <w:t xml:space="preserve">realizację Umowy lub </w:t>
      </w:r>
      <w:r>
        <w:t>dotyczące tej osoby dane kontaktowe</w:t>
      </w:r>
      <w:r w:rsidRPr="00B30F91">
        <w:t xml:space="preserve"> poprzez odrębne oświadczenie złożone </w:t>
      </w:r>
      <w:r>
        <w:t xml:space="preserve">drugiej Stronie </w:t>
      </w:r>
      <w:r w:rsidRPr="00B30F91">
        <w:t>w formie pisemnej pod rygorem nieważności przez osob</w:t>
      </w:r>
      <w:r>
        <w:t>ę</w:t>
      </w:r>
      <w:r w:rsidRPr="00B30F91">
        <w:t xml:space="preserve"> mające prawo reprezentowania Strony</w:t>
      </w:r>
      <w:r>
        <w:t>, której zmiana dotyczy</w:t>
      </w:r>
      <w:r w:rsidRPr="00B30F91">
        <w:t>. Powyższe nie wymaga zmiany postanowień Umowy.</w:t>
      </w:r>
    </w:p>
    <w:p w:rsidR="0000334E" w:rsidRDefault="0000334E" w:rsidP="0000334E">
      <w:pPr>
        <w:spacing w:after="0"/>
        <w:jc w:val="center"/>
        <w:rPr>
          <w:b/>
          <w:bCs/>
        </w:rPr>
      </w:pPr>
    </w:p>
    <w:p w:rsidR="0000334E" w:rsidRPr="009F48FE" w:rsidRDefault="0000334E" w:rsidP="0000334E">
      <w:pPr>
        <w:spacing w:after="0"/>
        <w:jc w:val="center"/>
        <w:rPr>
          <w:b/>
          <w:bCs/>
        </w:rPr>
      </w:pPr>
      <w:r w:rsidRPr="009F48FE">
        <w:rPr>
          <w:b/>
          <w:bCs/>
        </w:rPr>
        <w:t>§ 14.</w:t>
      </w:r>
    </w:p>
    <w:p w:rsidR="0000334E" w:rsidRPr="009F48FE" w:rsidRDefault="0000334E" w:rsidP="0000334E">
      <w:pPr>
        <w:spacing w:after="0"/>
        <w:jc w:val="center"/>
        <w:rPr>
          <w:b/>
          <w:bCs/>
        </w:rPr>
      </w:pPr>
      <w:r w:rsidRPr="009F48FE">
        <w:rPr>
          <w:b/>
          <w:bCs/>
        </w:rPr>
        <w:t>Kary umowne</w:t>
      </w:r>
    </w:p>
    <w:p w:rsidR="0000334E" w:rsidRDefault="0000334E" w:rsidP="000E0EB7">
      <w:pPr>
        <w:numPr>
          <w:ilvl w:val="0"/>
          <w:numId w:val="49"/>
        </w:numPr>
        <w:spacing w:after="0" w:line="276" w:lineRule="auto"/>
        <w:ind w:left="567" w:hanging="567"/>
        <w:jc w:val="both"/>
      </w:pPr>
      <w:r w:rsidRPr="009F48FE">
        <w:t>Wykonawca zobowiązuje się zapłacić Zamawiającemu kary umowne</w:t>
      </w:r>
      <w:r>
        <w:t xml:space="preserve"> w następujących przypadkach</w:t>
      </w:r>
      <w:r w:rsidRPr="009F48FE">
        <w:t>:</w:t>
      </w:r>
    </w:p>
    <w:p w:rsidR="0000334E" w:rsidRDefault="0000334E" w:rsidP="000E0EB7">
      <w:pPr>
        <w:numPr>
          <w:ilvl w:val="0"/>
          <w:numId w:val="50"/>
        </w:numPr>
        <w:spacing w:after="0" w:line="276" w:lineRule="auto"/>
        <w:ind w:left="1134" w:hanging="567"/>
        <w:jc w:val="both"/>
      </w:pPr>
      <w:r w:rsidRPr="001D46AA">
        <w:t xml:space="preserve">niewykonania lub nienależytego wykonania </w:t>
      </w:r>
      <w:r>
        <w:t>danego z</w:t>
      </w:r>
      <w:r w:rsidRPr="001D46AA">
        <w:t xml:space="preserve">lecenia – </w:t>
      </w:r>
      <w:r>
        <w:t xml:space="preserve">w wysokości </w:t>
      </w:r>
      <w:r w:rsidRPr="001D46AA">
        <w:t xml:space="preserve">10% wartości brutto </w:t>
      </w:r>
      <w:r>
        <w:t>danego z</w:t>
      </w:r>
      <w:r w:rsidRPr="001D46AA">
        <w:t>lecenia,</w:t>
      </w:r>
    </w:p>
    <w:p w:rsidR="0000334E" w:rsidRDefault="0000334E" w:rsidP="000E0EB7">
      <w:pPr>
        <w:numPr>
          <w:ilvl w:val="0"/>
          <w:numId w:val="50"/>
        </w:numPr>
        <w:spacing w:after="0" w:line="276" w:lineRule="auto"/>
        <w:ind w:left="1134" w:hanging="567"/>
        <w:jc w:val="both"/>
      </w:pPr>
      <w:r>
        <w:t>nieterminowego wykonania danego zlecenia – w wysokości 100 zł za każdy dzień zwłoki,</w:t>
      </w:r>
    </w:p>
    <w:p w:rsidR="0000334E" w:rsidRPr="001D46AA" w:rsidRDefault="0000334E" w:rsidP="000E0EB7">
      <w:pPr>
        <w:numPr>
          <w:ilvl w:val="0"/>
          <w:numId w:val="50"/>
        </w:numPr>
        <w:spacing w:after="0" w:line="276" w:lineRule="auto"/>
        <w:ind w:left="1134" w:hanging="567"/>
        <w:jc w:val="both"/>
      </w:pPr>
      <w:r w:rsidRPr="001D46AA">
        <w:t xml:space="preserve">gdy Zamawiający wypowiedział Umowę lub odstąpił od Umowy z powodu okoliczności, za które odpowiedzialność </w:t>
      </w:r>
      <w:r>
        <w:t>ponosi Wykonawca – w wysokości 10</w:t>
      </w:r>
      <w:r w:rsidRPr="001D46AA">
        <w:t>% wartości brutto maksymaln</w:t>
      </w:r>
      <w:r>
        <w:t>ego wynagrodzenia określonego w</w:t>
      </w:r>
      <w:r w:rsidRPr="001D46AA">
        <w:t xml:space="preserve"> </w:t>
      </w:r>
      <w:r>
        <w:t>§ 10 ust. 1 Umowy.</w:t>
      </w:r>
    </w:p>
    <w:p w:rsidR="0000334E" w:rsidRDefault="0000334E" w:rsidP="000E0EB7">
      <w:pPr>
        <w:numPr>
          <w:ilvl w:val="0"/>
          <w:numId w:val="49"/>
        </w:numPr>
        <w:spacing w:after="0" w:line="276" w:lineRule="auto"/>
        <w:ind w:left="567" w:hanging="567"/>
        <w:jc w:val="both"/>
      </w:pPr>
      <w:r>
        <w:t>W przypadku gdy poniesiona przez Zamawiającego szkoda przekracza wysokość naliczonych kar umownych, Zamawiający może dochodzić odszkodowania uzupełniającego na zasadach ogólnych.</w:t>
      </w:r>
    </w:p>
    <w:p w:rsidR="0000334E" w:rsidRDefault="0000334E" w:rsidP="000E0EB7">
      <w:pPr>
        <w:numPr>
          <w:ilvl w:val="0"/>
          <w:numId w:val="49"/>
        </w:numPr>
        <w:spacing w:after="0" w:line="276" w:lineRule="auto"/>
        <w:ind w:left="567" w:hanging="567"/>
        <w:jc w:val="both"/>
      </w:pPr>
      <w:r w:rsidRPr="00F253C7">
        <w:t xml:space="preserve">Zamawiający może potrącić </w:t>
      </w:r>
      <w:r>
        <w:t xml:space="preserve">należne mu </w:t>
      </w:r>
      <w:r w:rsidRPr="00F253C7">
        <w:t xml:space="preserve">kary umowne </w:t>
      </w:r>
      <w:r>
        <w:t>z należności Wykonawcy za usługi wykonane w poszczególnych miesiącach</w:t>
      </w:r>
      <w:r w:rsidRPr="00F253C7">
        <w:t>.</w:t>
      </w:r>
    </w:p>
    <w:p w:rsidR="0000334E" w:rsidRDefault="0000334E" w:rsidP="000E0EB7">
      <w:pPr>
        <w:numPr>
          <w:ilvl w:val="0"/>
          <w:numId w:val="49"/>
        </w:numPr>
        <w:spacing w:after="0" w:line="276" w:lineRule="auto"/>
        <w:ind w:left="567" w:hanging="567"/>
        <w:jc w:val="both"/>
      </w:pPr>
      <w:r w:rsidRPr="000137B0">
        <w:t xml:space="preserve">W przypadku </w:t>
      </w:r>
      <w:r>
        <w:t>przekroczenia przez naliczone Wykonawcy kary umowne wartości</w:t>
      </w:r>
      <w:r w:rsidRPr="000137B0">
        <w:t xml:space="preserve"> </w:t>
      </w:r>
      <w:r>
        <w:t>2</w:t>
      </w:r>
      <w:r w:rsidRPr="000137B0">
        <w:t>0 % brutto maksymalnego wynagrodzenia określonego w § 10 ust. 1 Umowy</w:t>
      </w:r>
      <w:r>
        <w:t>,</w:t>
      </w:r>
      <w:r w:rsidRPr="000137B0">
        <w:t xml:space="preserve"> Zamawiający ma prawo odstąpić od Umowy w całości lub w części.</w:t>
      </w:r>
    </w:p>
    <w:p w:rsidR="0000334E" w:rsidRPr="00383B26" w:rsidRDefault="0000334E" w:rsidP="000E0EB7">
      <w:pPr>
        <w:numPr>
          <w:ilvl w:val="0"/>
          <w:numId w:val="49"/>
        </w:numPr>
        <w:spacing w:after="0" w:line="276" w:lineRule="auto"/>
        <w:ind w:left="567" w:hanging="567"/>
        <w:jc w:val="both"/>
      </w:pPr>
      <w:r w:rsidRPr="0010532E">
        <w:t xml:space="preserve">W przypadku </w:t>
      </w:r>
      <w:r>
        <w:t xml:space="preserve">wypowiedzenia lub </w:t>
      </w:r>
      <w:r w:rsidRPr="0010532E">
        <w:t>odstąpienia od Umowy przez którąkolwiek ze Stron</w:t>
      </w:r>
      <w:r>
        <w:t>,</w:t>
      </w:r>
      <w:r w:rsidRPr="0010532E">
        <w:t xml:space="preserve"> postanowienia przedmiotowego paragrafu pozostają w mocy, co oznacza, iż kary naliczone do dnia odstąpienia </w:t>
      </w:r>
      <w:r>
        <w:t xml:space="preserve">lub wypowiedzenia </w:t>
      </w:r>
      <w:r w:rsidRPr="0010532E">
        <w:t>są nadal należne, a także, iż Zamawiający może naliczyć kary określone w przedmiotowym paragrafie także po rozwiązaniu Umowy</w:t>
      </w:r>
      <w:r w:rsidRPr="00383B26">
        <w:t>.</w:t>
      </w:r>
    </w:p>
    <w:p w:rsidR="0000334E" w:rsidRDefault="0000334E" w:rsidP="0000334E">
      <w:pPr>
        <w:jc w:val="center"/>
        <w:rPr>
          <w:b/>
          <w:bCs/>
        </w:rPr>
      </w:pPr>
    </w:p>
    <w:p w:rsidR="0000334E" w:rsidRPr="009F48FE" w:rsidRDefault="0000334E" w:rsidP="0000334E">
      <w:pPr>
        <w:jc w:val="center"/>
      </w:pPr>
      <w:r w:rsidRPr="009F48FE">
        <w:rPr>
          <w:b/>
          <w:bCs/>
        </w:rPr>
        <w:t>§ 15.</w:t>
      </w:r>
    </w:p>
    <w:p w:rsidR="0000334E" w:rsidRPr="009F48FE" w:rsidRDefault="0000334E" w:rsidP="0000334E">
      <w:pPr>
        <w:jc w:val="center"/>
        <w:rPr>
          <w:b/>
          <w:bCs/>
        </w:rPr>
      </w:pPr>
      <w:r w:rsidRPr="009F48FE">
        <w:rPr>
          <w:b/>
          <w:bCs/>
        </w:rPr>
        <w:t>Poufność</w:t>
      </w:r>
    </w:p>
    <w:p w:rsidR="0000334E" w:rsidRDefault="0000334E" w:rsidP="000E0EB7">
      <w:pPr>
        <w:numPr>
          <w:ilvl w:val="0"/>
          <w:numId w:val="51"/>
        </w:numPr>
        <w:spacing w:after="0" w:line="276" w:lineRule="auto"/>
        <w:ind w:left="567" w:hanging="567"/>
        <w:jc w:val="both"/>
      </w:pPr>
      <w:r w:rsidRPr="009F48FE">
        <w:t xml:space="preserve">Wykonawca zobowiązuje się do zachowania w tajemnicy informacji poufnych i do nieujawniania ich jakimkolwiek podmiotom z wyjątkiem sytuacji, gdy otrzyma na to pisemną zgodę Zamawiającego lub gdy jest do tego zobowiązany na podstawie bezwzględnie obowiązujących przepisów prawa. Obowiązek zachowania tajemnicy oznacza w szczególności, iż Wykonawca </w:t>
      </w:r>
      <w:r>
        <w:br/>
      </w:r>
      <w:r w:rsidRPr="009F48FE">
        <w:t xml:space="preserve">nie będzie przekazywać, ujawniać ani wykorzystywać informacji poufnych w ramach swojej wewnętrznej organizacji lub w stosunkach z jakąkolwiek osobą trzecią. Obowiązek i zasady zachowania w tajemnicy informacji poufnych, określone w niniejszym paragrafie, pozostają </w:t>
      </w:r>
      <w:r>
        <w:br/>
      </w:r>
      <w:r w:rsidRPr="009F48FE">
        <w:t>w mocy także po wygaśnięciu Umowy.</w:t>
      </w:r>
    </w:p>
    <w:p w:rsidR="0000334E" w:rsidRDefault="0000334E" w:rsidP="000E0EB7">
      <w:pPr>
        <w:numPr>
          <w:ilvl w:val="0"/>
          <w:numId w:val="51"/>
        </w:numPr>
        <w:spacing w:after="0" w:line="276" w:lineRule="auto"/>
        <w:ind w:left="567" w:hanging="567"/>
        <w:jc w:val="both"/>
      </w:pPr>
      <w:r w:rsidRPr="0010532E">
        <w:t>Przez informacje poufne rozumie się wszelkie informacje, materiały, dokumenty, dostarczone lub udostępnione Wykonawcy przez Zamawiającego</w:t>
      </w:r>
      <w:r>
        <w:t>,</w:t>
      </w:r>
      <w:r w:rsidRPr="0010532E">
        <w:t xml:space="preserve"> zarówno</w:t>
      </w:r>
      <w:r>
        <w:t xml:space="preserve"> przed jak i po zawarciu Umowy,</w:t>
      </w:r>
      <w:r w:rsidRPr="0010532E">
        <w:t xml:space="preserve"> w związku z wykonywaniem niniejszej </w:t>
      </w:r>
      <w:r>
        <w:t>U</w:t>
      </w:r>
      <w:r w:rsidRPr="0010532E">
        <w:t xml:space="preserve">mowy, w jakiejkolwiek formie, obejmujące informacje handlowe, techniczne, technologiczne oraz organizacyjne dotyczące Zamawiającego, a także informacje związane z działalnością Zamawiającego lub innych podmiotów, a w szczególności wszelkie informacje, dane i materiały, z których treścią Wykonawca zapozna się w związku </w:t>
      </w:r>
      <w:r>
        <w:br/>
      </w:r>
      <w:r w:rsidRPr="0010532E">
        <w:t>z realizacją przedmiotu Umowy. Powyższa definicja nie narusza obowiązków i procedur związanych z innymi prawnie chronionymi tajemnicami, przewidziany</w:t>
      </w:r>
      <w:r>
        <w:t>mi</w:t>
      </w:r>
      <w:r w:rsidRPr="0010532E">
        <w:t xml:space="preserve"> w odrębnych przepisach. </w:t>
      </w:r>
    </w:p>
    <w:p w:rsidR="0000334E" w:rsidRDefault="0000334E" w:rsidP="000E0EB7">
      <w:pPr>
        <w:numPr>
          <w:ilvl w:val="0"/>
          <w:numId w:val="51"/>
        </w:numPr>
        <w:spacing w:after="0" w:line="276" w:lineRule="auto"/>
        <w:ind w:left="567" w:hanging="567"/>
        <w:jc w:val="both"/>
      </w:pPr>
      <w:r w:rsidRPr="005C1122">
        <w:t>Wykonawca zobowiązuje się do podjęcia wszelkich niezbędnych działań w celu zachowania poufności otrzymywanych informacji poufnych w ramach swojej wewnętrznej organizacji, stosując odpowiednie i co najmniej takie same zabezpieczenia jak przy zachowaniu poufności własnych prawem chronionych tajemnic.</w:t>
      </w:r>
    </w:p>
    <w:p w:rsidR="0000334E" w:rsidRDefault="0000334E" w:rsidP="000E0EB7">
      <w:pPr>
        <w:numPr>
          <w:ilvl w:val="0"/>
          <w:numId w:val="51"/>
        </w:numPr>
        <w:spacing w:after="0" w:line="276" w:lineRule="auto"/>
        <w:ind w:left="567" w:hanging="567"/>
        <w:jc w:val="both"/>
      </w:pPr>
      <w:r w:rsidRPr="005C1122">
        <w:t>Następujące dokumenty i informacje nie stanowią informacji poufnych:</w:t>
      </w:r>
    </w:p>
    <w:p w:rsidR="0000334E" w:rsidRDefault="0000334E" w:rsidP="000E0EB7">
      <w:pPr>
        <w:numPr>
          <w:ilvl w:val="0"/>
          <w:numId w:val="52"/>
        </w:numPr>
        <w:spacing w:after="0" w:line="276" w:lineRule="auto"/>
        <w:jc w:val="both"/>
      </w:pPr>
      <w:r w:rsidRPr="005C1122">
        <w:t xml:space="preserve">dokumenty oraz informacje, które zostały lub zostaną podane do publicznej wiadomości </w:t>
      </w:r>
      <w:r>
        <w:br/>
      </w:r>
      <w:r w:rsidRPr="005C1122">
        <w:t>w sposób inny niż na skutek naruszenia postanowień Umowy lub innych zobowiązań do zachowania poufności wynikających z umów lub przepisów prawa;</w:t>
      </w:r>
    </w:p>
    <w:p w:rsidR="0000334E" w:rsidRDefault="0000334E" w:rsidP="000E0EB7">
      <w:pPr>
        <w:numPr>
          <w:ilvl w:val="0"/>
          <w:numId w:val="52"/>
        </w:numPr>
        <w:spacing w:after="0" w:line="276" w:lineRule="auto"/>
        <w:jc w:val="both"/>
      </w:pPr>
      <w:r w:rsidRPr="005C1122">
        <w:t>dokumenty oraz informacje, co do których Wykonawca wykaże, iż znajdowały się w jego posiadaniu lub były przez niego wykorzystywane przed datą ich przekazania przez Zamawiającego;</w:t>
      </w:r>
    </w:p>
    <w:p w:rsidR="0000334E" w:rsidRDefault="0000334E" w:rsidP="000E0EB7">
      <w:pPr>
        <w:numPr>
          <w:ilvl w:val="0"/>
          <w:numId w:val="52"/>
        </w:numPr>
        <w:spacing w:after="0" w:line="276" w:lineRule="auto"/>
        <w:jc w:val="both"/>
      </w:pPr>
      <w:r w:rsidRPr="005C1122">
        <w:t>dokumenty oraz informacje, co do których Wykonawca wykaże, iż zostały przez niego opracowane przed datą ich przekazania przez Zamawiającego.</w:t>
      </w:r>
    </w:p>
    <w:p w:rsidR="0000334E" w:rsidRDefault="0000334E" w:rsidP="000E0EB7">
      <w:pPr>
        <w:numPr>
          <w:ilvl w:val="0"/>
          <w:numId w:val="51"/>
        </w:numPr>
        <w:spacing w:after="0" w:line="276" w:lineRule="auto"/>
        <w:ind w:left="567" w:hanging="567"/>
        <w:jc w:val="both"/>
      </w:pPr>
      <w:r w:rsidRPr="005C1122">
        <w:t xml:space="preserve">Wykonawca zobowiązuje się, że </w:t>
      </w:r>
      <w:r>
        <w:t>wszystkie osoby zaangażowane</w:t>
      </w:r>
      <w:r w:rsidRPr="005C1122">
        <w:t xml:space="preserve"> w jego imieniu</w:t>
      </w:r>
      <w:r w:rsidRPr="005C1122">
        <w:br/>
        <w:t xml:space="preserve">w realizację Umowy podpiszą i będą się stosować do postanowień deklaracji bezstronności </w:t>
      </w:r>
      <w:r>
        <w:br/>
      </w:r>
      <w:r w:rsidRPr="005C1122">
        <w:t xml:space="preserve">i poufności, której wzór stanowi </w:t>
      </w:r>
      <w:r w:rsidRPr="00775E8D">
        <w:rPr>
          <w:b/>
        </w:rPr>
        <w:t>Załącznik Nr 6</w:t>
      </w:r>
      <w:r w:rsidRPr="005C1122">
        <w:t xml:space="preserve"> do Umowy. Z chwilą podpisania Umowy Wykonawca dostarczy deklaracje bezstronności i poufności podpisane przez osoby,  zaangażowane w realizację </w:t>
      </w:r>
      <w:r>
        <w:t>U</w:t>
      </w:r>
      <w:r w:rsidRPr="005C1122">
        <w:t>mowy.</w:t>
      </w:r>
    </w:p>
    <w:p w:rsidR="0000334E" w:rsidRDefault="0000334E" w:rsidP="000E0EB7">
      <w:pPr>
        <w:numPr>
          <w:ilvl w:val="0"/>
          <w:numId w:val="51"/>
        </w:numPr>
        <w:spacing w:after="0" w:line="276" w:lineRule="auto"/>
        <w:ind w:left="567" w:hanging="567"/>
        <w:jc w:val="both"/>
      </w:pPr>
      <w:r w:rsidRPr="003D2683">
        <w:t xml:space="preserve">Wykonawca zobowiązuje się w trakcie realizacji Umowy powstrzymywać się od działań, które mogłyby doprowadzić do konfliktu interesu w rozumieniu § 2 ust. </w:t>
      </w:r>
      <w:r>
        <w:t>3 Umowy</w:t>
      </w:r>
      <w:r w:rsidRPr="003D2683">
        <w:t>.</w:t>
      </w:r>
    </w:p>
    <w:p w:rsidR="0000334E" w:rsidRPr="00F3484A" w:rsidRDefault="0000334E" w:rsidP="000E0EB7">
      <w:pPr>
        <w:numPr>
          <w:ilvl w:val="0"/>
          <w:numId w:val="51"/>
        </w:numPr>
        <w:spacing w:after="0" w:line="276" w:lineRule="auto"/>
        <w:ind w:left="567" w:hanging="567"/>
        <w:jc w:val="both"/>
      </w:pPr>
      <w:r w:rsidRPr="00F3484A">
        <w:t>Wykonawca po wygaśnięciu Umowy zwróci Zamawiającemu wszystkie o</w:t>
      </w:r>
      <w:r>
        <w:t xml:space="preserve">trzymane dokumenty </w:t>
      </w:r>
      <w:r>
        <w:br/>
        <w:t>i materiały.</w:t>
      </w:r>
    </w:p>
    <w:p w:rsidR="0000334E" w:rsidRPr="009F48FE" w:rsidRDefault="0000334E" w:rsidP="0000334E">
      <w:pPr>
        <w:jc w:val="center"/>
        <w:rPr>
          <w:b/>
          <w:bCs/>
        </w:rPr>
      </w:pPr>
      <w:r w:rsidRPr="009F48FE">
        <w:rPr>
          <w:b/>
          <w:bCs/>
        </w:rPr>
        <w:t>§ 16.</w:t>
      </w:r>
    </w:p>
    <w:p w:rsidR="0000334E" w:rsidRPr="009F48FE" w:rsidRDefault="0000334E" w:rsidP="0000334E">
      <w:pPr>
        <w:jc w:val="center"/>
        <w:rPr>
          <w:b/>
          <w:bCs/>
        </w:rPr>
      </w:pPr>
      <w:r w:rsidRPr="009F48FE">
        <w:rPr>
          <w:b/>
          <w:bCs/>
        </w:rPr>
        <w:t>Prawa autorskie</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Wykonawca oświadcza, że wszelkie utwory powstałe w ramach Umowy,</w:t>
      </w:r>
      <w:r>
        <w:rPr>
          <w:rFonts w:cs="Arial"/>
        </w:rPr>
        <w:t xml:space="preserve"> w stosunku do których ochrona </w:t>
      </w:r>
      <w:proofErr w:type="spellStart"/>
      <w:r>
        <w:rPr>
          <w:rFonts w:cs="Arial"/>
        </w:rPr>
        <w:t>prawnoautorska</w:t>
      </w:r>
      <w:proofErr w:type="spellEnd"/>
      <w:r>
        <w:rPr>
          <w:rFonts w:cs="Arial"/>
        </w:rPr>
        <w:t xml:space="preserve"> powstała po spełnieniu przesłanek ustawowych,</w:t>
      </w:r>
      <w:r w:rsidRPr="0079358B">
        <w:rPr>
          <w:rFonts w:cs="Arial"/>
        </w:rPr>
        <w:t xml:space="preserve"> zwane dalej „Utworami” lub „Utworem”, stanowić będą utwór w rozumieniu ustawy z dnia 4 lutego 1994 r. o prawie autorskim i prawach pokrewn</w:t>
      </w:r>
      <w:r>
        <w:rPr>
          <w:rFonts w:cs="Arial"/>
        </w:rPr>
        <w:t>ych (Dz.U. z 2017 r. poz. 880,</w:t>
      </w:r>
      <w:r w:rsidRPr="0079358B">
        <w:rPr>
          <w:rFonts w:cs="Arial"/>
        </w:rPr>
        <w:t xml:space="preserve"> z </w:t>
      </w:r>
      <w:proofErr w:type="spellStart"/>
      <w:r w:rsidRPr="0079358B">
        <w:rPr>
          <w:rFonts w:cs="Arial"/>
        </w:rPr>
        <w:t>późn</w:t>
      </w:r>
      <w:proofErr w:type="spellEnd"/>
      <w:r w:rsidRPr="0079358B">
        <w:rPr>
          <w:rFonts w:cs="Arial"/>
        </w:rPr>
        <w:t>. zm.).</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Wykonawca przenosi na Zamawiającego, na zasadzie wyłączności, autorskie prawa majątkowe i prawa pokrewne do Utworu na polach eksploatacji </w:t>
      </w:r>
      <w:r>
        <w:rPr>
          <w:rFonts w:cs="Arial"/>
        </w:rPr>
        <w:t>wskazanych w ust. 7</w:t>
      </w:r>
      <w:r w:rsidRPr="0079358B">
        <w:rPr>
          <w:rFonts w:cs="Arial"/>
        </w:rPr>
        <w:t xml:space="preserve"> wraz </w:t>
      </w:r>
      <w:r>
        <w:rPr>
          <w:rFonts w:cs="Arial"/>
        </w:rPr>
        <w:br/>
      </w:r>
      <w:r w:rsidRPr="0079358B">
        <w:rPr>
          <w:rFonts w:cs="Arial"/>
        </w:rPr>
        <w:t xml:space="preserve">z wyłącznym prawem do </w:t>
      </w:r>
      <w:r>
        <w:rPr>
          <w:rFonts w:cs="Arial"/>
        </w:rPr>
        <w:t xml:space="preserve">wykonywania i </w:t>
      </w:r>
      <w:r w:rsidRPr="0079358B">
        <w:rPr>
          <w:rFonts w:cs="Arial"/>
        </w:rPr>
        <w:t>zezwalania na wykonywanie autorskich praw zależnych. Wykonawca przenosi na Zamawiającego własność nośników, na których Utwór utrwalono.</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Wykonawca oświadcza i gwara</w:t>
      </w:r>
      <w:r>
        <w:rPr>
          <w:rFonts w:cs="Arial"/>
        </w:rPr>
        <w:t>ntuje, że przysługują mu wyłącz</w:t>
      </w:r>
      <w:r w:rsidRPr="0079358B">
        <w:rPr>
          <w:rFonts w:cs="Arial"/>
        </w:rPr>
        <w:t xml:space="preserve">ne i nieograniczone autorskie prawa majątkowe do Utworu i że Utwór jest wolny od jakichkolwiek wad prawnych lub roszczeń osób trzecich, a korzystanie z niego przez Zamawiającego lub inne osoby zgodnie z Umową </w:t>
      </w:r>
      <w:r>
        <w:rPr>
          <w:rFonts w:cs="Arial"/>
        </w:rPr>
        <w:br/>
      </w:r>
      <w:r w:rsidRPr="0079358B">
        <w:rPr>
          <w:rFonts w:cs="Arial"/>
        </w:rPr>
        <w:t>nie będzie naruszać praw własności intelektualnej, ani żadnych innych praw osób trzecich, w tym praw autorskich, patentów i dóbr osobistych.</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Ponadto, jeżeli używanie Utworu stanie się przedmiotem jakiegokolwiek powództwa osoby trzeciej o naruszenie praw własności intelektualnej, jak wymieniono powyżej, Wykonawca może na swój własny koszt wybrać jedno z rozwiązań:</w:t>
      </w:r>
    </w:p>
    <w:p w:rsidR="0000334E" w:rsidRPr="0079358B" w:rsidRDefault="0000334E" w:rsidP="000E0EB7">
      <w:pPr>
        <w:numPr>
          <w:ilvl w:val="0"/>
          <w:numId w:val="28"/>
        </w:numPr>
        <w:autoSpaceDE w:val="0"/>
        <w:autoSpaceDN w:val="0"/>
        <w:adjustRightInd w:val="0"/>
        <w:spacing w:after="0" w:line="276" w:lineRule="auto"/>
        <w:ind w:left="1134" w:hanging="567"/>
        <w:jc w:val="both"/>
        <w:rPr>
          <w:rFonts w:cs="Arial"/>
        </w:rPr>
      </w:pPr>
      <w:r w:rsidRPr="0079358B">
        <w:rPr>
          <w:rFonts w:cs="Arial"/>
        </w:rPr>
        <w:t>uzyskać dla Zamawiającego autorskie prawa majątkowe do Utworu,</w:t>
      </w:r>
    </w:p>
    <w:p w:rsidR="0000334E" w:rsidRPr="0079358B" w:rsidRDefault="0000334E" w:rsidP="000E0EB7">
      <w:pPr>
        <w:numPr>
          <w:ilvl w:val="0"/>
          <w:numId w:val="28"/>
        </w:numPr>
        <w:autoSpaceDE w:val="0"/>
        <w:autoSpaceDN w:val="0"/>
        <w:adjustRightInd w:val="0"/>
        <w:spacing w:after="0" w:line="276" w:lineRule="auto"/>
        <w:ind w:left="1134" w:hanging="567"/>
        <w:jc w:val="both"/>
        <w:rPr>
          <w:rFonts w:cs="Arial"/>
        </w:rPr>
      </w:pPr>
      <w:r w:rsidRPr="0079358B">
        <w:rPr>
          <w:rFonts w:cs="Arial"/>
        </w:rPr>
        <w:t>zmodyfikować Utwór tak, żeby był zgodny z Umową, ale wolny od jakichkolwiek wad lub roszczeń osób trzecich.</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Strony potwierdzają, że żadne z powyższych postanowień nie wyłącza:</w:t>
      </w:r>
    </w:p>
    <w:p w:rsidR="0000334E" w:rsidRPr="0079358B" w:rsidRDefault="0000334E" w:rsidP="000E0EB7">
      <w:pPr>
        <w:numPr>
          <w:ilvl w:val="0"/>
          <w:numId w:val="31"/>
        </w:numPr>
        <w:autoSpaceDE w:val="0"/>
        <w:autoSpaceDN w:val="0"/>
        <w:adjustRightInd w:val="0"/>
        <w:spacing w:after="0" w:line="276" w:lineRule="auto"/>
        <w:ind w:left="1134" w:hanging="567"/>
        <w:jc w:val="both"/>
        <w:rPr>
          <w:rFonts w:cs="Arial"/>
        </w:rPr>
      </w:pPr>
      <w:r w:rsidRPr="0079358B">
        <w:rPr>
          <w:rFonts w:cs="Arial"/>
        </w:rPr>
        <w:t>możliwości dochodzenia przez Zamawiającego odszkodowania na zasadach ogólnych ustawy z dnia 23 kwietnia 1964 r. Kodeks cywilny (tj.: Dz.U. z 201</w:t>
      </w:r>
      <w:r>
        <w:rPr>
          <w:rFonts w:cs="Arial"/>
        </w:rPr>
        <w:t>7</w:t>
      </w:r>
      <w:r w:rsidRPr="0079358B">
        <w:rPr>
          <w:rFonts w:cs="Arial"/>
        </w:rPr>
        <w:t xml:space="preserve"> r. poz. </w:t>
      </w:r>
      <w:r>
        <w:rPr>
          <w:rFonts w:cs="Arial"/>
        </w:rPr>
        <w:t>459,</w:t>
      </w:r>
      <w:r w:rsidRPr="0079358B">
        <w:rPr>
          <w:rFonts w:cs="Arial"/>
        </w:rPr>
        <w:t xml:space="preserve"> z</w:t>
      </w:r>
      <w:r>
        <w:rPr>
          <w:rFonts w:cs="Arial"/>
        </w:rPr>
        <w:t xml:space="preserve"> </w:t>
      </w:r>
      <w:proofErr w:type="spellStart"/>
      <w:r>
        <w:rPr>
          <w:rFonts w:cs="Arial"/>
        </w:rPr>
        <w:t>późn</w:t>
      </w:r>
      <w:proofErr w:type="spellEnd"/>
      <w:r>
        <w:rPr>
          <w:rFonts w:cs="Arial"/>
        </w:rPr>
        <w:t>.</w:t>
      </w:r>
      <w:r w:rsidRPr="0079358B">
        <w:rPr>
          <w:rFonts w:cs="Arial"/>
        </w:rPr>
        <w:t xml:space="preserve"> zm.), dalej zwanej „KC”</w:t>
      </w:r>
      <w:r>
        <w:rPr>
          <w:rFonts w:cs="Arial"/>
        </w:rPr>
        <w:t>,</w:t>
      </w:r>
      <w:r w:rsidRPr="0079358B">
        <w:rPr>
          <w:rFonts w:cs="Arial"/>
        </w:rPr>
        <w:t xml:space="preserve"> lub wykonania przez Zamawiającego uprawn</w:t>
      </w:r>
      <w:r>
        <w:rPr>
          <w:rFonts w:cs="Arial"/>
        </w:rPr>
        <w:t>ień wynikających z innych ustaw,</w:t>
      </w:r>
    </w:p>
    <w:p w:rsidR="0000334E" w:rsidRPr="0079358B" w:rsidRDefault="0000334E" w:rsidP="000E0EB7">
      <w:pPr>
        <w:numPr>
          <w:ilvl w:val="0"/>
          <w:numId w:val="31"/>
        </w:numPr>
        <w:autoSpaceDE w:val="0"/>
        <w:autoSpaceDN w:val="0"/>
        <w:adjustRightInd w:val="0"/>
        <w:spacing w:after="0" w:line="276" w:lineRule="auto"/>
        <w:ind w:left="1134" w:hanging="567"/>
        <w:jc w:val="both"/>
        <w:rPr>
          <w:rFonts w:cs="Arial"/>
        </w:rPr>
      </w:pPr>
      <w:r w:rsidRPr="0079358B">
        <w:rPr>
          <w:rFonts w:cs="Arial"/>
        </w:rPr>
        <w:t>dochodzenia odpowiedzialności z innych tytułów określonych w Umowie, w szczególności z tytułu kar umownych.</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Przeniesienie majątkowych praw autorskich do Utworu</w:t>
      </w:r>
      <w:r>
        <w:rPr>
          <w:rFonts w:cs="Arial"/>
        </w:rPr>
        <w:t>,</w:t>
      </w:r>
      <w:r w:rsidRPr="0079358B">
        <w:rPr>
          <w:rFonts w:cs="Arial"/>
        </w:rPr>
        <w:t xml:space="preserve"> do nieograniczonego w czasie korzystania i rozporządzania Utworem na terytorium całego świata</w:t>
      </w:r>
      <w:r>
        <w:rPr>
          <w:rFonts w:cs="Arial"/>
        </w:rPr>
        <w:t>,</w:t>
      </w:r>
      <w:r w:rsidRPr="0079358B">
        <w:rPr>
          <w:rFonts w:cs="Arial"/>
        </w:rPr>
        <w:t xml:space="preserve"> następuje na poniższych polach eksploatacji:</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wprowadzanie do obrotu, użyczanie lub najem oryginału albo egzemplarzy;</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obrót oryginałem albo egzemplarzami, na których utrwalony został Utwór;</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tworzenie nowych wersji i aktualizacji Utworu;</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 xml:space="preserve">publiczne rozpowszechnianie, w szczególności wyświetlanie, publiczne odtwarzanie, nadawanie i reemitowanie w dowolnym systemie lub standardzie, a także publiczne udostępnianie </w:t>
      </w:r>
      <w:r>
        <w:rPr>
          <w:rFonts w:cs="Arial"/>
        </w:rPr>
        <w:t>utworu</w:t>
      </w:r>
      <w:r w:rsidRPr="0079358B">
        <w:rPr>
          <w:rFonts w:cs="Arial"/>
        </w:rPr>
        <w:t xml:space="preserve"> w ten sposób, aby każdy mógł mieć do niego dostęp w miejscu </w:t>
      </w:r>
      <w:r>
        <w:rPr>
          <w:rFonts w:cs="Arial"/>
        </w:rPr>
        <w:br/>
      </w:r>
      <w:r w:rsidRPr="0079358B">
        <w:rPr>
          <w:rFonts w:cs="Arial"/>
        </w:rPr>
        <w:t>i czasie przez siebie wybranym, w szczególności elektroniczne udostępnianie na żądanie;</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rozpowszechnianie w sieci Internet oraz w sieciach zamkniętych;</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rozpowszechnianie w formie druku, zapisu cyfrowego, przekazu multimedialnego;</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nadawanie za pomocą fonii lub wizji, w sposób bezprzewodowy (drogą naziemną i satelitarną) lub w sposób przewodowy, w dowolnym systemie i standardzie, w tym także przez sieci kablowe i platformy cyfrowe;</w:t>
      </w:r>
    </w:p>
    <w:p w:rsidR="0000334E"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wykorzystywanie Utworu lub jego dowolnych części do prezentacji</w:t>
      </w:r>
      <w:r>
        <w:rPr>
          <w:rFonts w:cs="Arial"/>
        </w:rPr>
        <w:t xml:space="preserve"> oraz do tworzenia innych utworów</w:t>
      </w:r>
      <w:r w:rsidRPr="0079358B">
        <w:rPr>
          <w:rFonts w:cs="Arial"/>
        </w:rPr>
        <w:t>;</w:t>
      </w:r>
    </w:p>
    <w:p w:rsidR="0000334E" w:rsidRDefault="0000334E" w:rsidP="000E0EB7">
      <w:pPr>
        <w:numPr>
          <w:ilvl w:val="0"/>
          <w:numId w:val="30"/>
        </w:numPr>
        <w:autoSpaceDE w:val="0"/>
        <w:autoSpaceDN w:val="0"/>
        <w:adjustRightInd w:val="0"/>
        <w:spacing w:after="0" w:line="276" w:lineRule="auto"/>
        <w:ind w:left="1134" w:hanging="567"/>
        <w:jc w:val="both"/>
        <w:rPr>
          <w:rFonts w:cs="Arial"/>
        </w:rPr>
      </w:pPr>
      <w:r>
        <w:rPr>
          <w:rFonts w:cs="Arial"/>
        </w:rPr>
        <w:t>wykorzystywanie Utworu w celu realizacji zadań Zamawiającego;</w:t>
      </w:r>
    </w:p>
    <w:p w:rsidR="0000334E" w:rsidRPr="005B1717" w:rsidRDefault="0000334E" w:rsidP="000E0EB7">
      <w:pPr>
        <w:numPr>
          <w:ilvl w:val="0"/>
          <w:numId w:val="30"/>
        </w:numPr>
        <w:autoSpaceDE w:val="0"/>
        <w:autoSpaceDN w:val="0"/>
        <w:adjustRightInd w:val="0"/>
        <w:spacing w:after="0" w:line="276" w:lineRule="auto"/>
        <w:ind w:left="1134" w:hanging="567"/>
        <w:jc w:val="both"/>
        <w:rPr>
          <w:rFonts w:cs="Arial"/>
        </w:rPr>
      </w:pPr>
      <w:r>
        <w:rPr>
          <w:rFonts w:cs="Arial"/>
        </w:rPr>
        <w:t xml:space="preserve">tłumaczenie, przystosowywanie, zmiany układu lub wprowadzanie jakichkolwiek zmian </w:t>
      </w:r>
      <w:r>
        <w:rPr>
          <w:rFonts w:cs="Arial"/>
        </w:rPr>
        <w:br/>
        <w:t>w Utworach;</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prawo do rozporządzania opracowaniami Utworów oraz prawo udostępniania ich do korzystania, w tym udzielania licencji na rzecz osób trzecich, na wszystkich polach eksploatacji, o których mowa powyżej.</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Przeniesienie autorskich praw majątkowych do Utworu obejmuje również prawo do korzystania, pobierania pożytków i rozporządzania wszelkimi opracowaniami Utworu wykonanymi przez Zamawiającego lub za zgodą Zamawiającego, bez konieczności uzyskiwania zgody Wykonawcy. </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Przeniesienie autorskich praw majątkowych nastąpi w ramach wynagrodzenia, o którym mowa w § </w:t>
      </w:r>
      <w:r>
        <w:rPr>
          <w:rFonts w:cs="Arial"/>
        </w:rPr>
        <w:t>10</w:t>
      </w:r>
      <w:r w:rsidRPr="0079358B">
        <w:rPr>
          <w:rFonts w:cs="Arial"/>
        </w:rPr>
        <w:t xml:space="preserve"> Umowy.</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Skutek rozporządzający przeniesienia autorskich praw majątkowych nastąpi bezwarunkowo z chwilą podpisania przez Strony, bez uwag i zastrzeżeń ze strony Zamawiającego, </w:t>
      </w:r>
      <w:r>
        <w:rPr>
          <w:rFonts w:cs="Arial"/>
        </w:rPr>
        <w:t>protokołu odbioru usługi</w:t>
      </w:r>
      <w:r w:rsidRPr="0079358B">
        <w:rPr>
          <w:rFonts w:cs="Arial"/>
        </w:rPr>
        <w:t xml:space="preserve"> dla danej części przedmiotu Umowy, w ramach której Wykonawca stworzył Utwór. Podpisanie </w:t>
      </w:r>
      <w:r>
        <w:rPr>
          <w:rFonts w:cs="Arial"/>
        </w:rPr>
        <w:t>protokołu odbioru usługi</w:t>
      </w:r>
      <w:r w:rsidRPr="0079358B">
        <w:rPr>
          <w:rFonts w:cs="Arial"/>
        </w:rPr>
        <w:t xml:space="preserve"> nie wyłącza uprawnienia Zamawiającego do żądania doko</w:t>
      </w:r>
      <w:r>
        <w:rPr>
          <w:rFonts w:cs="Arial"/>
        </w:rPr>
        <w:t>nania poprawek lub zmian Utworu</w:t>
      </w:r>
      <w:r w:rsidRPr="0079358B">
        <w:rPr>
          <w:rFonts w:cs="Arial"/>
        </w:rPr>
        <w:t xml:space="preserve"> bądź żądania dostarczenia nowej wersji Utworu, w przypadku gdy Utwór posiada wady fizyczne lub prawne, a w szczególności nie odpowiada wymogom ustalonym przez Strony. </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 przypadku zaistnienia po stronie Zamawiającego potrzeby nabycia praw do Utworu na innych polach eksploatacji, niż określone w ust. 7, Zamawiający zgłosi taką potrzebę Wykonawcy i Strony</w:t>
      </w:r>
      <w:r>
        <w:rPr>
          <w:rFonts w:cs="Arial"/>
        </w:rPr>
        <w:t>,</w:t>
      </w:r>
      <w:r w:rsidRPr="0079358B">
        <w:rPr>
          <w:rFonts w:cs="Arial"/>
        </w:rPr>
        <w:t xml:space="preserve"> w terminie 14 dni od dnia zgłoszenia potrzeby</w:t>
      </w:r>
      <w:r>
        <w:rPr>
          <w:rFonts w:cs="Arial"/>
        </w:rPr>
        <w:t>,</w:t>
      </w:r>
      <w:r w:rsidRPr="0079358B">
        <w:rPr>
          <w:rFonts w:cs="Arial"/>
        </w:rPr>
        <w:t xml:space="preserve"> zawrą umowę przenoszącą majątkowe prawa autorskie do Utworu na tych polach eksploatacji na rzecz Zamawiającego – na warunkach zgodnych z niniejszą Umową, w ramach wynagrodzenia określonego w § </w:t>
      </w:r>
      <w:r>
        <w:rPr>
          <w:rFonts w:cs="Arial"/>
        </w:rPr>
        <w:t>10</w:t>
      </w:r>
      <w:r w:rsidRPr="0079358B">
        <w:rPr>
          <w:rFonts w:cs="Arial"/>
        </w:rPr>
        <w:t xml:space="preserve"> Umowy.</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Jeżeli Utwór ma wady prawne lub </w:t>
      </w:r>
      <w:r>
        <w:rPr>
          <w:rFonts w:cs="Arial"/>
        </w:rPr>
        <w:t xml:space="preserve">zaistnieją </w:t>
      </w:r>
      <w:r w:rsidRPr="0079358B">
        <w:rPr>
          <w:rFonts w:cs="Arial"/>
        </w:rPr>
        <w:t>zdarzenia, o których mowa w ust. 4, które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Wykonawca zobowiązuje się do nierejestrowania jako znaków towarowych, w imieniu własnym lub na rzecz innych podmiotów, utworów graficznych lub słownych stanowiących elementy Utworu.</w:t>
      </w:r>
    </w:p>
    <w:p w:rsidR="0000334E" w:rsidRPr="009F48FE" w:rsidRDefault="0000334E" w:rsidP="0000334E">
      <w:pPr>
        <w:autoSpaceDE w:val="0"/>
        <w:autoSpaceDN w:val="0"/>
        <w:adjustRightInd w:val="0"/>
        <w:spacing w:after="0"/>
        <w:rPr>
          <w:rFonts w:cs="Arial"/>
          <w:b/>
          <w:bCs/>
        </w:rPr>
      </w:pPr>
    </w:p>
    <w:p w:rsidR="0000334E" w:rsidRPr="009F48FE" w:rsidRDefault="0000334E" w:rsidP="0000334E">
      <w:pPr>
        <w:autoSpaceDE w:val="0"/>
        <w:autoSpaceDN w:val="0"/>
        <w:adjustRightInd w:val="0"/>
        <w:jc w:val="center"/>
        <w:rPr>
          <w:rFonts w:cs="Arial"/>
          <w:b/>
          <w:bCs/>
        </w:rPr>
      </w:pPr>
      <w:r w:rsidRPr="009F48FE">
        <w:rPr>
          <w:rFonts w:cs="Arial"/>
          <w:b/>
          <w:bCs/>
        </w:rPr>
        <w:t>§ 17</w:t>
      </w:r>
    </w:p>
    <w:p w:rsidR="0000334E" w:rsidRPr="009F48FE" w:rsidRDefault="0000334E" w:rsidP="0000334E">
      <w:pPr>
        <w:spacing w:after="0"/>
        <w:jc w:val="center"/>
        <w:rPr>
          <w:rFonts w:cs="Arial"/>
          <w:b/>
        </w:rPr>
      </w:pPr>
      <w:r w:rsidRPr="009F48FE">
        <w:rPr>
          <w:rFonts w:cs="Arial"/>
          <w:b/>
        </w:rPr>
        <w:t>Obowiązki informacyjne</w:t>
      </w:r>
    </w:p>
    <w:p w:rsidR="0000334E" w:rsidRPr="009F48FE" w:rsidRDefault="0000334E" w:rsidP="0000334E">
      <w:pPr>
        <w:spacing w:after="0"/>
        <w:jc w:val="center"/>
        <w:rPr>
          <w:rFonts w:cs="Arial"/>
          <w:b/>
        </w:rPr>
      </w:pPr>
    </w:p>
    <w:p w:rsidR="0000334E" w:rsidRPr="009F48FE" w:rsidRDefault="0000334E" w:rsidP="0000334E">
      <w:pPr>
        <w:spacing w:after="0"/>
        <w:jc w:val="both"/>
        <w:rPr>
          <w:rFonts w:cs="Arial"/>
        </w:rPr>
      </w:pPr>
      <w:r w:rsidRPr="009F48FE">
        <w:rPr>
          <w:rFonts w:cs="Arial"/>
        </w:rPr>
        <w:t xml:space="preserve">Wykonawca zobowiązany jest do zamieszczania informacji, że przedmiot </w:t>
      </w:r>
      <w:r>
        <w:rPr>
          <w:rFonts w:cs="Arial"/>
        </w:rPr>
        <w:t>U</w:t>
      </w:r>
      <w:r w:rsidRPr="009F48FE">
        <w:rPr>
          <w:rFonts w:cs="Arial"/>
        </w:rPr>
        <w:t xml:space="preserve">mowy realizowany </w:t>
      </w:r>
      <w:r>
        <w:rPr>
          <w:rFonts w:cs="Arial"/>
        </w:rPr>
        <w:br/>
      </w:r>
      <w:r w:rsidRPr="009F48FE">
        <w:rPr>
          <w:rFonts w:cs="Arial"/>
        </w:rPr>
        <w:t>jest</w:t>
      </w:r>
      <w:r>
        <w:rPr>
          <w:rFonts w:cs="Arial"/>
        </w:rPr>
        <w:t xml:space="preserve"> </w:t>
      </w:r>
      <w:r w:rsidRPr="009F48FE">
        <w:rPr>
          <w:rFonts w:cs="Arial"/>
        </w:rPr>
        <w:t>w ramach Projektu, współfinansowanego ze środków Unii Europejskiej w ramach Europejskiego</w:t>
      </w:r>
      <w:r>
        <w:rPr>
          <w:rFonts w:cs="Arial"/>
        </w:rPr>
        <w:t xml:space="preserve"> </w:t>
      </w:r>
      <w:r w:rsidRPr="009F48FE">
        <w:rPr>
          <w:rFonts w:cs="Arial"/>
        </w:rPr>
        <w:t xml:space="preserve">Funduszu Rozwoju Regionalnego oraz do stosowania </w:t>
      </w:r>
      <w:r>
        <w:rPr>
          <w:rFonts w:cs="Arial"/>
        </w:rPr>
        <w:t xml:space="preserve">w szczególności </w:t>
      </w:r>
      <w:r w:rsidRPr="009F48FE">
        <w:rPr>
          <w:rFonts w:cs="Arial"/>
        </w:rPr>
        <w:t>obowiązujących logotypów:</w:t>
      </w:r>
    </w:p>
    <w:p w:rsidR="0000334E" w:rsidRPr="00FE5297" w:rsidRDefault="0000334E" w:rsidP="000E0EB7">
      <w:pPr>
        <w:numPr>
          <w:ilvl w:val="0"/>
          <w:numId w:val="27"/>
        </w:numPr>
        <w:spacing w:after="0" w:line="276" w:lineRule="auto"/>
        <w:ind w:left="567" w:hanging="567"/>
        <w:jc w:val="both"/>
        <w:rPr>
          <w:rFonts w:cs="Arial"/>
        </w:rPr>
      </w:pPr>
      <w:r w:rsidRPr="00085746">
        <w:rPr>
          <w:rFonts w:cs="Arial"/>
        </w:rPr>
        <w:t>Unii Europejskiej (UE);</w:t>
      </w:r>
    </w:p>
    <w:p w:rsidR="0000334E" w:rsidRPr="00085746" w:rsidRDefault="0000334E" w:rsidP="000E0EB7">
      <w:pPr>
        <w:numPr>
          <w:ilvl w:val="0"/>
          <w:numId w:val="27"/>
        </w:numPr>
        <w:spacing w:after="0" w:line="276" w:lineRule="auto"/>
        <w:ind w:left="567" w:hanging="567"/>
        <w:jc w:val="both"/>
        <w:rPr>
          <w:rFonts w:cs="Arial"/>
        </w:rPr>
      </w:pPr>
      <w:r w:rsidRPr="00085746">
        <w:rPr>
          <w:rFonts w:cs="Arial"/>
        </w:rPr>
        <w:t>Europejskiego Funduszu Rozwoju Regionalnego(EFRR);</w:t>
      </w:r>
    </w:p>
    <w:p w:rsidR="0000334E" w:rsidRPr="00085746" w:rsidRDefault="0000334E" w:rsidP="000E0EB7">
      <w:pPr>
        <w:numPr>
          <w:ilvl w:val="0"/>
          <w:numId w:val="27"/>
        </w:numPr>
        <w:spacing w:after="0" w:line="276" w:lineRule="auto"/>
        <w:ind w:left="567" w:hanging="567"/>
        <w:jc w:val="both"/>
        <w:rPr>
          <w:rFonts w:cs="Arial"/>
        </w:rPr>
      </w:pPr>
      <w:r w:rsidRPr="00085746">
        <w:rPr>
          <w:rFonts w:cs="Arial"/>
        </w:rPr>
        <w:t>Centrum Projektów Polska Cyfrowa (CPPC);</w:t>
      </w:r>
    </w:p>
    <w:p w:rsidR="0000334E" w:rsidRDefault="0000334E" w:rsidP="000E0EB7">
      <w:pPr>
        <w:numPr>
          <w:ilvl w:val="0"/>
          <w:numId w:val="27"/>
        </w:numPr>
        <w:spacing w:after="0" w:line="276" w:lineRule="auto"/>
        <w:ind w:left="567" w:hanging="567"/>
        <w:jc w:val="both"/>
        <w:rPr>
          <w:rFonts w:cs="Arial"/>
        </w:rPr>
      </w:pPr>
      <w:r w:rsidRPr="00085746">
        <w:rPr>
          <w:rFonts w:cs="Arial"/>
        </w:rPr>
        <w:t>Programu Operacyjnego Polska Cyfrowa (POPC)</w:t>
      </w:r>
      <w:r>
        <w:rPr>
          <w:rFonts w:cs="Arial"/>
        </w:rPr>
        <w:t>;</w:t>
      </w:r>
    </w:p>
    <w:p w:rsidR="0000334E" w:rsidRPr="00FE5297" w:rsidRDefault="0000334E" w:rsidP="000E0EB7">
      <w:pPr>
        <w:numPr>
          <w:ilvl w:val="0"/>
          <w:numId w:val="27"/>
        </w:numPr>
        <w:spacing w:after="0" w:line="276" w:lineRule="auto"/>
        <w:ind w:left="567" w:hanging="567"/>
        <w:jc w:val="both"/>
        <w:rPr>
          <w:rFonts w:cs="Arial"/>
        </w:rPr>
      </w:pPr>
      <w:r w:rsidRPr="00FE5297">
        <w:rPr>
          <w:rFonts w:cs="Arial"/>
        </w:rPr>
        <w:t>barw Rzeczypospolitej Polskiej.</w:t>
      </w:r>
    </w:p>
    <w:p w:rsidR="0000334E" w:rsidRPr="009F48FE" w:rsidRDefault="0000334E" w:rsidP="0000334E">
      <w:pPr>
        <w:autoSpaceDE w:val="0"/>
        <w:autoSpaceDN w:val="0"/>
        <w:adjustRightInd w:val="0"/>
        <w:spacing w:after="0"/>
        <w:rPr>
          <w:rFonts w:cs="Arial"/>
          <w:b/>
          <w:bCs/>
        </w:rPr>
      </w:pPr>
    </w:p>
    <w:p w:rsidR="0000334E" w:rsidRPr="00E8034A" w:rsidRDefault="0000334E" w:rsidP="0000334E">
      <w:pPr>
        <w:jc w:val="center"/>
        <w:rPr>
          <w:rFonts w:eastAsia="Times New Roman" w:cs="Arial"/>
          <w:b/>
        </w:rPr>
      </w:pPr>
      <w:r w:rsidRPr="00E8034A">
        <w:rPr>
          <w:rFonts w:eastAsia="Times New Roman" w:cs="Arial"/>
          <w:b/>
        </w:rPr>
        <w:t>§ 1</w:t>
      </w:r>
      <w:r>
        <w:rPr>
          <w:rFonts w:eastAsia="Times New Roman" w:cs="Arial"/>
          <w:b/>
        </w:rPr>
        <w:t>8</w:t>
      </w:r>
    </w:p>
    <w:p w:rsidR="0000334E" w:rsidRPr="00E8034A" w:rsidRDefault="0000334E" w:rsidP="0000334E">
      <w:pPr>
        <w:jc w:val="center"/>
        <w:rPr>
          <w:rFonts w:eastAsia="Times New Roman" w:cs="Arial"/>
          <w:b/>
        </w:rPr>
      </w:pPr>
      <w:r w:rsidRPr="00E8034A">
        <w:rPr>
          <w:rFonts w:eastAsia="Times New Roman" w:cs="Arial"/>
          <w:b/>
        </w:rPr>
        <w:t>Postanowienia końcowe</w:t>
      </w:r>
    </w:p>
    <w:p w:rsidR="0000334E" w:rsidRPr="00E75551" w:rsidRDefault="0000334E" w:rsidP="000E0EB7">
      <w:pPr>
        <w:numPr>
          <w:ilvl w:val="0"/>
          <w:numId w:val="54"/>
        </w:numPr>
        <w:tabs>
          <w:tab w:val="num" w:pos="1970"/>
          <w:tab w:val="left" w:pos="3828"/>
        </w:tabs>
        <w:suppressAutoHyphens/>
        <w:spacing w:after="0" w:line="276" w:lineRule="auto"/>
        <w:contextualSpacing/>
        <w:jc w:val="both"/>
        <w:rPr>
          <w:rFonts w:eastAsia="Calibri"/>
          <w:lang w:val="x-none"/>
        </w:rPr>
      </w:pPr>
      <w:r w:rsidRPr="00E75551">
        <w:rPr>
          <w:rFonts w:eastAsia="Calibri"/>
          <w:lang w:val="x-none"/>
        </w:rPr>
        <w:t>Wszelkie zmiany w treści umowy wymagają formy pisemnej i zgody obu stron pod rygorem nieważności oraz mogą być dokonywane w zakresie i formie zgodnej z obowiązującymi przepisami.</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Pr>
          <w:rFonts w:eastAsia="Calibri"/>
        </w:rPr>
        <w:t>Zamawiający</w:t>
      </w:r>
      <w:r w:rsidRPr="00E75551">
        <w:rPr>
          <w:rFonts w:eastAsia="Calibri"/>
        </w:rPr>
        <w:t xml:space="preserve"> dopuszcza możliwość zmiany zawartej umowy, w zakresie:</w:t>
      </w:r>
    </w:p>
    <w:p w:rsidR="0000334E" w:rsidRPr="00E75551" w:rsidRDefault="0000334E" w:rsidP="000E0EB7">
      <w:pPr>
        <w:numPr>
          <w:ilvl w:val="0"/>
          <w:numId w:val="55"/>
        </w:numPr>
        <w:spacing w:after="0" w:line="276" w:lineRule="auto"/>
        <w:ind w:left="709"/>
        <w:jc w:val="both"/>
        <w:rPr>
          <w:rFonts w:eastAsia="Calibri"/>
          <w:lang w:val="x-none"/>
        </w:rPr>
      </w:pPr>
      <w:r w:rsidRPr="00E75551">
        <w:rPr>
          <w:rFonts w:eastAsia="Calibri"/>
          <w:lang w:val="x-none"/>
        </w:rPr>
        <w:t xml:space="preserve">zmiany stron w umowie wynikających ze zmian organizacyjnych niezależnych od </w:t>
      </w:r>
      <w:r>
        <w:rPr>
          <w:rFonts w:eastAsia="Calibri"/>
        </w:rPr>
        <w:t>Zamawiającego,</w:t>
      </w:r>
      <w:r w:rsidRPr="00E75551">
        <w:rPr>
          <w:rFonts w:eastAsia="Calibri"/>
          <w:lang w:val="x-none"/>
        </w:rPr>
        <w:t xml:space="preserve"> np. podział </w:t>
      </w:r>
      <w:r>
        <w:rPr>
          <w:rFonts w:eastAsia="Calibri"/>
        </w:rPr>
        <w:t>Zamawiającego</w:t>
      </w:r>
      <w:r w:rsidRPr="00E75551">
        <w:rPr>
          <w:rFonts w:eastAsia="Calibri"/>
          <w:lang w:val="x-none"/>
        </w:rPr>
        <w:t xml:space="preserve"> lub połączenie</w:t>
      </w:r>
      <w:r>
        <w:rPr>
          <w:rFonts w:eastAsia="Calibri"/>
        </w:rPr>
        <w:t xml:space="preserve"> Zamawiającego</w:t>
      </w:r>
      <w:r w:rsidRPr="00E75551">
        <w:rPr>
          <w:rFonts w:eastAsia="Calibri"/>
          <w:lang w:val="x-none"/>
        </w:rPr>
        <w:t>,</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rPr>
          <w:rFonts w:eastAsia="Times New Roman" w:cs="Arial"/>
        </w:rPr>
        <w:t xml:space="preserve">nastąpi zmiana powszechnie obowiązujących przepisów prawa w zakresie mającym wpływ na realizację przedmiotu zamówienia; </w:t>
      </w:r>
    </w:p>
    <w:p w:rsidR="0000334E" w:rsidRDefault="0000334E" w:rsidP="000E0EB7">
      <w:pPr>
        <w:pStyle w:val="Akapitzlist"/>
        <w:numPr>
          <w:ilvl w:val="0"/>
          <w:numId w:val="55"/>
        </w:numPr>
        <w:spacing w:after="0" w:line="276" w:lineRule="auto"/>
        <w:ind w:left="709"/>
        <w:jc w:val="both"/>
        <w:rPr>
          <w:rFonts w:eastAsia="Times New Roman" w:cs="Arial"/>
        </w:rPr>
      </w:pPr>
      <w:r w:rsidRPr="00171B1B">
        <w:rPr>
          <w:rFonts w:eastAsia="Times New Roman" w:cs="Arial"/>
        </w:rPr>
        <w:t xml:space="preserve">jeżeli w okresie do ……………………. r. nie zostanie wydatkowana całość kwoty, o której mowa </w:t>
      </w:r>
      <w:r w:rsidRPr="00171B1B">
        <w:rPr>
          <w:rFonts w:eastAsia="Times New Roman" w:cs="Arial"/>
        </w:rPr>
        <w:br/>
        <w:t xml:space="preserve">w §10 ust. 1. W tym przypadku termin realizacji Umowy może zostać wydłużony, jednak </w:t>
      </w:r>
      <w:r w:rsidRPr="00171B1B">
        <w:rPr>
          <w:rFonts w:eastAsia="Times New Roman" w:cs="Arial"/>
        </w:rPr>
        <w:br/>
        <w:t>nie dłużej niż do 31 grudnia 2019 r.;</w:t>
      </w:r>
    </w:p>
    <w:p w:rsidR="0000334E" w:rsidRPr="00171B1B" w:rsidRDefault="0000334E" w:rsidP="000E0EB7">
      <w:pPr>
        <w:pStyle w:val="Akapitzlist"/>
        <w:numPr>
          <w:ilvl w:val="0"/>
          <w:numId w:val="55"/>
        </w:numPr>
        <w:spacing w:after="0" w:line="276" w:lineRule="auto"/>
        <w:ind w:left="709"/>
        <w:jc w:val="both"/>
        <w:rPr>
          <w:rFonts w:eastAsia="Times New Roman" w:cs="Arial"/>
        </w:rPr>
      </w:pPr>
      <w:r>
        <w:rPr>
          <w:rFonts w:eastAsia="Times New Roman" w:cs="Arial"/>
        </w:rPr>
        <w:t xml:space="preserve">zwiększenia o 50 % wartości zamówienia brutto wskazanej w § 10 ust. 1 w przypadku gdy w okresie </w:t>
      </w:r>
      <w:r>
        <w:t>12 miesięcy od dnia zawarcia</w:t>
      </w:r>
      <w:r w:rsidRPr="009F48FE">
        <w:t xml:space="preserve"> </w:t>
      </w:r>
      <w:r>
        <w:t>niniejszej umowy nie zostanie wyczerpana</w:t>
      </w:r>
      <w:r w:rsidRPr="009F48FE">
        <w:t xml:space="preserve"> kwo</w:t>
      </w:r>
      <w:r>
        <w:t>ta</w:t>
      </w:r>
      <w:r w:rsidRPr="009F48FE">
        <w:t xml:space="preserve"> maksymalnego wynagrodzenia (z podatkiem VAT) określonego w § 10 ust. 1 Umowy</w:t>
      </w:r>
      <w:r>
        <w:t>;</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rPr>
          <w:rFonts w:eastAsia="Times New Roman" w:cs="Arial"/>
        </w:rPr>
        <w:t xml:space="preserve">wystąpią rozbieżności lub niejasności w rozumieniu pojęć użytych w Umowie i załącznikach, których nie można usunąć w inny sposób, a zmiana będzie umożliwiać usunięcie rozbieżności </w:t>
      </w:r>
      <w:r>
        <w:rPr>
          <w:rFonts w:eastAsia="Times New Roman" w:cs="Arial"/>
        </w:rPr>
        <w:br/>
      </w:r>
      <w:r w:rsidRPr="00E75551">
        <w:rPr>
          <w:rFonts w:eastAsia="Times New Roman" w:cs="Arial"/>
        </w:rPr>
        <w:t>i doprecyzowanie Umowy i załączników w celu jednoznacznej interpretacji ich zapisów przez Strony;</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t>w przypadku gdy niezbędna jest zmiana sposobu wykonania przedmiotu Umowy, o ile zmiana taka jest konieczna w celu prawidłowego wykonania Umowy;</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t>w przypadku uzasadnionej konieczności zmiany sposobu organizacji świadczenia usług rozumianej jako procedura odbioru i zlecania usług;</w:t>
      </w:r>
    </w:p>
    <w:p w:rsidR="0000334E" w:rsidRPr="00E75551" w:rsidRDefault="0000334E" w:rsidP="000E0EB7">
      <w:pPr>
        <w:pStyle w:val="Akapitzlist"/>
        <w:numPr>
          <w:ilvl w:val="0"/>
          <w:numId w:val="55"/>
        </w:numPr>
        <w:spacing w:after="0" w:line="276" w:lineRule="auto"/>
        <w:ind w:left="709"/>
        <w:jc w:val="both"/>
      </w:pPr>
      <w:r w:rsidRPr="00E75551">
        <w:t>w razie konieczność wprowadzenia zmian będ</w:t>
      </w:r>
      <w:r>
        <w:t>ących</w:t>
      </w:r>
      <w:r w:rsidRPr="00E75551">
        <w:t xml:space="preserve"> następstwem zmian wytycznych lub dokumentów programowych dotyczących </w:t>
      </w:r>
      <w:r>
        <w:t>odpowiednich Programów Operacyjnych</w:t>
      </w:r>
      <w:r w:rsidRPr="00E75551">
        <w:t>.</w:t>
      </w:r>
    </w:p>
    <w:p w:rsidR="0000334E" w:rsidRPr="00E75551" w:rsidRDefault="0000334E" w:rsidP="000E0EB7">
      <w:pPr>
        <w:pStyle w:val="Akapitzlist"/>
        <w:numPr>
          <w:ilvl w:val="0"/>
          <w:numId w:val="54"/>
        </w:numPr>
        <w:tabs>
          <w:tab w:val="clear" w:pos="360"/>
          <w:tab w:val="num" w:pos="426"/>
        </w:tabs>
        <w:spacing w:after="0" w:line="276" w:lineRule="auto"/>
        <w:ind w:left="357" w:hanging="357"/>
        <w:jc w:val="both"/>
        <w:rPr>
          <w:rFonts w:eastAsia="Calibri"/>
          <w:lang w:val="x-none"/>
        </w:rPr>
      </w:pPr>
      <w:r w:rsidRPr="00E75551">
        <w:rPr>
          <w:rFonts w:eastAsia="Calibri"/>
        </w:rPr>
        <w:t xml:space="preserve">Stosownie do treści art. 142 ust. 5 ustawy </w:t>
      </w:r>
      <w:proofErr w:type="spellStart"/>
      <w:r w:rsidRPr="00E75551">
        <w:rPr>
          <w:rFonts w:eastAsia="Calibri"/>
        </w:rPr>
        <w:t>Pzp</w:t>
      </w:r>
      <w:proofErr w:type="spellEnd"/>
      <w:r w:rsidRPr="00E75551">
        <w:rPr>
          <w:rFonts w:eastAsia="Calibri"/>
        </w:rPr>
        <w:t xml:space="preserve"> Zamawiający przewiduje możliwość zmiany wysokości wynagrodzenia określonego w § 10 ust. 1 Umowy w następujących przypadkach:</w:t>
      </w:r>
      <w:r w:rsidRPr="00E75551">
        <w:rPr>
          <w:rFonts w:eastAsia="Calibri"/>
          <w:lang w:val="x-none"/>
        </w:rPr>
        <w:br/>
        <w:t>1) w przypadku zmiany stawki podatku od towarów i usług</w:t>
      </w:r>
      <w:r>
        <w:rPr>
          <w:rFonts w:eastAsia="Calibri"/>
        </w:rPr>
        <w:t>,</w:t>
      </w:r>
    </w:p>
    <w:p w:rsidR="0000334E" w:rsidRPr="00E75551" w:rsidRDefault="0000334E" w:rsidP="0000334E">
      <w:pPr>
        <w:tabs>
          <w:tab w:val="num" w:pos="426"/>
        </w:tabs>
        <w:spacing w:after="0" w:line="276" w:lineRule="auto"/>
        <w:ind w:left="357"/>
        <w:jc w:val="both"/>
        <w:rPr>
          <w:rFonts w:eastAsia="Calibri"/>
          <w:lang w:val="x-none"/>
        </w:rPr>
      </w:pPr>
      <w:r w:rsidRPr="00E75551">
        <w:rPr>
          <w:rFonts w:eastAsia="Calibri"/>
          <w:lang w:val="x-none"/>
        </w:rPr>
        <w:t>2) w przypadku zmiany wysokości minimalnego wynagrodzenia za pracę ustalonego na podstawie art. 2 ustawy z dnia 10 października 2002</w:t>
      </w:r>
      <w:r>
        <w:rPr>
          <w:rFonts w:eastAsia="Calibri"/>
        </w:rPr>
        <w:t xml:space="preserve"> </w:t>
      </w:r>
      <w:r w:rsidRPr="00E75551">
        <w:rPr>
          <w:rFonts w:eastAsia="Calibri"/>
          <w:lang w:val="x-none"/>
        </w:rPr>
        <w:t>r. o minimalnym wynagrodzeniu za pracę</w:t>
      </w:r>
      <w:r>
        <w:rPr>
          <w:rFonts w:eastAsia="Calibri"/>
        </w:rPr>
        <w:t xml:space="preserve"> (</w:t>
      </w:r>
      <w:proofErr w:type="spellStart"/>
      <w:r>
        <w:rPr>
          <w:rFonts w:eastAsia="Calibri"/>
        </w:rPr>
        <w:t>t.j</w:t>
      </w:r>
      <w:proofErr w:type="spellEnd"/>
      <w:r>
        <w:rPr>
          <w:rFonts w:eastAsia="Calibri"/>
        </w:rPr>
        <w:t xml:space="preserve">. Dz. U. </w:t>
      </w:r>
      <w:r>
        <w:rPr>
          <w:rFonts w:eastAsia="Calibri"/>
        </w:rPr>
        <w:br/>
        <w:t>z 2017 r. poz. 847) ,</w:t>
      </w:r>
    </w:p>
    <w:p w:rsidR="0000334E" w:rsidRPr="00E75551" w:rsidRDefault="0000334E" w:rsidP="0000334E">
      <w:pPr>
        <w:tabs>
          <w:tab w:val="num" w:pos="426"/>
        </w:tabs>
        <w:spacing w:after="0" w:line="276" w:lineRule="auto"/>
        <w:ind w:left="357"/>
        <w:jc w:val="both"/>
        <w:rPr>
          <w:color w:val="222222"/>
          <w:shd w:val="clear" w:color="auto" w:fill="FFFFFF"/>
        </w:rPr>
      </w:pPr>
      <w:r w:rsidRPr="00E75551">
        <w:rPr>
          <w:rFonts w:eastAsia="Calibri"/>
          <w:lang w:val="x-none"/>
        </w:rPr>
        <w:t>3) w przypadku zmian zasad podlegania ubezpieczeniom społecznym lub ubezpieczeniu zdrowotnemu lub zmiany wysokości stawki składki na ubezpieczenia społeczne lub zdrowotne,</w:t>
      </w:r>
      <w:r w:rsidRPr="00E75551">
        <w:rPr>
          <w:rFonts w:eastAsia="Calibri"/>
          <w:lang w:val="x-none"/>
        </w:rPr>
        <w:br/>
        <w:t>- jeżeli zmiany określone w pkt. 1), 2) i 3) będą miały wpływ na koszty wykonania Umowy przez Wykonawcę.</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W sytuacji wystąpienia okoliczności wskazanych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1 niniejszego paragrafu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W sytuacji wystąpienia okoliczności wskazanych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2 niniejszego paragrafu Wykonawca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t>
      </w:r>
      <w:r>
        <w:rPr>
          <w:rFonts w:eastAsia="Calibri"/>
          <w:color w:val="222222"/>
          <w:shd w:val="clear" w:color="auto" w:fill="FFFFFF"/>
          <w:lang w:val="x-none"/>
        </w:rPr>
        <w:br/>
      </w:r>
      <w:r w:rsidRPr="00E75551">
        <w:rPr>
          <w:rFonts w:eastAsia="Calibri"/>
          <w:color w:val="222222"/>
          <w:shd w:val="clear" w:color="auto" w:fill="FFFFFF"/>
          <w:lang w:val="x-none"/>
        </w:rPr>
        <w:t>w szczególności koszty podwyższenia wynagrodzenia</w:t>
      </w:r>
      <w:r w:rsidRPr="00E75551">
        <w:rPr>
          <w:rFonts w:eastAsia="Calibri"/>
          <w:color w:val="222222"/>
          <w:lang w:val="x-none"/>
        </w:rPr>
        <w:t xml:space="preserve"> </w:t>
      </w:r>
      <w:r w:rsidRPr="00E75551">
        <w:rPr>
          <w:rFonts w:eastAsia="Calibri"/>
          <w:color w:val="222222"/>
          <w:shd w:val="clear" w:color="auto" w:fill="FFFFFF"/>
          <w:lang w:val="x-none"/>
        </w:rPr>
        <w:t>w kwocie przewyższającej wysokość płacy minimalnej.</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W sytuacji wystąpienia okoliczności wskazanych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w:t>
      </w:r>
      <w:r>
        <w:rPr>
          <w:rFonts w:eastAsia="Calibri"/>
          <w:color w:val="222222"/>
          <w:shd w:val="clear" w:color="auto" w:fill="FFFFFF"/>
          <w:lang w:val="x-none"/>
        </w:rPr>
        <w:br/>
      </w:r>
      <w:r w:rsidRPr="00E75551">
        <w:rPr>
          <w:rFonts w:eastAsia="Calibri"/>
          <w:color w:val="222222"/>
          <w:shd w:val="clear" w:color="auto" w:fill="FFFFFF"/>
          <w:lang w:val="x-none"/>
        </w:rPr>
        <w:t>o których mowa w ust. 1 pkt. 3 niniejszego paragrafu.</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Zmiana Umowy w zakresie zmiany wynagrodzenia z przyczyn określonych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1), 2) </w:t>
      </w:r>
      <w:r>
        <w:rPr>
          <w:rFonts w:eastAsia="Calibri"/>
          <w:color w:val="222222"/>
          <w:shd w:val="clear" w:color="auto" w:fill="FFFFFF"/>
          <w:lang w:val="x-none"/>
        </w:rPr>
        <w:br/>
      </w:r>
      <w:r w:rsidRPr="00E75551">
        <w:rPr>
          <w:rFonts w:eastAsia="Calibri"/>
          <w:color w:val="222222"/>
          <w:shd w:val="clear" w:color="auto" w:fill="FFFFFF"/>
          <w:lang w:val="x-none"/>
        </w:rPr>
        <w:t>i 3)  obejmować będzie wyłącznie płatności za prace, których w dniu zmiany odpowiednio  stawki podatku VAT, wysokości minimalnego wynagrodzenia za pracę i składki na ubezpieczenia społeczne lub zdrowotne, jeszcze nie wykonano.</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Obowiązek wykazania wpływu zmian, o których mowa w ust. 1 niniejszego paragrafu na zmianę wynagrodzenia, o którym mowa w § </w:t>
      </w:r>
      <w:r w:rsidRPr="00E75551">
        <w:rPr>
          <w:rFonts w:eastAsia="Calibri"/>
          <w:color w:val="222222"/>
          <w:shd w:val="clear" w:color="auto" w:fill="FFFFFF"/>
        </w:rPr>
        <w:t>4</w:t>
      </w:r>
      <w:r w:rsidRPr="00E75551">
        <w:rPr>
          <w:rFonts w:eastAsia="Calibri"/>
          <w:color w:val="222222"/>
          <w:shd w:val="clear" w:color="auto" w:fill="FFFFFF"/>
          <w:lang w:val="x-none"/>
        </w:rPr>
        <w:t xml:space="preserve"> ust. 1 Umowy należy do Wykonawcy pod rygorem odmowy dokonania zmiany Umowy przez Zamawiającego.</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Calibri"/>
        </w:rPr>
        <w:t xml:space="preserve">Strony dołożą wszelkich starań, by ewentualne spory rozstrzygnąć polubownie. W przypadku, </w:t>
      </w:r>
      <w:r w:rsidRPr="00E75551">
        <w:rPr>
          <w:rFonts w:eastAsia="Calibri"/>
        </w:rPr>
        <w:br/>
        <w:t xml:space="preserve">gdy nie dojdą do porozumienia, spory rozstrzygane będą przez sąd powszechny właściwy dla siedziby </w:t>
      </w:r>
      <w:r>
        <w:rPr>
          <w:rFonts w:eastAsia="Calibri"/>
        </w:rPr>
        <w:t>Zamawiającego</w:t>
      </w:r>
      <w:r w:rsidRPr="00E75551">
        <w:rPr>
          <w:rFonts w:eastAsia="Calibri"/>
        </w:rPr>
        <w:t>.</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Calibri"/>
        </w:rPr>
        <w:t>W sprawach nieuregulowanych niniejszą umową mają zastosowanie przepisy ustawy - Prawo zamówień publicznych i Kodeksu Cywilnego.</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Calibri"/>
        </w:rPr>
        <w:t xml:space="preserve">Umowę sporządzono w czterech egzemplarzach: trzy dla </w:t>
      </w:r>
      <w:r>
        <w:rPr>
          <w:rFonts w:eastAsia="Calibri"/>
        </w:rPr>
        <w:t>Zamawiającego</w:t>
      </w:r>
      <w:r w:rsidRPr="00E75551">
        <w:rPr>
          <w:rFonts w:eastAsia="Calibri"/>
        </w:rPr>
        <w:t xml:space="preserve"> i jeden dla Wykonawcy.</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Times New Roman" w:cs="Arial"/>
        </w:rPr>
        <w:t>Następujące załączniki stanowią integralną część Umowy:</w:t>
      </w:r>
    </w:p>
    <w:p w:rsidR="0000334E" w:rsidRPr="009F48FE" w:rsidRDefault="0000334E" w:rsidP="0000334E">
      <w:pPr>
        <w:autoSpaceDE w:val="0"/>
        <w:autoSpaceDN w:val="0"/>
        <w:adjustRightInd w:val="0"/>
        <w:spacing w:after="0"/>
        <w:rPr>
          <w:rFonts w:cs="TimesNewRomanPSMT"/>
          <w:b/>
          <w:u w:val="single"/>
        </w:rPr>
      </w:pPr>
    </w:p>
    <w:p w:rsidR="0000334E" w:rsidRPr="009F48FE" w:rsidRDefault="0000334E" w:rsidP="0000334E">
      <w:pPr>
        <w:autoSpaceDE w:val="0"/>
        <w:autoSpaceDN w:val="0"/>
        <w:adjustRightInd w:val="0"/>
        <w:spacing w:after="0"/>
        <w:rPr>
          <w:rFonts w:cs="Arial"/>
          <w:b/>
          <w:u w:val="single"/>
        </w:rPr>
      </w:pPr>
      <w:r w:rsidRPr="009F48FE">
        <w:rPr>
          <w:rFonts w:cs="Arial"/>
          <w:b/>
          <w:u w:val="single"/>
        </w:rPr>
        <w:t>Załączniki:</w:t>
      </w:r>
    </w:p>
    <w:p w:rsidR="0000334E" w:rsidRPr="009F48FE" w:rsidRDefault="0000334E" w:rsidP="000E0EB7">
      <w:pPr>
        <w:numPr>
          <w:ilvl w:val="3"/>
          <w:numId w:val="29"/>
        </w:numPr>
        <w:autoSpaceDE w:val="0"/>
        <w:autoSpaceDN w:val="0"/>
        <w:adjustRightInd w:val="0"/>
        <w:spacing w:after="0" w:line="276" w:lineRule="auto"/>
        <w:ind w:left="284" w:hanging="284"/>
        <w:jc w:val="both"/>
        <w:rPr>
          <w:rFonts w:cs="Arial"/>
          <w:b/>
        </w:rPr>
      </w:pPr>
      <w:r w:rsidRPr="009F48FE">
        <w:rPr>
          <w:rFonts w:cs="Arial"/>
          <w:b/>
        </w:rPr>
        <w:t>Kopia aktu powołania Pani Wandy Buk z dnia 11 stycznia 2016 r.</w:t>
      </w:r>
    </w:p>
    <w:p w:rsidR="0000334E" w:rsidRPr="009F48FE" w:rsidRDefault="0000334E" w:rsidP="000E0EB7">
      <w:pPr>
        <w:numPr>
          <w:ilvl w:val="3"/>
          <w:numId w:val="29"/>
        </w:numPr>
        <w:autoSpaceDE w:val="0"/>
        <w:autoSpaceDN w:val="0"/>
        <w:adjustRightInd w:val="0"/>
        <w:spacing w:after="0" w:line="276" w:lineRule="auto"/>
        <w:ind w:left="284" w:hanging="284"/>
        <w:jc w:val="both"/>
        <w:rPr>
          <w:rFonts w:cs="Arial"/>
          <w:b/>
        </w:rPr>
      </w:pPr>
      <w:r w:rsidRPr="009F48FE">
        <w:rPr>
          <w:rFonts w:cs="Arial"/>
          <w:b/>
        </w:rPr>
        <w:t>Informacja z właściwego rejestru dotycząca Wykonawcy</w:t>
      </w:r>
    </w:p>
    <w:p w:rsidR="0000334E" w:rsidRPr="00E75551" w:rsidRDefault="0000334E" w:rsidP="000E0EB7">
      <w:pPr>
        <w:numPr>
          <w:ilvl w:val="3"/>
          <w:numId w:val="29"/>
        </w:numPr>
        <w:autoSpaceDE w:val="0"/>
        <w:autoSpaceDN w:val="0"/>
        <w:adjustRightInd w:val="0"/>
        <w:spacing w:after="0" w:line="276" w:lineRule="auto"/>
        <w:ind w:left="284" w:hanging="284"/>
        <w:jc w:val="both"/>
        <w:rPr>
          <w:rFonts w:cs="Arial"/>
          <w:b/>
        </w:rPr>
      </w:pPr>
      <w:r w:rsidRPr="00E75551">
        <w:rPr>
          <w:rFonts w:cs="Arial"/>
          <w:b/>
        </w:rPr>
        <w:t>Opis przedmiotu zamówienia</w:t>
      </w:r>
    </w:p>
    <w:p w:rsidR="0000334E" w:rsidRPr="009F48FE" w:rsidRDefault="0000334E" w:rsidP="000E0EB7">
      <w:pPr>
        <w:numPr>
          <w:ilvl w:val="3"/>
          <w:numId w:val="29"/>
        </w:numPr>
        <w:autoSpaceDE w:val="0"/>
        <w:autoSpaceDN w:val="0"/>
        <w:adjustRightInd w:val="0"/>
        <w:spacing w:after="0" w:line="276" w:lineRule="auto"/>
        <w:ind w:left="284" w:hanging="284"/>
        <w:jc w:val="both"/>
        <w:rPr>
          <w:rFonts w:cs="Arial"/>
          <w:b/>
        </w:rPr>
      </w:pPr>
      <w:r w:rsidRPr="009F48FE">
        <w:rPr>
          <w:rFonts w:cs="Arial"/>
          <w:b/>
        </w:rPr>
        <w:t>Oferta Wykonawcy</w:t>
      </w:r>
    </w:p>
    <w:p w:rsidR="0000334E" w:rsidRPr="009F48FE" w:rsidRDefault="0000334E" w:rsidP="000E0EB7">
      <w:pPr>
        <w:numPr>
          <w:ilvl w:val="3"/>
          <w:numId w:val="29"/>
        </w:numPr>
        <w:autoSpaceDE w:val="0"/>
        <w:autoSpaceDN w:val="0"/>
        <w:adjustRightInd w:val="0"/>
        <w:spacing w:after="0" w:line="276" w:lineRule="auto"/>
        <w:ind w:left="284" w:hanging="284"/>
        <w:jc w:val="both"/>
        <w:rPr>
          <w:rFonts w:cs="Arial"/>
          <w:b/>
        </w:rPr>
      </w:pPr>
      <w:r w:rsidRPr="009F48FE">
        <w:rPr>
          <w:rFonts w:cs="Arial"/>
          <w:b/>
        </w:rPr>
        <w:t>Wzór protokołu odbioru zlecenia</w:t>
      </w:r>
    </w:p>
    <w:p w:rsidR="0000334E" w:rsidRPr="009F48FE" w:rsidRDefault="0000334E" w:rsidP="000E0EB7">
      <w:pPr>
        <w:numPr>
          <w:ilvl w:val="3"/>
          <w:numId w:val="29"/>
        </w:numPr>
        <w:autoSpaceDE w:val="0"/>
        <w:autoSpaceDN w:val="0"/>
        <w:adjustRightInd w:val="0"/>
        <w:spacing w:after="0" w:line="276" w:lineRule="auto"/>
        <w:ind w:left="284" w:hanging="284"/>
        <w:jc w:val="both"/>
        <w:rPr>
          <w:rFonts w:cs="Arial"/>
          <w:b/>
        </w:rPr>
      </w:pPr>
      <w:r w:rsidRPr="009F48FE">
        <w:rPr>
          <w:rFonts w:cs="Arial"/>
          <w:b/>
        </w:rPr>
        <w:t>Wzór deklaracji poufności i bezstronności</w:t>
      </w:r>
    </w:p>
    <w:p w:rsidR="0000334E" w:rsidRPr="009F48FE" w:rsidRDefault="0000334E" w:rsidP="000E0EB7">
      <w:pPr>
        <w:numPr>
          <w:ilvl w:val="3"/>
          <w:numId w:val="29"/>
        </w:numPr>
        <w:autoSpaceDE w:val="0"/>
        <w:autoSpaceDN w:val="0"/>
        <w:adjustRightInd w:val="0"/>
        <w:spacing w:after="0" w:line="276" w:lineRule="auto"/>
        <w:ind w:left="284" w:hanging="284"/>
        <w:jc w:val="both"/>
        <w:rPr>
          <w:rFonts w:cs="Arial"/>
          <w:b/>
        </w:rPr>
      </w:pPr>
      <w:r>
        <w:rPr>
          <w:rFonts w:cs="Arial"/>
          <w:b/>
        </w:rPr>
        <w:t>Wzór zlecenia</w:t>
      </w:r>
    </w:p>
    <w:p w:rsidR="0000334E" w:rsidRPr="009F48FE" w:rsidRDefault="0000334E" w:rsidP="0000334E">
      <w:pPr>
        <w:autoSpaceDE w:val="0"/>
        <w:autoSpaceDN w:val="0"/>
        <w:adjustRightInd w:val="0"/>
        <w:spacing w:after="0"/>
        <w:rPr>
          <w:rFonts w:cs="Arial"/>
        </w:rPr>
      </w:pPr>
    </w:p>
    <w:p w:rsidR="0000334E" w:rsidRPr="009F48FE" w:rsidRDefault="0000334E" w:rsidP="0000334E">
      <w:pPr>
        <w:autoSpaceDE w:val="0"/>
        <w:autoSpaceDN w:val="0"/>
        <w:adjustRightInd w:val="0"/>
        <w:spacing w:after="0"/>
        <w:rPr>
          <w:rFonts w:cs="Arial"/>
        </w:rPr>
      </w:pPr>
    </w:p>
    <w:p w:rsidR="0000334E" w:rsidRPr="009F48FE" w:rsidRDefault="0000334E" w:rsidP="0000334E">
      <w:pPr>
        <w:autoSpaceDE w:val="0"/>
        <w:autoSpaceDN w:val="0"/>
        <w:adjustRightInd w:val="0"/>
        <w:spacing w:after="0"/>
        <w:ind w:firstLine="708"/>
        <w:rPr>
          <w:rFonts w:cs="Arial"/>
          <w:b/>
          <w:bCs/>
        </w:rPr>
      </w:pPr>
      <w:r w:rsidRPr="009F48FE">
        <w:rPr>
          <w:rFonts w:cs="Arial"/>
          <w:b/>
          <w:bCs/>
        </w:rPr>
        <w:t>ZAMAWIAJ</w:t>
      </w:r>
      <w:r w:rsidRPr="009F48FE">
        <w:rPr>
          <w:rFonts w:cs="Arial"/>
          <w:b/>
        </w:rPr>
        <w:t>Ą</w:t>
      </w:r>
      <w:r w:rsidRPr="009F48FE">
        <w:rPr>
          <w:rFonts w:cs="Arial"/>
          <w:b/>
          <w:bCs/>
        </w:rPr>
        <w:t>CY</w:t>
      </w:r>
      <w:r w:rsidRPr="009F48FE">
        <w:rPr>
          <w:rFonts w:cs="Arial"/>
          <w:b/>
          <w:bCs/>
        </w:rPr>
        <w:tab/>
      </w:r>
      <w:r w:rsidRPr="009F48FE">
        <w:rPr>
          <w:rFonts w:cs="Arial"/>
          <w:b/>
          <w:bCs/>
        </w:rPr>
        <w:tab/>
      </w:r>
      <w:r w:rsidRPr="009F48FE">
        <w:rPr>
          <w:rFonts w:cs="Arial"/>
          <w:b/>
          <w:bCs/>
        </w:rPr>
        <w:tab/>
      </w:r>
      <w:r w:rsidRPr="009F48FE">
        <w:rPr>
          <w:rFonts w:cs="Arial"/>
          <w:b/>
          <w:bCs/>
        </w:rPr>
        <w:tab/>
      </w:r>
      <w:r w:rsidRPr="009F48FE">
        <w:rPr>
          <w:rFonts w:cs="Arial"/>
          <w:b/>
          <w:bCs/>
        </w:rPr>
        <w:tab/>
        <w:t>WYKONAWCA</w:t>
      </w:r>
    </w:p>
    <w:p w:rsidR="0000334E" w:rsidRPr="009F48FE" w:rsidRDefault="0000334E" w:rsidP="0000334E">
      <w:pPr>
        <w:autoSpaceDE w:val="0"/>
        <w:autoSpaceDN w:val="0"/>
        <w:adjustRightInd w:val="0"/>
        <w:spacing w:after="0"/>
        <w:ind w:firstLine="708"/>
        <w:rPr>
          <w:rFonts w:cs="Arial"/>
          <w:b/>
          <w:bCs/>
        </w:rPr>
      </w:pPr>
    </w:p>
    <w:p w:rsidR="0000334E" w:rsidRDefault="0000334E" w:rsidP="0000334E">
      <w:pPr>
        <w:spacing w:after="0"/>
        <w:rPr>
          <w:rFonts w:cs="Arial"/>
          <w:b/>
          <w:bCs/>
        </w:rPr>
      </w:pPr>
    </w:p>
    <w:p w:rsidR="0000334E" w:rsidRDefault="0000334E"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6B5203" w:rsidRDefault="006B5203" w:rsidP="0000334E">
      <w:pPr>
        <w:spacing w:after="0"/>
        <w:jc w:val="right"/>
        <w:rPr>
          <w:rFonts w:cs="Arial"/>
          <w:b/>
          <w:bCs/>
        </w:rPr>
      </w:pPr>
    </w:p>
    <w:p w:rsidR="0000334E" w:rsidRPr="009F48FE" w:rsidRDefault="0000334E" w:rsidP="006B5203">
      <w:pPr>
        <w:spacing w:after="0"/>
        <w:jc w:val="right"/>
        <w:rPr>
          <w:rFonts w:cs="Arial"/>
          <w:b/>
          <w:bCs/>
        </w:rPr>
      </w:pPr>
      <w:r w:rsidRPr="009F48FE">
        <w:rPr>
          <w:rFonts w:cs="Arial"/>
          <w:b/>
          <w:bCs/>
        </w:rPr>
        <w:t>Załącznik nr 5 do umowy……</w:t>
      </w:r>
      <w:r w:rsidR="006B5203">
        <w:rPr>
          <w:rFonts w:cs="Arial"/>
          <w:b/>
          <w:bCs/>
        </w:rPr>
        <w:t>…… z dnia…………</w:t>
      </w:r>
    </w:p>
    <w:p w:rsidR="0000334E" w:rsidRPr="009F48FE" w:rsidRDefault="0000334E" w:rsidP="0000334E">
      <w:pPr>
        <w:keepNext/>
        <w:spacing w:before="240" w:after="60" w:line="240" w:lineRule="auto"/>
        <w:jc w:val="center"/>
        <w:outlineLvl w:val="0"/>
        <w:rPr>
          <w:rFonts w:eastAsia="Times New Roman" w:cs="Calibri"/>
          <w:b/>
          <w:kern w:val="32"/>
          <w:lang w:eastAsia="pl-PL"/>
        </w:rPr>
      </w:pPr>
      <w:r>
        <w:rPr>
          <w:rFonts w:eastAsia="Times New Roman" w:cs="Calibri"/>
          <w:b/>
          <w:kern w:val="32"/>
          <w:lang w:eastAsia="pl-PL"/>
        </w:rPr>
        <w:t>PROTOKÓŁ ODBIORU ZLECENIA Nr</w:t>
      </w:r>
      <w:r w:rsidRPr="009F48FE">
        <w:rPr>
          <w:rFonts w:eastAsia="Times New Roman" w:cs="Calibri"/>
          <w:b/>
          <w:kern w:val="32"/>
          <w:lang w:eastAsia="pl-PL"/>
        </w:rPr>
        <w:t xml:space="preserve"> ………..</w:t>
      </w:r>
      <w:r>
        <w:rPr>
          <w:rFonts w:eastAsia="Times New Roman" w:cs="Calibri"/>
          <w:b/>
          <w:kern w:val="32"/>
          <w:lang w:eastAsia="pl-PL"/>
        </w:rPr>
        <w:t>/2018/I</w:t>
      </w:r>
    </w:p>
    <w:p w:rsidR="0000334E" w:rsidRPr="009F48F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lang w:eastAsia="pl-PL"/>
        </w:rPr>
      </w:pPr>
      <w:r w:rsidRPr="009F48FE">
        <w:rPr>
          <w:rFonts w:eastAsia="Times New Roman" w:cs="Calibri"/>
          <w:b/>
          <w:lang w:eastAsia="pl-PL"/>
        </w:rPr>
        <w:t xml:space="preserve">Data dokonania odbioru: </w:t>
      </w:r>
      <w:sdt>
        <w:sdtPr>
          <w:rPr>
            <w:rFonts w:eastAsia="Times New Roman" w:cs="Calibri"/>
            <w:b/>
            <w:lang w:eastAsia="pl-PL"/>
          </w:rPr>
          <w:alias w:val="Data"/>
          <w:tag w:val="Data"/>
          <w:id w:val="-1894418133"/>
          <w:placeholder>
            <w:docPart w:val="55F00849B39B455D93CDBE4D9F1F3837"/>
          </w:placeholder>
          <w:showingPlcHdr/>
          <w:date>
            <w:dateFormat w:val="d MMMM yyyy"/>
            <w:lid w:val="pl-PL"/>
            <w:storeMappedDataAs w:val="dateTime"/>
            <w:calendar w:val="gregorian"/>
          </w:date>
        </w:sdtPr>
        <w:sdtEndPr/>
        <w:sdtContent>
          <w:r w:rsidRPr="00F22048">
            <w:rPr>
              <w:rStyle w:val="Tekstzastpczy"/>
              <w:sz w:val="20"/>
            </w:rPr>
            <w:t>Kliknij lub naciśnij, aby wprowadzić datę.</w:t>
          </w:r>
        </w:sdtContent>
      </w:sdt>
    </w:p>
    <w:p w:rsidR="0000334E" w:rsidRPr="009F48F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lang w:eastAsia="pl-PL"/>
        </w:rPr>
      </w:pPr>
      <w:r>
        <w:rPr>
          <w:rFonts w:eastAsia="Times New Roman" w:cs="Calibri"/>
          <w:b/>
          <w:lang w:eastAsia="pl-PL"/>
        </w:rPr>
        <w:t>Osoba dokonująca odbioru z</w:t>
      </w:r>
      <w:r w:rsidRPr="009F48FE">
        <w:rPr>
          <w:rFonts w:eastAsia="Times New Roman" w:cs="Calibri"/>
          <w:b/>
          <w:lang w:eastAsia="pl-PL"/>
        </w:rPr>
        <w:t>e strony Wykonawcy:</w:t>
      </w:r>
    </w:p>
    <w:p w:rsidR="0000334E" w:rsidRPr="009F48F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b/>
          <w:lang w:eastAsia="pl-PL"/>
        </w:rPr>
      </w:pPr>
      <w:r>
        <w:rPr>
          <w:rFonts w:eastAsia="Times New Roman" w:cs="Calibri"/>
          <w:b/>
          <w:lang w:eastAsia="pl-PL"/>
        </w:rPr>
        <w:t>Osoba dokonująca odbioru z</w:t>
      </w:r>
      <w:r w:rsidRPr="009F48FE">
        <w:rPr>
          <w:rFonts w:eastAsia="Times New Roman" w:cs="Calibri"/>
          <w:b/>
          <w:lang w:eastAsia="pl-PL"/>
        </w:rPr>
        <w:t xml:space="preserve">e strony Zamawiającego: </w:t>
      </w:r>
    </w:p>
    <w:p w:rsidR="0000334E" w:rsidRDefault="0000334E" w:rsidP="0000334E">
      <w:pPr>
        <w:spacing w:after="0" w:line="240" w:lineRule="auto"/>
        <w:rPr>
          <w:rFonts w:eastAsia="Times New Roman" w:cs="Calibri"/>
          <w:lang w:eastAsia="pl-PL"/>
        </w:rPr>
      </w:pPr>
    </w:p>
    <w:p w:rsidR="0000334E" w:rsidRPr="009F48FE" w:rsidRDefault="0000334E" w:rsidP="0000334E">
      <w:pPr>
        <w:spacing w:after="0" w:line="240" w:lineRule="auto"/>
        <w:rPr>
          <w:rFonts w:eastAsia="Times New Roman" w:cs="Calibri"/>
          <w:lang w:eastAsia="pl-PL"/>
        </w:rPr>
      </w:pPr>
      <w:r>
        <w:rPr>
          <w:rFonts w:eastAsia="Times New Roman" w:cs="Calibri"/>
          <w:lang w:eastAsia="pl-PL"/>
        </w:rPr>
        <w:t>Przedmiotem usługi</w:t>
      </w:r>
      <w:r w:rsidRPr="009F48FE">
        <w:rPr>
          <w:rFonts w:eastAsia="Times New Roman" w:cs="Calibri"/>
          <w:lang w:eastAsia="pl-PL"/>
        </w:rPr>
        <w:t xml:space="preserve"> odbioru w ramach Umowy </w:t>
      </w:r>
      <w:r>
        <w:rPr>
          <w:rFonts w:eastAsia="Times New Roman" w:cs="Calibri"/>
          <w:lang w:eastAsia="pl-PL"/>
        </w:rPr>
        <w:t xml:space="preserve">nr ……..  zawartej w dniu </w:t>
      </w:r>
      <w:sdt>
        <w:sdtPr>
          <w:rPr>
            <w:rFonts w:eastAsia="Times New Roman" w:cs="Calibri"/>
            <w:lang w:eastAsia="pl-PL"/>
          </w:rPr>
          <w:id w:val="-1683659683"/>
          <w:placeholder>
            <w:docPart w:val="4254483003AD4C079C541B8E331B7776"/>
          </w:placeholder>
          <w:showingPlcHdr/>
          <w:date>
            <w:dateFormat w:val="yyyy-MM-dd"/>
            <w:lid w:val="pl-PL"/>
            <w:storeMappedDataAs w:val="dateTime"/>
            <w:calendar w:val="gregorian"/>
          </w:date>
        </w:sdtPr>
        <w:sdtEndPr/>
        <w:sdtContent>
          <w:r w:rsidRPr="00A106EA">
            <w:rPr>
              <w:rStyle w:val="Tekstzastpczy"/>
              <w:sz w:val="14"/>
            </w:rPr>
            <w:t>Kliknij lub naciśnij, aby wprowadzić datę.</w:t>
          </w:r>
        </w:sdtContent>
      </w:sdt>
      <w:r>
        <w:rPr>
          <w:rFonts w:eastAsia="Times New Roman" w:cs="Calibri"/>
          <w:lang w:eastAsia="pl-PL"/>
        </w:rPr>
        <w:t xml:space="preserve"> </w:t>
      </w:r>
      <w:r w:rsidRPr="009F48FE">
        <w:rPr>
          <w:rFonts w:eastAsia="Times New Roman" w:cs="Calibri"/>
          <w:lang w:eastAsia="pl-PL"/>
        </w:rPr>
        <w:t>jest:</w:t>
      </w:r>
    </w:p>
    <w:p w:rsidR="0000334E" w:rsidRDefault="0000334E" w:rsidP="0000334E">
      <w:pPr>
        <w:spacing w:after="0" w:line="240" w:lineRule="auto"/>
        <w:rPr>
          <w:rFonts w:eastAsia="Times New Roman" w:cs="Calibri"/>
          <w:lang w:eastAsia="pl-PL"/>
        </w:rPr>
      </w:pPr>
    </w:p>
    <w:tbl>
      <w:tblPr>
        <w:tblStyle w:val="Tabela-Siatka"/>
        <w:tblW w:w="9493" w:type="dxa"/>
        <w:jc w:val="center"/>
        <w:tblLook w:val="04A0" w:firstRow="1" w:lastRow="0" w:firstColumn="1" w:lastColumn="0" w:noHBand="0" w:noVBand="1"/>
      </w:tblPr>
      <w:tblGrid>
        <w:gridCol w:w="4818"/>
        <w:gridCol w:w="2061"/>
        <w:gridCol w:w="943"/>
        <w:gridCol w:w="1671"/>
      </w:tblGrid>
      <w:tr w:rsidR="0000334E" w:rsidTr="0000334E">
        <w:trPr>
          <w:trHeight w:val="555"/>
          <w:jc w:val="center"/>
        </w:trPr>
        <w:tc>
          <w:tcPr>
            <w:tcW w:w="4943" w:type="dxa"/>
          </w:tcPr>
          <w:p w:rsidR="0000334E" w:rsidRPr="00C81CB5" w:rsidRDefault="0000334E" w:rsidP="0000334E">
            <w:pPr>
              <w:jc w:val="center"/>
              <w:rPr>
                <w:rFonts w:eastAsia="Times New Roman" w:cs="Calibri"/>
                <w:b/>
              </w:rPr>
            </w:pPr>
            <w:r w:rsidRPr="00C81CB5">
              <w:rPr>
                <w:rFonts w:eastAsia="Times New Roman"/>
                <w:b/>
                <w:color w:val="000000"/>
              </w:rPr>
              <w:t>Zakres pomocy prawnej</w:t>
            </w:r>
            <w:r>
              <w:rPr>
                <w:rFonts w:eastAsia="Times New Roman"/>
                <w:b/>
                <w:color w:val="000000"/>
              </w:rPr>
              <w:t>*</w:t>
            </w:r>
          </w:p>
        </w:tc>
        <w:tc>
          <w:tcPr>
            <w:tcW w:w="2083" w:type="dxa"/>
          </w:tcPr>
          <w:p w:rsidR="0000334E" w:rsidRPr="00C81CB5" w:rsidRDefault="0000334E" w:rsidP="0000334E">
            <w:pPr>
              <w:jc w:val="center"/>
              <w:rPr>
                <w:rFonts w:eastAsia="Times New Roman" w:cs="Calibri"/>
                <w:b/>
              </w:rPr>
            </w:pPr>
            <w:r w:rsidRPr="00C81CB5">
              <w:rPr>
                <w:rFonts w:eastAsia="Times New Roman" w:cs="Calibri"/>
                <w:b/>
              </w:rPr>
              <w:t>Jednostka</w:t>
            </w:r>
          </w:p>
        </w:tc>
        <w:tc>
          <w:tcPr>
            <w:tcW w:w="766" w:type="dxa"/>
          </w:tcPr>
          <w:p w:rsidR="0000334E" w:rsidRPr="00C81CB5" w:rsidRDefault="0000334E" w:rsidP="0000334E">
            <w:pPr>
              <w:jc w:val="center"/>
              <w:rPr>
                <w:rFonts w:eastAsia="Times New Roman" w:cs="Calibri"/>
                <w:b/>
              </w:rPr>
            </w:pPr>
            <w:r w:rsidRPr="00C81CB5">
              <w:rPr>
                <w:rFonts w:eastAsia="Times New Roman" w:cs="Calibri"/>
                <w:b/>
              </w:rPr>
              <w:t>Ilość</w:t>
            </w:r>
          </w:p>
        </w:tc>
        <w:tc>
          <w:tcPr>
            <w:tcW w:w="1701" w:type="dxa"/>
          </w:tcPr>
          <w:p w:rsidR="0000334E" w:rsidRPr="00C81CB5" w:rsidRDefault="0000334E" w:rsidP="0000334E">
            <w:pPr>
              <w:jc w:val="center"/>
              <w:rPr>
                <w:rFonts w:eastAsia="Times New Roman" w:cs="Calibri"/>
                <w:b/>
              </w:rPr>
            </w:pPr>
            <w:r w:rsidRPr="00C81CB5">
              <w:rPr>
                <w:rFonts w:eastAsia="Times New Roman" w:cs="Calibri"/>
                <w:b/>
              </w:rPr>
              <w:t>Wartość</w:t>
            </w:r>
          </w:p>
        </w:tc>
      </w:tr>
      <w:tr w:rsidR="0000334E" w:rsidTr="006B5203">
        <w:trPr>
          <w:trHeight w:val="4094"/>
          <w:jc w:val="center"/>
        </w:trPr>
        <w:tc>
          <w:tcPr>
            <w:tcW w:w="4943" w:type="dxa"/>
          </w:tcPr>
          <w:p w:rsidR="0000334E" w:rsidRPr="00C81CB5" w:rsidRDefault="00C95EC7" w:rsidP="0000334E">
            <w:pPr>
              <w:autoSpaceDE w:val="0"/>
              <w:snapToGrid w:val="0"/>
              <w:spacing w:line="360" w:lineRule="auto"/>
            </w:pPr>
            <w:sdt>
              <w:sdtPr>
                <w:id w:val="-1401282319"/>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opracowanie ekspertyzy i opinii prawnych</w:t>
            </w:r>
          </w:p>
          <w:p w:rsidR="0000334E" w:rsidRPr="00C81CB5" w:rsidRDefault="00C95EC7" w:rsidP="0000334E">
            <w:pPr>
              <w:autoSpaceDE w:val="0"/>
              <w:snapToGrid w:val="0"/>
              <w:spacing w:line="360" w:lineRule="auto"/>
            </w:pPr>
            <w:sdt>
              <w:sdtPr>
                <w:id w:val="419375626"/>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 xml:space="preserve">doradztwo prawne </w:t>
            </w:r>
          </w:p>
          <w:p w:rsidR="0000334E" w:rsidRPr="00C81CB5" w:rsidRDefault="00C95EC7" w:rsidP="0000334E">
            <w:pPr>
              <w:autoSpaceDE w:val="0"/>
              <w:snapToGrid w:val="0"/>
              <w:spacing w:line="360" w:lineRule="auto"/>
            </w:pPr>
            <w:sdt>
              <w:sdtPr>
                <w:id w:val="-760066817"/>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 xml:space="preserve">weryfikacja ex-post zamówienia </w:t>
            </w:r>
          </w:p>
          <w:p w:rsidR="0000334E" w:rsidRPr="00C81CB5" w:rsidRDefault="00C95EC7" w:rsidP="0000334E">
            <w:pPr>
              <w:autoSpaceDE w:val="0"/>
              <w:snapToGrid w:val="0"/>
              <w:spacing w:line="360" w:lineRule="auto"/>
            </w:pPr>
            <w:sdt>
              <w:sdtPr>
                <w:id w:val="-1603952831"/>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weryfikacja ex-</w:t>
            </w:r>
            <w:proofErr w:type="spellStart"/>
            <w:r w:rsidR="0000334E" w:rsidRPr="00C81CB5">
              <w:t>ante</w:t>
            </w:r>
            <w:proofErr w:type="spellEnd"/>
            <w:r w:rsidR="0000334E" w:rsidRPr="00C81CB5">
              <w:t xml:space="preserve">  zamówienia </w:t>
            </w:r>
          </w:p>
          <w:p w:rsidR="0000334E" w:rsidRPr="00C81CB5" w:rsidRDefault="00C95EC7" w:rsidP="0000334E">
            <w:pPr>
              <w:autoSpaceDE w:val="0"/>
              <w:snapToGrid w:val="0"/>
              <w:spacing w:line="360" w:lineRule="auto"/>
            </w:pPr>
            <w:sdt>
              <w:sdtPr>
                <w:id w:val="-297987179"/>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reprezentacja</w:t>
            </w:r>
            <w:r w:rsidR="0000334E" w:rsidRPr="00C81CB5">
              <w:rPr>
                <w:lang w:val="x-none"/>
              </w:rPr>
              <w:t xml:space="preserve"> </w:t>
            </w:r>
            <w:r w:rsidR="0000334E" w:rsidRPr="00C81CB5">
              <w:t xml:space="preserve">przed sądem, KIO, organem administracji publicznej </w:t>
            </w:r>
          </w:p>
          <w:p w:rsidR="0000334E" w:rsidRPr="00C81CB5" w:rsidRDefault="00C95EC7" w:rsidP="0000334E">
            <w:pPr>
              <w:autoSpaceDE w:val="0"/>
              <w:snapToGrid w:val="0"/>
              <w:spacing w:after="120"/>
            </w:pPr>
            <w:sdt>
              <w:sdtPr>
                <w:id w:val="-1241707254"/>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przeprowadzenie szkolenia</w:t>
            </w:r>
          </w:p>
          <w:p w:rsidR="0000334E" w:rsidRPr="006B5203" w:rsidRDefault="006B5203" w:rsidP="006B5203">
            <w:pPr>
              <w:autoSpaceDE w:val="0"/>
              <w:snapToGrid w:val="0"/>
              <w:rPr>
                <w:rFonts w:eastAsia="Times New Roman"/>
                <w:b/>
                <w:color w:val="000000"/>
              </w:rPr>
            </w:pPr>
            <w:r>
              <w:rPr>
                <w:rFonts w:eastAsia="Times New Roman"/>
                <w:b/>
                <w:color w:val="000000"/>
              </w:rPr>
              <w:t>Opis usługi:</w:t>
            </w:r>
          </w:p>
        </w:tc>
        <w:tc>
          <w:tcPr>
            <w:tcW w:w="2083" w:type="dxa"/>
          </w:tcPr>
          <w:p w:rsidR="0000334E" w:rsidRPr="00C81CB5" w:rsidRDefault="00C95EC7" w:rsidP="0000334E">
            <w:pPr>
              <w:autoSpaceDE w:val="0"/>
              <w:snapToGrid w:val="0"/>
              <w:spacing w:line="360" w:lineRule="auto"/>
            </w:pPr>
            <w:sdt>
              <w:sdtPr>
                <w:id w:val="1898623568"/>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roboczogodzina</w:t>
            </w:r>
          </w:p>
          <w:p w:rsidR="0000334E" w:rsidRPr="00C81CB5" w:rsidRDefault="00C95EC7" w:rsidP="0000334E">
            <w:pPr>
              <w:autoSpaceDE w:val="0"/>
              <w:snapToGrid w:val="0"/>
              <w:spacing w:line="360" w:lineRule="auto"/>
            </w:pPr>
            <w:sdt>
              <w:sdtPr>
                <w:id w:val="2050944903"/>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ryczałt</w:t>
            </w:r>
          </w:p>
          <w:p w:rsidR="0000334E" w:rsidRDefault="0000334E" w:rsidP="0000334E">
            <w:pPr>
              <w:jc w:val="center"/>
              <w:rPr>
                <w:rFonts w:eastAsia="Times New Roman" w:cs="Calibri"/>
              </w:rPr>
            </w:pPr>
          </w:p>
        </w:tc>
        <w:sdt>
          <w:sdtPr>
            <w:rPr>
              <w:rFonts w:eastAsia="Times New Roman" w:cs="Calibri"/>
            </w:rPr>
            <w:alias w:val="Ilość"/>
            <w:tag w:val="Ilość"/>
            <w:id w:val="-315797733"/>
            <w:placeholder>
              <w:docPart w:val="F899F187B17C4A25ADF31551D70E088A"/>
            </w:placeholder>
            <w:temporary/>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766" w:type="dxa"/>
              </w:tcPr>
              <w:p w:rsidR="0000334E" w:rsidRDefault="0000334E" w:rsidP="0000334E">
                <w:pPr>
                  <w:jc w:val="center"/>
                  <w:rPr>
                    <w:rFonts w:eastAsia="Times New Roman" w:cs="Calibri"/>
                  </w:rPr>
                </w:pPr>
                <w:r w:rsidRPr="00456156">
                  <w:rPr>
                    <w:rStyle w:val="Tekstzastpczy"/>
                  </w:rPr>
                  <w:t>Wybierz element.</w:t>
                </w:r>
              </w:p>
            </w:tc>
          </w:sdtContent>
        </w:sdt>
        <w:tc>
          <w:tcPr>
            <w:tcW w:w="1701" w:type="dxa"/>
          </w:tcPr>
          <w:p w:rsidR="0000334E" w:rsidRDefault="0000334E" w:rsidP="0000334E">
            <w:pPr>
              <w:jc w:val="center"/>
              <w:rPr>
                <w:rFonts w:eastAsia="Times New Roman" w:cs="Calibri"/>
              </w:rPr>
            </w:pPr>
          </w:p>
        </w:tc>
      </w:tr>
    </w:tbl>
    <w:p w:rsidR="0000334E" w:rsidRPr="009F48FE" w:rsidRDefault="0000334E" w:rsidP="0000334E">
      <w:pPr>
        <w:spacing w:after="0" w:line="360" w:lineRule="auto"/>
        <w:rPr>
          <w:rFonts w:eastAsia="Times New Roman" w:cs="Calibri"/>
          <w:lang w:eastAsia="pl-PL"/>
        </w:rPr>
      </w:pPr>
      <w:r>
        <w:rPr>
          <w:rFonts w:eastAsia="Times New Roman" w:cs="Calibri"/>
          <w:lang w:eastAsia="pl-PL"/>
        </w:rPr>
        <w:t>Potwierdzam</w:t>
      </w:r>
      <w:r w:rsidRPr="009F48FE">
        <w:rPr>
          <w:rFonts w:eastAsia="Times New Roman" w:cs="Calibri"/>
          <w:lang w:eastAsia="pl-PL"/>
        </w:rPr>
        <w:t xml:space="preserve"> kompletności usługi:</w:t>
      </w:r>
    </w:p>
    <w:sdt>
      <w:sdtPr>
        <w:rPr>
          <w:rFonts w:eastAsia="Times New Roman" w:cs="Calibri"/>
          <w:lang w:eastAsia="pl-PL"/>
        </w:rPr>
        <w:alias w:val="Wybierz"/>
        <w:tag w:val="Wybierz"/>
        <w:id w:val="-1096326808"/>
        <w:placeholder>
          <w:docPart w:val="F899F187B17C4A25ADF31551D70E088A"/>
        </w:placeholder>
        <w:showingPlcHdr/>
        <w:dropDownList>
          <w:listItem w:displayText="TAK" w:value="TAK"/>
          <w:listItem w:displayText="NIE" w:value="NIE"/>
        </w:dropDownList>
      </w:sdtPr>
      <w:sdtEndPr/>
      <w:sdtContent>
        <w:p w:rsidR="0000334E" w:rsidRPr="009F48FE" w:rsidRDefault="0000334E" w:rsidP="000E0EB7">
          <w:pPr>
            <w:numPr>
              <w:ilvl w:val="0"/>
              <w:numId w:val="33"/>
            </w:numPr>
            <w:spacing w:after="0" w:line="360" w:lineRule="auto"/>
            <w:rPr>
              <w:rFonts w:eastAsia="Times New Roman" w:cs="Calibri"/>
              <w:lang w:eastAsia="pl-PL"/>
            </w:rPr>
          </w:pPr>
          <w:r w:rsidRPr="00456156">
            <w:rPr>
              <w:rStyle w:val="Tekstzastpczy"/>
            </w:rPr>
            <w:t>Wybierz element.</w:t>
          </w:r>
        </w:p>
      </w:sdtContent>
    </w:sdt>
    <w:p w:rsidR="0000334E" w:rsidRPr="009F48FE" w:rsidRDefault="0000334E" w:rsidP="0000334E">
      <w:pPr>
        <w:spacing w:after="0" w:line="360" w:lineRule="auto"/>
        <w:ind w:firstLine="360"/>
        <w:rPr>
          <w:rFonts w:eastAsia="Times New Roman" w:cs="Calibri"/>
          <w:lang w:eastAsia="pl-PL"/>
        </w:rPr>
      </w:pPr>
      <w:r>
        <w:rPr>
          <w:rFonts w:eastAsia="Times New Roman" w:cs="Calibri"/>
          <w:lang w:eastAsia="pl-PL"/>
        </w:rPr>
        <w:t>Z</w:t>
      </w:r>
      <w:r w:rsidRPr="009F48FE">
        <w:rPr>
          <w:rFonts w:eastAsia="Times New Roman" w:cs="Calibri"/>
          <w:lang w:eastAsia="pl-PL"/>
        </w:rPr>
        <w:t xml:space="preserve">astrzeżenia </w:t>
      </w: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spacing w:after="0" w:line="360" w:lineRule="auto"/>
        <w:rPr>
          <w:rFonts w:eastAsia="Times New Roman" w:cs="Calibri"/>
          <w:lang w:eastAsia="pl-PL"/>
        </w:rPr>
      </w:pPr>
      <w:r>
        <w:rPr>
          <w:rFonts w:eastAsia="Times New Roman" w:cs="Calibri"/>
          <w:lang w:eastAsia="pl-PL"/>
        </w:rPr>
        <w:t>Potwierdzam</w:t>
      </w:r>
      <w:r w:rsidRPr="009F48FE">
        <w:rPr>
          <w:rFonts w:eastAsia="Times New Roman" w:cs="Calibri"/>
          <w:lang w:eastAsia="pl-PL"/>
        </w:rPr>
        <w:t xml:space="preserve"> zgodności jakości przyjmowanej usługi </w:t>
      </w:r>
      <w:r w:rsidRPr="009F48FE">
        <w:rPr>
          <w:rFonts w:eastAsia="Times New Roman"/>
          <w:lang w:eastAsia="pl-PL"/>
        </w:rPr>
        <w:t>z treścią zlecenia</w:t>
      </w:r>
      <w:r w:rsidRPr="009F48FE">
        <w:rPr>
          <w:rFonts w:eastAsia="Times New Roman" w:cs="Calibri"/>
          <w:lang w:eastAsia="pl-PL"/>
        </w:rPr>
        <w:t>:</w:t>
      </w:r>
    </w:p>
    <w:sdt>
      <w:sdtPr>
        <w:rPr>
          <w:rFonts w:eastAsia="Times New Roman" w:cs="Calibri"/>
          <w:lang w:eastAsia="pl-PL"/>
        </w:rPr>
        <w:alias w:val="Wybierz"/>
        <w:tag w:val="Wybierz"/>
        <w:id w:val="795109915"/>
        <w:placeholder>
          <w:docPart w:val="1EABCF6F89034CDFB3AFD3CF6675551B"/>
        </w:placeholder>
        <w:showingPlcHdr/>
        <w:dropDownList>
          <w:listItem w:displayText="TAK" w:value="TAK"/>
          <w:listItem w:displayText="NIE" w:value="NIE"/>
        </w:dropDownList>
      </w:sdtPr>
      <w:sdtEndPr/>
      <w:sdtContent>
        <w:p w:rsidR="0000334E" w:rsidRPr="009F48FE" w:rsidRDefault="0000334E" w:rsidP="000E0EB7">
          <w:pPr>
            <w:numPr>
              <w:ilvl w:val="0"/>
              <w:numId w:val="34"/>
            </w:numPr>
            <w:spacing w:after="0" w:line="360" w:lineRule="auto"/>
            <w:rPr>
              <w:rFonts w:eastAsia="Times New Roman" w:cs="Calibri"/>
              <w:lang w:eastAsia="pl-PL"/>
            </w:rPr>
          </w:pPr>
          <w:r w:rsidRPr="00456156">
            <w:rPr>
              <w:rStyle w:val="Tekstzastpczy"/>
            </w:rPr>
            <w:t>Wybierz element.</w:t>
          </w:r>
        </w:p>
      </w:sdtContent>
    </w:sdt>
    <w:p w:rsidR="0000334E" w:rsidRPr="009F48FE" w:rsidRDefault="0000334E" w:rsidP="0000334E">
      <w:pPr>
        <w:spacing w:after="0" w:line="360" w:lineRule="auto"/>
        <w:ind w:firstLine="360"/>
        <w:rPr>
          <w:rFonts w:eastAsia="Times New Roman" w:cs="Calibri"/>
          <w:lang w:eastAsia="pl-PL"/>
        </w:rPr>
      </w:pPr>
      <w:r>
        <w:rPr>
          <w:rFonts w:eastAsia="Times New Roman" w:cs="Calibri"/>
          <w:lang w:eastAsia="pl-PL"/>
        </w:rPr>
        <w:t>Z</w:t>
      </w:r>
      <w:r w:rsidRPr="009F48FE">
        <w:rPr>
          <w:rFonts w:eastAsia="Times New Roman" w:cs="Calibri"/>
          <w:lang w:eastAsia="pl-PL"/>
        </w:rPr>
        <w:t xml:space="preserve">astrzeżenia </w:t>
      </w: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spacing w:after="0" w:line="360" w:lineRule="auto"/>
        <w:rPr>
          <w:rFonts w:eastAsia="Times New Roman" w:cs="Calibri"/>
          <w:lang w:eastAsia="pl-PL"/>
        </w:rPr>
      </w:pPr>
      <w:r w:rsidRPr="009F48FE">
        <w:rPr>
          <w:rFonts w:eastAsia="Times New Roman" w:cs="Calibri"/>
          <w:lang w:eastAsia="pl-PL"/>
        </w:rPr>
        <w:t>Końcowy wynik odbioru:</w:t>
      </w:r>
    </w:p>
    <w:sdt>
      <w:sdtPr>
        <w:rPr>
          <w:rFonts w:eastAsia="Times New Roman" w:cs="Calibri"/>
          <w:lang w:eastAsia="pl-PL"/>
        </w:rPr>
        <w:alias w:val="Wybierz"/>
        <w:tag w:val="Wybierz"/>
        <w:id w:val="-2098001177"/>
        <w:placeholder>
          <w:docPart w:val="636FE45067F441DCB74DF039C83DA4A3"/>
        </w:placeholder>
        <w:showingPlcHdr/>
        <w:dropDownList>
          <w:listItem w:displayText="POZYTYWNY" w:value="POZYTYWNY"/>
          <w:listItem w:displayText="NEGATYWNY" w:value="NEGATYWNY"/>
        </w:dropDownList>
      </w:sdtPr>
      <w:sdtEndPr/>
      <w:sdtContent>
        <w:p w:rsidR="0000334E" w:rsidRPr="009F48FE" w:rsidRDefault="0000334E" w:rsidP="000E0EB7">
          <w:pPr>
            <w:numPr>
              <w:ilvl w:val="0"/>
              <w:numId w:val="35"/>
            </w:numPr>
            <w:spacing w:after="0" w:line="360" w:lineRule="auto"/>
            <w:rPr>
              <w:rFonts w:eastAsia="Times New Roman" w:cs="Calibri"/>
              <w:lang w:eastAsia="pl-PL"/>
            </w:rPr>
          </w:pPr>
          <w:r w:rsidRPr="00456156">
            <w:rPr>
              <w:rStyle w:val="Tekstzastpczy"/>
            </w:rPr>
            <w:t>Wybierz element.</w:t>
          </w:r>
        </w:p>
      </w:sdtContent>
    </w:sdt>
    <w:p w:rsidR="0000334E" w:rsidRPr="00BC1253" w:rsidRDefault="0000334E" w:rsidP="0000334E">
      <w:pPr>
        <w:spacing w:after="0" w:line="360" w:lineRule="auto"/>
        <w:ind w:left="360"/>
        <w:rPr>
          <w:rFonts w:eastAsia="Times New Roman" w:cs="Calibri"/>
          <w:lang w:eastAsia="pl-PL"/>
        </w:rPr>
      </w:pPr>
      <w:r>
        <w:rPr>
          <w:rFonts w:eastAsia="Times New Roman" w:cs="Calibri"/>
          <w:lang w:eastAsia="pl-PL"/>
        </w:rPr>
        <w:t>Z</w:t>
      </w:r>
      <w:r w:rsidRPr="00F22048">
        <w:rPr>
          <w:rFonts w:eastAsia="Times New Roman" w:cs="Calibri"/>
          <w:lang w:eastAsia="pl-PL"/>
        </w:rPr>
        <w:t xml:space="preserve">astrzeżenia </w:t>
      </w: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b/>
          <w:lang w:eastAsia="pl-PL"/>
        </w:rPr>
      </w:pPr>
      <w:r w:rsidRPr="009F48FE">
        <w:rPr>
          <w:rFonts w:eastAsia="Times New Roman" w:cs="Calibri"/>
          <w:b/>
          <w:lang w:eastAsia="pl-PL"/>
        </w:rPr>
        <w:t>Podpisy</w:t>
      </w:r>
    </w:p>
    <w:p w:rsidR="0000334E" w:rsidRPr="009F48FE" w:rsidRDefault="0000334E" w:rsidP="0000334E">
      <w:pPr>
        <w:spacing w:after="0" w:line="240" w:lineRule="auto"/>
        <w:rPr>
          <w:rFonts w:eastAsia="Times New Roman" w:cs="Calibri"/>
          <w:lang w:eastAsia="pl-PL"/>
        </w:rPr>
      </w:pPr>
    </w:p>
    <w:tbl>
      <w:tblPr>
        <w:tblW w:w="0" w:type="auto"/>
        <w:jc w:val="center"/>
        <w:tblLayout w:type="fixed"/>
        <w:tblCellMar>
          <w:left w:w="0" w:type="dxa"/>
          <w:right w:w="0" w:type="dxa"/>
        </w:tblCellMar>
        <w:tblLook w:val="0000" w:firstRow="0" w:lastRow="0" w:firstColumn="0" w:lastColumn="0" w:noHBand="0" w:noVBand="0"/>
      </w:tblPr>
      <w:tblGrid>
        <w:gridCol w:w="4432"/>
        <w:gridCol w:w="4432"/>
      </w:tblGrid>
      <w:tr w:rsidR="0000334E" w:rsidRPr="009F48FE" w:rsidTr="0000334E">
        <w:trPr>
          <w:jc w:val="center"/>
        </w:trPr>
        <w:tc>
          <w:tcPr>
            <w:tcW w:w="4432" w:type="dxa"/>
          </w:tcPr>
          <w:p w:rsidR="0000334E" w:rsidRDefault="0000334E" w:rsidP="0000334E">
            <w:pPr>
              <w:snapToGrid w:val="0"/>
              <w:jc w:val="center"/>
              <w:rPr>
                <w:rFonts w:ascii="Trebuchet MS" w:eastAsia="Times New Roman" w:hAnsi="Trebuchet MS"/>
                <w:color w:val="000000"/>
                <w:lang w:eastAsia="pl-PL"/>
              </w:rPr>
            </w:pP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snapToGrid w:val="0"/>
              <w:jc w:val="center"/>
              <w:rPr>
                <w:rFonts w:cs="Calibri"/>
              </w:rPr>
            </w:pPr>
            <w:r w:rsidRPr="009F48FE">
              <w:rPr>
                <w:rFonts w:cs="Calibri"/>
              </w:rPr>
              <w:t>Zamawiający</w:t>
            </w:r>
          </w:p>
        </w:tc>
        <w:tc>
          <w:tcPr>
            <w:tcW w:w="4432" w:type="dxa"/>
          </w:tcPr>
          <w:p w:rsidR="0000334E" w:rsidRDefault="0000334E" w:rsidP="0000334E">
            <w:pPr>
              <w:jc w:val="center"/>
              <w:rPr>
                <w:rFonts w:ascii="Trebuchet MS" w:eastAsia="Times New Roman" w:hAnsi="Trebuchet MS"/>
                <w:color w:val="000000"/>
                <w:lang w:eastAsia="pl-PL"/>
              </w:rPr>
            </w:pP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jc w:val="center"/>
              <w:rPr>
                <w:rFonts w:cs="Calibri"/>
              </w:rPr>
            </w:pPr>
            <w:r w:rsidRPr="009F48FE">
              <w:rPr>
                <w:rFonts w:cs="Calibri"/>
              </w:rPr>
              <w:t>Wykonawca</w:t>
            </w:r>
          </w:p>
        </w:tc>
      </w:tr>
    </w:tbl>
    <w:p w:rsidR="0000334E" w:rsidRPr="009F48FE" w:rsidRDefault="0000334E" w:rsidP="0000334E">
      <w:pPr>
        <w:keepNext/>
        <w:spacing w:before="240" w:after="60" w:line="240" w:lineRule="auto"/>
        <w:jc w:val="right"/>
        <w:outlineLvl w:val="0"/>
        <w:rPr>
          <w:rFonts w:eastAsia="Times New Roman" w:cs="Arial"/>
          <w:b/>
          <w:kern w:val="32"/>
          <w:lang w:eastAsia="pl-PL"/>
        </w:rPr>
      </w:pPr>
      <w:r w:rsidRPr="009F48FE">
        <w:rPr>
          <w:rFonts w:eastAsia="Times New Roman" w:cs="Arial"/>
          <w:b/>
          <w:kern w:val="32"/>
          <w:lang w:eastAsia="pl-PL"/>
        </w:rPr>
        <w:t xml:space="preserve">Załącznik nr </w:t>
      </w:r>
      <w:r>
        <w:rPr>
          <w:rFonts w:eastAsia="Times New Roman" w:cs="Arial"/>
          <w:b/>
          <w:kern w:val="32"/>
          <w:lang w:eastAsia="pl-PL"/>
        </w:rPr>
        <w:t>6</w:t>
      </w:r>
      <w:r w:rsidRPr="009F48FE">
        <w:rPr>
          <w:rFonts w:eastAsia="Times New Roman" w:cs="Arial"/>
          <w:b/>
          <w:kern w:val="32"/>
          <w:lang w:eastAsia="pl-PL"/>
        </w:rPr>
        <w:t xml:space="preserve"> do Umowy - Wzór deklaracji bezstronności i poufności. </w:t>
      </w:r>
    </w:p>
    <w:p w:rsidR="0000334E" w:rsidRPr="009F48FE" w:rsidRDefault="0000334E" w:rsidP="0000334E">
      <w:pPr>
        <w:keepNext/>
        <w:spacing w:before="240" w:after="60" w:line="240" w:lineRule="auto"/>
        <w:jc w:val="center"/>
        <w:outlineLvl w:val="0"/>
        <w:rPr>
          <w:rFonts w:eastAsia="Times New Roman" w:cs="Arial"/>
          <w:kern w:val="32"/>
          <w:lang w:eastAsia="pl-PL"/>
        </w:rPr>
      </w:pPr>
      <w:r w:rsidRPr="009F48FE">
        <w:rPr>
          <w:rFonts w:eastAsia="Times New Roman" w:cs="Arial"/>
          <w:kern w:val="32"/>
          <w:lang w:eastAsia="pl-PL"/>
        </w:rPr>
        <w:t>DEKLARACJA BEZSTRONNOŚCI I POUFNOŚCI</w:t>
      </w:r>
    </w:p>
    <w:p w:rsidR="0000334E" w:rsidRPr="009F48FE" w:rsidRDefault="0000334E" w:rsidP="0000334E">
      <w:pPr>
        <w:rPr>
          <w:i/>
        </w:rPr>
      </w:pPr>
    </w:p>
    <w:p w:rsidR="0000334E" w:rsidRPr="009F48FE" w:rsidRDefault="0000334E" w:rsidP="0000334E">
      <w:r w:rsidRPr="009F48FE">
        <w:t xml:space="preserve">Ja, niżej podpisany, niniejszym deklaruję, że zgadzam się na uczestnictwo w realizacji Umowy nr ……z dnia …….. </w:t>
      </w:r>
    </w:p>
    <w:p w:rsidR="0000334E" w:rsidRPr="009F48FE" w:rsidRDefault="0000334E" w:rsidP="0000334E">
      <w:r w:rsidRPr="009F48FE">
        <w:t>Deklaruję, że wykonam moje obowiązki uczciwie i rzetelnie. Mój wkład w dokumenty, w tworzenie których będę zaangażowany, będzie obiektywny i będzie respektował w pełni zasady uczciwej konkurencji.</w:t>
      </w:r>
    </w:p>
    <w:p w:rsidR="0000334E" w:rsidRPr="009F48FE" w:rsidRDefault="0000334E" w:rsidP="0000334E">
      <w:pPr>
        <w:rPr>
          <w:u w:val="single"/>
        </w:rPr>
      </w:pPr>
      <w:r w:rsidRPr="009F48FE">
        <w:t>W przypadku wystąpienia konfliktu interesów w trakcie realizacji Umowy zobowiązuję się niezwłocznie pisemnie powiadomić o tym fakcie przedstawiciela Władzy Wdrażającej Programy Europejskie wymienionego do reprezentowania w ramach Umowy nr …………………….</w:t>
      </w:r>
    </w:p>
    <w:p w:rsidR="0000334E" w:rsidRPr="009F48FE" w:rsidRDefault="0000334E" w:rsidP="0000334E">
      <w:r w:rsidRPr="009F48FE">
        <w:t>Zgadzam się traktować jako poufne wszelkie informacje („informacje poufne”) materiały, dokumenty, dostarczone lub udostępnione Wykonawcy przez Zamawiającego zarówno przed jak i po zawarciu Umowy lub inne podmioty – w związku z wykonywaniem niniejszej Umowy, w jakiejkolwiek formie, obejmujące informacje handlowe, techniczne, technologiczne oraz organizacyjne dotyczące Zamawiającego, a także informacje związane z działalnością Zamawiającego lub innych podmiotów, a w szczególności wszelkie informacje, dane i materiały, z których treścią Wykonawca zapozna się w związku z realizacją przedmiotu Umowy i zgadzam się, że te informacje poufne powinny być użyte jedynie dla celów realizacji Umowy nr ………………………. i nie będą ujawnione jakiejkolwiek stronie trzeciej. Zgadzam się ponadto do niezatrzymywania kopii jakichkolwiek dostarczonych pisemnych informacji lub prototypów.</w:t>
      </w:r>
    </w:p>
    <w:p w:rsidR="0000334E" w:rsidRPr="009F48FE" w:rsidRDefault="0000334E" w:rsidP="0000334E"/>
    <w:p w:rsidR="0000334E" w:rsidRPr="009F48FE" w:rsidRDefault="0000334E" w:rsidP="0000334E">
      <w:r w:rsidRPr="009F48FE">
        <w:t>Poufne informacje nie będą ujawnione żadnemu pracownikowi lub ekspertowi, chyba że zgodzą się oni podporządkować i wykonywać warunki niniejszej Deklaracji.</w:t>
      </w:r>
    </w:p>
    <w:p w:rsidR="0000334E" w:rsidRPr="009F48FE" w:rsidRDefault="0000334E" w:rsidP="00003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157"/>
      </w:tblGrid>
      <w:tr w:rsidR="0000334E" w:rsidRPr="009F48FE" w:rsidTr="0000334E">
        <w:trPr>
          <w:trHeight w:val="1010"/>
        </w:trPr>
        <w:tc>
          <w:tcPr>
            <w:tcW w:w="2055" w:type="dxa"/>
          </w:tcPr>
          <w:p w:rsidR="0000334E" w:rsidRPr="009F48FE" w:rsidRDefault="0000334E" w:rsidP="0000334E">
            <w:pPr>
              <w:rPr>
                <w:lang w:val="en-GB"/>
              </w:rPr>
            </w:pPr>
            <w:proofErr w:type="spellStart"/>
            <w:r w:rsidRPr="009F48FE">
              <w:rPr>
                <w:lang w:val="en-GB"/>
              </w:rPr>
              <w:t>Imię</w:t>
            </w:r>
            <w:proofErr w:type="spellEnd"/>
            <w:r w:rsidRPr="009F48FE">
              <w:rPr>
                <w:lang w:val="en-GB"/>
              </w:rPr>
              <w:t xml:space="preserve"> </w:t>
            </w:r>
            <w:proofErr w:type="spellStart"/>
            <w:r w:rsidRPr="009F48FE">
              <w:rPr>
                <w:lang w:val="en-GB"/>
              </w:rPr>
              <w:t>i</w:t>
            </w:r>
            <w:proofErr w:type="spellEnd"/>
            <w:r w:rsidRPr="009F48FE">
              <w:rPr>
                <w:lang w:val="en-GB"/>
              </w:rPr>
              <w:t xml:space="preserve"> </w:t>
            </w:r>
            <w:proofErr w:type="spellStart"/>
            <w:r w:rsidRPr="009F48FE">
              <w:rPr>
                <w:lang w:val="en-GB"/>
              </w:rPr>
              <w:t>nazwisko</w:t>
            </w:r>
            <w:proofErr w:type="spellEnd"/>
          </w:p>
        </w:tc>
        <w:tc>
          <w:tcPr>
            <w:tcW w:w="7157" w:type="dxa"/>
            <w:vAlign w:val="center"/>
          </w:tcPr>
          <w:p w:rsidR="0000334E" w:rsidRPr="009F48FE" w:rsidRDefault="0000334E" w:rsidP="0000334E">
            <w:pPr>
              <w:rPr>
                <w:lang w:val="en-GB"/>
              </w:rPr>
            </w:pPr>
          </w:p>
        </w:tc>
      </w:tr>
      <w:tr w:rsidR="0000334E" w:rsidRPr="009F48FE" w:rsidTr="0000334E">
        <w:trPr>
          <w:trHeight w:val="1057"/>
        </w:trPr>
        <w:tc>
          <w:tcPr>
            <w:tcW w:w="2055" w:type="dxa"/>
          </w:tcPr>
          <w:p w:rsidR="0000334E" w:rsidRPr="009F48FE" w:rsidRDefault="0000334E" w:rsidP="0000334E">
            <w:pPr>
              <w:rPr>
                <w:lang w:val="en-GB"/>
              </w:rPr>
            </w:pPr>
            <w:proofErr w:type="spellStart"/>
            <w:r w:rsidRPr="009F48FE">
              <w:rPr>
                <w:lang w:val="en-GB"/>
              </w:rPr>
              <w:t>Podpis</w:t>
            </w:r>
            <w:proofErr w:type="spellEnd"/>
          </w:p>
        </w:tc>
        <w:tc>
          <w:tcPr>
            <w:tcW w:w="7157" w:type="dxa"/>
          </w:tcPr>
          <w:p w:rsidR="0000334E" w:rsidRPr="009F48FE" w:rsidRDefault="0000334E" w:rsidP="0000334E">
            <w:pPr>
              <w:rPr>
                <w:lang w:val="en-GB"/>
              </w:rPr>
            </w:pPr>
          </w:p>
        </w:tc>
      </w:tr>
      <w:tr w:rsidR="0000334E" w:rsidRPr="009F48FE" w:rsidTr="0000334E">
        <w:trPr>
          <w:trHeight w:val="1088"/>
        </w:trPr>
        <w:tc>
          <w:tcPr>
            <w:tcW w:w="2055" w:type="dxa"/>
          </w:tcPr>
          <w:p w:rsidR="0000334E" w:rsidRPr="009F48FE" w:rsidRDefault="0000334E" w:rsidP="0000334E">
            <w:pPr>
              <w:rPr>
                <w:lang w:val="en-GB"/>
              </w:rPr>
            </w:pPr>
            <w:r w:rsidRPr="009F48FE">
              <w:rPr>
                <w:lang w:val="en-GB"/>
              </w:rPr>
              <w:t>Data</w:t>
            </w:r>
          </w:p>
        </w:tc>
        <w:tc>
          <w:tcPr>
            <w:tcW w:w="7157" w:type="dxa"/>
            <w:vAlign w:val="center"/>
          </w:tcPr>
          <w:p w:rsidR="0000334E" w:rsidRPr="009F48FE" w:rsidRDefault="0000334E" w:rsidP="0000334E">
            <w:pPr>
              <w:rPr>
                <w:lang w:val="en-GB"/>
              </w:rPr>
            </w:pPr>
          </w:p>
        </w:tc>
      </w:tr>
    </w:tbl>
    <w:p w:rsidR="0000334E" w:rsidRDefault="0000334E" w:rsidP="0000334E">
      <w:pPr>
        <w:tabs>
          <w:tab w:val="left" w:pos="708"/>
          <w:tab w:val="center" w:pos="4536"/>
          <w:tab w:val="right" w:pos="9072"/>
        </w:tabs>
        <w:spacing w:after="0" w:line="240" w:lineRule="auto"/>
        <w:rPr>
          <w:rFonts w:eastAsia="Times New Roman" w:cs="Arial"/>
          <w:b/>
          <w:lang w:val="x-none" w:eastAsia="x-none"/>
        </w:rPr>
      </w:pPr>
    </w:p>
    <w:p w:rsidR="0000334E" w:rsidRDefault="0000334E" w:rsidP="0000334E">
      <w:pPr>
        <w:tabs>
          <w:tab w:val="left" w:pos="708"/>
          <w:tab w:val="center" w:pos="4536"/>
          <w:tab w:val="right" w:pos="9072"/>
        </w:tabs>
        <w:spacing w:after="0" w:line="240" w:lineRule="auto"/>
        <w:jc w:val="right"/>
        <w:rPr>
          <w:rFonts w:ascii="Trebuchet MS" w:eastAsia="Times New Roman" w:hAnsi="Trebuchet MS" w:cs="Arial"/>
          <w:b/>
          <w:lang w:val="x-none" w:eastAsia="x-none"/>
        </w:rPr>
      </w:pPr>
    </w:p>
    <w:p w:rsidR="0000334E" w:rsidRDefault="0000334E" w:rsidP="0000334E">
      <w:pPr>
        <w:tabs>
          <w:tab w:val="left" w:pos="708"/>
          <w:tab w:val="center" w:pos="4536"/>
          <w:tab w:val="right" w:pos="9072"/>
        </w:tabs>
        <w:spacing w:after="0" w:line="240" w:lineRule="auto"/>
        <w:jc w:val="right"/>
        <w:rPr>
          <w:rFonts w:ascii="Trebuchet MS" w:eastAsia="Times New Roman" w:hAnsi="Trebuchet MS" w:cs="Arial"/>
          <w:b/>
          <w:lang w:val="x-none" w:eastAsia="x-none"/>
        </w:rPr>
      </w:pPr>
    </w:p>
    <w:p w:rsidR="0000334E" w:rsidRDefault="0000334E" w:rsidP="0000334E">
      <w:pPr>
        <w:tabs>
          <w:tab w:val="left" w:pos="708"/>
          <w:tab w:val="center" w:pos="4536"/>
          <w:tab w:val="right" w:pos="9072"/>
        </w:tabs>
        <w:spacing w:after="0" w:line="240" w:lineRule="auto"/>
        <w:jc w:val="right"/>
        <w:rPr>
          <w:rFonts w:ascii="Trebuchet MS" w:eastAsia="Times New Roman" w:hAnsi="Trebuchet MS" w:cs="Arial"/>
          <w:b/>
          <w:lang w:val="x-none" w:eastAsia="x-none"/>
        </w:rPr>
      </w:pPr>
    </w:p>
    <w:p w:rsidR="0000334E" w:rsidRDefault="0000334E" w:rsidP="0000334E">
      <w:pPr>
        <w:tabs>
          <w:tab w:val="left" w:pos="708"/>
          <w:tab w:val="center" w:pos="4536"/>
          <w:tab w:val="right" w:pos="9072"/>
        </w:tabs>
        <w:spacing w:after="0" w:line="240" w:lineRule="auto"/>
        <w:jc w:val="right"/>
        <w:rPr>
          <w:rFonts w:ascii="Trebuchet MS" w:eastAsia="Times New Roman" w:hAnsi="Trebuchet MS" w:cs="Arial"/>
          <w:b/>
          <w:lang w:val="x-none" w:eastAsia="x-none"/>
        </w:rPr>
      </w:pPr>
    </w:p>
    <w:p w:rsidR="0000334E" w:rsidRDefault="0000334E" w:rsidP="0000334E">
      <w:pPr>
        <w:tabs>
          <w:tab w:val="left" w:pos="708"/>
          <w:tab w:val="center" w:pos="4536"/>
          <w:tab w:val="right" w:pos="9072"/>
        </w:tabs>
        <w:spacing w:after="0" w:line="240" w:lineRule="auto"/>
        <w:jc w:val="right"/>
        <w:rPr>
          <w:rFonts w:ascii="Trebuchet MS" w:eastAsia="Times New Roman" w:hAnsi="Trebuchet MS" w:cs="Arial"/>
          <w:b/>
          <w:lang w:val="x-none" w:eastAsia="x-none"/>
        </w:rPr>
      </w:pPr>
    </w:p>
    <w:p w:rsidR="0000334E" w:rsidRPr="001B63EA" w:rsidRDefault="0000334E" w:rsidP="0000334E">
      <w:pPr>
        <w:tabs>
          <w:tab w:val="left" w:pos="708"/>
          <w:tab w:val="center" w:pos="4536"/>
          <w:tab w:val="right" w:pos="9072"/>
        </w:tabs>
        <w:spacing w:after="0" w:line="240" w:lineRule="auto"/>
        <w:jc w:val="right"/>
        <w:rPr>
          <w:rFonts w:eastAsia="Times New Roman" w:cs="Arial"/>
          <w:b/>
          <w:lang w:eastAsia="x-none"/>
        </w:rPr>
      </w:pPr>
      <w:r w:rsidRPr="001B63EA">
        <w:rPr>
          <w:rFonts w:eastAsia="Times New Roman" w:cs="Arial"/>
          <w:b/>
          <w:lang w:val="x-none" w:eastAsia="x-none"/>
        </w:rPr>
        <w:t xml:space="preserve">Załącznik nr </w:t>
      </w:r>
      <w:r w:rsidRPr="001B63EA">
        <w:rPr>
          <w:rFonts w:eastAsia="Times New Roman" w:cs="Arial"/>
          <w:b/>
          <w:lang w:eastAsia="x-none"/>
        </w:rPr>
        <w:t>7</w:t>
      </w:r>
      <w:r w:rsidRPr="001B63EA">
        <w:rPr>
          <w:rFonts w:eastAsia="Times New Roman" w:cs="Arial"/>
          <w:b/>
          <w:lang w:val="x-none" w:eastAsia="x-none"/>
        </w:rPr>
        <w:t xml:space="preserve"> do Umowy</w:t>
      </w:r>
      <w:r>
        <w:rPr>
          <w:rFonts w:eastAsia="Times New Roman" w:cs="Arial"/>
          <w:b/>
          <w:lang w:eastAsia="x-none"/>
        </w:rPr>
        <w:t xml:space="preserve"> – wzór zlecenia</w:t>
      </w:r>
    </w:p>
    <w:p w:rsidR="0000334E" w:rsidRPr="001B63EA" w:rsidRDefault="0000334E" w:rsidP="0000334E">
      <w:pPr>
        <w:spacing w:after="0" w:line="240" w:lineRule="auto"/>
        <w:rPr>
          <w:rFonts w:eastAsia="Times New Roman"/>
          <w:lang w:eastAsia="pl-PL"/>
        </w:rPr>
      </w:pPr>
    </w:p>
    <w:tbl>
      <w:tblPr>
        <w:tblpPr w:leftFromText="141" w:rightFromText="141" w:vertAnchor="text" w:horzAnchor="margin" w:tblpXSpec="right"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7"/>
        <w:gridCol w:w="1090"/>
      </w:tblGrid>
      <w:tr w:rsidR="0000334E" w:rsidRPr="001B63EA" w:rsidTr="0000334E">
        <w:tc>
          <w:tcPr>
            <w:tcW w:w="1217" w:type="dxa"/>
          </w:tcPr>
          <w:p w:rsidR="0000334E" w:rsidRPr="001B63EA" w:rsidRDefault="0000334E" w:rsidP="0000334E">
            <w:pPr>
              <w:snapToGrid w:val="0"/>
              <w:spacing w:after="0" w:line="240" w:lineRule="auto"/>
              <w:jc w:val="center"/>
              <w:rPr>
                <w:rFonts w:eastAsia="Times New Roman"/>
                <w:b/>
                <w:lang w:eastAsia="pl-PL"/>
              </w:rPr>
            </w:pPr>
            <w:r w:rsidRPr="001B63EA">
              <w:rPr>
                <w:rFonts w:eastAsia="Times New Roman"/>
                <w:b/>
                <w:lang w:eastAsia="pl-PL"/>
              </w:rPr>
              <w:t>Data</w:t>
            </w:r>
          </w:p>
        </w:tc>
        <w:tc>
          <w:tcPr>
            <w:tcW w:w="1090" w:type="dxa"/>
          </w:tcPr>
          <w:p w:rsidR="0000334E" w:rsidRPr="001B63EA" w:rsidRDefault="0000334E" w:rsidP="0000334E">
            <w:pPr>
              <w:snapToGrid w:val="0"/>
              <w:spacing w:after="0" w:line="240" w:lineRule="auto"/>
              <w:jc w:val="center"/>
              <w:rPr>
                <w:rFonts w:eastAsia="Times New Roman"/>
                <w:i/>
                <w:lang w:eastAsia="pl-PL"/>
              </w:rPr>
            </w:pPr>
          </w:p>
        </w:tc>
      </w:tr>
    </w:tbl>
    <w:p w:rsidR="0000334E" w:rsidRPr="001B63EA" w:rsidRDefault="0000334E" w:rsidP="0000334E">
      <w:pPr>
        <w:spacing w:after="0" w:line="240" w:lineRule="auto"/>
        <w:rPr>
          <w:rFonts w:eastAsia="Times New Roman"/>
          <w:lang w:eastAsia="pl-PL"/>
        </w:rPr>
      </w:pPr>
    </w:p>
    <w:p w:rsidR="0000334E" w:rsidRPr="001B63EA" w:rsidRDefault="0000334E" w:rsidP="0000334E">
      <w:pPr>
        <w:spacing w:after="0" w:line="240" w:lineRule="auto"/>
        <w:rPr>
          <w:rFonts w:eastAsia="Times New Roman"/>
          <w:b/>
          <w:color w:val="000000"/>
          <w:lang w:eastAsia="pl-PL"/>
        </w:rPr>
      </w:pPr>
    </w:p>
    <w:p w:rsidR="0000334E" w:rsidRPr="001B63EA" w:rsidRDefault="0000334E" w:rsidP="0000334E">
      <w:pPr>
        <w:spacing w:after="0" w:line="240" w:lineRule="auto"/>
        <w:jc w:val="center"/>
        <w:rPr>
          <w:rFonts w:eastAsia="Times New Roman"/>
          <w:b/>
          <w:color w:val="000000"/>
          <w:lang w:eastAsia="pl-PL"/>
        </w:rPr>
      </w:pPr>
      <w:r w:rsidRPr="001B63EA">
        <w:rPr>
          <w:rFonts w:eastAsia="Times New Roman"/>
          <w:b/>
          <w:color w:val="000000"/>
          <w:lang w:eastAsia="pl-PL"/>
        </w:rPr>
        <w:t>ZLECENIE Nr  ……..../2018/I</w:t>
      </w:r>
    </w:p>
    <w:p w:rsidR="0000334E" w:rsidRPr="001B63EA" w:rsidRDefault="0000334E" w:rsidP="0000334E">
      <w:pPr>
        <w:spacing w:after="0" w:line="240" w:lineRule="auto"/>
        <w:jc w:val="center"/>
        <w:rPr>
          <w:rFonts w:eastAsia="Times New Roman"/>
          <w:color w:val="000000"/>
          <w:lang w:eastAsia="pl-PL"/>
        </w:rPr>
      </w:pPr>
    </w:p>
    <w:p w:rsidR="0000334E" w:rsidRPr="001B63EA" w:rsidRDefault="0000334E" w:rsidP="0000334E">
      <w:pPr>
        <w:spacing w:after="0" w:line="360" w:lineRule="auto"/>
        <w:jc w:val="both"/>
        <w:rPr>
          <w:rFonts w:eastAsia="Times New Roman"/>
          <w:color w:val="000000"/>
          <w:lang w:eastAsia="pl-PL"/>
        </w:rPr>
      </w:pPr>
      <w:r w:rsidRPr="001B63EA">
        <w:rPr>
          <w:rFonts w:eastAsia="Times New Roman"/>
          <w:color w:val="000000"/>
          <w:lang w:eastAsia="pl-PL"/>
        </w:rPr>
        <w:t xml:space="preserve">Zlecenie świadczenia pomocy prawnej udzielone na podstawie Umowy nr .......... zawartej w dniu ................ pomiędzy Centrum Projektów Polska Cyfrowa (Zamawiający) </w:t>
      </w:r>
      <w:r w:rsidRPr="001B63EA">
        <w:rPr>
          <w:rFonts w:eastAsia="Times New Roman"/>
          <w:color w:val="000000"/>
          <w:lang w:eastAsia="pl-PL"/>
        </w:rPr>
        <w:br/>
        <w:t>a .............................................................................................(Wykonawca).</w:t>
      </w:r>
    </w:p>
    <w:p w:rsidR="0000334E" w:rsidRPr="001B63EA" w:rsidRDefault="0000334E" w:rsidP="0000334E">
      <w:pPr>
        <w:spacing w:after="0" w:line="240" w:lineRule="auto"/>
        <w:jc w:val="center"/>
        <w:rPr>
          <w:rFonts w:eastAsia="Times New Roman"/>
          <w:b/>
          <w:color w:val="000000"/>
          <w:lang w:eastAsia="pl-PL"/>
        </w:rPr>
      </w:pPr>
    </w:p>
    <w:tbl>
      <w:tblPr>
        <w:tblW w:w="10036" w:type="dxa"/>
        <w:tblInd w:w="-118" w:type="dxa"/>
        <w:tblLayout w:type="fixed"/>
        <w:tblCellMar>
          <w:left w:w="0" w:type="dxa"/>
          <w:right w:w="0" w:type="dxa"/>
        </w:tblCellMar>
        <w:tblLook w:val="0000" w:firstRow="0" w:lastRow="0" w:firstColumn="0" w:lastColumn="0" w:noHBand="0" w:noVBand="0"/>
      </w:tblPr>
      <w:tblGrid>
        <w:gridCol w:w="2381"/>
        <w:gridCol w:w="7655"/>
      </w:tblGrid>
      <w:tr w:rsidR="0000334E" w:rsidRPr="001B63EA" w:rsidTr="0000334E">
        <w:trPr>
          <w:cantSplit/>
        </w:trPr>
        <w:tc>
          <w:tcPr>
            <w:tcW w:w="2381" w:type="dxa"/>
            <w:tcBorders>
              <w:top w:val="single" w:sz="4" w:space="0" w:color="000000"/>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Zakres pomocy prawnej</w:t>
            </w:r>
          </w:p>
        </w:tc>
        <w:tc>
          <w:tcPr>
            <w:tcW w:w="7655" w:type="dxa"/>
            <w:tcBorders>
              <w:top w:val="single" w:sz="4" w:space="0" w:color="000000"/>
              <w:left w:val="single" w:sz="4" w:space="0" w:color="000000"/>
              <w:bottom w:val="single" w:sz="4" w:space="0" w:color="000000"/>
              <w:right w:val="single" w:sz="4" w:space="0" w:color="000000"/>
            </w:tcBorders>
          </w:tcPr>
          <w:p w:rsidR="0000334E" w:rsidRPr="001B63EA" w:rsidRDefault="0000334E" w:rsidP="000E0EB7">
            <w:pPr>
              <w:pStyle w:val="Akapitzlist"/>
              <w:numPr>
                <w:ilvl w:val="0"/>
                <w:numId w:val="25"/>
              </w:numPr>
              <w:autoSpaceDE w:val="0"/>
              <w:snapToGrid w:val="0"/>
              <w:spacing w:after="0" w:line="360" w:lineRule="auto"/>
              <w:ind w:left="394" w:hanging="283"/>
              <w:jc w:val="both"/>
              <w:rPr>
                <w:rFonts w:eastAsia="Calibri" w:cs="Times New Roman"/>
              </w:rPr>
            </w:pPr>
            <w:r w:rsidRPr="001B63EA">
              <w:rPr>
                <w:rFonts w:eastAsia="Calibri" w:cs="Times New Roman"/>
              </w:rPr>
              <w:t>opracowanie ekspertyzy i opinii prawnych</w:t>
            </w:r>
          </w:p>
          <w:p w:rsidR="0000334E" w:rsidRPr="001B63EA" w:rsidRDefault="0000334E" w:rsidP="000E0EB7">
            <w:pPr>
              <w:pStyle w:val="Akapitzlist"/>
              <w:numPr>
                <w:ilvl w:val="0"/>
                <w:numId w:val="25"/>
              </w:numPr>
              <w:autoSpaceDE w:val="0"/>
              <w:snapToGrid w:val="0"/>
              <w:spacing w:after="0" w:line="360" w:lineRule="auto"/>
              <w:ind w:left="394" w:hanging="283"/>
              <w:jc w:val="both"/>
              <w:rPr>
                <w:rFonts w:eastAsia="Calibri" w:cs="Times New Roman"/>
              </w:rPr>
            </w:pPr>
            <w:r w:rsidRPr="001B63EA">
              <w:rPr>
                <w:rFonts w:eastAsia="Calibri" w:cs="Times New Roman"/>
              </w:rPr>
              <w:t xml:space="preserve">doradztwo prawne </w:t>
            </w:r>
          </w:p>
          <w:p w:rsidR="0000334E" w:rsidRPr="001B63EA" w:rsidRDefault="0000334E" w:rsidP="000E0EB7">
            <w:pPr>
              <w:pStyle w:val="Akapitzlist"/>
              <w:numPr>
                <w:ilvl w:val="0"/>
                <w:numId w:val="25"/>
              </w:numPr>
              <w:autoSpaceDE w:val="0"/>
              <w:snapToGrid w:val="0"/>
              <w:spacing w:after="0" w:line="360" w:lineRule="auto"/>
              <w:ind w:left="394" w:hanging="283"/>
              <w:jc w:val="both"/>
              <w:rPr>
                <w:rFonts w:eastAsia="Calibri" w:cs="Times New Roman"/>
              </w:rPr>
            </w:pPr>
            <w:r w:rsidRPr="001B63EA">
              <w:rPr>
                <w:rFonts w:eastAsia="Calibri" w:cs="Times New Roman"/>
              </w:rPr>
              <w:t xml:space="preserve">weryfikacja ex-post zamówienia </w:t>
            </w:r>
          </w:p>
          <w:p w:rsidR="0000334E" w:rsidRPr="001B63EA" w:rsidRDefault="0000334E" w:rsidP="000E0EB7">
            <w:pPr>
              <w:pStyle w:val="Akapitzlist"/>
              <w:numPr>
                <w:ilvl w:val="0"/>
                <w:numId w:val="25"/>
              </w:numPr>
              <w:autoSpaceDE w:val="0"/>
              <w:snapToGrid w:val="0"/>
              <w:spacing w:after="0" w:line="360" w:lineRule="auto"/>
              <w:ind w:left="394" w:hanging="283"/>
              <w:jc w:val="both"/>
              <w:rPr>
                <w:rFonts w:eastAsia="Calibri" w:cs="Times New Roman"/>
              </w:rPr>
            </w:pPr>
            <w:r w:rsidRPr="001B63EA">
              <w:rPr>
                <w:rFonts w:eastAsia="Calibri" w:cs="Times New Roman"/>
              </w:rPr>
              <w:t>weryfikacja ex-</w:t>
            </w:r>
            <w:proofErr w:type="spellStart"/>
            <w:r w:rsidRPr="001B63EA">
              <w:rPr>
                <w:rFonts w:eastAsia="Calibri" w:cs="Times New Roman"/>
              </w:rPr>
              <w:t>ante</w:t>
            </w:r>
            <w:proofErr w:type="spellEnd"/>
            <w:r w:rsidRPr="001B63EA">
              <w:rPr>
                <w:rFonts w:eastAsia="Calibri" w:cs="Times New Roman"/>
              </w:rPr>
              <w:t xml:space="preserve">  zamówienia </w:t>
            </w:r>
          </w:p>
          <w:p w:rsidR="0000334E" w:rsidRPr="001B63EA" w:rsidRDefault="0000334E" w:rsidP="000E0EB7">
            <w:pPr>
              <w:pStyle w:val="Akapitzlist"/>
              <w:numPr>
                <w:ilvl w:val="0"/>
                <w:numId w:val="25"/>
              </w:numPr>
              <w:autoSpaceDE w:val="0"/>
              <w:snapToGrid w:val="0"/>
              <w:spacing w:after="0" w:line="360" w:lineRule="auto"/>
              <w:ind w:left="394" w:hanging="283"/>
              <w:jc w:val="both"/>
              <w:rPr>
                <w:rFonts w:eastAsia="Calibri" w:cs="Times New Roman"/>
              </w:rPr>
            </w:pPr>
            <w:r w:rsidRPr="001B63EA">
              <w:rPr>
                <w:rFonts w:eastAsia="Calibri" w:cs="Times New Roman"/>
              </w:rPr>
              <w:t>reprezentacja</w:t>
            </w:r>
            <w:r w:rsidRPr="001B63EA">
              <w:rPr>
                <w:rFonts w:eastAsia="Calibri" w:cs="Times New Roman"/>
                <w:lang w:val="x-none"/>
              </w:rPr>
              <w:t xml:space="preserve"> </w:t>
            </w:r>
            <w:r w:rsidRPr="001B63EA">
              <w:rPr>
                <w:rFonts w:eastAsia="Calibri" w:cs="Times New Roman"/>
              </w:rPr>
              <w:t xml:space="preserve">przed sądem, KIO, organem administracji publicznej </w:t>
            </w:r>
          </w:p>
          <w:p w:rsidR="0000334E" w:rsidRPr="001B63EA" w:rsidRDefault="0000334E" w:rsidP="000E0EB7">
            <w:pPr>
              <w:pStyle w:val="Akapitzlist"/>
              <w:numPr>
                <w:ilvl w:val="0"/>
                <w:numId w:val="25"/>
              </w:numPr>
              <w:autoSpaceDE w:val="0"/>
              <w:snapToGrid w:val="0"/>
              <w:spacing w:after="0" w:line="360" w:lineRule="auto"/>
              <w:ind w:left="394" w:hanging="283"/>
              <w:jc w:val="both"/>
              <w:rPr>
                <w:rFonts w:eastAsia="Calibri" w:cs="Times New Roman"/>
              </w:rPr>
            </w:pPr>
            <w:r w:rsidRPr="001B63EA">
              <w:rPr>
                <w:rFonts w:eastAsia="Calibri" w:cs="Times New Roman"/>
              </w:rPr>
              <w:t>przeprowadzenie szkolenia</w:t>
            </w:r>
          </w:p>
          <w:p w:rsidR="0000334E" w:rsidRPr="001B63EA" w:rsidRDefault="0000334E" w:rsidP="0000334E">
            <w:pPr>
              <w:autoSpaceDE w:val="0"/>
              <w:snapToGrid w:val="0"/>
              <w:spacing w:after="0" w:line="240" w:lineRule="auto"/>
              <w:jc w:val="both"/>
              <w:rPr>
                <w:rFonts w:eastAsia="Times New Roman"/>
                <w:i/>
                <w:color w:val="000000"/>
                <w:lang w:eastAsia="pl-PL"/>
              </w:rPr>
            </w:pPr>
            <w:r w:rsidRPr="001B63EA">
              <w:rPr>
                <w:rFonts w:eastAsia="Times New Roman"/>
                <w:i/>
                <w:color w:val="000000"/>
                <w:lang w:eastAsia="pl-PL"/>
              </w:rPr>
              <w:t>* należy wskazać właściwe</w:t>
            </w:r>
          </w:p>
          <w:p w:rsidR="0000334E" w:rsidRPr="001B63EA" w:rsidRDefault="0000334E" w:rsidP="0000334E">
            <w:pPr>
              <w:autoSpaceDE w:val="0"/>
              <w:snapToGrid w:val="0"/>
              <w:spacing w:after="0" w:line="240" w:lineRule="auto"/>
              <w:jc w:val="both"/>
              <w:rPr>
                <w:rFonts w:eastAsia="Calibri" w:cs="Times New Roman"/>
              </w:rPr>
            </w:pPr>
          </w:p>
          <w:p w:rsidR="0000334E" w:rsidRPr="001B63EA" w:rsidRDefault="0000334E" w:rsidP="0000334E">
            <w:pPr>
              <w:autoSpaceDE w:val="0"/>
              <w:snapToGrid w:val="0"/>
              <w:spacing w:after="0" w:line="240" w:lineRule="auto"/>
              <w:jc w:val="both"/>
              <w:rPr>
                <w:rFonts w:eastAsia="Times New Roman"/>
                <w:color w:val="000000"/>
                <w:lang w:eastAsia="pl-PL"/>
              </w:rPr>
            </w:pPr>
            <w:r w:rsidRPr="001B63EA">
              <w:rPr>
                <w:rFonts w:eastAsia="Times New Roman"/>
                <w:color w:val="000000"/>
                <w:lang w:eastAsia="pl-PL"/>
              </w:rPr>
              <w:t>Opis przedmiotu zlecenia:</w:t>
            </w:r>
          </w:p>
          <w:p w:rsidR="0000334E" w:rsidRPr="001B63EA" w:rsidRDefault="0000334E" w:rsidP="0000334E">
            <w:pPr>
              <w:autoSpaceDE w:val="0"/>
              <w:snapToGrid w:val="0"/>
              <w:spacing w:after="0" w:line="240" w:lineRule="auto"/>
              <w:jc w:val="both"/>
              <w:rPr>
                <w:rFonts w:eastAsia="Calibri" w:cs="Times New Roman"/>
              </w:rPr>
            </w:pPr>
          </w:p>
          <w:p w:rsidR="0000334E" w:rsidRPr="001B63EA" w:rsidRDefault="0000334E" w:rsidP="0000334E">
            <w:pPr>
              <w:autoSpaceDE w:val="0"/>
              <w:snapToGrid w:val="0"/>
              <w:spacing w:after="0" w:line="240" w:lineRule="auto"/>
              <w:jc w:val="both"/>
              <w:rPr>
                <w:rFonts w:eastAsia="Times New Roman"/>
                <w:color w:val="000000"/>
                <w:lang w:eastAsia="pl-PL"/>
              </w:rPr>
            </w:pP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Termin rozpoczęcia</w:t>
            </w:r>
          </w:p>
        </w:tc>
        <w:tc>
          <w:tcPr>
            <w:tcW w:w="7655" w:type="dxa"/>
            <w:tcBorders>
              <w:left w:val="single" w:sz="4" w:space="0" w:color="000000"/>
              <w:bottom w:val="single" w:sz="4" w:space="0" w:color="000000"/>
              <w:right w:val="single" w:sz="4" w:space="0" w:color="000000"/>
            </w:tcBorders>
          </w:tcPr>
          <w:p w:rsidR="0000334E" w:rsidRPr="001B63EA" w:rsidRDefault="0000334E" w:rsidP="0000334E">
            <w:pPr>
              <w:snapToGrid w:val="0"/>
              <w:spacing w:after="0" w:line="240" w:lineRule="auto"/>
              <w:jc w:val="both"/>
              <w:rPr>
                <w:rFonts w:eastAsia="Times New Roman"/>
                <w:color w:val="000000"/>
                <w:lang w:eastAsia="pl-PL"/>
              </w:rPr>
            </w:pP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Termin zakończenia</w:t>
            </w:r>
          </w:p>
        </w:tc>
        <w:tc>
          <w:tcPr>
            <w:tcW w:w="7655" w:type="dxa"/>
            <w:tcBorders>
              <w:left w:val="single" w:sz="4" w:space="0" w:color="000000"/>
              <w:bottom w:val="single" w:sz="4" w:space="0" w:color="000000"/>
              <w:right w:val="single" w:sz="4" w:space="0" w:color="000000"/>
            </w:tcBorders>
          </w:tcPr>
          <w:p w:rsidR="0000334E" w:rsidRPr="001B63EA" w:rsidRDefault="0000334E" w:rsidP="0000334E">
            <w:pPr>
              <w:snapToGrid w:val="0"/>
              <w:spacing w:after="0" w:line="240" w:lineRule="auto"/>
              <w:jc w:val="both"/>
              <w:rPr>
                <w:rFonts w:eastAsia="Times New Roman"/>
                <w:color w:val="000000"/>
                <w:lang w:eastAsia="pl-PL"/>
              </w:rPr>
            </w:pP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vertAlign w:val="superscript"/>
                <w:lang w:eastAsia="pl-PL"/>
              </w:rPr>
            </w:pPr>
            <w:r w:rsidRPr="001B63EA">
              <w:rPr>
                <w:rFonts w:eastAsia="Times New Roman"/>
                <w:b/>
                <w:color w:val="000000"/>
                <w:lang w:eastAsia="pl-PL"/>
              </w:rPr>
              <w:t>Imienne określenie ekspertów</w:t>
            </w:r>
            <w:r w:rsidRPr="001B63EA">
              <w:rPr>
                <w:rFonts w:eastAsia="Times New Roman"/>
                <w:b/>
                <w:color w:val="000000"/>
                <w:vertAlign w:val="superscript"/>
                <w:lang w:eastAsia="pl-PL"/>
              </w:rPr>
              <w:t>1</w:t>
            </w:r>
          </w:p>
        </w:tc>
        <w:tc>
          <w:tcPr>
            <w:tcW w:w="7655" w:type="dxa"/>
            <w:tcBorders>
              <w:left w:val="single" w:sz="4" w:space="0" w:color="000000"/>
              <w:bottom w:val="single" w:sz="4" w:space="0" w:color="000000"/>
              <w:right w:val="single" w:sz="4" w:space="0" w:color="000000"/>
            </w:tcBorders>
          </w:tcPr>
          <w:p w:rsidR="0000334E" w:rsidRPr="001B63EA" w:rsidRDefault="0000334E" w:rsidP="0000334E">
            <w:pPr>
              <w:snapToGrid w:val="0"/>
              <w:spacing w:after="0" w:line="240" w:lineRule="auto"/>
              <w:jc w:val="both"/>
              <w:rPr>
                <w:rFonts w:eastAsia="Times New Roman"/>
                <w:color w:val="000000"/>
                <w:lang w:eastAsia="pl-PL"/>
              </w:rPr>
            </w:pP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 xml:space="preserve">Przewidywana ilość roboczogodzin </w:t>
            </w:r>
            <w:r w:rsidRPr="001B63EA">
              <w:rPr>
                <w:rFonts w:eastAsia="Times New Roman"/>
                <w:b/>
                <w:color w:val="000000"/>
                <w:lang w:eastAsia="pl-PL"/>
              </w:rPr>
              <w:br/>
              <w:t>w ramach zlecenia</w:t>
            </w:r>
            <w:r w:rsidRPr="001B63EA">
              <w:rPr>
                <w:rStyle w:val="Odwoanieprzypisudolnego"/>
                <w:rFonts w:eastAsia="Times New Roman"/>
                <w:b/>
                <w:color w:val="000000"/>
                <w:lang w:eastAsia="pl-PL"/>
              </w:rPr>
              <w:footnoteReference w:id="1"/>
            </w:r>
          </w:p>
        </w:tc>
        <w:tc>
          <w:tcPr>
            <w:tcW w:w="7655" w:type="dxa"/>
            <w:tcBorders>
              <w:left w:val="single" w:sz="4" w:space="0" w:color="000000"/>
              <w:bottom w:val="single" w:sz="4" w:space="0" w:color="000000"/>
              <w:right w:val="single" w:sz="4" w:space="0" w:color="000000"/>
            </w:tcBorders>
          </w:tcPr>
          <w:p w:rsidR="0000334E" w:rsidRPr="001B63EA" w:rsidRDefault="0000334E" w:rsidP="0000334E">
            <w:pPr>
              <w:snapToGrid w:val="0"/>
              <w:spacing w:after="0" w:line="240" w:lineRule="auto"/>
              <w:jc w:val="both"/>
              <w:rPr>
                <w:rFonts w:eastAsia="Times New Roman"/>
                <w:color w:val="000000"/>
                <w:lang w:eastAsia="pl-PL"/>
              </w:rPr>
            </w:pP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Zasady udostępnienia  dokumentów</w:t>
            </w:r>
          </w:p>
        </w:tc>
        <w:tc>
          <w:tcPr>
            <w:tcW w:w="7655" w:type="dxa"/>
            <w:tcBorders>
              <w:left w:val="single" w:sz="4" w:space="0" w:color="000000"/>
              <w:bottom w:val="single" w:sz="4" w:space="0" w:color="000000"/>
              <w:right w:val="single" w:sz="4" w:space="0" w:color="000000"/>
            </w:tcBorders>
          </w:tcPr>
          <w:p w:rsidR="0000334E" w:rsidRPr="001B63EA" w:rsidRDefault="0000334E" w:rsidP="000E0EB7">
            <w:pPr>
              <w:pStyle w:val="Akapitzlist"/>
              <w:numPr>
                <w:ilvl w:val="0"/>
                <w:numId w:val="25"/>
              </w:numPr>
              <w:autoSpaceDE w:val="0"/>
              <w:snapToGrid w:val="0"/>
              <w:spacing w:after="0" w:line="360" w:lineRule="auto"/>
              <w:jc w:val="both"/>
              <w:rPr>
                <w:rFonts w:eastAsia="Calibri" w:cs="Times New Roman"/>
              </w:rPr>
            </w:pPr>
            <w:r w:rsidRPr="001B63EA">
              <w:rPr>
                <w:rFonts w:eastAsia="Calibri" w:cs="Times New Roman"/>
              </w:rPr>
              <w:t>elektroniczne na adres e-mail Wykonawcy</w:t>
            </w:r>
          </w:p>
          <w:p w:rsidR="0000334E" w:rsidRPr="001B63EA" w:rsidRDefault="0000334E" w:rsidP="000E0EB7">
            <w:pPr>
              <w:pStyle w:val="Akapitzlist"/>
              <w:numPr>
                <w:ilvl w:val="0"/>
                <w:numId w:val="25"/>
              </w:numPr>
              <w:autoSpaceDE w:val="0"/>
              <w:snapToGrid w:val="0"/>
              <w:spacing w:after="0" w:line="360" w:lineRule="auto"/>
              <w:jc w:val="both"/>
              <w:rPr>
                <w:rFonts w:eastAsia="Calibri" w:cs="Times New Roman"/>
              </w:rPr>
            </w:pPr>
            <w:r w:rsidRPr="001B63EA">
              <w:rPr>
                <w:rFonts w:eastAsia="Calibri" w:cs="Times New Roman"/>
              </w:rPr>
              <w:t xml:space="preserve">w siedzibie Zamawiającego </w:t>
            </w: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Miejsce wykonywania zlecenia</w:t>
            </w:r>
          </w:p>
        </w:tc>
        <w:tc>
          <w:tcPr>
            <w:tcW w:w="7655" w:type="dxa"/>
            <w:tcBorders>
              <w:left w:val="single" w:sz="4" w:space="0" w:color="000000"/>
              <w:bottom w:val="single" w:sz="4" w:space="0" w:color="000000"/>
              <w:right w:val="single" w:sz="4" w:space="0" w:color="000000"/>
            </w:tcBorders>
          </w:tcPr>
          <w:p w:rsidR="0000334E" w:rsidRPr="001B63EA" w:rsidRDefault="0000334E" w:rsidP="000E0EB7">
            <w:pPr>
              <w:pStyle w:val="Akapitzlist"/>
              <w:numPr>
                <w:ilvl w:val="0"/>
                <w:numId w:val="25"/>
              </w:numPr>
              <w:autoSpaceDE w:val="0"/>
              <w:snapToGrid w:val="0"/>
              <w:spacing w:after="0" w:line="276" w:lineRule="auto"/>
              <w:jc w:val="both"/>
              <w:rPr>
                <w:rFonts w:eastAsia="Calibri" w:cs="Times New Roman"/>
              </w:rPr>
            </w:pPr>
            <w:r w:rsidRPr="001B63EA">
              <w:rPr>
                <w:rFonts w:eastAsia="Calibri" w:cs="Times New Roman"/>
              </w:rPr>
              <w:t>w siedzibie Wykonawcy</w:t>
            </w:r>
          </w:p>
          <w:p w:rsidR="0000334E" w:rsidRPr="001B63EA" w:rsidRDefault="0000334E" w:rsidP="000E0EB7">
            <w:pPr>
              <w:pStyle w:val="Akapitzlist"/>
              <w:numPr>
                <w:ilvl w:val="0"/>
                <w:numId w:val="25"/>
              </w:numPr>
              <w:autoSpaceDE w:val="0"/>
              <w:snapToGrid w:val="0"/>
              <w:spacing w:after="0" w:line="276" w:lineRule="auto"/>
              <w:jc w:val="both"/>
              <w:rPr>
                <w:rFonts w:eastAsia="Calibri" w:cs="Times New Roman"/>
              </w:rPr>
            </w:pPr>
            <w:r w:rsidRPr="001B63EA">
              <w:rPr>
                <w:rFonts w:eastAsia="Calibri" w:cs="Times New Roman"/>
              </w:rPr>
              <w:t>w siedzibie Zamawiającego</w:t>
            </w: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Osoba do kontaktu ze strony Zamawiającego</w:t>
            </w:r>
          </w:p>
        </w:tc>
        <w:tc>
          <w:tcPr>
            <w:tcW w:w="7655" w:type="dxa"/>
            <w:tcBorders>
              <w:left w:val="single" w:sz="4" w:space="0" w:color="000000"/>
              <w:bottom w:val="single" w:sz="4" w:space="0" w:color="000000"/>
              <w:right w:val="single" w:sz="4" w:space="0" w:color="000000"/>
            </w:tcBorders>
          </w:tcPr>
          <w:p w:rsidR="0000334E" w:rsidRPr="001B63EA" w:rsidRDefault="0000334E" w:rsidP="0000334E">
            <w:pPr>
              <w:pStyle w:val="Akapitzlist"/>
              <w:autoSpaceDE w:val="0"/>
              <w:snapToGrid w:val="0"/>
              <w:spacing w:after="0" w:line="240" w:lineRule="auto"/>
              <w:jc w:val="both"/>
              <w:rPr>
                <w:rFonts w:eastAsia="Calibri" w:cs="Times New Roman"/>
              </w:rPr>
            </w:pPr>
          </w:p>
        </w:tc>
      </w:tr>
      <w:tr w:rsidR="0000334E" w:rsidRPr="001B63EA" w:rsidTr="0000334E">
        <w:trPr>
          <w:cantSplit/>
        </w:trPr>
        <w:tc>
          <w:tcPr>
            <w:tcW w:w="2381" w:type="dxa"/>
            <w:tcBorders>
              <w:left w:val="single" w:sz="4" w:space="0" w:color="000000"/>
              <w:bottom w:val="single" w:sz="4" w:space="0" w:color="000000"/>
            </w:tcBorders>
          </w:tcPr>
          <w:p w:rsidR="0000334E" w:rsidRPr="001B63EA" w:rsidRDefault="0000334E" w:rsidP="0000334E">
            <w:pPr>
              <w:snapToGrid w:val="0"/>
              <w:spacing w:after="0" w:line="240" w:lineRule="auto"/>
              <w:rPr>
                <w:rFonts w:eastAsia="Times New Roman"/>
                <w:b/>
                <w:color w:val="000000"/>
                <w:lang w:eastAsia="pl-PL"/>
              </w:rPr>
            </w:pPr>
            <w:r w:rsidRPr="001B63EA">
              <w:rPr>
                <w:rFonts w:eastAsia="Times New Roman"/>
                <w:b/>
                <w:color w:val="000000"/>
                <w:lang w:eastAsia="pl-PL"/>
              </w:rPr>
              <w:t>Inne ustalenia</w:t>
            </w:r>
          </w:p>
        </w:tc>
        <w:tc>
          <w:tcPr>
            <w:tcW w:w="7655" w:type="dxa"/>
            <w:tcBorders>
              <w:left w:val="single" w:sz="4" w:space="0" w:color="000000"/>
              <w:bottom w:val="single" w:sz="4" w:space="0" w:color="000000"/>
              <w:right w:val="single" w:sz="4" w:space="0" w:color="000000"/>
            </w:tcBorders>
          </w:tcPr>
          <w:p w:rsidR="0000334E" w:rsidRPr="001B63EA" w:rsidRDefault="0000334E" w:rsidP="0000334E">
            <w:pPr>
              <w:snapToGrid w:val="0"/>
              <w:spacing w:after="0" w:line="240" w:lineRule="auto"/>
              <w:jc w:val="both"/>
              <w:rPr>
                <w:rFonts w:eastAsia="Times New Roman"/>
                <w:color w:val="000000"/>
                <w:lang w:eastAsia="pl-PL"/>
              </w:rPr>
            </w:pPr>
          </w:p>
        </w:tc>
      </w:tr>
    </w:tbl>
    <w:p w:rsidR="0000334E" w:rsidRPr="001B63EA" w:rsidRDefault="0000334E" w:rsidP="0000334E">
      <w:pPr>
        <w:spacing w:after="0" w:line="240" w:lineRule="auto"/>
        <w:rPr>
          <w:rFonts w:eastAsia="Times New Roman"/>
          <w:color w:val="000000"/>
          <w:lang w:eastAsia="pl-PL"/>
        </w:rPr>
      </w:pPr>
    </w:p>
    <w:p w:rsidR="0000334E" w:rsidRPr="001B63EA" w:rsidRDefault="0000334E" w:rsidP="0000334E">
      <w:pPr>
        <w:spacing w:after="0" w:line="240" w:lineRule="auto"/>
        <w:rPr>
          <w:rFonts w:eastAsia="Times New Roman"/>
          <w:color w:val="000000"/>
          <w:lang w:eastAsia="pl-PL"/>
        </w:rPr>
      </w:pPr>
    </w:p>
    <w:p w:rsidR="0000334E" w:rsidRPr="001B63EA" w:rsidRDefault="0000334E" w:rsidP="0000334E">
      <w:pPr>
        <w:spacing w:after="0" w:line="240" w:lineRule="auto"/>
        <w:rPr>
          <w:rFonts w:eastAsia="Times New Roman"/>
          <w:noProof/>
          <w:color w:val="000000"/>
          <w:lang w:eastAsia="pl-PL"/>
        </w:rPr>
      </w:pPr>
      <w:r w:rsidRPr="001B63EA">
        <w:rPr>
          <w:noProof/>
          <w:lang w:eastAsia="pl-PL"/>
        </w:rPr>
        <mc:AlternateContent>
          <mc:Choice Requires="wps">
            <w:drawing>
              <wp:anchor distT="0" distB="0" distL="114935" distR="114935" simplePos="0" relativeHeight="251659264" behindDoc="0" locked="0" layoutInCell="0" allowOverlap="1" wp14:anchorId="39D25950" wp14:editId="55B92BAD">
                <wp:simplePos x="0" y="0"/>
                <wp:positionH relativeFrom="column">
                  <wp:posOffset>-228600</wp:posOffset>
                </wp:positionH>
                <wp:positionV relativeFrom="paragraph">
                  <wp:posOffset>38100</wp:posOffset>
                </wp:positionV>
                <wp:extent cx="6066790" cy="610235"/>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61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4432"/>
                              <w:gridCol w:w="4432"/>
                            </w:tblGrid>
                            <w:tr w:rsidR="0000334E">
                              <w:trPr>
                                <w:jc w:val="center"/>
                              </w:trPr>
                              <w:tc>
                                <w:tcPr>
                                  <w:tcW w:w="4432" w:type="dxa"/>
                                </w:tcPr>
                                <w:p w:rsidR="0000334E" w:rsidRPr="005B33B8" w:rsidRDefault="0000334E" w:rsidP="0095566A">
                                  <w:pPr>
                                    <w:snapToGrid w:val="0"/>
                                    <w:jc w:val="center"/>
                                    <w:rPr>
                                      <w:rFonts w:ascii="Trebuchet MS" w:hAnsi="Trebuchet MS" w:cs="Calibri"/>
                                    </w:rPr>
                                  </w:pPr>
                                  <w:r w:rsidRPr="005B33B8">
                                    <w:rPr>
                                      <w:rFonts w:ascii="Trebuchet MS" w:hAnsi="Trebuchet MS" w:cs="Calibri"/>
                                    </w:rPr>
                                    <w:t>……………………………..</w:t>
                                  </w:r>
                                </w:p>
                                <w:p w:rsidR="0000334E" w:rsidRPr="005B33B8" w:rsidRDefault="0000334E" w:rsidP="0095566A">
                                  <w:pPr>
                                    <w:snapToGrid w:val="0"/>
                                    <w:jc w:val="center"/>
                                    <w:rPr>
                                      <w:rFonts w:ascii="Trebuchet MS" w:hAnsi="Trebuchet MS" w:cs="Calibri"/>
                                    </w:rPr>
                                  </w:pPr>
                                  <w:r w:rsidRPr="005B33B8">
                                    <w:rPr>
                                      <w:rFonts w:ascii="Trebuchet MS" w:hAnsi="Trebuchet MS" w:cs="Calibri"/>
                                    </w:rPr>
                                    <w:t>Zamawiający</w:t>
                                  </w:r>
                                </w:p>
                              </w:tc>
                              <w:tc>
                                <w:tcPr>
                                  <w:tcW w:w="4432" w:type="dxa"/>
                                </w:tcPr>
                                <w:p w:rsidR="0000334E" w:rsidRPr="005B33B8" w:rsidRDefault="0000334E" w:rsidP="0095566A">
                                  <w:pPr>
                                    <w:jc w:val="center"/>
                                    <w:rPr>
                                      <w:rFonts w:ascii="Trebuchet MS" w:hAnsi="Trebuchet MS" w:cs="Calibri"/>
                                    </w:rPr>
                                  </w:pPr>
                                  <w:r w:rsidRPr="005B33B8">
                                    <w:rPr>
                                      <w:rFonts w:ascii="Trebuchet MS" w:hAnsi="Trebuchet MS" w:cs="Calibri"/>
                                    </w:rPr>
                                    <w:t>………………………………</w:t>
                                  </w:r>
                                </w:p>
                                <w:p w:rsidR="0000334E" w:rsidRPr="005B33B8" w:rsidRDefault="0000334E" w:rsidP="0095566A">
                                  <w:pPr>
                                    <w:jc w:val="center"/>
                                    <w:rPr>
                                      <w:rFonts w:ascii="Trebuchet MS" w:hAnsi="Trebuchet MS" w:cs="Calibri"/>
                                    </w:rPr>
                                  </w:pPr>
                                  <w:r w:rsidRPr="005B33B8">
                                    <w:rPr>
                                      <w:rFonts w:ascii="Trebuchet MS" w:hAnsi="Trebuchet MS" w:cs="Calibri"/>
                                    </w:rPr>
                                    <w:t>Wykonawca</w:t>
                                  </w:r>
                                </w:p>
                              </w:tc>
                            </w:tr>
                            <w:tr w:rsidR="0000334E">
                              <w:trPr>
                                <w:jc w:val="center"/>
                              </w:trPr>
                              <w:tc>
                                <w:tcPr>
                                  <w:tcW w:w="4432" w:type="dxa"/>
                                </w:tcPr>
                                <w:p w:rsidR="0000334E" w:rsidRPr="00722894" w:rsidRDefault="0000334E" w:rsidP="0095566A">
                                  <w:pPr>
                                    <w:snapToGrid w:val="0"/>
                                    <w:rPr>
                                      <w:b/>
                                    </w:rPr>
                                  </w:pPr>
                                </w:p>
                              </w:tc>
                              <w:tc>
                                <w:tcPr>
                                  <w:tcW w:w="4432" w:type="dxa"/>
                                </w:tcPr>
                                <w:p w:rsidR="0000334E" w:rsidRPr="00722894" w:rsidRDefault="0000334E">
                                  <w:pPr>
                                    <w:snapToGrid w:val="0"/>
                                    <w:jc w:val="center"/>
                                    <w:rPr>
                                      <w:b/>
                                    </w:rPr>
                                  </w:pPr>
                                </w:p>
                              </w:tc>
                            </w:tr>
                          </w:tbl>
                          <w:p w:rsidR="0000334E" w:rsidRDefault="0000334E" w:rsidP="000033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25950" id="_x0000_t202" coordsize="21600,21600" o:spt="202" path="m,l,21600r21600,l21600,xe">
                <v:stroke joinstyle="miter"/>
                <v:path gradientshapeok="t" o:connecttype="rect"/>
              </v:shapetype>
              <v:shape id="Pole tekstowe 2" o:spid="_x0000_s1026" type="#_x0000_t202" style="position:absolute;margin-left:-18pt;margin-top:3pt;width:477.7pt;height:48.0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lNfwIAAAQFAAAOAAAAZHJzL2Uyb0RvYy54bWysVNtu2zAMfR+wfxD0nvoyx42NOEXTLsOA&#10;bivQ7QMUW46FyqInKbG7Yv8+So7TdhdgGOYHmZKoI5LnUMuLoZXkwLURoAoanYWUcFVCJdSuoF8+&#10;b2YLSoxlqmISFC/oAzf0YvX61bLvch5DA7LimiCIMnnfFbSxtsuDwJQNb5k5g44r3KxBt8ziVO+C&#10;SrMe0VsZxGGYBj3oqtNQcmNw9XrcpCuPX9e8tJ/q2nBLZEExNutH7cetG4PVkuU7zbpGlMcw2D9E&#10;0TKh8NIT1DWzjOy1+AWqFaUGA7U9K6ENoK5FyX0OmE0U/pTNXcM67nPB4pjuVCbz/2DLj4dbTURV&#10;0JgSxVqk6BYkJ5bfGws9J7ErUd+ZHD3vOvS1wxoGpNqna7obKO8NUXDVMLXjl1pD33BWYYiROxk8&#10;OzriGAey7T9AhXexvQUPNNS6dfXDihBER6oeTvTwwZISF9MwTc8z3CpxL43C+M3cX8Hy6XSnjX3H&#10;oSXOKKhG+j06O9wY66Jh+eTiLjMgRbURUvqJ3m2vpCYHhlLZ+O+I/sJNKueswB0bEccVDBLvcHsu&#10;XE/9YxbFSbiOs9kmXZzPkk0yn2Xn4WIWRtk6S8MkS643312AUZI3oqq4uhGKTzKMkr+j+dgQo4C8&#10;EElf0Gwez0eK/phk6L/fJdkKi10pRVvQxcmJ5Y7Yt6rCtFlumZCjHbwM31cZazD9fVW8DBzzowbs&#10;sB0QxWljC9UDCkID8oXU4lOCRgP6GyU9tmVBzdc905wS+V6hqFwPT4aejO1kMFXi0YJaSkbzyo69&#10;vu+02DWIPMpWwSUKrxZeE09RHOWKreaDPz4Lrpefz73X0+O1+gEAAP//AwBQSwMEFAAGAAgAAAAh&#10;ANpCEBHeAAAACQEAAA8AAABkcnMvZG93bnJldi54bWxMj8FOwzAQRO9I/IO1SFxQ6ySgiIY4FbRw&#10;g0NL1fM2NklEvI5sp0n/nuUEp9VoRm9nyvVse3E2PnSOFKTLBISh2umOGgWHz7fFI4gQkTT2joyC&#10;iwmwrq6vSiy0m2hnzvvYCIZQKFBBG+NQSBnq1lgMSzcYYu/LeYuRpW+k9jgx3PYyS5JcWuyIP7Q4&#10;mE1r6u/9aBXkWz9OO9rcbQ+v7/gxNNnx5XJU6vZmfn4CEc0c/8LwW5+rQ8WdTm4kHUSvYHGf85bI&#10;MD7sr9LVA4gTB5MsBVmV8v+C6gcAAP//AwBQSwECLQAUAAYACAAAACEAtoM4kv4AAADhAQAAEwAA&#10;AAAAAAAAAAAAAAAAAAAAW0NvbnRlbnRfVHlwZXNdLnhtbFBLAQItABQABgAIAAAAIQA4/SH/1gAA&#10;AJQBAAALAAAAAAAAAAAAAAAAAC8BAABfcmVscy8ucmVsc1BLAQItABQABgAIAAAAIQA5LalNfwIA&#10;AAQFAAAOAAAAAAAAAAAAAAAAAC4CAABkcnMvZTJvRG9jLnhtbFBLAQItABQABgAIAAAAIQDaQhAR&#10;3gAAAAkBAAAPAAAAAAAAAAAAAAAAANkEAABkcnMvZG93bnJldi54bWxQSwUGAAAAAAQABADzAAAA&#10;5AUAAAAA&#10;" o:allowincell="f" stroked="f">
                <v:textbox inset="0,0,0,0">
                  <w:txbxContent>
                    <w:tbl>
                      <w:tblPr>
                        <w:tblW w:w="0" w:type="auto"/>
                        <w:jc w:val="center"/>
                        <w:tblLayout w:type="fixed"/>
                        <w:tblCellMar>
                          <w:left w:w="0" w:type="dxa"/>
                          <w:right w:w="0" w:type="dxa"/>
                        </w:tblCellMar>
                        <w:tblLook w:val="0000" w:firstRow="0" w:lastRow="0" w:firstColumn="0" w:lastColumn="0" w:noHBand="0" w:noVBand="0"/>
                      </w:tblPr>
                      <w:tblGrid>
                        <w:gridCol w:w="4432"/>
                        <w:gridCol w:w="4432"/>
                      </w:tblGrid>
                      <w:tr w:rsidR="0000334E">
                        <w:trPr>
                          <w:jc w:val="center"/>
                        </w:trPr>
                        <w:tc>
                          <w:tcPr>
                            <w:tcW w:w="4432" w:type="dxa"/>
                          </w:tcPr>
                          <w:p w:rsidR="0000334E" w:rsidRPr="005B33B8" w:rsidRDefault="0000334E" w:rsidP="0095566A">
                            <w:pPr>
                              <w:snapToGrid w:val="0"/>
                              <w:jc w:val="center"/>
                              <w:rPr>
                                <w:rFonts w:ascii="Trebuchet MS" w:hAnsi="Trebuchet MS" w:cs="Calibri"/>
                              </w:rPr>
                            </w:pPr>
                            <w:r w:rsidRPr="005B33B8">
                              <w:rPr>
                                <w:rFonts w:ascii="Trebuchet MS" w:hAnsi="Trebuchet MS" w:cs="Calibri"/>
                              </w:rPr>
                              <w:t>……………………………..</w:t>
                            </w:r>
                          </w:p>
                          <w:p w:rsidR="0000334E" w:rsidRPr="005B33B8" w:rsidRDefault="0000334E" w:rsidP="0095566A">
                            <w:pPr>
                              <w:snapToGrid w:val="0"/>
                              <w:jc w:val="center"/>
                              <w:rPr>
                                <w:rFonts w:ascii="Trebuchet MS" w:hAnsi="Trebuchet MS" w:cs="Calibri"/>
                              </w:rPr>
                            </w:pPr>
                            <w:r w:rsidRPr="005B33B8">
                              <w:rPr>
                                <w:rFonts w:ascii="Trebuchet MS" w:hAnsi="Trebuchet MS" w:cs="Calibri"/>
                              </w:rPr>
                              <w:t>Zamawiający</w:t>
                            </w:r>
                          </w:p>
                        </w:tc>
                        <w:tc>
                          <w:tcPr>
                            <w:tcW w:w="4432" w:type="dxa"/>
                          </w:tcPr>
                          <w:p w:rsidR="0000334E" w:rsidRPr="005B33B8" w:rsidRDefault="0000334E" w:rsidP="0095566A">
                            <w:pPr>
                              <w:jc w:val="center"/>
                              <w:rPr>
                                <w:rFonts w:ascii="Trebuchet MS" w:hAnsi="Trebuchet MS" w:cs="Calibri"/>
                              </w:rPr>
                            </w:pPr>
                            <w:r w:rsidRPr="005B33B8">
                              <w:rPr>
                                <w:rFonts w:ascii="Trebuchet MS" w:hAnsi="Trebuchet MS" w:cs="Calibri"/>
                              </w:rPr>
                              <w:t>………………………………</w:t>
                            </w:r>
                          </w:p>
                          <w:p w:rsidR="0000334E" w:rsidRPr="005B33B8" w:rsidRDefault="0000334E" w:rsidP="0095566A">
                            <w:pPr>
                              <w:jc w:val="center"/>
                              <w:rPr>
                                <w:rFonts w:ascii="Trebuchet MS" w:hAnsi="Trebuchet MS" w:cs="Calibri"/>
                              </w:rPr>
                            </w:pPr>
                            <w:r w:rsidRPr="005B33B8">
                              <w:rPr>
                                <w:rFonts w:ascii="Trebuchet MS" w:hAnsi="Trebuchet MS" w:cs="Calibri"/>
                              </w:rPr>
                              <w:t>Wykonawca</w:t>
                            </w:r>
                          </w:p>
                        </w:tc>
                      </w:tr>
                      <w:tr w:rsidR="0000334E">
                        <w:trPr>
                          <w:jc w:val="center"/>
                        </w:trPr>
                        <w:tc>
                          <w:tcPr>
                            <w:tcW w:w="4432" w:type="dxa"/>
                          </w:tcPr>
                          <w:p w:rsidR="0000334E" w:rsidRPr="00722894" w:rsidRDefault="0000334E" w:rsidP="0095566A">
                            <w:pPr>
                              <w:snapToGrid w:val="0"/>
                              <w:rPr>
                                <w:b/>
                              </w:rPr>
                            </w:pPr>
                          </w:p>
                        </w:tc>
                        <w:tc>
                          <w:tcPr>
                            <w:tcW w:w="4432" w:type="dxa"/>
                          </w:tcPr>
                          <w:p w:rsidR="0000334E" w:rsidRPr="00722894" w:rsidRDefault="0000334E">
                            <w:pPr>
                              <w:snapToGrid w:val="0"/>
                              <w:jc w:val="center"/>
                              <w:rPr>
                                <w:b/>
                              </w:rPr>
                            </w:pPr>
                          </w:p>
                        </w:tc>
                      </w:tr>
                    </w:tbl>
                    <w:p w:rsidR="0000334E" w:rsidRDefault="0000334E" w:rsidP="0000334E"/>
                  </w:txbxContent>
                </v:textbox>
              </v:shape>
            </w:pict>
          </mc:Fallback>
        </mc:AlternateContent>
      </w:r>
    </w:p>
    <w:p w:rsidR="0000334E" w:rsidRPr="001B63EA" w:rsidRDefault="0000334E" w:rsidP="0000334E">
      <w:pPr>
        <w:spacing w:after="0" w:line="240" w:lineRule="auto"/>
        <w:rPr>
          <w:rFonts w:eastAsia="Times New Roman"/>
          <w:color w:val="000000"/>
          <w:lang w:eastAsia="pl-PL"/>
        </w:rPr>
      </w:pPr>
    </w:p>
    <w:p w:rsidR="0000334E" w:rsidRPr="001B63EA" w:rsidRDefault="0000334E" w:rsidP="0000334E">
      <w:pPr>
        <w:tabs>
          <w:tab w:val="left" w:pos="5925"/>
        </w:tabs>
        <w:spacing w:after="0" w:line="240" w:lineRule="auto"/>
        <w:rPr>
          <w:rFonts w:eastAsia="Times New Roman" w:cs="Calibri"/>
          <w:lang w:eastAsia="pl-PL"/>
        </w:rPr>
      </w:pPr>
      <w:r w:rsidRPr="001B63EA">
        <w:rPr>
          <w:rFonts w:eastAsia="Times New Roman"/>
          <w:color w:val="000000"/>
          <w:lang w:eastAsia="pl-PL"/>
        </w:rPr>
        <w:tab/>
      </w:r>
    </w:p>
    <w:p w:rsidR="00BB6377" w:rsidRDefault="00BB6377" w:rsidP="00FD14A2">
      <w:pPr>
        <w:tabs>
          <w:tab w:val="left" w:pos="0"/>
        </w:tabs>
        <w:spacing w:after="120" w:line="360" w:lineRule="auto"/>
        <w:contextualSpacing/>
        <w:jc w:val="center"/>
        <w:outlineLvl w:val="6"/>
        <w:rPr>
          <w:rFonts w:ascii="Trebuchet MS" w:eastAsia="Calibri" w:hAnsi="Trebuchet MS" w:cs="Times New Roman"/>
          <w:bCs/>
          <w:lang w:eastAsia="pl-PL"/>
        </w:rPr>
      </w:pPr>
    </w:p>
    <w:p w:rsidR="00BB6377" w:rsidRPr="00FD14A2" w:rsidRDefault="00BB6377" w:rsidP="00F80AA8">
      <w:pPr>
        <w:pStyle w:val="Zaczniki"/>
      </w:pPr>
      <w:r w:rsidRPr="00FD14A2">
        <w:t xml:space="preserve">Załącznik nr </w:t>
      </w:r>
      <w:r>
        <w:t>10</w:t>
      </w:r>
      <w:r w:rsidRPr="00FD14A2">
        <w:t xml:space="preserve"> do ogłoszenia</w:t>
      </w:r>
    </w:p>
    <w:p w:rsidR="00BB6377" w:rsidRPr="00FD14A2" w:rsidRDefault="00BB6377" w:rsidP="00BB6377">
      <w:pPr>
        <w:spacing w:after="0" w:line="360" w:lineRule="auto"/>
        <w:jc w:val="center"/>
        <w:rPr>
          <w:rFonts w:ascii="Trebuchet MS" w:eastAsia="Calibri" w:hAnsi="Trebuchet MS" w:cs="Times New Roman"/>
          <w:b/>
        </w:rPr>
      </w:pPr>
    </w:p>
    <w:tbl>
      <w:tblPr>
        <w:tblpPr w:leftFromText="141" w:rightFromText="141" w:horzAnchor="margin" w:tblpXSpec="center" w:tblpY="-915"/>
        <w:tblW w:w="987" w:type="dxa"/>
        <w:tblLook w:val="00A0" w:firstRow="1" w:lastRow="0" w:firstColumn="1" w:lastColumn="0" w:noHBand="0" w:noVBand="0"/>
      </w:tblPr>
      <w:tblGrid>
        <w:gridCol w:w="987"/>
      </w:tblGrid>
      <w:tr w:rsidR="00BB6377" w:rsidRPr="00FD14A2" w:rsidTr="0095566A">
        <w:trPr>
          <w:trHeight w:val="1424"/>
        </w:trPr>
        <w:tc>
          <w:tcPr>
            <w:tcW w:w="987" w:type="dxa"/>
          </w:tcPr>
          <w:p w:rsidR="00BB6377" w:rsidRPr="00FD14A2" w:rsidRDefault="00BB6377" w:rsidP="0095566A">
            <w:pPr>
              <w:spacing w:after="0" w:line="360" w:lineRule="auto"/>
              <w:jc w:val="both"/>
              <w:rPr>
                <w:rFonts w:ascii="Trebuchet MS" w:eastAsia="Calibri" w:hAnsi="Trebuchet MS" w:cs="Times New Roman"/>
                <w:b/>
                <w:noProof/>
              </w:rPr>
            </w:pPr>
          </w:p>
        </w:tc>
      </w:tr>
    </w:tbl>
    <w:p w:rsidR="00BB6377" w:rsidRPr="00FD14A2" w:rsidRDefault="00BB6377" w:rsidP="00BB6377">
      <w:pPr>
        <w:tabs>
          <w:tab w:val="left" w:pos="0"/>
        </w:tabs>
        <w:spacing w:after="120" w:line="360" w:lineRule="auto"/>
        <w:contextualSpacing/>
        <w:jc w:val="center"/>
        <w:outlineLvl w:val="6"/>
        <w:rPr>
          <w:rFonts w:ascii="Trebuchet MS" w:eastAsia="Calibri" w:hAnsi="Trebuchet MS" w:cs="Times New Roman"/>
          <w:b/>
          <w:bCs/>
          <w:lang w:eastAsia="pl-PL"/>
        </w:rPr>
      </w:pPr>
      <w:r>
        <w:rPr>
          <w:rFonts w:ascii="Trebuchet MS" w:eastAsia="Calibri" w:hAnsi="Trebuchet MS" w:cs="Times New Roman"/>
          <w:b/>
          <w:bCs/>
          <w:lang w:eastAsia="pl-PL"/>
        </w:rPr>
        <w:t>Wzór Umowy ramowej</w:t>
      </w:r>
      <w:r w:rsidR="00445B62">
        <w:rPr>
          <w:rFonts w:ascii="Trebuchet MS" w:eastAsia="Calibri" w:hAnsi="Trebuchet MS" w:cs="Times New Roman"/>
          <w:b/>
          <w:bCs/>
          <w:lang w:eastAsia="pl-PL"/>
        </w:rPr>
        <w:t xml:space="preserve"> – </w:t>
      </w:r>
      <w:r w:rsidR="009D210C">
        <w:rPr>
          <w:rFonts w:ascii="Trebuchet MS" w:eastAsia="Calibri" w:hAnsi="Trebuchet MS" w:cs="Times New Roman"/>
          <w:b/>
          <w:bCs/>
          <w:lang w:eastAsia="pl-PL"/>
        </w:rPr>
        <w:t xml:space="preserve">Części </w:t>
      </w:r>
      <w:r w:rsidR="00445B62">
        <w:rPr>
          <w:rFonts w:ascii="Trebuchet MS" w:eastAsia="Calibri" w:hAnsi="Trebuchet MS" w:cs="Times New Roman"/>
          <w:b/>
          <w:bCs/>
          <w:lang w:eastAsia="pl-PL"/>
        </w:rPr>
        <w:t>II</w:t>
      </w:r>
      <w:r w:rsidR="007C22DC">
        <w:rPr>
          <w:rFonts w:ascii="Trebuchet MS" w:eastAsia="Calibri" w:hAnsi="Trebuchet MS" w:cs="Times New Roman"/>
          <w:b/>
          <w:bCs/>
          <w:lang w:eastAsia="pl-PL"/>
        </w:rPr>
        <w:t xml:space="preserve"> - III</w:t>
      </w:r>
      <w:r w:rsidR="00445B62">
        <w:rPr>
          <w:rFonts w:ascii="Trebuchet MS" w:eastAsia="Calibri" w:hAnsi="Trebuchet MS" w:cs="Times New Roman"/>
          <w:b/>
          <w:bCs/>
          <w:lang w:eastAsia="pl-PL"/>
        </w:rPr>
        <w:t xml:space="preserve"> </w:t>
      </w:r>
    </w:p>
    <w:p w:rsidR="00BB6377" w:rsidRDefault="00BB6377" w:rsidP="00FD14A2">
      <w:pPr>
        <w:tabs>
          <w:tab w:val="left" w:pos="0"/>
        </w:tabs>
        <w:spacing w:after="120" w:line="360" w:lineRule="auto"/>
        <w:contextualSpacing/>
        <w:jc w:val="center"/>
        <w:outlineLvl w:val="6"/>
        <w:rPr>
          <w:rFonts w:ascii="Trebuchet MS" w:eastAsia="Calibri" w:hAnsi="Trebuchet MS" w:cs="Times New Roman"/>
          <w:bCs/>
          <w:lang w:eastAsia="pl-PL"/>
        </w:rPr>
      </w:pPr>
    </w:p>
    <w:p w:rsidR="0000334E" w:rsidRDefault="0000334E" w:rsidP="0000334E">
      <w:pPr>
        <w:widowControl w:val="0"/>
        <w:autoSpaceDE w:val="0"/>
        <w:autoSpaceDN w:val="0"/>
        <w:adjustRightInd w:val="0"/>
        <w:spacing w:line="360" w:lineRule="auto"/>
        <w:ind w:left="539" w:hanging="539"/>
        <w:jc w:val="center"/>
        <w:outlineLvl w:val="0"/>
        <w:rPr>
          <w:rFonts w:ascii="Arial" w:hAnsi="Arial" w:cs="Arial"/>
          <w:b/>
          <w:bCs/>
        </w:rPr>
      </w:pPr>
      <w:r>
        <w:rPr>
          <w:rFonts w:ascii="Arial" w:hAnsi="Arial" w:cs="Arial"/>
          <w:b/>
          <w:bCs/>
        </w:rPr>
        <w:t>UMOWA RAMOWA</w:t>
      </w:r>
    </w:p>
    <w:p w:rsidR="0000334E" w:rsidRPr="00BC24E6" w:rsidRDefault="0000334E" w:rsidP="0000334E">
      <w:pPr>
        <w:widowControl w:val="0"/>
        <w:autoSpaceDE w:val="0"/>
        <w:autoSpaceDN w:val="0"/>
        <w:adjustRightInd w:val="0"/>
        <w:spacing w:line="360" w:lineRule="auto"/>
        <w:ind w:left="539" w:hanging="539"/>
        <w:jc w:val="center"/>
        <w:rPr>
          <w:rFonts w:ascii="Arial" w:eastAsia="Calibri" w:hAnsi="Arial" w:cs="Arial"/>
          <w:b/>
        </w:rPr>
      </w:pPr>
      <w:r w:rsidRPr="00E839C1">
        <w:rPr>
          <w:rFonts w:ascii="Arial" w:hAnsi="Arial" w:cs="Arial"/>
          <w:b/>
          <w:bCs/>
        </w:rPr>
        <w:t xml:space="preserve">na </w:t>
      </w:r>
      <w:r w:rsidRPr="00E839C1">
        <w:rPr>
          <w:rFonts w:ascii="Arial" w:eastAsia="Calibri" w:hAnsi="Arial" w:cs="Arial"/>
          <w:b/>
        </w:rPr>
        <w:t xml:space="preserve">świadczenie usług prawnych </w:t>
      </w:r>
      <w:r>
        <w:rPr>
          <w:rFonts w:ascii="Arial" w:eastAsia="Calibri" w:hAnsi="Arial" w:cs="Arial"/>
          <w:b/>
        </w:rPr>
        <w:t xml:space="preserve">i szkoleniowych </w:t>
      </w:r>
      <w:r w:rsidRPr="00E839C1">
        <w:rPr>
          <w:rFonts w:ascii="Arial" w:eastAsia="Calibri" w:hAnsi="Arial" w:cs="Arial"/>
          <w:b/>
        </w:rPr>
        <w:t>na zlecenie Centrum Projektów Polska Cyfrowa</w:t>
      </w:r>
      <w:r>
        <w:rPr>
          <w:rFonts w:ascii="Arial" w:eastAsia="Calibri" w:hAnsi="Arial" w:cs="Arial"/>
          <w:b/>
        </w:rPr>
        <w:t xml:space="preserve"> w zakresie części </w:t>
      </w:r>
      <w:r w:rsidRPr="00BC24E6">
        <w:rPr>
          <w:rFonts w:ascii="Arial" w:eastAsia="Calibri" w:hAnsi="Arial" w:cs="Arial"/>
          <w:b/>
        </w:rPr>
        <w:t xml:space="preserve">…….. </w:t>
      </w:r>
      <w:r w:rsidRPr="00BC24E6">
        <w:rPr>
          <w:rFonts w:ascii="Arial" w:hAnsi="Arial" w:cs="Arial"/>
          <w:b/>
          <w:bCs/>
        </w:rPr>
        <w:t>„…………………………..”</w:t>
      </w:r>
    </w:p>
    <w:p w:rsidR="0000334E" w:rsidRDefault="0000334E" w:rsidP="0000334E">
      <w:pPr>
        <w:widowControl w:val="0"/>
        <w:autoSpaceDE w:val="0"/>
        <w:autoSpaceDN w:val="0"/>
        <w:adjustRightInd w:val="0"/>
        <w:spacing w:line="360" w:lineRule="auto"/>
        <w:ind w:left="539" w:hanging="539"/>
        <w:jc w:val="center"/>
        <w:rPr>
          <w:rFonts w:ascii="Arial" w:hAnsi="Arial" w:cs="Arial"/>
        </w:rPr>
      </w:pPr>
      <w:r>
        <w:rPr>
          <w:rFonts w:ascii="Arial" w:hAnsi="Arial" w:cs="Arial"/>
        </w:rPr>
        <w:t>zawarta w dniu ………..2018</w:t>
      </w:r>
      <w:r w:rsidRPr="00E9318D">
        <w:rPr>
          <w:rFonts w:ascii="Arial" w:hAnsi="Arial" w:cs="Arial"/>
        </w:rPr>
        <w:t xml:space="preserve">  roku</w:t>
      </w:r>
    </w:p>
    <w:p w:rsidR="0000334E" w:rsidRDefault="0000334E" w:rsidP="0000334E">
      <w:pPr>
        <w:widowControl w:val="0"/>
        <w:autoSpaceDE w:val="0"/>
        <w:autoSpaceDN w:val="0"/>
        <w:adjustRightInd w:val="0"/>
        <w:spacing w:line="360" w:lineRule="auto"/>
        <w:ind w:left="539" w:hanging="539"/>
        <w:jc w:val="center"/>
        <w:rPr>
          <w:rFonts w:ascii="Arial" w:hAnsi="Arial" w:cs="Arial"/>
        </w:rPr>
      </w:pPr>
      <w:r>
        <w:rPr>
          <w:rFonts w:ascii="Arial" w:hAnsi="Arial" w:cs="Arial"/>
        </w:rPr>
        <w:t>zwana dalej „Umową” lub „Umową Ramową”</w:t>
      </w:r>
    </w:p>
    <w:p w:rsidR="0000334E" w:rsidRDefault="0000334E" w:rsidP="0000334E">
      <w:pPr>
        <w:widowControl w:val="0"/>
        <w:autoSpaceDE w:val="0"/>
        <w:autoSpaceDN w:val="0"/>
        <w:adjustRightInd w:val="0"/>
        <w:spacing w:line="360" w:lineRule="auto"/>
        <w:ind w:left="539" w:hanging="539"/>
        <w:jc w:val="center"/>
        <w:rPr>
          <w:rFonts w:ascii="Arial" w:hAnsi="Arial" w:cs="Arial"/>
        </w:rPr>
      </w:pPr>
      <w:r>
        <w:rPr>
          <w:rFonts w:ascii="Arial" w:hAnsi="Arial" w:cs="Arial"/>
        </w:rPr>
        <w:t>pomiędzy:</w:t>
      </w:r>
    </w:p>
    <w:p w:rsidR="0000334E" w:rsidRPr="00A570A0" w:rsidRDefault="0000334E" w:rsidP="0000334E">
      <w:pPr>
        <w:widowControl w:val="0"/>
        <w:autoSpaceDE w:val="0"/>
        <w:autoSpaceDN w:val="0"/>
        <w:adjustRightInd w:val="0"/>
        <w:spacing w:line="360" w:lineRule="auto"/>
        <w:ind w:hanging="5"/>
        <w:jc w:val="both"/>
        <w:rPr>
          <w:rFonts w:ascii="Arial" w:hAnsi="Arial" w:cs="Arial"/>
          <w:color w:val="000000"/>
        </w:rPr>
      </w:pPr>
      <w:r w:rsidRPr="00A570A0">
        <w:rPr>
          <w:rFonts w:ascii="Arial" w:hAnsi="Arial" w:cs="Arial"/>
          <w:b/>
          <w:color w:val="000000"/>
        </w:rPr>
        <w:t>Skarbem Państwa</w:t>
      </w:r>
      <w:r w:rsidRPr="00A570A0">
        <w:rPr>
          <w:rFonts w:ascii="Arial" w:hAnsi="Arial" w:cs="Arial"/>
          <w:color w:val="000000"/>
        </w:rPr>
        <w:t xml:space="preserve">, w imieniu którego działa </w:t>
      </w:r>
      <w:r w:rsidRPr="00A570A0">
        <w:rPr>
          <w:rFonts w:ascii="Arial" w:hAnsi="Arial" w:cs="Arial"/>
          <w:b/>
          <w:color w:val="000000"/>
        </w:rPr>
        <w:t>Centrum Projektów Polska Cyfrowa</w:t>
      </w:r>
      <w:r w:rsidRPr="00A570A0">
        <w:rPr>
          <w:rFonts w:ascii="Arial" w:hAnsi="Arial" w:cs="Arial"/>
          <w:color w:val="000000"/>
        </w:rPr>
        <w:t>,</w:t>
      </w:r>
      <w:r w:rsidRPr="00A570A0">
        <w:rPr>
          <w:rFonts w:ascii="Arial" w:hAnsi="Arial" w:cs="Arial"/>
          <w:color w:val="000000"/>
        </w:rPr>
        <w:br/>
        <w:t xml:space="preserve">z siedzibą w Warszawie (01-044), przy ul. Spokojnej 13a, reprezentowanym przez: Panią Wandę Buk - Dyrektora Centrum Projektów Polska Cyfrowa, działającą na podstawie aktu powołania z dnia 11 stycznia 2016 r., którego potwierdzona za zgodność z oryginałem kopia stanowi Załącznik nr 1 do niniejszej Umowy, </w:t>
      </w:r>
    </w:p>
    <w:p w:rsidR="0000334E" w:rsidRPr="00A570A0" w:rsidRDefault="0000334E" w:rsidP="0000334E">
      <w:pPr>
        <w:widowControl w:val="0"/>
        <w:autoSpaceDE w:val="0"/>
        <w:autoSpaceDN w:val="0"/>
        <w:adjustRightInd w:val="0"/>
        <w:spacing w:line="360" w:lineRule="auto"/>
        <w:ind w:hanging="5"/>
        <w:rPr>
          <w:rFonts w:ascii="Arial" w:hAnsi="Arial" w:cs="Arial"/>
          <w:color w:val="000000"/>
        </w:rPr>
      </w:pPr>
      <w:r w:rsidRPr="00A570A0">
        <w:rPr>
          <w:rFonts w:ascii="Arial" w:hAnsi="Arial" w:cs="Arial"/>
          <w:color w:val="000000"/>
        </w:rPr>
        <w:t xml:space="preserve">zwanym w dalszej części Umowy </w:t>
      </w:r>
      <w:r>
        <w:rPr>
          <w:rFonts w:ascii="Arial" w:hAnsi="Arial" w:cs="Arial"/>
          <w:color w:val="000000"/>
        </w:rPr>
        <w:t>„</w:t>
      </w:r>
      <w:r w:rsidRPr="00A570A0">
        <w:rPr>
          <w:rFonts w:ascii="Arial" w:hAnsi="Arial" w:cs="Arial"/>
          <w:b/>
          <w:color w:val="000000"/>
        </w:rPr>
        <w:t>Zamawiającym</w:t>
      </w:r>
      <w:r>
        <w:rPr>
          <w:rFonts w:ascii="Arial" w:hAnsi="Arial" w:cs="Arial"/>
          <w:color w:val="000000"/>
        </w:rPr>
        <w:t>”,</w:t>
      </w:r>
    </w:p>
    <w:p w:rsidR="0000334E" w:rsidRPr="00A570A0" w:rsidRDefault="0000334E" w:rsidP="0000334E">
      <w:pPr>
        <w:widowControl w:val="0"/>
        <w:autoSpaceDE w:val="0"/>
        <w:autoSpaceDN w:val="0"/>
        <w:adjustRightInd w:val="0"/>
        <w:spacing w:line="360" w:lineRule="auto"/>
        <w:ind w:hanging="5"/>
        <w:rPr>
          <w:rFonts w:ascii="Arial" w:hAnsi="Arial" w:cs="Arial"/>
          <w:color w:val="000000"/>
        </w:rPr>
      </w:pPr>
      <w:r>
        <w:rPr>
          <w:rFonts w:ascii="Arial" w:hAnsi="Arial" w:cs="Arial"/>
          <w:color w:val="000000"/>
        </w:rPr>
        <w:t>a</w:t>
      </w:r>
    </w:p>
    <w:p w:rsidR="0000334E" w:rsidRPr="00A570A0" w:rsidRDefault="0000334E" w:rsidP="0000334E">
      <w:pPr>
        <w:widowControl w:val="0"/>
        <w:autoSpaceDE w:val="0"/>
        <w:autoSpaceDN w:val="0"/>
        <w:adjustRightInd w:val="0"/>
        <w:spacing w:line="360" w:lineRule="auto"/>
        <w:ind w:hanging="5"/>
        <w:jc w:val="both"/>
        <w:rPr>
          <w:rFonts w:ascii="Arial" w:hAnsi="Arial" w:cs="Arial"/>
          <w:color w:val="000000"/>
        </w:rPr>
      </w:pPr>
      <w:r>
        <w:rPr>
          <w:rFonts w:ascii="Arial" w:hAnsi="Arial" w:cs="Arial"/>
          <w:color w:val="000000"/>
        </w:rPr>
        <w:t xml:space="preserve">1. </w:t>
      </w:r>
      <w:r w:rsidRPr="00A570A0">
        <w:rPr>
          <w:rFonts w:ascii="Arial" w:hAnsi="Arial" w:cs="Arial"/>
          <w:color w:val="000000"/>
        </w:rPr>
        <w:t xml:space="preserve">……………………….., z siedzibą w ……….. (…-…….), przy ul. ………………, wpisaną w ……………………………………………………………. pod numerem …………….., reprezentowaną przez .................., na podstawie ……………. …………, </w:t>
      </w:r>
    </w:p>
    <w:p w:rsidR="0000334E" w:rsidRPr="00A570A0" w:rsidRDefault="0000334E" w:rsidP="0000334E">
      <w:pPr>
        <w:widowControl w:val="0"/>
        <w:autoSpaceDE w:val="0"/>
        <w:autoSpaceDN w:val="0"/>
        <w:adjustRightInd w:val="0"/>
        <w:spacing w:line="360" w:lineRule="auto"/>
        <w:ind w:hanging="5"/>
        <w:jc w:val="both"/>
        <w:rPr>
          <w:rFonts w:ascii="Arial" w:hAnsi="Arial" w:cs="Arial"/>
          <w:color w:val="000000"/>
        </w:rPr>
      </w:pPr>
      <w:r>
        <w:rPr>
          <w:rFonts w:ascii="Arial" w:hAnsi="Arial" w:cs="Arial"/>
          <w:color w:val="000000"/>
        </w:rPr>
        <w:t>a</w:t>
      </w:r>
    </w:p>
    <w:p w:rsidR="0000334E" w:rsidRDefault="0000334E" w:rsidP="0000334E">
      <w:pPr>
        <w:widowControl w:val="0"/>
        <w:autoSpaceDE w:val="0"/>
        <w:autoSpaceDN w:val="0"/>
        <w:adjustRightInd w:val="0"/>
        <w:spacing w:line="360" w:lineRule="auto"/>
        <w:ind w:hanging="5"/>
        <w:jc w:val="both"/>
        <w:rPr>
          <w:rFonts w:ascii="Arial" w:hAnsi="Arial" w:cs="Arial"/>
          <w:color w:val="000000"/>
        </w:rPr>
      </w:pPr>
      <w:r>
        <w:rPr>
          <w:rFonts w:ascii="Arial" w:hAnsi="Arial" w:cs="Arial"/>
          <w:color w:val="000000"/>
        </w:rPr>
        <w:t xml:space="preserve">2. </w:t>
      </w:r>
      <w:r w:rsidRPr="00A570A0">
        <w:rPr>
          <w:rFonts w:ascii="Arial" w:hAnsi="Arial" w:cs="Arial"/>
          <w:color w:val="000000"/>
        </w:rPr>
        <w:t xml:space="preserve">……………………….., z siedzibą w ……….. (…-…….), przy ul. ………………, wpisaną w ……………………………………………………………. pod numerem …………….., reprezentowaną przez .................., na podstawie ……………. …………, </w:t>
      </w:r>
    </w:p>
    <w:p w:rsidR="0000334E" w:rsidRPr="00A570A0" w:rsidRDefault="0000334E" w:rsidP="0000334E">
      <w:pPr>
        <w:widowControl w:val="0"/>
        <w:autoSpaceDE w:val="0"/>
        <w:autoSpaceDN w:val="0"/>
        <w:adjustRightInd w:val="0"/>
        <w:spacing w:line="360" w:lineRule="auto"/>
        <w:ind w:hanging="5"/>
        <w:jc w:val="both"/>
        <w:rPr>
          <w:rFonts w:ascii="Arial" w:hAnsi="Arial" w:cs="Arial"/>
          <w:color w:val="000000"/>
        </w:rPr>
      </w:pPr>
      <w:r>
        <w:rPr>
          <w:rFonts w:ascii="Arial" w:hAnsi="Arial" w:cs="Arial"/>
          <w:color w:val="000000"/>
        </w:rPr>
        <w:t>a</w:t>
      </w:r>
    </w:p>
    <w:p w:rsidR="0000334E" w:rsidRPr="00A570A0" w:rsidRDefault="0000334E" w:rsidP="0000334E">
      <w:pPr>
        <w:widowControl w:val="0"/>
        <w:autoSpaceDE w:val="0"/>
        <w:autoSpaceDN w:val="0"/>
        <w:adjustRightInd w:val="0"/>
        <w:spacing w:line="360" w:lineRule="auto"/>
        <w:ind w:hanging="5"/>
        <w:jc w:val="both"/>
        <w:rPr>
          <w:rFonts w:ascii="Arial" w:hAnsi="Arial" w:cs="Arial"/>
          <w:color w:val="000000"/>
        </w:rPr>
      </w:pPr>
      <w:r>
        <w:rPr>
          <w:rFonts w:ascii="Arial" w:hAnsi="Arial" w:cs="Arial"/>
          <w:color w:val="000000"/>
        </w:rPr>
        <w:t xml:space="preserve">3. </w:t>
      </w:r>
      <w:r w:rsidRPr="00A570A0">
        <w:rPr>
          <w:rFonts w:ascii="Arial" w:hAnsi="Arial" w:cs="Arial"/>
          <w:color w:val="000000"/>
        </w:rPr>
        <w:t xml:space="preserve">……………………….., z siedzibą w ……….. (…-…….), przy ul. ………………, wpisaną w ……………………………………………………………. pod numerem …………….., reprezentowaną przez .................., na podstawie ……………. …………, </w:t>
      </w:r>
    </w:p>
    <w:p w:rsidR="0000334E" w:rsidRPr="00A570A0" w:rsidRDefault="0000334E" w:rsidP="0000334E">
      <w:pPr>
        <w:widowControl w:val="0"/>
        <w:autoSpaceDE w:val="0"/>
        <w:autoSpaceDN w:val="0"/>
        <w:adjustRightInd w:val="0"/>
        <w:spacing w:line="360" w:lineRule="auto"/>
        <w:ind w:hanging="5"/>
        <w:jc w:val="both"/>
        <w:rPr>
          <w:rFonts w:ascii="Arial" w:hAnsi="Arial" w:cs="Arial"/>
          <w:color w:val="000000"/>
        </w:rPr>
      </w:pPr>
      <w:r>
        <w:rPr>
          <w:rFonts w:ascii="Arial" w:hAnsi="Arial" w:cs="Arial"/>
          <w:color w:val="000000"/>
        </w:rPr>
        <w:t>w</w:t>
      </w:r>
      <w:r w:rsidRPr="00A570A0">
        <w:rPr>
          <w:rFonts w:ascii="Arial" w:hAnsi="Arial" w:cs="Arial"/>
          <w:color w:val="000000"/>
        </w:rPr>
        <w:t>szyscy Wykonawcy łącznie są dalej zwani „Wykonawcami”.</w:t>
      </w:r>
    </w:p>
    <w:p w:rsidR="0000334E" w:rsidRDefault="0000334E" w:rsidP="0000334E">
      <w:pPr>
        <w:widowControl w:val="0"/>
        <w:autoSpaceDE w:val="0"/>
        <w:autoSpaceDN w:val="0"/>
        <w:adjustRightInd w:val="0"/>
        <w:spacing w:line="360" w:lineRule="auto"/>
        <w:ind w:hanging="5"/>
        <w:rPr>
          <w:rFonts w:ascii="Arial" w:hAnsi="Arial" w:cs="Arial"/>
          <w:color w:val="000000"/>
        </w:rPr>
      </w:pPr>
    </w:p>
    <w:p w:rsidR="0000334E" w:rsidRDefault="0000334E" w:rsidP="0000334E">
      <w:pPr>
        <w:widowControl w:val="0"/>
        <w:autoSpaceDE w:val="0"/>
        <w:autoSpaceDN w:val="0"/>
        <w:adjustRightInd w:val="0"/>
        <w:spacing w:line="360" w:lineRule="auto"/>
        <w:ind w:hanging="5"/>
        <w:jc w:val="both"/>
        <w:rPr>
          <w:rFonts w:ascii="Arial" w:hAnsi="Arial" w:cs="Arial"/>
          <w:b/>
          <w:bCs/>
          <w:color w:val="000000"/>
        </w:rPr>
      </w:pPr>
      <w:r>
        <w:rPr>
          <w:rFonts w:ascii="Arial" w:hAnsi="Arial" w:cs="Arial"/>
          <w:color w:val="000000"/>
        </w:rPr>
        <w:t xml:space="preserve">Zawarcie niniejszej Umowy następuje w wyniku przeprowadzenia przez Zamawiającego </w:t>
      </w:r>
      <w:r w:rsidRPr="00A570A0">
        <w:rPr>
          <w:rFonts w:ascii="Arial" w:hAnsi="Arial" w:cs="Arial"/>
          <w:color w:val="000000"/>
        </w:rPr>
        <w:t xml:space="preserve">postępowania prowadzonego w oparciu o </w:t>
      </w:r>
      <w:r w:rsidRPr="00A570A0">
        <w:rPr>
          <w:rFonts w:ascii="Arial" w:eastAsia="Calibri" w:hAnsi="Arial" w:cs="Arial"/>
          <w:bCs/>
          <w:lang w:eastAsia="pl-PL"/>
        </w:rPr>
        <w:t>przepisy dotyczące zamówień na usługi społeczne i inne szczególne usługi, o których mowa w rozdziale 6 ustawy z dnia 29 stycznia 2004 r. Prawo zamówień publicznych (</w:t>
      </w:r>
      <w:proofErr w:type="spellStart"/>
      <w:r>
        <w:rPr>
          <w:rFonts w:ascii="Arial" w:eastAsia="Calibri" w:hAnsi="Arial" w:cs="Arial"/>
          <w:bCs/>
          <w:lang w:eastAsia="pl-PL"/>
        </w:rPr>
        <w:t>t.j</w:t>
      </w:r>
      <w:proofErr w:type="spellEnd"/>
      <w:r>
        <w:rPr>
          <w:rFonts w:ascii="Arial" w:eastAsia="Calibri" w:hAnsi="Arial" w:cs="Arial"/>
          <w:bCs/>
          <w:lang w:eastAsia="pl-PL"/>
        </w:rPr>
        <w:t xml:space="preserve">. </w:t>
      </w:r>
      <w:r w:rsidRPr="00A570A0">
        <w:rPr>
          <w:rFonts w:ascii="Arial" w:eastAsia="Calibri" w:hAnsi="Arial" w:cs="Arial"/>
          <w:bCs/>
          <w:lang w:eastAsia="pl-PL"/>
        </w:rPr>
        <w:t>Dz. U. z 201</w:t>
      </w:r>
      <w:r>
        <w:rPr>
          <w:rFonts w:ascii="Arial" w:eastAsia="Calibri" w:hAnsi="Arial" w:cs="Arial"/>
          <w:bCs/>
          <w:lang w:eastAsia="pl-PL"/>
        </w:rPr>
        <w:t>7</w:t>
      </w:r>
      <w:r w:rsidRPr="00A570A0">
        <w:rPr>
          <w:rFonts w:ascii="Arial" w:eastAsia="Calibri" w:hAnsi="Arial" w:cs="Arial"/>
          <w:bCs/>
          <w:lang w:eastAsia="pl-PL"/>
        </w:rPr>
        <w:t xml:space="preserve"> r., poz. </w:t>
      </w:r>
      <w:r>
        <w:rPr>
          <w:rFonts w:ascii="Arial" w:eastAsia="Calibri" w:hAnsi="Arial" w:cs="Arial"/>
          <w:bCs/>
          <w:lang w:eastAsia="pl-PL"/>
        </w:rPr>
        <w:t xml:space="preserve">1579, z </w:t>
      </w:r>
      <w:proofErr w:type="spellStart"/>
      <w:r>
        <w:rPr>
          <w:rFonts w:ascii="Arial" w:eastAsia="Calibri" w:hAnsi="Arial" w:cs="Arial"/>
          <w:bCs/>
          <w:lang w:eastAsia="pl-PL"/>
        </w:rPr>
        <w:t>póź</w:t>
      </w:r>
      <w:r w:rsidRPr="00A570A0">
        <w:rPr>
          <w:rFonts w:ascii="Arial" w:eastAsia="Calibri" w:hAnsi="Arial" w:cs="Arial"/>
          <w:bCs/>
          <w:lang w:eastAsia="pl-PL"/>
        </w:rPr>
        <w:t>n</w:t>
      </w:r>
      <w:proofErr w:type="spellEnd"/>
      <w:r w:rsidRPr="00A570A0">
        <w:rPr>
          <w:rFonts w:ascii="Arial" w:eastAsia="Calibri" w:hAnsi="Arial" w:cs="Arial"/>
          <w:bCs/>
          <w:lang w:eastAsia="pl-PL"/>
        </w:rPr>
        <w:t>. zm.)</w:t>
      </w:r>
      <w:r w:rsidRPr="00A570A0">
        <w:rPr>
          <w:rFonts w:ascii="Arial" w:hAnsi="Arial" w:cs="Arial"/>
          <w:color w:val="000000"/>
        </w:rPr>
        <w:t>,  została zawarta Umowa o następującej treści:</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1</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Przedmiot Umowy</w:t>
      </w:r>
    </w:p>
    <w:p w:rsidR="0000334E" w:rsidRDefault="0000334E" w:rsidP="000E0EB7">
      <w:pPr>
        <w:widowControl w:val="0"/>
        <w:numPr>
          <w:ilvl w:val="0"/>
          <w:numId w:val="56"/>
        </w:numPr>
        <w:tabs>
          <w:tab w:val="left" w:pos="0"/>
        </w:tabs>
        <w:suppressAutoHyphen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Umowa ma charakter umowy ramowej w rozumieniu art. 99 Ustawy.</w:t>
      </w:r>
    </w:p>
    <w:p w:rsidR="0000334E" w:rsidRDefault="0000334E" w:rsidP="000E0EB7">
      <w:pPr>
        <w:widowControl w:val="0"/>
        <w:numPr>
          <w:ilvl w:val="0"/>
          <w:numId w:val="56"/>
        </w:numPr>
        <w:tabs>
          <w:tab w:val="left" w:pos="0"/>
        </w:tabs>
        <w:suppressAutoHyphen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 xml:space="preserve">Przedmiotem Umowy jest określenie warunków udzielania i realizacji zamówień </w:t>
      </w:r>
      <w:r w:rsidRPr="002A0558">
        <w:rPr>
          <w:rFonts w:ascii="Arial" w:eastAsia="Calibri" w:hAnsi="Arial" w:cs="Arial"/>
        </w:rPr>
        <w:t>świadczenie usług prawnych</w:t>
      </w:r>
      <w:r>
        <w:rPr>
          <w:rFonts w:ascii="Arial" w:eastAsia="Calibri" w:hAnsi="Arial" w:cs="Arial"/>
        </w:rPr>
        <w:t xml:space="preserve"> i szkoleniowych</w:t>
      </w:r>
      <w:r w:rsidRPr="002A0558">
        <w:rPr>
          <w:rFonts w:ascii="Arial" w:eastAsia="Calibri" w:hAnsi="Arial" w:cs="Arial"/>
        </w:rPr>
        <w:t xml:space="preserve"> na zlecenie Centrum Projektów Polska Cyfrowa</w:t>
      </w:r>
      <w:r w:rsidRPr="002A0558">
        <w:rPr>
          <w:rFonts w:ascii="Arial" w:hAnsi="Arial" w:cs="Arial"/>
          <w:color w:val="000000"/>
        </w:rPr>
        <w:t>,</w:t>
      </w:r>
      <w:r>
        <w:rPr>
          <w:rFonts w:ascii="Arial" w:hAnsi="Arial" w:cs="Arial"/>
          <w:color w:val="000000"/>
        </w:rPr>
        <w:t xml:space="preserve"> w okresie obowiązywania Umowy (dalej „</w:t>
      </w:r>
      <w:r>
        <w:rPr>
          <w:rFonts w:ascii="Arial" w:hAnsi="Arial" w:cs="Arial"/>
          <w:b/>
          <w:color w:val="000000"/>
        </w:rPr>
        <w:t>Zamówienia Realizacyjne</w:t>
      </w:r>
      <w:r>
        <w:rPr>
          <w:rFonts w:ascii="Arial" w:hAnsi="Arial" w:cs="Arial"/>
          <w:color w:val="000000"/>
        </w:rPr>
        <w:t>”).</w:t>
      </w:r>
    </w:p>
    <w:p w:rsidR="0000334E" w:rsidRDefault="0000334E" w:rsidP="000E0EB7">
      <w:pPr>
        <w:widowControl w:val="0"/>
        <w:numPr>
          <w:ilvl w:val="0"/>
          <w:numId w:val="56"/>
        </w:numPr>
        <w:tabs>
          <w:tab w:val="left" w:pos="0"/>
        </w:tabs>
        <w:suppressAutoHyphen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 xml:space="preserve">Zgodnie z art. 2 pkt 9a Ustawy, w Umowie ramowej wskazuje się orientacyjne przewidywane ilości poszczególnych usług, </w:t>
      </w:r>
      <w:r w:rsidRPr="0010102B">
        <w:rPr>
          <w:rFonts w:ascii="Arial" w:hAnsi="Arial" w:cs="Arial"/>
          <w:color w:val="000000"/>
        </w:rPr>
        <w:t>zgodnie z Ogłoszeniem o zamówieniu;</w:t>
      </w:r>
      <w:r>
        <w:rPr>
          <w:rFonts w:ascii="Arial" w:hAnsi="Arial" w:cs="Arial"/>
          <w:color w:val="000000"/>
        </w:rPr>
        <w:t xml:space="preserve"> Ogłoszenie o zamówieniu wraz z załącznikami stanowi Załącznik numer 2 do Umowy.</w:t>
      </w:r>
    </w:p>
    <w:p w:rsidR="0000334E" w:rsidRDefault="0000334E" w:rsidP="000E0EB7">
      <w:pPr>
        <w:widowControl w:val="0"/>
        <w:numPr>
          <w:ilvl w:val="0"/>
          <w:numId w:val="56"/>
        </w:numPr>
        <w:tabs>
          <w:tab w:val="left" w:pos="0"/>
        </w:tabs>
        <w:suppressAutoHyphen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W momencie udzielania Zamówień Realizacyjnych na podstawie Umowy, Zamawiający zastrzega sobie prawo do zmiany podanych ilości poszczególnych usług w zależności od faktycznych, bieżących potrzeb Zamawiającego.</w:t>
      </w:r>
    </w:p>
    <w:p w:rsidR="0000334E" w:rsidRDefault="0000334E" w:rsidP="000E0EB7">
      <w:pPr>
        <w:widowControl w:val="0"/>
        <w:numPr>
          <w:ilvl w:val="0"/>
          <w:numId w:val="56"/>
        </w:numPr>
        <w:tabs>
          <w:tab w:val="left" w:pos="0"/>
        </w:tabs>
        <w:suppressAutoHyphen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Przedmiot Zamówień Realizacyjnych będzie każdorazowo określany przez Zamawiającego przy wszczynaniu postępowania o udzielenie Zamówienia Realizacyjnego.</w:t>
      </w:r>
    </w:p>
    <w:p w:rsidR="0000334E" w:rsidRDefault="0000334E" w:rsidP="000E0EB7">
      <w:pPr>
        <w:numPr>
          <w:ilvl w:val="0"/>
          <w:numId w:val="56"/>
        </w:numPr>
        <w:spacing w:after="0" w:line="360" w:lineRule="auto"/>
        <w:ind w:left="539" w:hanging="539"/>
        <w:jc w:val="both"/>
        <w:rPr>
          <w:rFonts w:ascii="Arial" w:hAnsi="Arial" w:cs="Arial"/>
          <w:color w:val="000000"/>
        </w:rPr>
      </w:pPr>
      <w:r>
        <w:rPr>
          <w:rFonts w:ascii="Arial" w:hAnsi="Arial" w:cs="Arial"/>
          <w:color w:val="000000"/>
        </w:rPr>
        <w:t xml:space="preserve">Zamawiający nie ma obowiązku składania Zamówień Realizacyjnych i z tego tytułu Wykonawcy nie przysługują żadne roszczenia finansowe, ale w przypadku złożenia Zamówienia Realizacyjnego, Wykonawca ma obowiązek złożyć ofertę na to Zamówienie Realizacyjne, a w razie jej wyboru jako najkorzystniejszej przez Zamawiającego, ma obowiązek to Zamówienie Realizacyjne wykonać.  </w:t>
      </w:r>
    </w:p>
    <w:p w:rsidR="0000334E" w:rsidRDefault="0000334E" w:rsidP="0000334E">
      <w:pPr>
        <w:widowControl w:val="0"/>
        <w:autoSpaceDE w:val="0"/>
        <w:autoSpaceDN w:val="0"/>
        <w:adjustRightInd w:val="0"/>
        <w:spacing w:line="360" w:lineRule="auto"/>
        <w:ind w:left="539" w:hanging="539"/>
        <w:rPr>
          <w:rFonts w:ascii="Arial" w:hAnsi="Arial" w:cs="Arial"/>
          <w:color w:val="000000"/>
        </w:rPr>
      </w:pP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2</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Wynagrodzenie i termin realizacji</w:t>
      </w:r>
    </w:p>
    <w:p w:rsidR="0000334E" w:rsidRPr="00E32D27" w:rsidRDefault="0000334E" w:rsidP="000E0EB7">
      <w:pPr>
        <w:widowControl w:val="0"/>
        <w:numPr>
          <w:ilvl w:val="0"/>
          <w:numId w:val="60"/>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sidRPr="00E32D27">
        <w:rPr>
          <w:rFonts w:ascii="Arial" w:hAnsi="Arial" w:cs="Arial"/>
          <w:color w:val="000000"/>
        </w:rPr>
        <w:t xml:space="preserve">Umowa Ramowa zawierana jest na okres </w:t>
      </w:r>
      <w:r w:rsidRPr="00E32D27">
        <w:rPr>
          <w:rFonts w:ascii="Arial" w:eastAsia="Calibri" w:hAnsi="Arial" w:cs="Arial"/>
        </w:rPr>
        <w:t>12 miesięcy od dnia zawarcia umowy lub do wyczerpania środków przeznaczonych na sfinansowanie przedmiotowego zamówienia, w zależności od tego, które ze zdarzeń nastąpi wcześniej</w:t>
      </w:r>
      <w:r w:rsidRPr="00E32D27">
        <w:rPr>
          <w:rFonts w:ascii="Arial" w:hAnsi="Arial" w:cs="Arial"/>
          <w:color w:val="000000"/>
        </w:rPr>
        <w:t>.</w:t>
      </w:r>
    </w:p>
    <w:p w:rsidR="0000334E" w:rsidRDefault="0000334E" w:rsidP="000E0EB7">
      <w:pPr>
        <w:widowControl w:val="0"/>
        <w:numPr>
          <w:ilvl w:val="0"/>
          <w:numId w:val="60"/>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Pr>
          <w:rFonts w:ascii="Arial" w:hAnsi="Arial" w:cs="Arial"/>
          <w:bCs/>
          <w:color w:val="000000"/>
        </w:rPr>
        <w:t xml:space="preserve">Na podstawie Umowy Ramowej Zamawiający może udzielać Wykonawcom,  Zamówień Realizacyjnych do łącznej kwoty brutto w wysokości </w:t>
      </w:r>
      <w:r w:rsidRPr="008903EC">
        <w:rPr>
          <w:rFonts w:ascii="Arial" w:hAnsi="Arial" w:cs="Arial"/>
          <w:b/>
          <w:bCs/>
          <w:color w:val="000000"/>
        </w:rPr>
        <w:t>………………………….. złotych</w:t>
      </w:r>
      <w:r w:rsidRPr="008903EC">
        <w:rPr>
          <w:rFonts w:ascii="Arial" w:hAnsi="Arial" w:cs="Arial"/>
          <w:bCs/>
          <w:color w:val="000000"/>
        </w:rPr>
        <w:t xml:space="preserve"> (słownie: …………………..złotych brutto)</w:t>
      </w:r>
      <w:r w:rsidRPr="008903EC">
        <w:rPr>
          <w:rFonts w:ascii="Arial" w:hAnsi="Arial" w:cs="Arial"/>
          <w:color w:val="000000"/>
        </w:rPr>
        <w:t>.</w:t>
      </w:r>
      <w:r>
        <w:rPr>
          <w:rFonts w:ascii="Arial" w:hAnsi="Arial" w:cs="Arial"/>
          <w:color w:val="000000"/>
        </w:rPr>
        <w:t xml:space="preserve"> </w:t>
      </w:r>
    </w:p>
    <w:p w:rsidR="0000334E" w:rsidRPr="0065457B" w:rsidRDefault="0000334E" w:rsidP="000E0EB7">
      <w:pPr>
        <w:widowControl w:val="0"/>
        <w:numPr>
          <w:ilvl w:val="0"/>
          <w:numId w:val="60"/>
        </w:numPr>
        <w:tabs>
          <w:tab w:val="clear" w:pos="360"/>
          <w:tab w:val="num" w:pos="709"/>
        </w:tabs>
        <w:suppressAutoHyphen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Kwota, o której mowa w ust. 2 jest jedynie kwotą orientacyjną i określa górną granicę zobowiązań, jakie Zamawiający może zaciągnąć na podstawie Umowy Ramowej.</w:t>
      </w:r>
    </w:p>
    <w:p w:rsidR="0000334E" w:rsidRDefault="0000334E" w:rsidP="000E0EB7">
      <w:pPr>
        <w:widowControl w:val="0"/>
        <w:numPr>
          <w:ilvl w:val="0"/>
          <w:numId w:val="60"/>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W przypadku wyczerpania kwoty określonej w ust. 2 niniejszego paragrafu, Umowa Ramowa ulega rozwiązaniu, bez konieczności składania dodatkowych oświadczeń Stron – z zastrzeżeniem ust. 5 poniżej. Rozwiązanie niniejszej umowy w trybie wskazanym w zdaniu poprzednim pozostaje bez wpływu na obowiązywanie zawartych na jej podstawie Umów Wykonawczych.</w:t>
      </w:r>
    </w:p>
    <w:p w:rsidR="0000334E" w:rsidRDefault="0000334E" w:rsidP="000E0EB7">
      <w:pPr>
        <w:widowControl w:val="0"/>
        <w:numPr>
          <w:ilvl w:val="0"/>
          <w:numId w:val="60"/>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sidRPr="000D4161">
        <w:rPr>
          <w:rFonts w:ascii="Arial" w:hAnsi="Arial" w:cs="Arial"/>
          <w:color w:val="000000"/>
        </w:rPr>
        <w:t xml:space="preserve"> </w:t>
      </w:r>
      <w:r>
        <w:rPr>
          <w:rFonts w:ascii="Arial" w:hAnsi="Arial" w:cs="Arial"/>
          <w:color w:val="000000"/>
        </w:rPr>
        <w:t>W przypadku wyczerpania kwoty określonej w ust. 2 niniejszego paragrafu przed upływem 12 miesięcy od dnia zawarcia Umowy – jej wartość może być zwiększona o 50 %.</w:t>
      </w:r>
    </w:p>
    <w:p w:rsidR="0000334E" w:rsidRDefault="0000334E" w:rsidP="0000334E">
      <w:pPr>
        <w:widowControl w:val="0"/>
        <w:autoSpaceDE w:val="0"/>
        <w:autoSpaceDN w:val="0"/>
        <w:adjustRightInd w:val="0"/>
        <w:spacing w:line="360" w:lineRule="auto"/>
        <w:ind w:left="539" w:hanging="539"/>
        <w:rPr>
          <w:rFonts w:ascii="Arial" w:hAnsi="Arial" w:cs="Arial"/>
          <w:b/>
          <w:bCs/>
          <w:color w:val="000000"/>
        </w:rPr>
      </w:pP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3</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xml:space="preserve">Zasady udzielania Zamówień </w:t>
      </w:r>
      <w:r w:rsidRPr="008B64D6">
        <w:rPr>
          <w:rFonts w:ascii="Arial" w:hAnsi="Arial" w:cs="Arial"/>
          <w:b/>
          <w:color w:val="000000"/>
        </w:rPr>
        <w:t>Realizacyjnych</w:t>
      </w:r>
    </w:p>
    <w:p w:rsidR="0000334E" w:rsidRDefault="0000334E" w:rsidP="0000334E">
      <w:pPr>
        <w:widowControl w:val="0"/>
        <w:suppressAutoHyphens/>
        <w:autoSpaceDE w:val="0"/>
        <w:autoSpaceDN w:val="0"/>
        <w:adjustRightInd w:val="0"/>
        <w:spacing w:line="360" w:lineRule="auto"/>
        <w:ind w:left="539" w:hanging="539"/>
        <w:jc w:val="both"/>
        <w:rPr>
          <w:rFonts w:ascii="Arial" w:hAnsi="Arial" w:cs="Arial"/>
          <w:color w:val="000000"/>
        </w:rPr>
      </w:pPr>
      <w:r>
        <w:rPr>
          <w:rFonts w:ascii="Arial" w:hAnsi="Arial" w:cs="Arial"/>
          <w:color w:val="000000"/>
        </w:rPr>
        <w:t>1.</w:t>
      </w:r>
      <w:r>
        <w:rPr>
          <w:rFonts w:ascii="Arial" w:hAnsi="Arial" w:cs="Arial"/>
          <w:color w:val="000000"/>
        </w:rPr>
        <w:tab/>
        <w:t>Zamawiający będzie udzielał Wykonawcom Zamówień Realizacyjnych w miarę potrzeb Zamawiającego.</w:t>
      </w:r>
    </w:p>
    <w:p w:rsidR="0000334E" w:rsidRDefault="0000334E" w:rsidP="0000334E">
      <w:pPr>
        <w:widowControl w:val="0"/>
        <w:suppressAutoHyphens/>
        <w:autoSpaceDE w:val="0"/>
        <w:autoSpaceDN w:val="0"/>
        <w:adjustRightInd w:val="0"/>
        <w:spacing w:line="360" w:lineRule="auto"/>
        <w:ind w:left="539" w:hanging="539"/>
        <w:jc w:val="both"/>
        <w:rPr>
          <w:rFonts w:ascii="Arial" w:hAnsi="Arial" w:cs="Arial"/>
          <w:bCs/>
          <w:color w:val="000000"/>
        </w:rPr>
      </w:pPr>
      <w:r>
        <w:rPr>
          <w:rFonts w:ascii="Arial" w:hAnsi="Arial" w:cs="Arial"/>
          <w:color w:val="000000"/>
        </w:rPr>
        <w:t>2.</w:t>
      </w:r>
      <w:r>
        <w:rPr>
          <w:rFonts w:ascii="Arial" w:hAnsi="Arial" w:cs="Arial"/>
          <w:color w:val="000000"/>
        </w:rPr>
        <w:tab/>
        <w:t xml:space="preserve">Każde Zamówienie </w:t>
      </w:r>
      <w:r>
        <w:rPr>
          <w:rFonts w:ascii="Arial" w:hAnsi="Arial" w:cs="Arial"/>
          <w:bCs/>
          <w:color w:val="000000"/>
        </w:rPr>
        <w:t>Realizacyjne</w:t>
      </w:r>
      <w:r>
        <w:rPr>
          <w:rFonts w:ascii="Arial" w:hAnsi="Arial" w:cs="Arial"/>
          <w:color w:val="000000"/>
        </w:rPr>
        <w:t xml:space="preserve"> wystawione przez Zamawiającego  będzie podlegać warunkom niniejszej Umowy.</w:t>
      </w:r>
    </w:p>
    <w:p w:rsidR="0000334E" w:rsidRDefault="0000334E" w:rsidP="0000334E">
      <w:pPr>
        <w:widowControl w:val="0"/>
        <w:suppressAutoHyphens/>
        <w:autoSpaceDE w:val="0"/>
        <w:autoSpaceDN w:val="0"/>
        <w:adjustRightInd w:val="0"/>
        <w:spacing w:line="360" w:lineRule="auto"/>
        <w:ind w:left="539" w:hanging="539"/>
        <w:jc w:val="both"/>
        <w:rPr>
          <w:rFonts w:ascii="Arial" w:hAnsi="Arial" w:cs="Arial"/>
          <w:color w:val="000000"/>
        </w:rPr>
      </w:pPr>
      <w:r>
        <w:rPr>
          <w:rFonts w:ascii="Arial" w:hAnsi="Arial" w:cs="Arial"/>
          <w:color w:val="000000"/>
        </w:rPr>
        <w:t>3.</w:t>
      </w:r>
      <w:r>
        <w:rPr>
          <w:rFonts w:ascii="Arial" w:hAnsi="Arial" w:cs="Arial"/>
          <w:color w:val="000000"/>
        </w:rPr>
        <w:tab/>
        <w:t xml:space="preserve">Zamówienia </w:t>
      </w:r>
      <w:r>
        <w:rPr>
          <w:rFonts w:ascii="Arial" w:hAnsi="Arial" w:cs="Arial"/>
          <w:bCs/>
          <w:color w:val="000000"/>
        </w:rPr>
        <w:t>Realizacyjne</w:t>
      </w:r>
      <w:r>
        <w:rPr>
          <w:rFonts w:ascii="Arial" w:hAnsi="Arial" w:cs="Arial"/>
          <w:color w:val="000000"/>
        </w:rPr>
        <w:t xml:space="preserve"> będą udzielane przy zachowaniu procedur postępowania określonych w Umowie i Ustawie oraz w powszechnie obowiązujących przepisach prawa.</w:t>
      </w:r>
    </w:p>
    <w:p w:rsidR="0000334E" w:rsidRDefault="0000334E" w:rsidP="0000334E">
      <w:pPr>
        <w:widowControl w:val="0"/>
        <w:autoSpaceDE w:val="0"/>
        <w:autoSpaceDN w:val="0"/>
        <w:adjustRightInd w:val="0"/>
        <w:spacing w:line="360" w:lineRule="auto"/>
        <w:ind w:left="539" w:hanging="539"/>
        <w:rPr>
          <w:rFonts w:ascii="Arial" w:hAnsi="Arial" w:cs="Arial"/>
          <w:b/>
          <w:bCs/>
          <w:color w:val="000000"/>
        </w:rPr>
      </w:pP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4</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xml:space="preserve">Udzielanie Zamówień </w:t>
      </w:r>
      <w:r w:rsidRPr="008B64D6">
        <w:rPr>
          <w:rFonts w:ascii="Arial" w:hAnsi="Arial" w:cs="Arial"/>
          <w:b/>
          <w:color w:val="000000"/>
        </w:rPr>
        <w:t>Realizacyjnych</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Pr>
          <w:rFonts w:ascii="Arial" w:hAnsi="Arial" w:cs="Arial"/>
          <w:bCs/>
          <w:color w:val="000000"/>
        </w:rPr>
        <w:t>Zamawiający będzie zapraszał każdorazowo do składania ofert na wykonanie Zamówienia Realizacyjnego wszystkich Wykonawców, z którymi zawarł niniejszą Umowę.</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Pr>
          <w:rFonts w:ascii="Arial" w:hAnsi="Arial" w:cs="Arial"/>
          <w:bCs/>
          <w:color w:val="000000"/>
        </w:rPr>
        <w:t>Zaproszenia do składania ofert na wykonanie Zamówienia Realizacyjnego</w:t>
      </w:r>
      <w:r>
        <w:rPr>
          <w:rFonts w:ascii="Arial" w:hAnsi="Arial" w:cs="Arial"/>
          <w:bCs/>
          <w:color w:val="000000"/>
        </w:rPr>
        <w:br/>
        <w:t xml:space="preserve">(lub zaproszenie do negocjacji w przypadku zawarcia Umowy Ramowej z jednym Wykonawcą) wysyłane będą Wykonawcom przy użyciu poczty elektronicznej na adresy e-mail wskazane w ust. 9 niniejszego paragrafu. W zaproszeniu do składania ofert </w:t>
      </w:r>
      <w:r>
        <w:rPr>
          <w:rFonts w:ascii="Arial" w:hAnsi="Arial" w:cs="Arial"/>
          <w:bCs/>
          <w:color w:val="000000"/>
        </w:rPr>
        <w:br/>
        <w:t>na wykonanie Zamówienia Realizacyjnego (lub negocjacji w przypadku zawarcia Umowy Ramowej z jednym Wykonawcą) Zamawiający każdorazowo określi w szczególności:</w:t>
      </w:r>
    </w:p>
    <w:p w:rsidR="0000334E" w:rsidRDefault="0000334E" w:rsidP="000E0EB7">
      <w:pPr>
        <w:widowControl w:val="0"/>
        <w:numPr>
          <w:ilvl w:val="1"/>
          <w:numId w:val="57"/>
        </w:numPr>
        <w:tabs>
          <w:tab w:val="clear" w:pos="1080"/>
          <w:tab w:val="num" w:pos="993"/>
        </w:tabs>
        <w:autoSpaceDE w:val="0"/>
        <w:autoSpaceDN w:val="0"/>
        <w:adjustRightInd w:val="0"/>
        <w:spacing w:after="0" w:line="360" w:lineRule="auto"/>
        <w:ind w:hanging="654"/>
        <w:jc w:val="both"/>
        <w:rPr>
          <w:rFonts w:ascii="Arial" w:hAnsi="Arial" w:cs="Arial"/>
          <w:color w:val="000000"/>
        </w:rPr>
      </w:pPr>
      <w:r>
        <w:rPr>
          <w:rFonts w:ascii="Arial" w:hAnsi="Arial" w:cs="Arial"/>
          <w:color w:val="000000"/>
        </w:rPr>
        <w:t xml:space="preserve">dla zaproszenia do składania ofert: </w:t>
      </w:r>
      <w:r w:rsidRPr="00B6559E">
        <w:rPr>
          <w:rFonts w:ascii="Arial" w:hAnsi="Arial" w:cs="Arial"/>
          <w:color w:val="000000"/>
        </w:rPr>
        <w:t>informację o sposobie i terminie składania, terminie związania ofertą, zakres usługi i termin jej wykonania, kryterium oceny ofert</w:t>
      </w:r>
      <w:r w:rsidRPr="008903EC">
        <w:rPr>
          <w:rFonts w:ascii="Arial" w:hAnsi="Arial" w:cs="Arial"/>
          <w:color w:val="000000"/>
        </w:rPr>
        <w:t>,</w:t>
      </w:r>
      <w:r>
        <w:rPr>
          <w:rFonts w:ascii="Arial" w:hAnsi="Arial" w:cs="Arial"/>
          <w:color w:val="000000"/>
        </w:rPr>
        <w:t xml:space="preserve"> </w:t>
      </w:r>
    </w:p>
    <w:p w:rsidR="0000334E" w:rsidRDefault="0000334E" w:rsidP="000E0EB7">
      <w:pPr>
        <w:widowControl w:val="0"/>
        <w:numPr>
          <w:ilvl w:val="1"/>
          <w:numId w:val="57"/>
        </w:numPr>
        <w:autoSpaceDE w:val="0"/>
        <w:autoSpaceDN w:val="0"/>
        <w:adjustRightInd w:val="0"/>
        <w:spacing w:after="0" w:line="360" w:lineRule="auto"/>
        <w:ind w:left="993" w:hanging="539"/>
        <w:jc w:val="both"/>
        <w:rPr>
          <w:rFonts w:ascii="Arial" w:hAnsi="Arial" w:cs="Arial"/>
          <w:color w:val="000000"/>
        </w:rPr>
      </w:pPr>
      <w:r>
        <w:rPr>
          <w:rFonts w:ascii="Arial" w:hAnsi="Arial" w:cs="Arial"/>
          <w:color w:val="000000"/>
        </w:rPr>
        <w:t xml:space="preserve">dla zaproszenia do negocjacji: zakres usługi i termin jej wykonania. </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 xml:space="preserve">Oferta składana w wyniku zaproszenia, nie może być mniej korzystna od oferty, którą Wykonawca złożył w postępowaniu prowadzonym w celu zawarcia Umowy Ramowej, </w:t>
      </w:r>
      <w:r>
        <w:rPr>
          <w:rFonts w:ascii="Arial" w:hAnsi="Arial" w:cs="Arial"/>
          <w:color w:val="000000"/>
        </w:rPr>
        <w:br/>
        <w:t>i której kopia znajduje się w Załączniku numer 3 do Umowy.</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b/>
          <w:color w:val="000000"/>
        </w:rPr>
      </w:pPr>
      <w:r>
        <w:rPr>
          <w:rFonts w:ascii="Arial" w:hAnsi="Arial" w:cs="Arial"/>
          <w:color w:val="000000"/>
        </w:rPr>
        <w:t xml:space="preserve">Wykonawcy składają oferty </w:t>
      </w:r>
      <w:r w:rsidRPr="008903EC">
        <w:rPr>
          <w:rFonts w:ascii="Arial" w:hAnsi="Arial" w:cs="Arial"/>
          <w:color w:val="000000"/>
        </w:rPr>
        <w:t>w formie elektronicznej</w:t>
      </w:r>
      <w:r>
        <w:rPr>
          <w:rFonts w:ascii="Arial" w:hAnsi="Arial" w:cs="Arial"/>
          <w:color w:val="000000"/>
        </w:rPr>
        <w:t xml:space="preserve"> i dostarczają je na adres e-mail Zamawiającego podany przez Zamawiającego w zaproszeniu do składania ofert.</w:t>
      </w:r>
    </w:p>
    <w:p w:rsidR="0000334E" w:rsidRPr="008903EC"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color w:val="000000"/>
        </w:rPr>
      </w:pPr>
      <w:r w:rsidRPr="008903EC">
        <w:rPr>
          <w:rFonts w:ascii="Arial" w:hAnsi="Arial" w:cs="Arial"/>
          <w:color w:val="000000"/>
        </w:rPr>
        <w:t>Jeżeli nie można wybrać oferty najkorzystniejszej z uwagi na to, że zostały złożone oferty o takiej samej liczbie punktów, Zamawiający uzna za najkorzystniejszą ofertę o niższej cenie. W przypadku, gdy oferty te będą posiadały taką samą cenę, Zamawiający wezwie Wykonawców, którzy złożyli te oferty, do złożenia w terminie określonym przez Zamawiającego ofert dodatkowych. Wykonawcy, składając oferty dodatkowe, nie mogą zaoferować cen wyższych niż zaoferowane w złożonych ofertach</w:t>
      </w:r>
      <w:r>
        <w:rPr>
          <w:rFonts w:ascii="Arial" w:hAnsi="Arial" w:cs="Arial"/>
          <w:color w:val="000000"/>
        </w:rPr>
        <w:t>.</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b/>
          <w:color w:val="000000"/>
        </w:rPr>
      </w:pPr>
      <w:r>
        <w:rPr>
          <w:rFonts w:ascii="Arial" w:hAnsi="Arial" w:cs="Arial"/>
          <w:color w:val="000000"/>
        </w:rPr>
        <w:t xml:space="preserve">Po dokonaniu oceny ofert Zamawiający informuje Wykonawców o wyborze oferty najkorzystniejszej i przesyła Wykonawcy, który złożył ofertę najkorzystniejszą, egzemplarze umowy o wykonanie Zamówienia </w:t>
      </w:r>
      <w:r>
        <w:rPr>
          <w:rFonts w:ascii="Arial" w:hAnsi="Arial" w:cs="Arial"/>
          <w:bCs/>
          <w:color w:val="000000"/>
        </w:rPr>
        <w:t>Realizacyjnego</w:t>
      </w:r>
      <w:r>
        <w:rPr>
          <w:rFonts w:ascii="Arial" w:hAnsi="Arial" w:cs="Arial"/>
          <w:color w:val="000000"/>
        </w:rPr>
        <w:t xml:space="preserve"> (dalej „</w:t>
      </w:r>
      <w:r>
        <w:rPr>
          <w:rFonts w:ascii="Arial" w:hAnsi="Arial" w:cs="Arial"/>
          <w:b/>
          <w:color w:val="000000"/>
        </w:rPr>
        <w:t>Umowa Wykonawcza</w:t>
      </w:r>
      <w:r>
        <w:rPr>
          <w:rFonts w:ascii="Arial" w:hAnsi="Arial" w:cs="Arial"/>
          <w:color w:val="000000"/>
        </w:rPr>
        <w:t>”) do podpisu.</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b/>
          <w:strike/>
          <w:color w:val="000000"/>
        </w:rPr>
      </w:pPr>
      <w:r>
        <w:rPr>
          <w:rFonts w:ascii="Arial" w:hAnsi="Arial" w:cs="Arial"/>
          <w:color w:val="000000"/>
        </w:rPr>
        <w:t xml:space="preserve">Wykonawca, o którym mowa w ust. 6 powyżej, zobowiązany jest do podpisania Umowy Wykonawczej w terminie i miejscu wskazanym przez Zamawiającego. </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b/>
          <w:color w:val="000000"/>
        </w:rPr>
      </w:pPr>
      <w:r>
        <w:rPr>
          <w:rFonts w:ascii="Arial" w:hAnsi="Arial" w:cs="Arial"/>
          <w:color w:val="000000"/>
        </w:rPr>
        <w:t>Jeżeli Wykonawca bez podania przyczyny, nie stawi się w terminie i miejscu wyznaczonym przez Zamawiającego w celu zawarcia Umowy Wykonawczej, przyjmuje się, że Wykonawca odmówił zawarcia Umowy Wykonawczej.</w:t>
      </w:r>
    </w:p>
    <w:p w:rsidR="0000334E" w:rsidRDefault="0000334E" w:rsidP="000E0EB7">
      <w:pPr>
        <w:widowControl w:val="0"/>
        <w:numPr>
          <w:ilvl w:val="0"/>
          <w:numId w:val="57"/>
        </w:numPr>
        <w:tabs>
          <w:tab w:val="clear" w:pos="360"/>
          <w:tab w:val="num" w:pos="709"/>
        </w:tabs>
        <w:autoSpaceDE w:val="0"/>
        <w:autoSpaceDN w:val="0"/>
        <w:adjustRightInd w:val="0"/>
        <w:spacing w:after="0" w:line="360" w:lineRule="auto"/>
        <w:ind w:left="539" w:hanging="539"/>
        <w:jc w:val="both"/>
        <w:rPr>
          <w:rFonts w:ascii="Arial" w:hAnsi="Arial" w:cs="Arial"/>
          <w:b/>
          <w:color w:val="000000"/>
        </w:rPr>
      </w:pPr>
      <w:r>
        <w:rPr>
          <w:rFonts w:ascii="Arial" w:hAnsi="Arial" w:cs="Arial"/>
          <w:color w:val="000000"/>
        </w:rPr>
        <w:t>Wszelka korespondencja dotycząca Umowy, przekazywana będzie na następujące adresy Stron:</w:t>
      </w:r>
    </w:p>
    <w:p w:rsidR="0000334E" w:rsidRDefault="0000334E" w:rsidP="0000334E">
      <w:pPr>
        <w:widowControl w:val="0"/>
        <w:autoSpaceDE w:val="0"/>
        <w:autoSpaceDN w:val="0"/>
        <w:adjustRightInd w:val="0"/>
        <w:spacing w:line="360" w:lineRule="auto"/>
        <w:ind w:left="284"/>
        <w:jc w:val="both"/>
        <w:rPr>
          <w:rFonts w:ascii="Arial" w:hAnsi="Arial" w:cs="Arial"/>
          <w:color w:val="000000"/>
        </w:rPr>
      </w:pPr>
      <w:r>
        <w:rPr>
          <w:rFonts w:ascii="Arial" w:hAnsi="Arial" w:cs="Arial"/>
          <w:b/>
          <w:color w:val="000000"/>
        </w:rPr>
        <w:t>Zamawiający:</w:t>
      </w:r>
      <w:r>
        <w:rPr>
          <w:rFonts w:ascii="Arial" w:hAnsi="Arial" w:cs="Arial"/>
          <w:color w:val="000000"/>
        </w:rPr>
        <w:t xml:space="preserve"> Centrum Projektów Polska Cyfrowa, 01-044 Warszawa, ul. Spokojna 13A, </w:t>
      </w:r>
      <w:r w:rsidRPr="008903EC">
        <w:rPr>
          <w:rFonts w:ascii="Arial" w:hAnsi="Arial" w:cs="Arial"/>
          <w:color w:val="000000"/>
        </w:rPr>
        <w:t>faks 22 ……….., e-mail:</w:t>
      </w:r>
      <w:hyperlink r:id="rId14" w:history="1"/>
      <w:r w:rsidRPr="008903EC">
        <w:rPr>
          <w:rFonts w:ascii="Arial" w:hAnsi="Arial" w:cs="Arial"/>
          <w:color w:val="000000"/>
        </w:rPr>
        <w:t xml:space="preserve"> ………</w:t>
      </w:r>
      <w:r w:rsidRPr="00E9318D">
        <w:rPr>
          <w:rFonts w:ascii="Arial" w:hAnsi="Arial" w:cs="Arial"/>
          <w:color w:val="000000"/>
        </w:rPr>
        <w:t xml:space="preserve">  </w:t>
      </w:r>
      <w:r>
        <w:rPr>
          <w:rFonts w:ascii="Arial" w:hAnsi="Arial" w:cs="Arial"/>
          <w:color w:val="000000"/>
        </w:rPr>
        <w:t xml:space="preserve">Zamawiający wskazuje osoby </w:t>
      </w:r>
      <w:r w:rsidRPr="00E9318D">
        <w:rPr>
          <w:rFonts w:ascii="Arial" w:hAnsi="Arial" w:cs="Arial"/>
          <w:color w:val="000000"/>
        </w:rPr>
        <w:t>uprawnion</w:t>
      </w:r>
      <w:r>
        <w:rPr>
          <w:rFonts w:ascii="Arial" w:hAnsi="Arial" w:cs="Arial"/>
          <w:color w:val="000000"/>
        </w:rPr>
        <w:t>e</w:t>
      </w:r>
      <w:r w:rsidRPr="00E9318D">
        <w:rPr>
          <w:rFonts w:ascii="Arial" w:hAnsi="Arial" w:cs="Arial"/>
          <w:color w:val="000000"/>
        </w:rPr>
        <w:t xml:space="preserve"> do kontaktów z Wykonawcą w zakresie </w:t>
      </w:r>
      <w:r>
        <w:rPr>
          <w:rFonts w:ascii="Arial" w:hAnsi="Arial" w:cs="Arial"/>
          <w:color w:val="000000"/>
        </w:rPr>
        <w:t>realizacji Umów Wykonawczych, wysyłania zaproszeń do składania ofert, a także odbioru przedmiotu zamówienia:</w:t>
      </w:r>
    </w:p>
    <w:p w:rsidR="0000334E" w:rsidRPr="005B6129" w:rsidRDefault="0000334E" w:rsidP="0000334E">
      <w:pPr>
        <w:widowControl w:val="0"/>
        <w:autoSpaceDE w:val="0"/>
        <w:autoSpaceDN w:val="0"/>
        <w:adjustRightInd w:val="0"/>
        <w:spacing w:line="360" w:lineRule="auto"/>
        <w:ind w:left="284"/>
        <w:jc w:val="both"/>
        <w:rPr>
          <w:rFonts w:ascii="Arial" w:hAnsi="Arial" w:cs="Arial"/>
          <w:color w:val="000000"/>
        </w:rPr>
      </w:pPr>
      <w:r w:rsidRPr="00393AAA">
        <w:rPr>
          <w:rFonts w:ascii="Arial" w:hAnsi="Arial" w:cs="Arial"/>
          <w:color w:val="000000"/>
        </w:rPr>
        <w:t>……………………</w:t>
      </w:r>
      <w:r>
        <w:rPr>
          <w:rFonts w:ascii="Arial" w:hAnsi="Arial" w:cs="Arial"/>
          <w:color w:val="000000"/>
        </w:rPr>
        <w:t>…………………. Tel: ……………. Adres e-mail: ………………..</w:t>
      </w:r>
    </w:p>
    <w:p w:rsidR="0000334E" w:rsidRDefault="0000334E" w:rsidP="0000334E">
      <w:pPr>
        <w:widowControl w:val="0"/>
        <w:autoSpaceDE w:val="0"/>
        <w:autoSpaceDN w:val="0"/>
        <w:adjustRightInd w:val="0"/>
        <w:spacing w:line="360" w:lineRule="auto"/>
        <w:ind w:left="284"/>
        <w:rPr>
          <w:rFonts w:ascii="Arial" w:hAnsi="Arial" w:cs="Arial"/>
          <w:b/>
          <w:color w:val="000000"/>
        </w:rPr>
      </w:pPr>
      <w:bookmarkStart w:id="2" w:name="OLE_LINK15"/>
      <w:bookmarkStart w:id="3" w:name="OLE_LINK16"/>
      <w:r>
        <w:rPr>
          <w:rFonts w:ascii="Arial" w:hAnsi="Arial" w:cs="Arial"/>
          <w:b/>
          <w:color w:val="000000"/>
        </w:rPr>
        <w:t xml:space="preserve">Wykonawca 1:               </w:t>
      </w:r>
    </w:p>
    <w:p w:rsidR="0000334E" w:rsidRDefault="0000334E" w:rsidP="0000334E">
      <w:pPr>
        <w:widowControl w:val="0"/>
        <w:autoSpaceDE w:val="0"/>
        <w:autoSpaceDN w:val="0"/>
        <w:adjustRightInd w:val="0"/>
        <w:spacing w:line="360" w:lineRule="auto"/>
        <w:ind w:left="284"/>
        <w:rPr>
          <w:rFonts w:ascii="Arial" w:hAnsi="Arial" w:cs="Arial"/>
          <w:color w:val="000000"/>
        </w:rPr>
      </w:pPr>
      <w:r>
        <w:rPr>
          <w:rFonts w:ascii="Arial" w:hAnsi="Arial" w:cs="Arial"/>
          <w:color w:val="000000"/>
        </w:rPr>
        <w:t>Adres:</w:t>
      </w:r>
    </w:p>
    <w:p w:rsidR="0000334E" w:rsidRDefault="0000334E" w:rsidP="0000334E">
      <w:pPr>
        <w:widowControl w:val="0"/>
        <w:autoSpaceDE w:val="0"/>
        <w:autoSpaceDN w:val="0"/>
        <w:adjustRightInd w:val="0"/>
        <w:spacing w:line="360" w:lineRule="auto"/>
        <w:ind w:left="284"/>
        <w:rPr>
          <w:rFonts w:ascii="Arial" w:hAnsi="Arial" w:cs="Arial"/>
          <w:color w:val="000000"/>
        </w:rPr>
      </w:pPr>
      <w:r>
        <w:rPr>
          <w:rFonts w:ascii="Arial" w:hAnsi="Arial" w:cs="Arial"/>
          <w:color w:val="000000"/>
        </w:rPr>
        <w:t>e-mail……………………………………..</w:t>
      </w:r>
    </w:p>
    <w:p w:rsidR="0000334E" w:rsidRDefault="0000334E" w:rsidP="0000334E">
      <w:pPr>
        <w:widowControl w:val="0"/>
        <w:autoSpaceDE w:val="0"/>
        <w:autoSpaceDN w:val="0"/>
        <w:adjustRightInd w:val="0"/>
        <w:spacing w:line="360" w:lineRule="auto"/>
        <w:ind w:left="284"/>
        <w:rPr>
          <w:rFonts w:ascii="Arial" w:hAnsi="Arial" w:cs="Arial"/>
          <w:color w:val="000000"/>
        </w:rPr>
      </w:pPr>
      <w:r>
        <w:rPr>
          <w:rFonts w:ascii="Arial" w:hAnsi="Arial" w:cs="Arial"/>
          <w:color w:val="000000"/>
        </w:rPr>
        <w:t>Osoba upoważniona do kontaktów z Zamawiającym:……………………………………</w:t>
      </w:r>
      <w:bookmarkEnd w:id="2"/>
      <w:bookmarkEnd w:id="3"/>
    </w:p>
    <w:p w:rsidR="0000334E" w:rsidRDefault="0000334E" w:rsidP="0000334E">
      <w:pPr>
        <w:widowControl w:val="0"/>
        <w:autoSpaceDE w:val="0"/>
        <w:autoSpaceDN w:val="0"/>
        <w:adjustRightInd w:val="0"/>
        <w:spacing w:line="360" w:lineRule="auto"/>
        <w:ind w:left="284"/>
        <w:rPr>
          <w:rFonts w:ascii="Arial" w:hAnsi="Arial" w:cs="Arial"/>
          <w:b/>
          <w:color w:val="000000"/>
        </w:rPr>
      </w:pPr>
      <w:r>
        <w:rPr>
          <w:rFonts w:ascii="Arial" w:hAnsi="Arial" w:cs="Arial"/>
          <w:b/>
          <w:color w:val="000000"/>
        </w:rPr>
        <w:t xml:space="preserve">Wykonawca 2:               </w:t>
      </w:r>
    </w:p>
    <w:p w:rsidR="0000334E" w:rsidRDefault="0000334E" w:rsidP="0000334E">
      <w:pPr>
        <w:widowControl w:val="0"/>
        <w:autoSpaceDE w:val="0"/>
        <w:autoSpaceDN w:val="0"/>
        <w:adjustRightInd w:val="0"/>
        <w:spacing w:line="360" w:lineRule="auto"/>
        <w:ind w:left="284"/>
        <w:rPr>
          <w:rFonts w:ascii="Arial" w:hAnsi="Arial" w:cs="Arial"/>
          <w:color w:val="000000"/>
        </w:rPr>
      </w:pPr>
      <w:r>
        <w:rPr>
          <w:rFonts w:ascii="Arial" w:hAnsi="Arial" w:cs="Arial"/>
          <w:color w:val="000000"/>
        </w:rPr>
        <w:t>Adres:</w:t>
      </w:r>
    </w:p>
    <w:p w:rsidR="0000334E" w:rsidRDefault="0000334E" w:rsidP="0000334E">
      <w:pPr>
        <w:widowControl w:val="0"/>
        <w:autoSpaceDE w:val="0"/>
        <w:autoSpaceDN w:val="0"/>
        <w:adjustRightInd w:val="0"/>
        <w:spacing w:line="360" w:lineRule="auto"/>
        <w:ind w:left="284"/>
        <w:rPr>
          <w:rFonts w:ascii="Arial" w:hAnsi="Arial" w:cs="Arial"/>
          <w:color w:val="000000"/>
        </w:rPr>
      </w:pPr>
      <w:r>
        <w:rPr>
          <w:rFonts w:ascii="Arial" w:hAnsi="Arial" w:cs="Arial"/>
          <w:color w:val="000000"/>
        </w:rPr>
        <w:t>e-mail……………………………………..</w:t>
      </w:r>
    </w:p>
    <w:p w:rsidR="0000334E" w:rsidRDefault="0000334E" w:rsidP="0000334E">
      <w:pPr>
        <w:widowControl w:val="0"/>
        <w:autoSpaceDE w:val="0"/>
        <w:autoSpaceDN w:val="0"/>
        <w:adjustRightInd w:val="0"/>
        <w:spacing w:line="360" w:lineRule="auto"/>
        <w:ind w:left="284"/>
        <w:rPr>
          <w:rFonts w:ascii="Arial" w:hAnsi="Arial" w:cs="Arial"/>
          <w:b/>
          <w:color w:val="000000"/>
        </w:rPr>
      </w:pPr>
      <w:r>
        <w:rPr>
          <w:rFonts w:ascii="Arial" w:hAnsi="Arial" w:cs="Arial"/>
          <w:color w:val="000000"/>
        </w:rPr>
        <w:t>Osoba upoważniona do kontaktów z Zamawiającym:……………………………………</w:t>
      </w:r>
      <w:r w:rsidRPr="007962F0">
        <w:rPr>
          <w:rFonts w:ascii="Arial" w:hAnsi="Arial" w:cs="Arial"/>
          <w:b/>
          <w:color w:val="000000"/>
        </w:rPr>
        <w:t xml:space="preserve"> </w:t>
      </w:r>
      <w:r>
        <w:rPr>
          <w:rFonts w:ascii="Arial" w:hAnsi="Arial" w:cs="Arial"/>
          <w:b/>
          <w:color w:val="000000"/>
        </w:rPr>
        <w:t xml:space="preserve">Wykonawca 3:               </w:t>
      </w:r>
    </w:p>
    <w:p w:rsidR="0000334E" w:rsidRDefault="0000334E" w:rsidP="0000334E">
      <w:pPr>
        <w:widowControl w:val="0"/>
        <w:autoSpaceDE w:val="0"/>
        <w:autoSpaceDN w:val="0"/>
        <w:adjustRightInd w:val="0"/>
        <w:spacing w:line="360" w:lineRule="auto"/>
        <w:ind w:left="284"/>
        <w:rPr>
          <w:rFonts w:ascii="Arial" w:hAnsi="Arial" w:cs="Arial"/>
          <w:color w:val="000000"/>
        </w:rPr>
      </w:pPr>
      <w:r>
        <w:rPr>
          <w:rFonts w:ascii="Arial" w:hAnsi="Arial" w:cs="Arial"/>
          <w:color w:val="000000"/>
        </w:rPr>
        <w:t>Adres:</w:t>
      </w:r>
    </w:p>
    <w:p w:rsidR="0000334E" w:rsidRDefault="0000334E" w:rsidP="0000334E">
      <w:pPr>
        <w:widowControl w:val="0"/>
        <w:autoSpaceDE w:val="0"/>
        <w:autoSpaceDN w:val="0"/>
        <w:adjustRightInd w:val="0"/>
        <w:spacing w:line="360" w:lineRule="auto"/>
        <w:ind w:left="284"/>
        <w:rPr>
          <w:rFonts w:ascii="Arial" w:hAnsi="Arial" w:cs="Arial"/>
          <w:color w:val="000000"/>
        </w:rPr>
      </w:pPr>
      <w:r>
        <w:rPr>
          <w:rFonts w:ascii="Arial" w:hAnsi="Arial" w:cs="Arial"/>
          <w:color w:val="000000"/>
        </w:rPr>
        <w:t>e-mail……………………………………..</w:t>
      </w:r>
    </w:p>
    <w:p w:rsidR="0000334E" w:rsidRDefault="0000334E" w:rsidP="0000334E">
      <w:pPr>
        <w:widowControl w:val="0"/>
        <w:autoSpaceDE w:val="0"/>
        <w:autoSpaceDN w:val="0"/>
        <w:adjustRightInd w:val="0"/>
        <w:spacing w:line="360" w:lineRule="auto"/>
        <w:ind w:left="284"/>
        <w:rPr>
          <w:rFonts w:ascii="Arial" w:hAnsi="Arial" w:cs="Arial"/>
          <w:color w:val="FF0000"/>
        </w:rPr>
      </w:pPr>
      <w:r>
        <w:rPr>
          <w:rFonts w:ascii="Arial" w:hAnsi="Arial" w:cs="Arial"/>
          <w:color w:val="000000"/>
        </w:rPr>
        <w:t>Osoba upoważniona do kontaktów z Zamawiającym:……………………………………</w:t>
      </w:r>
    </w:p>
    <w:p w:rsidR="0000334E" w:rsidRDefault="0000334E" w:rsidP="000E0EB7">
      <w:pPr>
        <w:widowControl w:val="0"/>
        <w:numPr>
          <w:ilvl w:val="0"/>
          <w:numId w:val="57"/>
        </w:numPr>
        <w:tabs>
          <w:tab w:val="clear" w:pos="360"/>
          <w:tab w:val="num" w:pos="567"/>
        </w:tab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Zmiana przez któregokolwiek z Wykonawców danych wskazanych w ust. 9 powyżej, w szczególności adresu, adres poczty elektronicznej wymaga pisemnego zawiadomienia Zamawiającego pod rygorem nieważności.</w:t>
      </w:r>
    </w:p>
    <w:p w:rsidR="0000334E" w:rsidRPr="00FE46AC" w:rsidRDefault="0000334E" w:rsidP="000E0EB7">
      <w:pPr>
        <w:widowControl w:val="0"/>
        <w:numPr>
          <w:ilvl w:val="0"/>
          <w:numId w:val="57"/>
        </w:numPr>
        <w:tabs>
          <w:tab w:val="clear" w:pos="360"/>
          <w:tab w:val="num" w:pos="567"/>
        </w:tabs>
        <w:autoSpaceDE w:val="0"/>
        <w:autoSpaceDN w:val="0"/>
        <w:adjustRightInd w:val="0"/>
        <w:spacing w:after="0" w:line="360" w:lineRule="auto"/>
        <w:ind w:left="539" w:hanging="539"/>
        <w:jc w:val="both"/>
        <w:rPr>
          <w:rFonts w:ascii="Arial" w:hAnsi="Arial" w:cs="Arial"/>
          <w:color w:val="000000"/>
        </w:rPr>
      </w:pPr>
      <w:r w:rsidRPr="00393AAA">
        <w:rPr>
          <w:rFonts w:ascii="Arial" w:hAnsi="Arial" w:cs="Arial"/>
        </w:rPr>
        <w:t>Wykonawca oświadcza, iż posiada polisę OC nr …………. z tytułu odpowiedzialności cywilnej w zakresie wykonywania działalności w zakresie objętym Umową</w:t>
      </w:r>
      <w:r>
        <w:rPr>
          <w:rFonts w:ascii="Arial" w:hAnsi="Arial" w:cs="Arial"/>
        </w:rPr>
        <w:t xml:space="preserve"> Ramową</w:t>
      </w:r>
      <w:r w:rsidRPr="00393AAA">
        <w:rPr>
          <w:rFonts w:ascii="Arial" w:hAnsi="Arial" w:cs="Arial"/>
        </w:rPr>
        <w:t>. Suma gwarancyjna w odniesieniu do jednego zdarzenia wynosi, co najmniej 50.000,00 PLN (słownie: pięćdziesiąt tysięcy złotych). Wykonawca jest zobowiązany do posiadania odpowiedniej polisy OC na kwotę nie niższą niż określona w niniejszym ustępie w całym okresie trwania Umowy</w:t>
      </w:r>
      <w:r>
        <w:rPr>
          <w:rFonts w:ascii="Arial" w:hAnsi="Arial" w:cs="Arial"/>
        </w:rPr>
        <w:t xml:space="preserve"> Ramowej</w:t>
      </w:r>
      <w:r w:rsidRPr="00393AAA">
        <w:rPr>
          <w:rFonts w:ascii="Arial" w:hAnsi="Arial" w:cs="Arial"/>
        </w:rPr>
        <w:t>. W przypadku wygaśnięcia aktualnej polisy OC Wykonawca jest zobowiązany do niezwłocznego przekazania potwierdzonej za zgodność kolejnej polisy OC na okres pozostały do końca trwania Umowy</w:t>
      </w:r>
      <w:r>
        <w:rPr>
          <w:rFonts w:ascii="Arial" w:hAnsi="Arial" w:cs="Arial"/>
        </w:rPr>
        <w:t xml:space="preserve"> Ramowej</w:t>
      </w:r>
      <w:r w:rsidRPr="00393AAA">
        <w:rPr>
          <w:rFonts w:ascii="Arial" w:hAnsi="Arial" w:cs="Arial"/>
        </w:rPr>
        <w:t>.</w:t>
      </w:r>
    </w:p>
    <w:p w:rsidR="0000334E" w:rsidRDefault="0000334E" w:rsidP="0000334E">
      <w:pPr>
        <w:widowControl w:val="0"/>
        <w:tabs>
          <w:tab w:val="left" w:pos="540"/>
          <w:tab w:val="left" w:pos="900"/>
        </w:tabs>
        <w:autoSpaceDE w:val="0"/>
        <w:autoSpaceDN w:val="0"/>
        <w:adjustRightInd w:val="0"/>
        <w:spacing w:line="360" w:lineRule="auto"/>
        <w:ind w:left="539" w:hanging="539"/>
        <w:jc w:val="center"/>
        <w:rPr>
          <w:rFonts w:ascii="Arial" w:hAnsi="Arial" w:cs="Arial"/>
          <w:b/>
          <w:bCs/>
          <w:color w:val="000000"/>
        </w:rPr>
      </w:pPr>
    </w:p>
    <w:p w:rsidR="0000334E" w:rsidRDefault="0000334E" w:rsidP="0000334E">
      <w:pPr>
        <w:widowControl w:val="0"/>
        <w:tabs>
          <w:tab w:val="left" w:pos="540"/>
          <w:tab w:val="left" w:pos="900"/>
        </w:tabs>
        <w:autoSpaceDE w:val="0"/>
        <w:autoSpaceDN w:val="0"/>
        <w:adjustRightInd w:val="0"/>
        <w:spacing w:line="360" w:lineRule="auto"/>
        <w:ind w:left="539" w:hanging="539"/>
        <w:jc w:val="center"/>
        <w:rPr>
          <w:rFonts w:ascii="Arial" w:hAnsi="Arial" w:cs="Arial"/>
          <w:b/>
          <w:bCs/>
          <w:color w:val="000000"/>
        </w:rPr>
      </w:pPr>
      <w:r w:rsidRPr="00E9318D">
        <w:rPr>
          <w:rFonts w:ascii="Arial" w:hAnsi="Arial" w:cs="Arial"/>
          <w:b/>
          <w:bCs/>
          <w:color w:val="000000"/>
        </w:rPr>
        <w:t>§ 5</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Zawieranie Umów Wykonawczych</w:t>
      </w:r>
    </w:p>
    <w:p w:rsidR="0000334E" w:rsidRDefault="0000334E" w:rsidP="000E0EB7">
      <w:pPr>
        <w:widowControl w:val="0"/>
        <w:numPr>
          <w:ilvl w:val="0"/>
          <w:numId w:val="58"/>
        </w:numPr>
        <w:autoSpaceDE w:val="0"/>
        <w:autoSpaceDN w:val="0"/>
        <w:adjustRightInd w:val="0"/>
        <w:spacing w:after="0" w:line="360" w:lineRule="auto"/>
        <w:ind w:left="539" w:hanging="539"/>
        <w:jc w:val="both"/>
        <w:rPr>
          <w:rFonts w:ascii="Arial" w:hAnsi="Arial" w:cs="Arial"/>
          <w:b/>
          <w:color w:val="000000"/>
        </w:rPr>
      </w:pPr>
      <w:r>
        <w:rPr>
          <w:rFonts w:ascii="Arial" w:hAnsi="Arial" w:cs="Arial"/>
          <w:color w:val="000000"/>
        </w:rPr>
        <w:t xml:space="preserve">Umowy Wykonawcze zawierane będą z Wykonawcami, o których mowa w  </w:t>
      </w:r>
      <w:r>
        <w:rPr>
          <w:rFonts w:ascii="Arial" w:hAnsi="Arial" w:cs="Arial"/>
          <w:bCs/>
          <w:color w:val="000000"/>
        </w:rPr>
        <w:t>§</w:t>
      </w:r>
      <w:r>
        <w:rPr>
          <w:rFonts w:ascii="Arial" w:hAnsi="Arial" w:cs="Arial"/>
          <w:color w:val="000000"/>
        </w:rPr>
        <w:t xml:space="preserve"> 4 ust. 6, oddzielnie do każdego Zamówienia Realizacyjnego. </w:t>
      </w:r>
    </w:p>
    <w:p w:rsidR="0000334E" w:rsidRDefault="0000334E" w:rsidP="000E0EB7">
      <w:pPr>
        <w:widowControl w:val="0"/>
        <w:numPr>
          <w:ilvl w:val="0"/>
          <w:numId w:val="58"/>
        </w:numPr>
        <w:tabs>
          <w:tab w:val="clear" w:pos="360"/>
          <w:tab w:val="num" w:pos="426"/>
        </w:tab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Umowy Wykonawcze zawierane będą pod rygorem nieważności w formie pisemnej. Każda Umowa Wykonawcza po jej podpisaniu przez Zamawiającego i Wykonawcę zostanie załączona do Umowy wraz z ofertą tego Wykonawcy.</w:t>
      </w:r>
    </w:p>
    <w:p w:rsidR="0000334E" w:rsidRDefault="0000334E" w:rsidP="000E0EB7">
      <w:pPr>
        <w:widowControl w:val="0"/>
        <w:numPr>
          <w:ilvl w:val="0"/>
          <w:numId w:val="58"/>
        </w:numPr>
        <w:tabs>
          <w:tab w:val="clear" w:pos="360"/>
          <w:tab w:val="num" w:pos="426"/>
        </w:tabs>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 xml:space="preserve">Umowy Wykonawcze mogą być podpisywane wyłącznie przez osoby uprawnione </w:t>
      </w:r>
      <w:r>
        <w:rPr>
          <w:rFonts w:ascii="Arial" w:hAnsi="Arial" w:cs="Arial"/>
          <w:color w:val="000000"/>
        </w:rPr>
        <w:br/>
        <w:t>do reprezentowania Strony lub przez osoby posiadające pisemne, stosowne pełnomocnictwo, którego oryginał musi zostać drugiej Stronie przedstawiony przed podpisaniem Umowy Wykonawczej.</w:t>
      </w:r>
    </w:p>
    <w:p w:rsidR="0000334E" w:rsidRDefault="0000334E" w:rsidP="000E0EB7">
      <w:pPr>
        <w:widowControl w:val="0"/>
        <w:numPr>
          <w:ilvl w:val="0"/>
          <w:numId w:val="58"/>
        </w:numPr>
        <w:tabs>
          <w:tab w:val="clear" w:pos="360"/>
          <w:tab w:val="num" w:pos="426"/>
        </w:tabs>
        <w:autoSpaceDE w:val="0"/>
        <w:autoSpaceDN w:val="0"/>
        <w:adjustRightInd w:val="0"/>
        <w:spacing w:after="0" w:line="360" w:lineRule="auto"/>
        <w:ind w:left="539" w:hanging="539"/>
        <w:jc w:val="both"/>
        <w:rPr>
          <w:rFonts w:ascii="Arial" w:hAnsi="Arial" w:cs="Arial"/>
          <w:b/>
          <w:bCs/>
          <w:color w:val="000000"/>
        </w:rPr>
      </w:pPr>
      <w:r>
        <w:rPr>
          <w:rFonts w:ascii="Arial" w:hAnsi="Arial" w:cs="Arial"/>
          <w:color w:val="000000"/>
        </w:rPr>
        <w:t>W braku odmiennych postanowień Umowy Wykonawczej wykonanie Zamówienia Realizacyjnego odbywać się będzie na warunkach określonych w § 6 Umowy Ramowej.</w:t>
      </w:r>
    </w:p>
    <w:p w:rsidR="0000334E" w:rsidRDefault="0000334E" w:rsidP="000E0EB7">
      <w:pPr>
        <w:widowControl w:val="0"/>
        <w:numPr>
          <w:ilvl w:val="0"/>
          <w:numId w:val="58"/>
        </w:numPr>
        <w:tabs>
          <w:tab w:val="clear" w:pos="360"/>
          <w:tab w:val="num" w:pos="426"/>
        </w:tabs>
        <w:autoSpaceDE w:val="0"/>
        <w:autoSpaceDN w:val="0"/>
        <w:adjustRightInd w:val="0"/>
        <w:spacing w:after="0" w:line="360" w:lineRule="auto"/>
        <w:ind w:left="539" w:hanging="539"/>
        <w:jc w:val="both"/>
        <w:rPr>
          <w:rFonts w:ascii="Arial" w:hAnsi="Arial" w:cs="Arial"/>
          <w:b/>
          <w:bCs/>
          <w:color w:val="000000"/>
        </w:rPr>
      </w:pPr>
      <w:r>
        <w:rPr>
          <w:rFonts w:ascii="Arial" w:hAnsi="Arial" w:cs="Arial"/>
          <w:color w:val="000000"/>
        </w:rPr>
        <w:t>Zamawiający zobowiązuje się do przekazania Wykonawcy informacji, które będą potrzebne do wykonania Zamówienia Realizacyjnego. Informacje zostaną przekazane Wykonawcy najwcześniej w dniu zawarcia Umowy Wykonawczej.</w:t>
      </w:r>
    </w:p>
    <w:p w:rsidR="0000334E" w:rsidRDefault="0000334E" w:rsidP="000E0EB7">
      <w:pPr>
        <w:widowControl w:val="0"/>
        <w:numPr>
          <w:ilvl w:val="0"/>
          <w:numId w:val="58"/>
        </w:numPr>
        <w:tabs>
          <w:tab w:val="clear" w:pos="360"/>
          <w:tab w:val="num" w:pos="426"/>
        </w:tabs>
        <w:autoSpaceDE w:val="0"/>
        <w:autoSpaceDN w:val="0"/>
        <w:adjustRightInd w:val="0"/>
        <w:spacing w:after="0" w:line="360" w:lineRule="auto"/>
        <w:ind w:left="539" w:hanging="539"/>
        <w:jc w:val="both"/>
        <w:rPr>
          <w:rFonts w:ascii="Arial" w:hAnsi="Arial" w:cs="Arial"/>
          <w:bCs/>
          <w:color w:val="000000"/>
        </w:rPr>
      </w:pPr>
      <w:r>
        <w:rPr>
          <w:rFonts w:ascii="Arial" w:hAnsi="Arial" w:cs="Arial"/>
          <w:bCs/>
          <w:color w:val="000000"/>
        </w:rPr>
        <w:t xml:space="preserve">Szczegółowy termin realizacji Umowy każdorazowo zostanie określony w zaproszeniu do składania ofert na wykonanie Zamówienia </w:t>
      </w:r>
      <w:r>
        <w:rPr>
          <w:rFonts w:ascii="Arial" w:hAnsi="Arial" w:cs="Arial"/>
          <w:color w:val="000000"/>
        </w:rPr>
        <w:t>Realizacyjnego</w:t>
      </w:r>
      <w:r>
        <w:rPr>
          <w:rFonts w:ascii="Arial" w:hAnsi="Arial" w:cs="Arial"/>
          <w:bCs/>
          <w:color w:val="000000"/>
        </w:rPr>
        <w:t xml:space="preserve">  (lub zaproszeniu do negocjacji w przypadku zawarcia Umowy Ramowej z jednym Wykonawcą).</w:t>
      </w:r>
    </w:p>
    <w:p w:rsidR="0000334E" w:rsidRDefault="0000334E" w:rsidP="000E0EB7">
      <w:pPr>
        <w:widowControl w:val="0"/>
        <w:numPr>
          <w:ilvl w:val="0"/>
          <w:numId w:val="58"/>
        </w:numPr>
        <w:tabs>
          <w:tab w:val="clear" w:pos="360"/>
          <w:tab w:val="num" w:pos="426"/>
        </w:tabs>
        <w:autoSpaceDE w:val="0"/>
        <w:autoSpaceDN w:val="0"/>
        <w:adjustRightInd w:val="0"/>
        <w:spacing w:after="0" w:line="360" w:lineRule="auto"/>
        <w:ind w:left="539" w:hanging="539"/>
        <w:jc w:val="both"/>
        <w:rPr>
          <w:rFonts w:ascii="Arial" w:hAnsi="Arial" w:cs="Arial"/>
          <w:bCs/>
          <w:color w:val="000000"/>
        </w:rPr>
      </w:pPr>
      <w:r>
        <w:rPr>
          <w:rFonts w:ascii="Arial" w:hAnsi="Arial" w:cs="Arial"/>
          <w:bCs/>
          <w:color w:val="000000"/>
        </w:rPr>
        <w:t xml:space="preserve">W przypadku gdy wykonanie Zamówienia </w:t>
      </w:r>
      <w:r>
        <w:rPr>
          <w:rFonts w:ascii="Arial" w:hAnsi="Arial" w:cs="Arial"/>
          <w:color w:val="000000"/>
        </w:rPr>
        <w:t>Realizacyjnego</w:t>
      </w:r>
      <w:r>
        <w:rPr>
          <w:rFonts w:ascii="Arial" w:hAnsi="Arial" w:cs="Arial"/>
          <w:bCs/>
          <w:color w:val="000000"/>
        </w:rPr>
        <w:t xml:space="preserve"> będzie wymagało przetwarzania danych osobowych – Strony zawrą stosowną umowę o powierzenie przetwarzania danych osobowych.</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FF0000"/>
        </w:rPr>
      </w:pPr>
    </w:p>
    <w:p w:rsidR="0000334E" w:rsidRPr="0065457B" w:rsidRDefault="0000334E" w:rsidP="0000334E">
      <w:pPr>
        <w:widowControl w:val="0"/>
        <w:autoSpaceDE w:val="0"/>
        <w:autoSpaceDN w:val="0"/>
        <w:adjustRightInd w:val="0"/>
        <w:spacing w:line="360" w:lineRule="auto"/>
        <w:ind w:left="539" w:hanging="539"/>
        <w:jc w:val="center"/>
        <w:rPr>
          <w:rFonts w:ascii="Arial" w:hAnsi="Arial" w:cs="Arial"/>
          <w:color w:val="000000"/>
        </w:rPr>
      </w:pPr>
      <w:r>
        <w:rPr>
          <w:rFonts w:ascii="Arial" w:hAnsi="Arial" w:cs="Arial"/>
          <w:b/>
          <w:bCs/>
          <w:color w:val="000000"/>
        </w:rPr>
        <w:t>§ 6</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sidRPr="00E9318D">
        <w:rPr>
          <w:rFonts w:ascii="Arial" w:hAnsi="Arial" w:cs="Arial"/>
          <w:b/>
          <w:bCs/>
          <w:color w:val="000000"/>
        </w:rPr>
        <w:t>Warunki realizacji Umów W</w:t>
      </w:r>
      <w:r>
        <w:rPr>
          <w:rFonts w:ascii="Arial" w:hAnsi="Arial" w:cs="Arial"/>
          <w:b/>
          <w:bCs/>
          <w:color w:val="000000"/>
        </w:rPr>
        <w:t>ykonawczych</w:t>
      </w:r>
    </w:p>
    <w:p w:rsidR="0000334E" w:rsidRDefault="0000334E" w:rsidP="0000334E">
      <w:pPr>
        <w:widowControl w:val="0"/>
        <w:autoSpaceDE w:val="0"/>
        <w:autoSpaceDN w:val="0"/>
        <w:adjustRightInd w:val="0"/>
        <w:spacing w:after="0" w:line="360" w:lineRule="auto"/>
        <w:jc w:val="both"/>
        <w:rPr>
          <w:rFonts w:ascii="Arial" w:hAnsi="Arial" w:cs="Arial"/>
          <w:bCs/>
          <w:color w:val="000000"/>
        </w:rPr>
      </w:pPr>
      <w:r>
        <w:rPr>
          <w:rFonts w:ascii="Arial" w:hAnsi="Arial" w:cs="Arial"/>
          <w:bCs/>
          <w:color w:val="000000"/>
        </w:rPr>
        <w:t>Katalog istotnych postanowień Umowy Wykonawczej stanowi Załącznik nr 11 do Ogłoszenia o zamówieniu.</w:t>
      </w:r>
    </w:p>
    <w:p w:rsidR="0000334E" w:rsidRDefault="0000334E" w:rsidP="0000334E">
      <w:pPr>
        <w:widowControl w:val="0"/>
        <w:autoSpaceDE w:val="0"/>
        <w:autoSpaceDN w:val="0"/>
        <w:adjustRightInd w:val="0"/>
        <w:spacing w:line="360" w:lineRule="auto"/>
        <w:ind w:left="539" w:hanging="539"/>
        <w:rPr>
          <w:rFonts w:ascii="Arial" w:hAnsi="Arial" w:cs="Arial"/>
          <w:b/>
          <w:bCs/>
          <w:color w:val="FF0000"/>
        </w:rPr>
      </w:pP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7</w:t>
      </w:r>
    </w:p>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Rozwiązanie i zmiany Umowy</w:t>
      </w:r>
    </w:p>
    <w:p w:rsidR="0000334E" w:rsidRDefault="0000334E" w:rsidP="000E0EB7">
      <w:pPr>
        <w:pStyle w:val="Akapitzlist"/>
        <w:widowControl w:val="0"/>
        <w:numPr>
          <w:ilvl w:val="0"/>
          <w:numId w:val="61"/>
        </w:numPr>
        <w:autoSpaceDE w:val="0"/>
        <w:autoSpaceDN w:val="0"/>
        <w:adjustRightInd w:val="0"/>
        <w:spacing w:after="0" w:line="360" w:lineRule="auto"/>
        <w:ind w:left="539" w:hanging="539"/>
        <w:jc w:val="both"/>
        <w:rPr>
          <w:rFonts w:ascii="Arial" w:hAnsi="Arial" w:cs="Arial"/>
          <w:bCs/>
          <w:color w:val="000000"/>
        </w:rPr>
      </w:pPr>
      <w:r w:rsidRPr="0065457B">
        <w:rPr>
          <w:rFonts w:ascii="Arial" w:hAnsi="Arial" w:cs="Arial"/>
          <w:bCs/>
          <w:color w:val="000000"/>
        </w:rPr>
        <w:t xml:space="preserve">Zamawiający </w:t>
      </w:r>
      <w:r>
        <w:rPr>
          <w:rFonts w:ascii="Arial" w:hAnsi="Arial" w:cs="Arial"/>
          <w:bCs/>
          <w:color w:val="000000"/>
        </w:rPr>
        <w:t>rozwiązać</w:t>
      </w:r>
      <w:r w:rsidRPr="0065457B">
        <w:rPr>
          <w:rFonts w:ascii="Arial" w:hAnsi="Arial" w:cs="Arial"/>
          <w:bCs/>
          <w:color w:val="000000"/>
        </w:rPr>
        <w:t xml:space="preserve"> Umow</w:t>
      </w:r>
      <w:r>
        <w:rPr>
          <w:rFonts w:ascii="Arial" w:hAnsi="Arial" w:cs="Arial"/>
          <w:bCs/>
          <w:color w:val="000000"/>
        </w:rPr>
        <w:t xml:space="preserve">ę </w:t>
      </w:r>
      <w:r w:rsidRPr="0065457B">
        <w:rPr>
          <w:rFonts w:ascii="Arial" w:hAnsi="Arial" w:cs="Arial"/>
          <w:bCs/>
          <w:color w:val="000000"/>
        </w:rPr>
        <w:t>Ramow</w:t>
      </w:r>
      <w:r>
        <w:rPr>
          <w:rFonts w:ascii="Arial" w:hAnsi="Arial" w:cs="Arial"/>
          <w:bCs/>
          <w:color w:val="000000"/>
        </w:rPr>
        <w:t>ą ze skutkiem natychmiastowym</w:t>
      </w:r>
      <w:r w:rsidRPr="0065457B">
        <w:rPr>
          <w:rFonts w:ascii="Arial" w:hAnsi="Arial" w:cs="Arial"/>
          <w:bCs/>
          <w:color w:val="000000"/>
        </w:rPr>
        <w:t xml:space="preserve"> </w:t>
      </w:r>
      <w:r>
        <w:rPr>
          <w:rFonts w:ascii="Arial" w:hAnsi="Arial" w:cs="Arial"/>
          <w:bCs/>
          <w:color w:val="000000"/>
        </w:rPr>
        <w:t>w stosunku do Wykonawcy</w:t>
      </w:r>
      <w:r>
        <w:rPr>
          <w:rFonts w:ascii="Arial" w:hAnsi="Arial" w:cs="Arial"/>
          <w:bCs/>
          <w:color w:val="000000"/>
        </w:rPr>
        <w:br/>
        <w:t xml:space="preserve">w przypadku, </w:t>
      </w:r>
      <w:r w:rsidRPr="0065457B">
        <w:rPr>
          <w:rFonts w:ascii="Arial" w:hAnsi="Arial" w:cs="Arial"/>
          <w:bCs/>
          <w:color w:val="000000"/>
        </w:rPr>
        <w:t>gdy Wykonawca nie wykona lub nienależycie wykona co najmniej dwie Umowy Wykonawcze</w:t>
      </w:r>
      <w:r>
        <w:rPr>
          <w:rFonts w:ascii="Arial" w:hAnsi="Arial" w:cs="Arial"/>
          <w:bCs/>
          <w:color w:val="000000"/>
        </w:rPr>
        <w:t xml:space="preserve">. </w:t>
      </w:r>
      <w:r w:rsidRPr="0065457B">
        <w:rPr>
          <w:rFonts w:ascii="Arial" w:hAnsi="Arial" w:cs="Arial"/>
          <w:bCs/>
          <w:color w:val="000000"/>
        </w:rPr>
        <w:t>Nienależyte wykonanie Umowy Wykonawczej może</w:t>
      </w:r>
      <w:r>
        <w:rPr>
          <w:rFonts w:ascii="Arial" w:hAnsi="Arial" w:cs="Arial"/>
          <w:bCs/>
          <w:color w:val="000000"/>
        </w:rPr>
        <w:br/>
      </w:r>
      <w:r w:rsidRPr="0065457B">
        <w:rPr>
          <w:rFonts w:ascii="Arial" w:hAnsi="Arial" w:cs="Arial"/>
          <w:bCs/>
          <w:color w:val="000000"/>
        </w:rPr>
        <w:t xml:space="preserve"> w szczególności polegać na opóźnieniu w dostarczeniu przedmiotu Zamówienia </w:t>
      </w:r>
      <w:r>
        <w:rPr>
          <w:rFonts w:ascii="Arial" w:hAnsi="Arial" w:cs="Arial"/>
          <w:color w:val="000000"/>
        </w:rPr>
        <w:t>Realizacyjnego</w:t>
      </w:r>
      <w:r w:rsidRPr="0065457B">
        <w:rPr>
          <w:rFonts w:ascii="Arial" w:hAnsi="Arial" w:cs="Arial"/>
          <w:bCs/>
          <w:color w:val="000000"/>
        </w:rPr>
        <w:t xml:space="preserve"> lub jego wadliwym wykonaniu.</w:t>
      </w:r>
      <w:r>
        <w:rPr>
          <w:rFonts w:ascii="Arial" w:hAnsi="Arial" w:cs="Arial"/>
          <w:bCs/>
          <w:color w:val="000000"/>
        </w:rPr>
        <w:t xml:space="preserve"> </w:t>
      </w:r>
      <w:r>
        <w:rPr>
          <w:rFonts w:ascii="Arial" w:hAnsi="Arial" w:cs="Arial"/>
          <w:color w:val="000000"/>
        </w:rPr>
        <w:t>Rozwiązanie niniejszej umowy w trybie wskazanym w zdaniu poprzednim pozostaje bez wpływu na obowiązywanie zawartych na jej podstawie Umów Wykonawczych.</w:t>
      </w:r>
    </w:p>
    <w:p w:rsidR="0000334E" w:rsidRPr="0065457B" w:rsidRDefault="0000334E" w:rsidP="000E0EB7">
      <w:pPr>
        <w:pStyle w:val="Akapitzlist"/>
        <w:widowControl w:val="0"/>
        <w:numPr>
          <w:ilvl w:val="0"/>
          <w:numId w:val="61"/>
        </w:numPr>
        <w:autoSpaceDE w:val="0"/>
        <w:autoSpaceDN w:val="0"/>
        <w:adjustRightInd w:val="0"/>
        <w:spacing w:after="0" w:line="360" w:lineRule="auto"/>
        <w:ind w:left="539" w:hanging="539"/>
        <w:jc w:val="both"/>
        <w:rPr>
          <w:rFonts w:ascii="Arial" w:hAnsi="Arial" w:cs="Arial"/>
          <w:bCs/>
          <w:color w:val="000000"/>
        </w:rPr>
      </w:pPr>
      <w:r w:rsidRPr="0065457B">
        <w:rPr>
          <w:rFonts w:ascii="Arial" w:hAnsi="Arial" w:cs="Arial"/>
          <w:bCs/>
          <w:color w:val="000000"/>
        </w:rPr>
        <w:t xml:space="preserve">Zamawiający może </w:t>
      </w:r>
      <w:r>
        <w:rPr>
          <w:rFonts w:ascii="Arial" w:hAnsi="Arial" w:cs="Arial"/>
          <w:bCs/>
          <w:color w:val="000000"/>
        </w:rPr>
        <w:t>rozwiązać</w:t>
      </w:r>
      <w:r w:rsidRPr="0065457B">
        <w:rPr>
          <w:rFonts w:ascii="Arial" w:hAnsi="Arial" w:cs="Arial"/>
          <w:bCs/>
          <w:color w:val="000000"/>
        </w:rPr>
        <w:t xml:space="preserve"> Umow</w:t>
      </w:r>
      <w:r>
        <w:rPr>
          <w:rFonts w:ascii="Arial" w:hAnsi="Arial" w:cs="Arial"/>
          <w:bCs/>
          <w:color w:val="000000"/>
        </w:rPr>
        <w:t xml:space="preserve">ę </w:t>
      </w:r>
      <w:r w:rsidRPr="0065457B">
        <w:rPr>
          <w:rFonts w:ascii="Arial" w:hAnsi="Arial" w:cs="Arial"/>
          <w:bCs/>
          <w:color w:val="000000"/>
        </w:rPr>
        <w:t>Ramow</w:t>
      </w:r>
      <w:r>
        <w:rPr>
          <w:rFonts w:ascii="Arial" w:hAnsi="Arial" w:cs="Arial"/>
          <w:bCs/>
          <w:color w:val="000000"/>
        </w:rPr>
        <w:t>ą ze skutkiem natychmiastowym</w:t>
      </w:r>
      <w:r w:rsidRPr="0065457B">
        <w:rPr>
          <w:rFonts w:ascii="Arial" w:hAnsi="Arial" w:cs="Arial"/>
          <w:bCs/>
          <w:color w:val="000000"/>
        </w:rPr>
        <w:t xml:space="preserve"> </w:t>
      </w:r>
      <w:r>
        <w:rPr>
          <w:rFonts w:ascii="Arial" w:hAnsi="Arial" w:cs="Arial"/>
          <w:bCs/>
          <w:color w:val="000000"/>
        </w:rPr>
        <w:t xml:space="preserve">w stosunku do </w:t>
      </w:r>
      <w:proofErr w:type="spellStart"/>
      <w:r>
        <w:rPr>
          <w:rFonts w:ascii="Arial" w:hAnsi="Arial" w:cs="Arial"/>
          <w:bCs/>
          <w:color w:val="000000"/>
        </w:rPr>
        <w:t>Wykonawcyw</w:t>
      </w:r>
      <w:proofErr w:type="spellEnd"/>
      <w:r>
        <w:rPr>
          <w:rFonts w:ascii="Arial" w:hAnsi="Arial" w:cs="Arial"/>
          <w:bCs/>
          <w:color w:val="000000"/>
        </w:rPr>
        <w:t xml:space="preserve"> przypadku, </w:t>
      </w:r>
      <w:r w:rsidRPr="0065457B">
        <w:rPr>
          <w:rFonts w:ascii="Arial" w:hAnsi="Arial" w:cs="Arial"/>
          <w:bCs/>
          <w:color w:val="000000"/>
        </w:rPr>
        <w:t>gdy Wykonawca</w:t>
      </w:r>
      <w:r>
        <w:rPr>
          <w:rFonts w:ascii="Arial" w:hAnsi="Arial" w:cs="Arial"/>
          <w:bCs/>
          <w:color w:val="000000"/>
        </w:rPr>
        <w:t xml:space="preserve"> dwukrotnie nie złoży oferty w odpowiedzi na zaproszenie do składania ofert wysłane przez Zamawiającego.</w:t>
      </w:r>
      <w:r w:rsidRPr="00957803">
        <w:rPr>
          <w:rFonts w:ascii="Arial" w:hAnsi="Arial" w:cs="Arial"/>
          <w:color w:val="000000"/>
        </w:rPr>
        <w:t xml:space="preserve"> </w:t>
      </w:r>
      <w:r>
        <w:rPr>
          <w:rFonts w:ascii="Arial" w:hAnsi="Arial" w:cs="Arial"/>
          <w:color w:val="000000"/>
        </w:rPr>
        <w:t>Rozwiązanie niniejszej umowy w trybie wskazanym w zdaniu poprzednim pozostaje bez wpływu na obowiązywanie zawartych na jej podstawie Umów Wykonawczych.</w:t>
      </w:r>
    </w:p>
    <w:p w:rsidR="0000334E" w:rsidRPr="0065457B" w:rsidRDefault="0000334E" w:rsidP="000E0EB7">
      <w:pPr>
        <w:pStyle w:val="Akapitzlist"/>
        <w:widowControl w:val="0"/>
        <w:numPr>
          <w:ilvl w:val="0"/>
          <w:numId w:val="61"/>
        </w:numPr>
        <w:autoSpaceDE w:val="0"/>
        <w:autoSpaceDN w:val="0"/>
        <w:adjustRightInd w:val="0"/>
        <w:spacing w:after="0" w:line="360" w:lineRule="auto"/>
        <w:ind w:left="539" w:hanging="539"/>
        <w:jc w:val="both"/>
        <w:rPr>
          <w:rFonts w:ascii="Arial" w:hAnsi="Arial" w:cs="Arial"/>
          <w:bCs/>
          <w:color w:val="000000"/>
        </w:rPr>
      </w:pPr>
      <w:r w:rsidRPr="0065457B">
        <w:rPr>
          <w:rFonts w:ascii="Arial" w:hAnsi="Arial" w:cs="Arial"/>
          <w:bCs/>
          <w:color w:val="000000"/>
        </w:rPr>
        <w:t>Zamawiający ma prawo odstąpić od Umowy Wykonawczej bez wyznaczania terminu dodatkowego w przypadku naruszenia istotnych postanowień Umowy Wykonawczej lub Umowy Ramowej, w szczególności gdy Wykonawca bez uzasadnionych przyczyn nie wykona przedmiotu Umowy Wykonawczej w terminie określonym w Umowie Wykonawczej.</w:t>
      </w:r>
    </w:p>
    <w:p w:rsidR="0000334E" w:rsidRPr="0065457B" w:rsidRDefault="0000334E" w:rsidP="000E0EB7">
      <w:pPr>
        <w:pStyle w:val="Akapitzlist"/>
        <w:widowControl w:val="0"/>
        <w:numPr>
          <w:ilvl w:val="0"/>
          <w:numId w:val="61"/>
        </w:numPr>
        <w:tabs>
          <w:tab w:val="left" w:pos="426"/>
        </w:tabs>
        <w:autoSpaceDE w:val="0"/>
        <w:autoSpaceDN w:val="0"/>
        <w:adjustRightInd w:val="0"/>
        <w:spacing w:after="0" w:line="360" w:lineRule="auto"/>
        <w:ind w:left="539" w:hanging="539"/>
        <w:jc w:val="both"/>
        <w:rPr>
          <w:rFonts w:ascii="Arial" w:hAnsi="Arial" w:cs="Arial"/>
          <w:color w:val="000000"/>
        </w:rPr>
      </w:pPr>
      <w:r w:rsidRPr="0065457B">
        <w:rPr>
          <w:rFonts w:ascii="Arial" w:hAnsi="Arial" w:cs="Arial"/>
          <w:color w:val="000000"/>
        </w:rPr>
        <w:t>W przypadku odstąpienia przez Zamawiającego od</w:t>
      </w:r>
      <w:r>
        <w:rPr>
          <w:rFonts w:ascii="Arial" w:hAnsi="Arial" w:cs="Arial"/>
          <w:color w:val="000000"/>
        </w:rPr>
        <w:t xml:space="preserve"> Umowy </w:t>
      </w:r>
      <w:r w:rsidRPr="0065457B">
        <w:rPr>
          <w:rFonts w:ascii="Arial" w:hAnsi="Arial" w:cs="Arial"/>
          <w:color w:val="000000"/>
        </w:rPr>
        <w:t xml:space="preserve">Wykonawczej z przyczyn wskazanych w ust. </w:t>
      </w:r>
      <w:r>
        <w:rPr>
          <w:rFonts w:ascii="Arial" w:hAnsi="Arial" w:cs="Arial"/>
          <w:color w:val="000000"/>
        </w:rPr>
        <w:t>3</w:t>
      </w:r>
      <w:r w:rsidRPr="0065457B">
        <w:rPr>
          <w:rFonts w:ascii="Arial" w:hAnsi="Arial" w:cs="Arial"/>
          <w:color w:val="000000"/>
        </w:rPr>
        <w:t xml:space="preserve"> powyżej, Wykonawcy nie będzie przysługiwało wynagrodzenie</w:t>
      </w:r>
      <w:r>
        <w:rPr>
          <w:rFonts w:ascii="Arial" w:hAnsi="Arial" w:cs="Arial"/>
          <w:color w:val="000000"/>
        </w:rPr>
        <w:br/>
      </w:r>
      <w:r w:rsidRPr="0065457B">
        <w:rPr>
          <w:rFonts w:ascii="Arial" w:hAnsi="Arial" w:cs="Arial"/>
          <w:color w:val="000000"/>
        </w:rPr>
        <w:t>za prace, które nie zostały zakończone.</w:t>
      </w:r>
    </w:p>
    <w:p w:rsidR="0000334E" w:rsidRDefault="0000334E" w:rsidP="000E0EB7">
      <w:pPr>
        <w:pStyle w:val="Akapitzlist"/>
        <w:widowControl w:val="0"/>
        <w:numPr>
          <w:ilvl w:val="0"/>
          <w:numId w:val="61"/>
        </w:numPr>
        <w:autoSpaceDE w:val="0"/>
        <w:autoSpaceDN w:val="0"/>
        <w:adjustRightInd w:val="0"/>
        <w:spacing w:after="0" w:line="360" w:lineRule="auto"/>
        <w:ind w:left="539" w:hanging="539"/>
        <w:jc w:val="both"/>
        <w:rPr>
          <w:rFonts w:ascii="Arial" w:hAnsi="Arial" w:cs="Arial"/>
          <w:color w:val="000000"/>
        </w:rPr>
      </w:pPr>
      <w:r w:rsidRPr="0065457B">
        <w:rPr>
          <w:rFonts w:ascii="Arial" w:hAnsi="Arial" w:cs="Arial"/>
          <w:color w:val="000000"/>
        </w:rPr>
        <w:t>W razie zaistnienia istotnej zmiany okoliczności powodującej, że wykonanie Umowy nie leży w interesie publicznym,</w:t>
      </w:r>
      <w:r w:rsidRPr="0065457B">
        <w:rPr>
          <w:rFonts w:ascii="Arial" w:hAnsi="Arial" w:cs="Arial"/>
          <w:b/>
          <w:color w:val="000000"/>
        </w:rPr>
        <w:t xml:space="preserve"> </w:t>
      </w:r>
      <w:r w:rsidRPr="0065457B">
        <w:rPr>
          <w:rFonts w:ascii="Arial" w:hAnsi="Arial" w:cs="Arial"/>
          <w:color w:val="000000"/>
        </w:rPr>
        <w:t>czego nie można było przewidzieć w chwili zawarcia Umowy, Zamawiający</w:t>
      </w:r>
      <w:r w:rsidRPr="0065457B">
        <w:rPr>
          <w:rFonts w:ascii="Arial" w:hAnsi="Arial" w:cs="Arial"/>
          <w:b/>
          <w:color w:val="000000"/>
        </w:rPr>
        <w:t xml:space="preserve"> </w:t>
      </w:r>
      <w:r w:rsidRPr="0065457B">
        <w:rPr>
          <w:rFonts w:ascii="Arial" w:hAnsi="Arial" w:cs="Arial"/>
          <w:color w:val="000000"/>
        </w:rPr>
        <w:t xml:space="preserve">może od Umowy odstąpić w terminie do </w:t>
      </w:r>
      <w:r>
        <w:rPr>
          <w:rFonts w:ascii="Arial" w:hAnsi="Arial" w:cs="Arial"/>
          <w:color w:val="000000"/>
        </w:rPr>
        <w:t xml:space="preserve">30 dni od powzięcia wiadomości </w:t>
      </w:r>
      <w:r w:rsidRPr="0065457B">
        <w:rPr>
          <w:rFonts w:ascii="Arial" w:hAnsi="Arial" w:cs="Arial"/>
          <w:color w:val="000000"/>
        </w:rPr>
        <w:t>o tych okolicznościach.</w:t>
      </w:r>
    </w:p>
    <w:p w:rsidR="0000334E" w:rsidRPr="0065457B" w:rsidRDefault="0000334E" w:rsidP="000E0EB7">
      <w:pPr>
        <w:pStyle w:val="Akapitzlist"/>
        <w:numPr>
          <w:ilvl w:val="0"/>
          <w:numId w:val="61"/>
        </w:numPr>
        <w:tabs>
          <w:tab w:val="left" w:pos="567"/>
        </w:tabs>
        <w:spacing w:after="0" w:line="360" w:lineRule="auto"/>
        <w:ind w:left="539" w:hanging="539"/>
        <w:jc w:val="both"/>
        <w:rPr>
          <w:rFonts w:ascii="Arial" w:hAnsi="Arial" w:cs="Arial"/>
        </w:rPr>
      </w:pPr>
      <w:r w:rsidRPr="0065457B">
        <w:rPr>
          <w:rFonts w:ascii="Arial" w:hAnsi="Arial" w:cs="Arial"/>
          <w:color w:val="000000"/>
        </w:rPr>
        <w:t xml:space="preserve">Zamawiający </w:t>
      </w:r>
      <w:r w:rsidRPr="0065457B">
        <w:rPr>
          <w:rFonts w:ascii="Arial" w:hAnsi="Arial" w:cs="Arial"/>
        </w:rPr>
        <w:t xml:space="preserve">ma prawo do złożenia oświadczenia o odstąpieniu od Umowy </w:t>
      </w:r>
      <w:r>
        <w:rPr>
          <w:rFonts w:ascii="Arial" w:hAnsi="Arial" w:cs="Arial"/>
        </w:rPr>
        <w:t xml:space="preserve">Wykonawczej </w:t>
      </w:r>
      <w:r w:rsidRPr="0065457B">
        <w:rPr>
          <w:rFonts w:ascii="Arial" w:hAnsi="Arial" w:cs="Arial"/>
        </w:rPr>
        <w:t xml:space="preserve">w terminie 7 (słownie: siedmiu) dni od dnia powzięcia informacji o </w:t>
      </w:r>
      <w:r>
        <w:rPr>
          <w:rFonts w:ascii="Arial" w:hAnsi="Arial" w:cs="Arial"/>
        </w:rPr>
        <w:t>zaistnieniu przesłanek wskazanych w ust. 3</w:t>
      </w:r>
      <w:r w:rsidRPr="0065457B">
        <w:rPr>
          <w:rFonts w:ascii="Arial" w:hAnsi="Arial" w:cs="Arial"/>
        </w:rPr>
        <w:t>.</w:t>
      </w:r>
    </w:p>
    <w:p w:rsidR="0000334E" w:rsidRPr="0065457B" w:rsidRDefault="0000334E" w:rsidP="000E0EB7">
      <w:pPr>
        <w:pStyle w:val="Akapitzlist"/>
        <w:widowControl w:val="0"/>
        <w:numPr>
          <w:ilvl w:val="0"/>
          <w:numId w:val="61"/>
        </w:numPr>
        <w:tabs>
          <w:tab w:val="left" w:pos="567"/>
        </w:tabs>
        <w:autoSpaceDE w:val="0"/>
        <w:autoSpaceDN w:val="0"/>
        <w:adjustRightInd w:val="0"/>
        <w:spacing w:after="0" w:line="360" w:lineRule="auto"/>
        <w:ind w:left="539" w:hanging="539"/>
        <w:jc w:val="both"/>
        <w:rPr>
          <w:rFonts w:ascii="Arial" w:hAnsi="Arial" w:cs="Arial"/>
          <w:color w:val="000000"/>
        </w:rPr>
      </w:pPr>
      <w:r w:rsidRPr="0065457B">
        <w:rPr>
          <w:rFonts w:ascii="Arial" w:hAnsi="Arial" w:cs="Arial"/>
          <w:bCs/>
          <w:color w:val="000000"/>
        </w:rPr>
        <w:t>Wszelkie zmiany Umowy Ramowej wymagają formy pisemnej pod rygorem nieważności</w:t>
      </w:r>
      <w:r w:rsidRPr="0065457B">
        <w:rPr>
          <w:rFonts w:ascii="Arial" w:hAnsi="Arial" w:cs="Arial"/>
          <w:color w:val="000000"/>
        </w:rPr>
        <w:t xml:space="preserve"> </w:t>
      </w:r>
      <w:r w:rsidRPr="0065457B">
        <w:rPr>
          <w:rFonts w:ascii="Arial" w:hAnsi="Arial" w:cs="Arial"/>
          <w:color w:val="000000"/>
        </w:rPr>
        <w:br/>
        <w:t>z zachowaniem warunków dopuszczalności zmiany Umowy określonych przepisami Ustawy.</w:t>
      </w:r>
    </w:p>
    <w:p w:rsidR="0000334E" w:rsidRPr="00393AAA" w:rsidRDefault="0000334E" w:rsidP="0000334E">
      <w:pPr>
        <w:jc w:val="center"/>
        <w:rPr>
          <w:rFonts w:ascii="Arial" w:hAnsi="Arial" w:cs="Arial"/>
        </w:rPr>
      </w:pPr>
      <w:r w:rsidRPr="00393AAA">
        <w:rPr>
          <w:rFonts w:ascii="Arial" w:hAnsi="Arial" w:cs="Arial"/>
          <w:b/>
          <w:bCs/>
        </w:rPr>
        <w:t>§ 8</w:t>
      </w:r>
    </w:p>
    <w:p w:rsidR="0000334E" w:rsidRPr="00393AAA" w:rsidRDefault="0000334E" w:rsidP="0000334E">
      <w:pPr>
        <w:jc w:val="center"/>
        <w:rPr>
          <w:rFonts w:ascii="Arial" w:hAnsi="Arial" w:cs="Arial"/>
          <w:b/>
          <w:bCs/>
        </w:rPr>
      </w:pPr>
      <w:r w:rsidRPr="00393AAA">
        <w:rPr>
          <w:rFonts w:ascii="Arial" w:hAnsi="Arial" w:cs="Arial"/>
          <w:b/>
          <w:bCs/>
        </w:rPr>
        <w:t>Poufność</w:t>
      </w:r>
    </w:p>
    <w:p w:rsidR="0000334E" w:rsidRPr="00393AAA" w:rsidRDefault="0000334E" w:rsidP="000E0EB7">
      <w:pPr>
        <w:numPr>
          <w:ilvl w:val="0"/>
          <w:numId w:val="51"/>
        </w:numPr>
        <w:spacing w:after="0" w:line="360" w:lineRule="auto"/>
        <w:ind w:left="567" w:hanging="567"/>
        <w:jc w:val="both"/>
        <w:rPr>
          <w:rFonts w:ascii="Arial" w:hAnsi="Arial" w:cs="Arial"/>
        </w:rPr>
      </w:pPr>
      <w:r w:rsidRPr="00393AAA">
        <w:rPr>
          <w:rFonts w:ascii="Arial" w:hAnsi="Arial" w:cs="Arial"/>
        </w:rPr>
        <w:t xml:space="preserve">Wykonawca zobowiązuje się do zachowania w tajemnicy informacji poufnych i do nieujawniania ich jakimkolwiek podmiotom z wyjątkiem sytuacji, gdy otrzyma na to pisemną zgodę Zamawiającego lub gdy jest do tego zobowiązany na podstawie bezwzględnie obowiązujących przepisów prawa. Obowiązek zachowania tajemnicy oznacza w szczególności, iż Wykonawca nie będzie przekazywać, ujawniać ani wykorzystywać informacji poufnych w ramach swojej wewnętrznej organizacji lub w stosunkach z jakąkolwiek osobą trzecią. Obowiązek i zasady zachowania w tajemnicy informacji poufnych, określone w niniejszym paragrafie, pozostają </w:t>
      </w:r>
      <w:r w:rsidRPr="00393AAA">
        <w:rPr>
          <w:rFonts w:ascii="Arial" w:hAnsi="Arial" w:cs="Arial"/>
        </w:rPr>
        <w:br/>
        <w:t>w mocy także po wygaśnięciu Umowy</w:t>
      </w:r>
      <w:r>
        <w:rPr>
          <w:rFonts w:ascii="Arial" w:hAnsi="Arial" w:cs="Arial"/>
        </w:rPr>
        <w:t xml:space="preserve"> Ramowej</w:t>
      </w:r>
      <w:r w:rsidRPr="00393AAA">
        <w:rPr>
          <w:rFonts w:ascii="Arial" w:hAnsi="Arial" w:cs="Arial"/>
        </w:rPr>
        <w:t>.</w:t>
      </w:r>
    </w:p>
    <w:p w:rsidR="0000334E" w:rsidRPr="00393AAA" w:rsidRDefault="0000334E" w:rsidP="000E0EB7">
      <w:pPr>
        <w:numPr>
          <w:ilvl w:val="0"/>
          <w:numId w:val="51"/>
        </w:numPr>
        <w:spacing w:after="0" w:line="360" w:lineRule="auto"/>
        <w:ind w:left="567" w:hanging="567"/>
        <w:jc w:val="both"/>
        <w:rPr>
          <w:rFonts w:ascii="Arial" w:hAnsi="Arial" w:cs="Arial"/>
        </w:rPr>
      </w:pPr>
      <w:r w:rsidRPr="00393AAA">
        <w:rPr>
          <w:rFonts w:ascii="Arial" w:hAnsi="Arial" w:cs="Arial"/>
        </w:rPr>
        <w:t>Przez informacje poufne rozumie się wszelkie informacje, materiały, dokumenty, dostarczone lub udostępnione Wykonawcy przez Zamawiającego, zarówno przed jak i po zawarciu Umowy</w:t>
      </w:r>
      <w:r>
        <w:rPr>
          <w:rFonts w:ascii="Arial" w:hAnsi="Arial" w:cs="Arial"/>
        </w:rPr>
        <w:t xml:space="preserve"> Ramowej</w:t>
      </w:r>
      <w:r w:rsidRPr="00393AAA">
        <w:rPr>
          <w:rFonts w:ascii="Arial" w:hAnsi="Arial" w:cs="Arial"/>
        </w:rPr>
        <w:t xml:space="preserve">, w związku z wykonywaniem niniejszej Umowy, w jakiejkolwiek formie, obejmujące informacje handlowe, techniczne, technologiczne oraz organizacyjne dotyczące Zamawiającego, a także informacje związane z działalnością Zamawiającego lub innych podmiotów, a w szczególności wszelkie informacje, dane i materiały, z których treścią Wykonawca zapozna się w związku </w:t>
      </w:r>
      <w:r w:rsidRPr="00393AAA">
        <w:rPr>
          <w:rFonts w:ascii="Arial" w:hAnsi="Arial" w:cs="Arial"/>
        </w:rPr>
        <w:br/>
        <w:t xml:space="preserve">z realizacją przedmiotu Umowy. Powyższa definicja nie narusza obowiązków i procedur związanych z innymi prawnie chronionymi tajemnicami, przewidzianymi w odrębnych przepisach. </w:t>
      </w:r>
    </w:p>
    <w:p w:rsidR="0000334E" w:rsidRPr="00393AAA" w:rsidRDefault="0000334E" w:rsidP="000E0EB7">
      <w:pPr>
        <w:numPr>
          <w:ilvl w:val="0"/>
          <w:numId w:val="51"/>
        </w:numPr>
        <w:spacing w:after="0" w:line="360" w:lineRule="auto"/>
        <w:ind w:left="567" w:hanging="567"/>
        <w:jc w:val="both"/>
        <w:rPr>
          <w:rFonts w:ascii="Arial" w:hAnsi="Arial" w:cs="Arial"/>
        </w:rPr>
      </w:pPr>
      <w:r w:rsidRPr="00393AAA">
        <w:rPr>
          <w:rFonts w:ascii="Arial" w:hAnsi="Arial" w:cs="Arial"/>
        </w:rPr>
        <w:t>Wykonawca zobowiązuje się do podjęcia wszelkich niezbędnych działań w celu zachowania poufności otrzymywanych informacji poufnych w ramach swojej wewnętrznej organizacji, stosując odpowiednie i co najmniej takie same zabezpieczenia jak przy zachowaniu poufności własnych prawem chronionych tajemnic.</w:t>
      </w:r>
    </w:p>
    <w:p w:rsidR="0000334E" w:rsidRPr="00393AAA" w:rsidRDefault="0000334E" w:rsidP="000E0EB7">
      <w:pPr>
        <w:numPr>
          <w:ilvl w:val="0"/>
          <w:numId w:val="51"/>
        </w:numPr>
        <w:spacing w:after="0" w:line="360" w:lineRule="auto"/>
        <w:ind w:left="567" w:hanging="567"/>
        <w:jc w:val="both"/>
        <w:rPr>
          <w:rFonts w:ascii="Arial" w:hAnsi="Arial" w:cs="Arial"/>
        </w:rPr>
      </w:pPr>
      <w:r w:rsidRPr="00393AAA">
        <w:rPr>
          <w:rFonts w:ascii="Arial" w:hAnsi="Arial" w:cs="Arial"/>
        </w:rPr>
        <w:t>Następujące dokumenty i informacje nie stanowią informacji poufnych:</w:t>
      </w:r>
    </w:p>
    <w:p w:rsidR="0000334E" w:rsidRPr="00393AAA" w:rsidRDefault="0000334E" w:rsidP="000E0EB7">
      <w:pPr>
        <w:numPr>
          <w:ilvl w:val="0"/>
          <w:numId w:val="52"/>
        </w:numPr>
        <w:spacing w:after="0" w:line="360" w:lineRule="auto"/>
        <w:jc w:val="both"/>
        <w:rPr>
          <w:rFonts w:ascii="Arial" w:hAnsi="Arial" w:cs="Arial"/>
        </w:rPr>
      </w:pPr>
      <w:r w:rsidRPr="00393AAA">
        <w:rPr>
          <w:rFonts w:ascii="Arial" w:hAnsi="Arial" w:cs="Arial"/>
        </w:rPr>
        <w:t>dokumenty oraz informacje, które zostały lub zostaną podane do publicznej wiadomości w sposób inny niż na skutek naruszenia postanowień Umowy lub innych zobowiązań do zachowania poufności wynikających z umów lub przepisów prawa;</w:t>
      </w:r>
    </w:p>
    <w:p w:rsidR="0000334E" w:rsidRPr="00393AAA" w:rsidRDefault="0000334E" w:rsidP="000E0EB7">
      <w:pPr>
        <w:numPr>
          <w:ilvl w:val="0"/>
          <w:numId w:val="52"/>
        </w:numPr>
        <w:spacing w:after="0" w:line="360" w:lineRule="auto"/>
        <w:jc w:val="both"/>
        <w:rPr>
          <w:rFonts w:ascii="Arial" w:hAnsi="Arial" w:cs="Arial"/>
        </w:rPr>
      </w:pPr>
      <w:r w:rsidRPr="00393AAA">
        <w:rPr>
          <w:rFonts w:ascii="Arial" w:hAnsi="Arial" w:cs="Arial"/>
        </w:rPr>
        <w:t>dokumenty oraz informacje, co do których Wykonawca wykaże, iż znajdowały się w jego posiadaniu lub były przez niego wykorzystywane przed datą ich przekazania przez Zamawiającego;</w:t>
      </w:r>
    </w:p>
    <w:p w:rsidR="0000334E" w:rsidRPr="00393AAA" w:rsidRDefault="0000334E" w:rsidP="000E0EB7">
      <w:pPr>
        <w:numPr>
          <w:ilvl w:val="0"/>
          <w:numId w:val="52"/>
        </w:numPr>
        <w:spacing w:after="0" w:line="360" w:lineRule="auto"/>
        <w:jc w:val="both"/>
        <w:rPr>
          <w:rFonts w:ascii="Arial" w:hAnsi="Arial" w:cs="Arial"/>
        </w:rPr>
      </w:pPr>
      <w:r w:rsidRPr="00393AAA">
        <w:rPr>
          <w:rFonts w:ascii="Arial" w:hAnsi="Arial" w:cs="Arial"/>
        </w:rPr>
        <w:t>dokumenty oraz informacje, co do których Wykonawca wykaże, iż zostały przez niego opracowane przed datą ich przekazania przez Zamawiającego.</w:t>
      </w:r>
    </w:p>
    <w:p w:rsidR="0000334E" w:rsidRPr="00393AAA" w:rsidRDefault="0000334E" w:rsidP="000E0EB7">
      <w:pPr>
        <w:numPr>
          <w:ilvl w:val="0"/>
          <w:numId w:val="51"/>
        </w:numPr>
        <w:spacing w:after="0" w:line="360" w:lineRule="auto"/>
        <w:ind w:left="567" w:hanging="567"/>
        <w:jc w:val="both"/>
        <w:rPr>
          <w:rFonts w:ascii="Arial" w:hAnsi="Arial" w:cs="Arial"/>
        </w:rPr>
      </w:pPr>
      <w:r w:rsidRPr="00393AAA">
        <w:rPr>
          <w:rFonts w:ascii="Arial" w:hAnsi="Arial" w:cs="Arial"/>
        </w:rPr>
        <w:t>Wykonawca po wygaśnięciu Umowy zwróci Zamawiającemu wszystkie otrzymane dokumenty i materiały.</w:t>
      </w:r>
    </w:p>
    <w:p w:rsidR="0000334E" w:rsidRDefault="0000334E" w:rsidP="0000334E">
      <w:pPr>
        <w:widowControl w:val="0"/>
        <w:autoSpaceDE w:val="0"/>
        <w:autoSpaceDN w:val="0"/>
        <w:adjustRightInd w:val="0"/>
        <w:spacing w:line="360" w:lineRule="auto"/>
        <w:ind w:left="539" w:hanging="539"/>
        <w:rPr>
          <w:rFonts w:ascii="Arial" w:hAnsi="Arial" w:cs="Arial"/>
          <w:i/>
          <w:color w:val="000000"/>
        </w:rPr>
      </w:pPr>
    </w:p>
    <w:p w:rsidR="0000334E" w:rsidRDefault="0000334E" w:rsidP="0000334E">
      <w:pPr>
        <w:widowControl w:val="0"/>
        <w:tabs>
          <w:tab w:val="left" w:pos="1560"/>
        </w:tabs>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 9</w:t>
      </w:r>
    </w:p>
    <w:p w:rsidR="0000334E" w:rsidRDefault="0000334E" w:rsidP="0000334E">
      <w:pPr>
        <w:widowControl w:val="0"/>
        <w:suppressAutoHyphens/>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Postanowienia Końcowe</w:t>
      </w:r>
    </w:p>
    <w:p w:rsidR="0000334E" w:rsidRDefault="0000334E" w:rsidP="000E0EB7">
      <w:pPr>
        <w:widowControl w:val="0"/>
        <w:numPr>
          <w:ilvl w:val="0"/>
          <w:numId w:val="59"/>
        </w:numPr>
        <w:tabs>
          <w:tab w:val="left" w:pos="0"/>
        </w:tabs>
        <w:suppressAutoHyphens/>
        <w:autoSpaceDE w:val="0"/>
        <w:autoSpaceDN w:val="0"/>
        <w:adjustRightInd w:val="0"/>
        <w:spacing w:after="0" w:line="360" w:lineRule="auto"/>
        <w:ind w:left="539" w:hanging="539"/>
        <w:jc w:val="both"/>
        <w:rPr>
          <w:rFonts w:ascii="Arial" w:hAnsi="Arial" w:cs="Arial"/>
          <w:bCs/>
          <w:color w:val="000000"/>
        </w:rPr>
      </w:pPr>
      <w:r>
        <w:rPr>
          <w:rFonts w:ascii="Arial" w:hAnsi="Arial" w:cs="Arial"/>
          <w:bCs/>
          <w:color w:val="000000"/>
        </w:rPr>
        <w:t>W sprawach nieuregulowanych Umową mają zastosowanie powszechnie obowiązujące przepisy prawa polskiego.</w:t>
      </w:r>
    </w:p>
    <w:p w:rsidR="0000334E" w:rsidRDefault="0000334E" w:rsidP="000E0EB7">
      <w:pPr>
        <w:widowControl w:val="0"/>
        <w:numPr>
          <w:ilvl w:val="0"/>
          <w:numId w:val="59"/>
        </w:numPr>
        <w:tabs>
          <w:tab w:val="left" w:pos="0"/>
        </w:tabs>
        <w:autoSpaceDE w:val="0"/>
        <w:autoSpaceDN w:val="0"/>
        <w:adjustRightInd w:val="0"/>
        <w:spacing w:after="0" w:line="360" w:lineRule="auto"/>
        <w:ind w:left="539" w:hanging="539"/>
        <w:jc w:val="both"/>
        <w:rPr>
          <w:rFonts w:ascii="Arial" w:hAnsi="Arial" w:cs="Arial"/>
          <w:bCs/>
          <w:color w:val="000000"/>
        </w:rPr>
      </w:pPr>
      <w:r>
        <w:rPr>
          <w:rFonts w:ascii="Arial" w:hAnsi="Arial" w:cs="Arial"/>
          <w:bCs/>
          <w:color w:val="000000"/>
        </w:rPr>
        <w:t>Wszelkie spory wynikłe na tle realizacji Umowy rozstrzygane będą przez Sąd właściwy dla siedziby Zamawiającego.</w:t>
      </w:r>
    </w:p>
    <w:p w:rsidR="0000334E" w:rsidRDefault="0000334E" w:rsidP="000E0EB7">
      <w:pPr>
        <w:widowControl w:val="0"/>
        <w:numPr>
          <w:ilvl w:val="0"/>
          <w:numId w:val="59"/>
        </w:numPr>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Umowa Ramowa zostaje sporządzona w ……………… jednobrzmiących egzemplarzach, po jednym dla każdej ze Stron.</w:t>
      </w:r>
    </w:p>
    <w:p w:rsidR="0000334E" w:rsidRDefault="0000334E" w:rsidP="000E0EB7">
      <w:pPr>
        <w:widowControl w:val="0"/>
        <w:numPr>
          <w:ilvl w:val="0"/>
          <w:numId w:val="59"/>
        </w:numPr>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Postanowienia załączników należy stosować do Umowy odpowiednio.</w:t>
      </w:r>
    </w:p>
    <w:p w:rsidR="0000334E" w:rsidRDefault="0000334E" w:rsidP="000E0EB7">
      <w:pPr>
        <w:widowControl w:val="0"/>
        <w:numPr>
          <w:ilvl w:val="0"/>
          <w:numId w:val="59"/>
        </w:numPr>
        <w:autoSpaceDE w:val="0"/>
        <w:autoSpaceDN w:val="0"/>
        <w:adjustRightInd w:val="0"/>
        <w:spacing w:after="0" w:line="360" w:lineRule="auto"/>
        <w:ind w:left="539" w:hanging="539"/>
        <w:jc w:val="both"/>
        <w:rPr>
          <w:rFonts w:ascii="Arial" w:hAnsi="Arial" w:cs="Arial"/>
          <w:color w:val="000000"/>
        </w:rPr>
      </w:pPr>
      <w:r>
        <w:rPr>
          <w:rFonts w:ascii="Arial" w:hAnsi="Arial" w:cs="Arial"/>
          <w:color w:val="000000"/>
        </w:rPr>
        <w:t>Następujące załączniki stanowią integralną część Umowy:</w:t>
      </w:r>
    </w:p>
    <w:p w:rsidR="0000334E" w:rsidRDefault="0000334E" w:rsidP="000E0EB7">
      <w:pPr>
        <w:widowControl w:val="0"/>
        <w:numPr>
          <w:ilvl w:val="1"/>
          <w:numId w:val="59"/>
        </w:numPr>
        <w:autoSpaceDE w:val="0"/>
        <w:autoSpaceDN w:val="0"/>
        <w:adjustRightInd w:val="0"/>
        <w:spacing w:after="0" w:line="360" w:lineRule="auto"/>
        <w:ind w:left="1106" w:hanging="539"/>
        <w:jc w:val="both"/>
        <w:rPr>
          <w:rFonts w:ascii="Arial" w:hAnsi="Arial" w:cs="Arial"/>
          <w:color w:val="000000"/>
        </w:rPr>
      </w:pPr>
      <w:r>
        <w:rPr>
          <w:rFonts w:ascii="Arial" w:hAnsi="Arial" w:cs="Arial"/>
          <w:color w:val="000000"/>
        </w:rPr>
        <w:t>załącznik numer 1: potwierdzona za zgodność z oryginałem kopia aktu powołania Pani Wandy Buk na stanowisko Dyrektora Centrum Projektów Polska Cyfrowa;</w:t>
      </w:r>
    </w:p>
    <w:p w:rsidR="0000334E" w:rsidRDefault="0000334E" w:rsidP="000E0EB7">
      <w:pPr>
        <w:widowControl w:val="0"/>
        <w:numPr>
          <w:ilvl w:val="1"/>
          <w:numId w:val="59"/>
        </w:numPr>
        <w:autoSpaceDE w:val="0"/>
        <w:autoSpaceDN w:val="0"/>
        <w:adjustRightInd w:val="0"/>
        <w:spacing w:after="0" w:line="360" w:lineRule="auto"/>
        <w:ind w:left="1106" w:hanging="539"/>
        <w:jc w:val="both"/>
        <w:rPr>
          <w:rFonts w:ascii="Arial" w:hAnsi="Arial" w:cs="Arial"/>
          <w:color w:val="000000"/>
        </w:rPr>
      </w:pPr>
      <w:r>
        <w:rPr>
          <w:rFonts w:ascii="Arial" w:hAnsi="Arial" w:cs="Arial"/>
          <w:color w:val="000000"/>
        </w:rPr>
        <w:t>załącznik numer 2:</w:t>
      </w:r>
      <w:r w:rsidRPr="00A570A0">
        <w:rPr>
          <w:rFonts w:ascii="Arial" w:hAnsi="Arial" w:cs="Arial"/>
          <w:color w:val="000000"/>
        </w:rPr>
        <w:t xml:space="preserve"> </w:t>
      </w:r>
      <w:r>
        <w:rPr>
          <w:rFonts w:ascii="Arial" w:hAnsi="Arial" w:cs="Arial"/>
          <w:color w:val="000000"/>
        </w:rPr>
        <w:t xml:space="preserve">Ogłoszenie o zamówieniu na </w:t>
      </w:r>
      <w:r w:rsidRPr="00E81D31">
        <w:rPr>
          <w:rFonts w:ascii="Arial" w:eastAsia="Calibri" w:hAnsi="Arial" w:cs="Arial"/>
        </w:rPr>
        <w:t>świadczenie usług prawnych na zlecenie Centrum Projektów Polska Cyfrowa związanych z realizacją Programu Operacyjnego Polska Cyfrowa na lata 2014-2020 (POPC);</w:t>
      </w:r>
    </w:p>
    <w:p w:rsidR="0000334E" w:rsidRDefault="0000334E" w:rsidP="000E0EB7">
      <w:pPr>
        <w:widowControl w:val="0"/>
        <w:numPr>
          <w:ilvl w:val="1"/>
          <w:numId w:val="59"/>
        </w:numPr>
        <w:autoSpaceDE w:val="0"/>
        <w:autoSpaceDN w:val="0"/>
        <w:adjustRightInd w:val="0"/>
        <w:spacing w:after="0" w:line="360" w:lineRule="auto"/>
        <w:ind w:left="1106" w:hanging="539"/>
        <w:jc w:val="both"/>
        <w:rPr>
          <w:rFonts w:ascii="Arial" w:hAnsi="Arial" w:cs="Arial"/>
          <w:color w:val="000000"/>
        </w:rPr>
      </w:pPr>
      <w:r>
        <w:rPr>
          <w:rFonts w:ascii="Arial" w:hAnsi="Arial" w:cs="Arial"/>
          <w:color w:val="000000"/>
        </w:rPr>
        <w:t>załącznik numer 3: Oferty Wykonawców:  ………………………</w:t>
      </w:r>
    </w:p>
    <w:p w:rsidR="0000334E" w:rsidRDefault="0000334E" w:rsidP="0000334E">
      <w:pPr>
        <w:widowControl w:val="0"/>
        <w:tabs>
          <w:tab w:val="left" w:pos="540"/>
        </w:tabs>
        <w:autoSpaceDE w:val="0"/>
        <w:autoSpaceDN w:val="0"/>
        <w:adjustRightInd w:val="0"/>
        <w:spacing w:line="360" w:lineRule="auto"/>
        <w:ind w:left="539" w:hanging="539"/>
        <w:rPr>
          <w:rFonts w:ascii="Arial" w:hAnsi="Arial" w:cs="Arial"/>
          <w:color w:val="000000"/>
        </w:rPr>
      </w:pPr>
    </w:p>
    <w:tbl>
      <w:tblPr>
        <w:tblW w:w="9851" w:type="dxa"/>
        <w:tblInd w:w="-639" w:type="dxa"/>
        <w:tblLayout w:type="fixed"/>
        <w:tblCellMar>
          <w:left w:w="70" w:type="dxa"/>
          <w:right w:w="70" w:type="dxa"/>
        </w:tblCellMar>
        <w:tblLook w:val="0000" w:firstRow="0" w:lastRow="0" w:firstColumn="0" w:lastColumn="0" w:noHBand="0" w:noVBand="0"/>
      </w:tblPr>
      <w:tblGrid>
        <w:gridCol w:w="5245"/>
        <w:gridCol w:w="4606"/>
      </w:tblGrid>
      <w:tr w:rsidR="0000334E" w:rsidRPr="00E9318D" w:rsidTr="0000334E">
        <w:tc>
          <w:tcPr>
            <w:tcW w:w="5245" w:type="dxa"/>
            <w:tcBorders>
              <w:top w:val="nil"/>
              <w:left w:val="nil"/>
              <w:bottom w:val="nil"/>
              <w:right w:val="nil"/>
            </w:tcBorders>
          </w:tcPr>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bookmarkStart w:id="4" w:name="OLE_LINK11"/>
            <w:bookmarkStart w:id="5" w:name="OLE_LINK12"/>
            <w:r>
              <w:rPr>
                <w:rFonts w:ascii="Arial" w:hAnsi="Arial" w:cs="Arial"/>
                <w:b/>
                <w:bCs/>
                <w:color w:val="000000"/>
              </w:rPr>
              <w:t>__________________________</w:t>
            </w:r>
          </w:p>
        </w:tc>
        <w:tc>
          <w:tcPr>
            <w:tcW w:w="4606" w:type="dxa"/>
            <w:tcBorders>
              <w:top w:val="nil"/>
              <w:left w:val="nil"/>
              <w:bottom w:val="nil"/>
              <w:right w:val="nil"/>
            </w:tcBorders>
          </w:tcPr>
          <w:p w:rsidR="0000334E" w:rsidRPr="0065457B"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___________________________</w:t>
            </w:r>
          </w:p>
        </w:tc>
      </w:tr>
      <w:tr w:rsidR="0000334E" w:rsidRPr="00E9318D" w:rsidTr="0000334E">
        <w:tc>
          <w:tcPr>
            <w:tcW w:w="5245" w:type="dxa"/>
            <w:tcBorders>
              <w:top w:val="nil"/>
              <w:left w:val="nil"/>
              <w:bottom w:val="nil"/>
              <w:right w:val="nil"/>
            </w:tcBorders>
          </w:tcPr>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r>
              <w:rPr>
                <w:rFonts w:ascii="Arial" w:hAnsi="Arial" w:cs="Arial"/>
                <w:b/>
                <w:bCs/>
                <w:color w:val="000000"/>
              </w:rPr>
              <w:t>Zamawiający</w:t>
            </w:r>
          </w:p>
        </w:tc>
        <w:tc>
          <w:tcPr>
            <w:tcW w:w="4606" w:type="dxa"/>
            <w:tcBorders>
              <w:top w:val="nil"/>
              <w:left w:val="nil"/>
              <w:bottom w:val="nil"/>
              <w:right w:val="nil"/>
            </w:tcBorders>
          </w:tcPr>
          <w:p w:rsidR="0000334E" w:rsidRDefault="0000334E" w:rsidP="0000334E">
            <w:pPr>
              <w:widowControl w:val="0"/>
              <w:autoSpaceDE w:val="0"/>
              <w:autoSpaceDN w:val="0"/>
              <w:adjustRightInd w:val="0"/>
              <w:spacing w:line="360" w:lineRule="auto"/>
              <w:ind w:left="539" w:hanging="539"/>
              <w:jc w:val="center"/>
              <w:rPr>
                <w:rFonts w:ascii="Arial" w:eastAsiaTheme="majorEastAsia" w:hAnsi="Arial" w:cs="Arial"/>
                <w:b/>
                <w:bCs/>
                <w:color w:val="000000"/>
              </w:rPr>
            </w:pPr>
            <w:r>
              <w:rPr>
                <w:rFonts w:ascii="Arial" w:hAnsi="Arial" w:cs="Arial"/>
                <w:b/>
                <w:bCs/>
                <w:color w:val="000000"/>
              </w:rPr>
              <w:t>Wykonawca 1</w:t>
            </w:r>
          </w:p>
        </w:tc>
      </w:tr>
      <w:bookmarkEnd w:id="4"/>
      <w:bookmarkEnd w:id="5"/>
    </w:tbl>
    <w:p w:rsidR="0000334E" w:rsidRDefault="0000334E" w:rsidP="0000334E">
      <w:pPr>
        <w:widowControl w:val="0"/>
        <w:autoSpaceDE w:val="0"/>
        <w:autoSpaceDN w:val="0"/>
        <w:adjustRightInd w:val="0"/>
        <w:spacing w:line="360" w:lineRule="auto"/>
        <w:ind w:left="539" w:hanging="539"/>
        <w:jc w:val="center"/>
        <w:rPr>
          <w:rFonts w:ascii="Arial" w:hAnsi="Arial" w:cs="Arial"/>
          <w:color w:val="000000"/>
        </w:rPr>
      </w:pPr>
    </w:p>
    <w:p w:rsidR="0000334E" w:rsidRPr="0065457B" w:rsidRDefault="0000334E" w:rsidP="0000334E">
      <w:pPr>
        <w:widowControl w:val="0"/>
        <w:autoSpaceDE w:val="0"/>
        <w:autoSpaceDN w:val="0"/>
        <w:adjustRightInd w:val="0"/>
        <w:spacing w:line="360" w:lineRule="auto"/>
        <w:ind w:left="539" w:hanging="539"/>
        <w:jc w:val="center"/>
        <w:rPr>
          <w:rFonts w:ascii="Arial" w:hAnsi="Arial" w:cs="Arial"/>
          <w:color w:val="000000"/>
        </w:rPr>
      </w:pPr>
    </w:p>
    <w:tbl>
      <w:tblPr>
        <w:tblW w:w="13818" w:type="dxa"/>
        <w:tblInd w:w="-142" w:type="dxa"/>
        <w:tblLayout w:type="fixed"/>
        <w:tblCellMar>
          <w:left w:w="70" w:type="dxa"/>
          <w:right w:w="70" w:type="dxa"/>
        </w:tblCellMar>
        <w:tblLook w:val="0000" w:firstRow="0" w:lastRow="0" w:firstColumn="0" w:lastColumn="0" w:noHBand="0" w:noVBand="0"/>
      </w:tblPr>
      <w:tblGrid>
        <w:gridCol w:w="4606"/>
        <w:gridCol w:w="4606"/>
        <w:gridCol w:w="4606"/>
      </w:tblGrid>
      <w:tr w:rsidR="0000334E" w:rsidRPr="00E9318D" w:rsidTr="0000334E">
        <w:tc>
          <w:tcPr>
            <w:tcW w:w="4606" w:type="dxa"/>
            <w:tcBorders>
              <w:top w:val="nil"/>
              <w:left w:val="nil"/>
              <w:bottom w:val="nil"/>
              <w:right w:val="nil"/>
            </w:tcBorders>
          </w:tcPr>
          <w:p w:rsidR="0000334E" w:rsidRDefault="0000334E" w:rsidP="0000334E">
            <w:pPr>
              <w:widowControl w:val="0"/>
              <w:autoSpaceDE w:val="0"/>
              <w:autoSpaceDN w:val="0"/>
              <w:adjustRightInd w:val="0"/>
              <w:spacing w:line="360" w:lineRule="auto"/>
              <w:ind w:left="354" w:hanging="354"/>
              <w:jc w:val="center"/>
              <w:rPr>
                <w:rFonts w:ascii="Arial" w:hAnsi="Arial" w:cs="Arial"/>
                <w:b/>
                <w:bCs/>
                <w:color w:val="000000"/>
              </w:rPr>
            </w:pPr>
            <w:r>
              <w:rPr>
                <w:rFonts w:ascii="Arial" w:hAnsi="Arial" w:cs="Arial"/>
                <w:b/>
                <w:bCs/>
                <w:color w:val="000000"/>
              </w:rPr>
              <w:t>__________________________</w:t>
            </w:r>
          </w:p>
        </w:tc>
        <w:tc>
          <w:tcPr>
            <w:tcW w:w="4606" w:type="dxa"/>
            <w:tcBorders>
              <w:top w:val="nil"/>
              <w:left w:val="nil"/>
              <w:bottom w:val="nil"/>
              <w:right w:val="nil"/>
            </w:tcBorders>
          </w:tcPr>
          <w:p w:rsidR="0000334E" w:rsidRDefault="0000334E" w:rsidP="0000334E">
            <w:pPr>
              <w:widowControl w:val="0"/>
              <w:autoSpaceDE w:val="0"/>
              <w:autoSpaceDN w:val="0"/>
              <w:adjustRightInd w:val="0"/>
              <w:spacing w:line="360" w:lineRule="auto"/>
              <w:ind w:left="354" w:hanging="354"/>
              <w:jc w:val="center"/>
              <w:rPr>
                <w:rFonts w:ascii="Arial" w:hAnsi="Arial" w:cs="Arial"/>
                <w:b/>
                <w:bCs/>
                <w:color w:val="000000"/>
              </w:rPr>
            </w:pPr>
            <w:r>
              <w:rPr>
                <w:rFonts w:ascii="Arial" w:hAnsi="Arial" w:cs="Arial"/>
                <w:b/>
                <w:bCs/>
                <w:color w:val="000000"/>
              </w:rPr>
              <w:t>___________________________</w:t>
            </w:r>
          </w:p>
        </w:tc>
        <w:tc>
          <w:tcPr>
            <w:tcW w:w="4606" w:type="dxa"/>
            <w:tcBorders>
              <w:top w:val="nil"/>
              <w:left w:val="nil"/>
              <w:bottom w:val="nil"/>
              <w:right w:val="nil"/>
            </w:tcBorders>
          </w:tcPr>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p>
        </w:tc>
      </w:tr>
      <w:tr w:rsidR="0000334E" w:rsidRPr="00E9318D" w:rsidTr="0000334E">
        <w:tc>
          <w:tcPr>
            <w:tcW w:w="4606" w:type="dxa"/>
            <w:tcBorders>
              <w:top w:val="nil"/>
              <w:left w:val="nil"/>
              <w:bottom w:val="nil"/>
              <w:right w:val="nil"/>
            </w:tcBorders>
          </w:tcPr>
          <w:p w:rsidR="0000334E" w:rsidRDefault="0000334E" w:rsidP="0000334E">
            <w:pPr>
              <w:widowControl w:val="0"/>
              <w:autoSpaceDE w:val="0"/>
              <w:autoSpaceDN w:val="0"/>
              <w:adjustRightInd w:val="0"/>
              <w:spacing w:line="360" w:lineRule="auto"/>
              <w:ind w:left="354" w:hanging="354"/>
              <w:jc w:val="center"/>
              <w:rPr>
                <w:rFonts w:ascii="Arial" w:hAnsi="Arial" w:cs="Arial"/>
                <w:b/>
                <w:bCs/>
                <w:color w:val="000000"/>
              </w:rPr>
            </w:pPr>
            <w:r>
              <w:rPr>
                <w:rFonts w:ascii="Arial" w:hAnsi="Arial" w:cs="Arial"/>
                <w:b/>
                <w:bCs/>
                <w:color w:val="000000"/>
              </w:rPr>
              <w:t>Wykonawca 2</w:t>
            </w:r>
          </w:p>
        </w:tc>
        <w:tc>
          <w:tcPr>
            <w:tcW w:w="4606" w:type="dxa"/>
            <w:tcBorders>
              <w:top w:val="nil"/>
              <w:left w:val="nil"/>
              <w:bottom w:val="nil"/>
              <w:right w:val="nil"/>
            </w:tcBorders>
          </w:tcPr>
          <w:p w:rsidR="0000334E" w:rsidRDefault="0000334E" w:rsidP="0000334E">
            <w:pPr>
              <w:widowControl w:val="0"/>
              <w:autoSpaceDE w:val="0"/>
              <w:autoSpaceDN w:val="0"/>
              <w:adjustRightInd w:val="0"/>
              <w:spacing w:line="360" w:lineRule="auto"/>
              <w:ind w:left="354" w:hanging="354"/>
              <w:jc w:val="center"/>
              <w:rPr>
                <w:rFonts w:ascii="Arial" w:hAnsi="Arial" w:cs="Arial"/>
                <w:b/>
                <w:bCs/>
                <w:color w:val="000000"/>
              </w:rPr>
            </w:pPr>
            <w:r>
              <w:rPr>
                <w:rFonts w:ascii="Arial" w:hAnsi="Arial" w:cs="Arial"/>
                <w:b/>
                <w:bCs/>
                <w:color w:val="000000"/>
              </w:rPr>
              <w:t>Wykonawca 3</w:t>
            </w:r>
          </w:p>
        </w:tc>
        <w:tc>
          <w:tcPr>
            <w:tcW w:w="4606" w:type="dxa"/>
            <w:tcBorders>
              <w:top w:val="nil"/>
              <w:left w:val="nil"/>
              <w:bottom w:val="nil"/>
              <w:right w:val="nil"/>
            </w:tcBorders>
          </w:tcPr>
          <w:p w:rsidR="0000334E" w:rsidRDefault="0000334E" w:rsidP="0000334E">
            <w:pPr>
              <w:widowControl w:val="0"/>
              <w:autoSpaceDE w:val="0"/>
              <w:autoSpaceDN w:val="0"/>
              <w:adjustRightInd w:val="0"/>
              <w:spacing w:line="360" w:lineRule="auto"/>
              <w:ind w:left="539" w:hanging="539"/>
              <w:jc w:val="center"/>
              <w:rPr>
                <w:rFonts w:ascii="Arial" w:hAnsi="Arial" w:cs="Arial"/>
                <w:b/>
                <w:bCs/>
                <w:color w:val="000000"/>
              </w:rPr>
            </w:pPr>
          </w:p>
        </w:tc>
      </w:tr>
    </w:tbl>
    <w:p w:rsidR="0000334E" w:rsidRPr="009C1B95" w:rsidRDefault="0000334E" w:rsidP="0000334E">
      <w:pPr>
        <w:tabs>
          <w:tab w:val="left" w:pos="0"/>
        </w:tabs>
        <w:spacing w:after="120" w:line="360" w:lineRule="auto"/>
        <w:contextualSpacing/>
        <w:outlineLvl w:val="6"/>
        <w:rPr>
          <w:rFonts w:ascii="Trebuchet MS" w:eastAsia="Times New Roman" w:hAnsi="Trebuchet MS" w:cs="Times New Roman"/>
          <w:b/>
          <w:color w:val="FF0000"/>
        </w:rPr>
      </w:pPr>
    </w:p>
    <w:p w:rsidR="0000334E" w:rsidRPr="00FD14A2" w:rsidRDefault="0000334E" w:rsidP="00FD14A2">
      <w:pPr>
        <w:tabs>
          <w:tab w:val="left" w:pos="0"/>
        </w:tabs>
        <w:spacing w:after="120" w:line="360" w:lineRule="auto"/>
        <w:contextualSpacing/>
        <w:jc w:val="center"/>
        <w:outlineLvl w:val="6"/>
        <w:rPr>
          <w:rFonts w:ascii="Trebuchet MS" w:eastAsia="Calibri" w:hAnsi="Trebuchet MS" w:cs="Times New Roman"/>
          <w:bCs/>
          <w:lang w:eastAsia="pl-PL"/>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6B5203">
      <w:pPr>
        <w:tabs>
          <w:tab w:val="left" w:pos="0"/>
        </w:tabs>
        <w:spacing w:after="120" w:line="360" w:lineRule="auto"/>
        <w:contextualSpacing/>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8A09BB" w:rsidRDefault="008A09BB"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E015DA" w:rsidRDefault="00E015DA"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445B62" w:rsidRDefault="00445B62" w:rsidP="00F80AA8">
      <w:pPr>
        <w:tabs>
          <w:tab w:val="left" w:pos="0"/>
        </w:tabs>
        <w:spacing w:after="120" w:line="360" w:lineRule="auto"/>
        <w:contextualSpacing/>
        <w:outlineLvl w:val="6"/>
        <w:rPr>
          <w:rFonts w:ascii="Trebuchet MS" w:eastAsia="Calibri" w:hAnsi="Trebuchet MS" w:cs="Times New Roman"/>
          <w:bCs/>
          <w:lang w:eastAsia="pl-PL"/>
        </w:rPr>
      </w:pPr>
    </w:p>
    <w:p w:rsidR="00445B62" w:rsidRPr="0000334E" w:rsidRDefault="00445B62" w:rsidP="0000334E">
      <w:pPr>
        <w:pStyle w:val="Zaczniki"/>
      </w:pPr>
      <w:r w:rsidRPr="00FD14A2">
        <w:t xml:space="preserve">Załącznik nr </w:t>
      </w:r>
      <w:r w:rsidR="009D210C">
        <w:t>11</w:t>
      </w:r>
      <w:r w:rsidR="009D210C" w:rsidRPr="00FD14A2">
        <w:t xml:space="preserve"> </w:t>
      </w:r>
      <w:r w:rsidR="0000334E">
        <w:t>do ogłoszenia</w:t>
      </w:r>
    </w:p>
    <w:tbl>
      <w:tblPr>
        <w:tblpPr w:leftFromText="141" w:rightFromText="141" w:horzAnchor="margin" w:tblpXSpec="center" w:tblpY="-915"/>
        <w:tblW w:w="987" w:type="dxa"/>
        <w:tblLook w:val="00A0" w:firstRow="1" w:lastRow="0" w:firstColumn="1" w:lastColumn="0" w:noHBand="0" w:noVBand="0"/>
      </w:tblPr>
      <w:tblGrid>
        <w:gridCol w:w="987"/>
      </w:tblGrid>
      <w:tr w:rsidR="00445B62" w:rsidRPr="00FD14A2" w:rsidTr="00AE6BD8">
        <w:trPr>
          <w:trHeight w:val="1424"/>
        </w:trPr>
        <w:tc>
          <w:tcPr>
            <w:tcW w:w="987" w:type="dxa"/>
          </w:tcPr>
          <w:p w:rsidR="00445B62" w:rsidRPr="00FD14A2" w:rsidRDefault="00445B62" w:rsidP="00AE6BD8">
            <w:pPr>
              <w:spacing w:after="0" w:line="360" w:lineRule="auto"/>
              <w:jc w:val="both"/>
              <w:rPr>
                <w:rFonts w:ascii="Trebuchet MS" w:eastAsia="Calibri" w:hAnsi="Trebuchet MS" w:cs="Times New Roman"/>
                <w:b/>
                <w:noProof/>
              </w:rPr>
            </w:pPr>
          </w:p>
        </w:tc>
      </w:tr>
    </w:tbl>
    <w:p w:rsidR="00445B62" w:rsidRPr="00FD14A2" w:rsidRDefault="00445B62" w:rsidP="00445B62">
      <w:pPr>
        <w:tabs>
          <w:tab w:val="left" w:pos="0"/>
        </w:tabs>
        <w:spacing w:after="120" w:line="360" w:lineRule="auto"/>
        <w:contextualSpacing/>
        <w:jc w:val="center"/>
        <w:outlineLvl w:val="6"/>
        <w:rPr>
          <w:rFonts w:ascii="Trebuchet MS" w:eastAsia="Calibri" w:hAnsi="Trebuchet MS" w:cs="Times New Roman"/>
          <w:b/>
          <w:bCs/>
          <w:lang w:eastAsia="pl-PL"/>
        </w:rPr>
      </w:pPr>
      <w:r>
        <w:rPr>
          <w:rFonts w:ascii="Trebuchet MS" w:eastAsia="Calibri" w:hAnsi="Trebuchet MS" w:cs="Times New Roman"/>
          <w:b/>
          <w:bCs/>
          <w:lang w:eastAsia="pl-PL"/>
        </w:rPr>
        <w:t>Wzór Umowy realizacyjnej</w:t>
      </w:r>
    </w:p>
    <w:p w:rsidR="0000334E" w:rsidRDefault="0000334E" w:rsidP="0000334E">
      <w:pPr>
        <w:tabs>
          <w:tab w:val="left" w:pos="0"/>
        </w:tabs>
        <w:contextualSpacing/>
        <w:jc w:val="center"/>
        <w:outlineLvl w:val="6"/>
        <w:rPr>
          <w:rFonts w:eastAsia="Times New Roman"/>
          <w:b/>
        </w:rPr>
      </w:pPr>
    </w:p>
    <w:p w:rsidR="0000334E" w:rsidRPr="009F48FE" w:rsidRDefault="0000334E" w:rsidP="0000334E">
      <w:pPr>
        <w:tabs>
          <w:tab w:val="left" w:pos="0"/>
        </w:tabs>
        <w:contextualSpacing/>
        <w:jc w:val="center"/>
        <w:outlineLvl w:val="6"/>
        <w:rPr>
          <w:rFonts w:eastAsia="Times New Roman"/>
          <w:b/>
        </w:rPr>
      </w:pPr>
      <w:r w:rsidRPr="009F48FE">
        <w:rPr>
          <w:rFonts w:eastAsia="Times New Roman"/>
          <w:b/>
        </w:rPr>
        <w:t>UMOWA nr ……</w:t>
      </w:r>
    </w:p>
    <w:p w:rsidR="0000334E" w:rsidRDefault="0000334E" w:rsidP="0000334E">
      <w:pPr>
        <w:contextualSpacing/>
        <w:jc w:val="center"/>
      </w:pPr>
      <w:r>
        <w:t>(zwana dalej „Umową”)</w:t>
      </w:r>
    </w:p>
    <w:p w:rsidR="0000334E" w:rsidRPr="009F48FE" w:rsidRDefault="0000334E" w:rsidP="0000334E">
      <w:pPr>
        <w:contextualSpacing/>
        <w:jc w:val="center"/>
      </w:pPr>
      <w:r>
        <w:t>(WZÓR)</w:t>
      </w:r>
    </w:p>
    <w:p w:rsidR="0000334E" w:rsidRDefault="0000334E" w:rsidP="0000334E">
      <w:pPr>
        <w:spacing w:after="0" w:line="276" w:lineRule="auto"/>
        <w:ind w:hanging="5"/>
        <w:contextualSpacing/>
        <w:outlineLvl w:val="0"/>
      </w:pPr>
      <w:r w:rsidRPr="009F48FE">
        <w:t xml:space="preserve">zawarta </w:t>
      </w:r>
      <w:r>
        <w:t xml:space="preserve">w </w:t>
      </w:r>
      <w:r w:rsidRPr="009F48FE">
        <w:t>dni</w:t>
      </w:r>
      <w:r>
        <w:t>u</w:t>
      </w:r>
      <w:r w:rsidRPr="009F48FE">
        <w:t xml:space="preserve"> ………………… 201</w:t>
      </w:r>
      <w:r>
        <w:t>8</w:t>
      </w:r>
      <w:r w:rsidRPr="009F48FE">
        <w:t xml:space="preserve"> roku w Warszawie</w:t>
      </w:r>
      <w:r>
        <w:t xml:space="preserve"> </w:t>
      </w:r>
      <w:r w:rsidRPr="009F48FE">
        <w:t xml:space="preserve">pomiędzy: </w:t>
      </w:r>
    </w:p>
    <w:p w:rsidR="0000334E" w:rsidRPr="009F48FE" w:rsidRDefault="0000334E" w:rsidP="0000334E">
      <w:pPr>
        <w:spacing w:after="0" w:line="276" w:lineRule="auto"/>
        <w:contextualSpacing/>
        <w:outlineLvl w:val="0"/>
      </w:pPr>
    </w:p>
    <w:p w:rsidR="0000334E" w:rsidRPr="009F48FE" w:rsidRDefault="0000334E" w:rsidP="0000334E">
      <w:pPr>
        <w:keepNext/>
        <w:spacing w:after="0" w:line="276" w:lineRule="auto"/>
        <w:ind w:hanging="5"/>
        <w:contextualSpacing/>
        <w:jc w:val="both"/>
        <w:outlineLvl w:val="1"/>
        <w:rPr>
          <w:rFonts w:eastAsia="Times New Roman"/>
          <w:bCs/>
          <w:iCs/>
        </w:rPr>
      </w:pPr>
      <w:r w:rsidRPr="009F48FE">
        <w:rPr>
          <w:rFonts w:eastAsia="Times New Roman"/>
          <w:b/>
          <w:bCs/>
          <w:iCs/>
        </w:rPr>
        <w:t>Skarbem Państwa,</w:t>
      </w:r>
      <w:r w:rsidRPr="009F48FE">
        <w:rPr>
          <w:rFonts w:eastAsia="Times New Roman"/>
          <w:bCs/>
          <w:iCs/>
        </w:rPr>
        <w:t xml:space="preserve"> w imieniu którego działa </w:t>
      </w:r>
      <w:r w:rsidRPr="009F48FE">
        <w:rPr>
          <w:rFonts w:eastAsia="Times New Roman"/>
          <w:b/>
          <w:bCs/>
          <w:iCs/>
        </w:rPr>
        <w:t>Centrum Projektów Polska Cyfrowa,</w:t>
      </w:r>
      <w:r w:rsidRPr="009F48FE">
        <w:rPr>
          <w:rFonts w:eastAsia="Times New Roman"/>
          <w:b/>
          <w:bCs/>
          <w:iCs/>
        </w:rPr>
        <w:br/>
      </w:r>
      <w:r w:rsidRPr="009F48FE">
        <w:rPr>
          <w:rFonts w:eastAsia="Times New Roman"/>
          <w:bCs/>
          <w:iCs/>
        </w:rPr>
        <w:t xml:space="preserve">z siedzibą w Warszawie (01-044), przy ul. Spokojnej 13a, reprezentowanym przez: </w:t>
      </w:r>
      <w:r w:rsidRPr="009F48FE">
        <w:rPr>
          <w:rFonts w:eastAsia="Times New Roman"/>
          <w:b/>
          <w:bCs/>
          <w:iCs/>
        </w:rPr>
        <w:t>Panią Wandę Buk</w:t>
      </w:r>
      <w:r w:rsidRPr="009F48FE">
        <w:rPr>
          <w:rFonts w:eastAsia="Times New Roman"/>
          <w:bCs/>
          <w:iCs/>
        </w:rPr>
        <w:t xml:space="preserve"> - Dyrektora Centrum Projektów Polska Cyfrowa, działającą na podstawie aktu powołania z dnia </w:t>
      </w:r>
      <w:r>
        <w:rPr>
          <w:rFonts w:eastAsia="Times New Roman"/>
          <w:bCs/>
          <w:iCs/>
        </w:rPr>
        <w:br/>
      </w:r>
      <w:r w:rsidRPr="009F48FE">
        <w:rPr>
          <w:rFonts w:eastAsia="Times New Roman"/>
          <w:bCs/>
          <w:iCs/>
        </w:rPr>
        <w:t xml:space="preserve">11 stycznia 2016 r., którego potwierdzona za zgodność z oryginałem kopia stanowi </w:t>
      </w:r>
      <w:r w:rsidRPr="009F48FE">
        <w:rPr>
          <w:rFonts w:eastAsia="Times New Roman"/>
          <w:b/>
          <w:bCs/>
          <w:iCs/>
        </w:rPr>
        <w:t>Załącznik nr 1</w:t>
      </w:r>
      <w:r w:rsidRPr="009F48FE">
        <w:rPr>
          <w:rFonts w:eastAsia="Times New Roman"/>
          <w:bCs/>
          <w:iCs/>
        </w:rPr>
        <w:t xml:space="preserve"> do niniejszej Umowy, </w:t>
      </w:r>
    </w:p>
    <w:p w:rsidR="0000334E" w:rsidRPr="00DB085F" w:rsidRDefault="0000334E" w:rsidP="0000334E">
      <w:pPr>
        <w:keepNext/>
        <w:spacing w:after="0" w:line="276" w:lineRule="auto"/>
        <w:ind w:hanging="5"/>
        <w:contextualSpacing/>
        <w:jc w:val="both"/>
        <w:outlineLvl w:val="1"/>
        <w:rPr>
          <w:rFonts w:eastAsia="Times New Roman"/>
          <w:b/>
          <w:bCs/>
          <w:iCs/>
        </w:rPr>
      </w:pPr>
      <w:r w:rsidRPr="001D7D47">
        <w:rPr>
          <w:rFonts w:eastAsia="Times New Roman"/>
          <w:bCs/>
          <w:iCs/>
        </w:rPr>
        <w:t>zwanym</w:t>
      </w:r>
      <w:r>
        <w:rPr>
          <w:rFonts w:eastAsia="Times New Roman"/>
          <w:bCs/>
          <w:iCs/>
        </w:rPr>
        <w:t xml:space="preserve"> w dalszej części Umowy</w:t>
      </w:r>
      <w:r w:rsidRPr="009F48FE">
        <w:rPr>
          <w:rFonts w:eastAsia="Times New Roman"/>
          <w:bCs/>
          <w:iCs/>
        </w:rPr>
        <w:t xml:space="preserve"> </w:t>
      </w:r>
      <w:r w:rsidRPr="009F48FE">
        <w:rPr>
          <w:rFonts w:eastAsia="Times New Roman"/>
          <w:b/>
          <w:bCs/>
          <w:iCs/>
        </w:rPr>
        <w:t>„Zamawiającym”,</w:t>
      </w:r>
    </w:p>
    <w:p w:rsidR="0000334E" w:rsidRPr="009F48FE" w:rsidRDefault="0000334E" w:rsidP="0000334E">
      <w:pPr>
        <w:tabs>
          <w:tab w:val="left" w:pos="0"/>
        </w:tabs>
        <w:spacing w:after="0" w:line="276" w:lineRule="auto"/>
        <w:ind w:hanging="5"/>
        <w:contextualSpacing/>
        <w:jc w:val="both"/>
        <w:rPr>
          <w:lang w:eastAsia="pl-PL"/>
        </w:rPr>
      </w:pPr>
      <w:r>
        <w:rPr>
          <w:lang w:eastAsia="pl-PL"/>
        </w:rPr>
        <w:t>a</w:t>
      </w:r>
    </w:p>
    <w:p w:rsidR="0000334E" w:rsidRPr="009F48FE" w:rsidRDefault="0000334E" w:rsidP="0000334E">
      <w:pPr>
        <w:tabs>
          <w:tab w:val="left" w:pos="0"/>
        </w:tabs>
        <w:spacing w:after="0" w:line="276" w:lineRule="auto"/>
        <w:ind w:hanging="5"/>
        <w:contextualSpacing/>
        <w:jc w:val="both"/>
        <w:rPr>
          <w:lang w:eastAsia="pl-PL"/>
        </w:rPr>
      </w:pPr>
      <w:r w:rsidRPr="009F48FE">
        <w:rPr>
          <w:b/>
          <w:lang w:eastAsia="pl-PL"/>
        </w:rPr>
        <w:t>………………………..</w:t>
      </w:r>
      <w:r w:rsidRPr="009F48FE">
        <w:rPr>
          <w:lang w:eastAsia="pl-PL"/>
        </w:rPr>
        <w:t>, z siedzibą w ……….. (…-…….), przy ul. ………………, wpisaną w ……………………………………………………………. pod numerem …………….., reprezentowaną przez .................., na podstawie ……………. …………</w:t>
      </w:r>
      <w:r>
        <w:rPr>
          <w:lang w:eastAsia="pl-PL"/>
        </w:rPr>
        <w:t>,</w:t>
      </w:r>
      <w:r w:rsidRPr="009F48FE">
        <w:rPr>
          <w:lang w:eastAsia="pl-PL"/>
        </w:rPr>
        <w:t xml:space="preserve"> którego potwierdzona za zgodność</w:t>
      </w:r>
      <w:r w:rsidRPr="009F48FE">
        <w:rPr>
          <w:lang w:eastAsia="pl-PL"/>
        </w:rPr>
        <w:br/>
        <w:t xml:space="preserve">z oryginałem kopia stanowi </w:t>
      </w:r>
      <w:r w:rsidRPr="009F48FE">
        <w:rPr>
          <w:b/>
          <w:lang w:eastAsia="pl-PL"/>
        </w:rPr>
        <w:t>Załącznik nr 2</w:t>
      </w:r>
      <w:r w:rsidRPr="009F48FE">
        <w:rPr>
          <w:lang w:eastAsia="pl-PL"/>
        </w:rPr>
        <w:t xml:space="preserve"> do niniejszej Umowy,</w:t>
      </w:r>
    </w:p>
    <w:p w:rsidR="0000334E" w:rsidRPr="009F48FE" w:rsidRDefault="0000334E" w:rsidP="0000334E">
      <w:pPr>
        <w:tabs>
          <w:tab w:val="left" w:pos="0"/>
        </w:tabs>
        <w:spacing w:after="0" w:line="276" w:lineRule="auto"/>
        <w:ind w:hanging="5"/>
        <w:contextualSpacing/>
        <w:jc w:val="both"/>
        <w:rPr>
          <w:lang w:eastAsia="pl-PL"/>
        </w:rPr>
      </w:pPr>
      <w:r w:rsidRPr="009F48FE">
        <w:rPr>
          <w:bCs/>
          <w:lang w:eastAsia="pl-PL"/>
        </w:rPr>
        <w:t>zwanym/ą w dalsze</w:t>
      </w:r>
      <w:r>
        <w:rPr>
          <w:bCs/>
          <w:lang w:eastAsia="pl-PL"/>
        </w:rPr>
        <w:t>j części Umowy</w:t>
      </w:r>
      <w:r w:rsidRPr="009F48FE">
        <w:rPr>
          <w:bCs/>
          <w:lang w:eastAsia="pl-PL"/>
        </w:rPr>
        <w:t xml:space="preserve"> </w:t>
      </w:r>
      <w:r w:rsidRPr="009F48FE">
        <w:rPr>
          <w:b/>
          <w:lang w:eastAsia="pl-PL"/>
        </w:rPr>
        <w:t>„Wykonawcą”</w:t>
      </w:r>
      <w:r>
        <w:rPr>
          <w:lang w:eastAsia="pl-PL"/>
        </w:rPr>
        <w:t>,</w:t>
      </w:r>
    </w:p>
    <w:p w:rsidR="0000334E" w:rsidRPr="009F48FE" w:rsidRDefault="0000334E" w:rsidP="0000334E">
      <w:pPr>
        <w:tabs>
          <w:tab w:val="left" w:pos="0"/>
        </w:tabs>
        <w:spacing w:after="0" w:line="276" w:lineRule="auto"/>
        <w:ind w:hanging="5"/>
        <w:contextualSpacing/>
        <w:jc w:val="both"/>
        <w:rPr>
          <w:lang w:eastAsia="pl-PL"/>
        </w:rPr>
      </w:pPr>
      <w:r w:rsidRPr="009F48FE">
        <w:rPr>
          <w:lang w:eastAsia="pl-PL"/>
        </w:rPr>
        <w:t xml:space="preserve">zwanymi </w:t>
      </w:r>
      <w:r>
        <w:rPr>
          <w:lang w:eastAsia="pl-PL"/>
        </w:rPr>
        <w:t>dalej łącznie</w:t>
      </w:r>
      <w:r w:rsidRPr="009F48FE">
        <w:rPr>
          <w:b/>
          <w:lang w:eastAsia="pl-PL"/>
        </w:rPr>
        <w:t xml:space="preserve"> „Stronami”</w:t>
      </w:r>
      <w:r>
        <w:rPr>
          <w:b/>
          <w:lang w:eastAsia="pl-PL"/>
        </w:rPr>
        <w:t xml:space="preserve"> </w:t>
      </w:r>
      <w:r>
        <w:rPr>
          <w:lang w:eastAsia="pl-PL"/>
        </w:rPr>
        <w:t xml:space="preserve">lub każda z osobna </w:t>
      </w:r>
      <w:r w:rsidRPr="00276FC4">
        <w:rPr>
          <w:b/>
          <w:lang w:eastAsia="pl-PL"/>
        </w:rPr>
        <w:t>„Stroną”</w:t>
      </w:r>
      <w:r w:rsidRPr="009F48FE">
        <w:rPr>
          <w:b/>
          <w:lang w:eastAsia="pl-PL"/>
        </w:rPr>
        <w:t>.</w:t>
      </w:r>
    </w:p>
    <w:p w:rsidR="0000334E" w:rsidRPr="009F48FE" w:rsidRDefault="0000334E" w:rsidP="0000334E">
      <w:pPr>
        <w:tabs>
          <w:tab w:val="left" w:pos="0"/>
        </w:tabs>
        <w:spacing w:line="276" w:lineRule="auto"/>
        <w:ind w:hanging="5"/>
        <w:contextualSpacing/>
        <w:jc w:val="both"/>
        <w:rPr>
          <w:lang w:eastAsia="pl-PL"/>
        </w:rPr>
      </w:pPr>
    </w:p>
    <w:p w:rsidR="0000334E" w:rsidRPr="009F48FE" w:rsidRDefault="0000334E" w:rsidP="0000334E">
      <w:pPr>
        <w:spacing w:after="0" w:line="276" w:lineRule="auto"/>
        <w:ind w:hanging="5"/>
        <w:jc w:val="both"/>
        <w:rPr>
          <w:bCs/>
          <w:lang w:eastAsia="pl-PL"/>
        </w:rPr>
      </w:pPr>
      <w:r w:rsidRPr="009F48FE">
        <w:rPr>
          <w:lang w:val="x-none" w:eastAsia="pl-PL"/>
        </w:rPr>
        <w:t xml:space="preserve">W wyniku przeprowadzonego postępowania o udzielenie zamówienia publicznego </w:t>
      </w:r>
      <w:r w:rsidRPr="009F48FE">
        <w:rPr>
          <w:bCs/>
          <w:lang w:eastAsia="pl-PL"/>
        </w:rPr>
        <w:t>na podstawie przepisów dotyczących zamówień na usługi społeczne i inne szczególne usługi,</w:t>
      </w:r>
      <w:r w:rsidRPr="009F48FE">
        <w:rPr>
          <w:bCs/>
          <w:lang w:eastAsia="pl-PL"/>
        </w:rPr>
        <w:br/>
        <w:t xml:space="preserve">o których mowa w rozdziale 6 ustawy z dnia 29 stycznia 2004 r. Prawo zamówień publicznych (Dz. U. </w:t>
      </w:r>
      <w:r>
        <w:rPr>
          <w:bCs/>
          <w:lang w:eastAsia="pl-PL"/>
        </w:rPr>
        <w:br/>
      </w:r>
      <w:r w:rsidRPr="009F48FE">
        <w:rPr>
          <w:bCs/>
          <w:lang w:eastAsia="pl-PL"/>
        </w:rPr>
        <w:t>z 201</w:t>
      </w:r>
      <w:r>
        <w:rPr>
          <w:bCs/>
          <w:lang w:eastAsia="pl-PL"/>
        </w:rPr>
        <w:t>7</w:t>
      </w:r>
      <w:r w:rsidRPr="009F48FE">
        <w:rPr>
          <w:bCs/>
          <w:lang w:eastAsia="pl-PL"/>
        </w:rPr>
        <w:t xml:space="preserve"> r., poz. </w:t>
      </w:r>
      <w:r>
        <w:rPr>
          <w:bCs/>
          <w:lang w:eastAsia="pl-PL"/>
        </w:rPr>
        <w:t>1579,</w:t>
      </w:r>
      <w:r w:rsidRPr="009F48FE">
        <w:rPr>
          <w:bCs/>
          <w:lang w:eastAsia="pl-PL"/>
        </w:rPr>
        <w:t xml:space="preserve"> z </w:t>
      </w:r>
      <w:proofErr w:type="spellStart"/>
      <w:r w:rsidRPr="009F48FE">
        <w:rPr>
          <w:bCs/>
          <w:lang w:eastAsia="pl-PL"/>
        </w:rPr>
        <w:t>p</w:t>
      </w:r>
      <w:r>
        <w:rPr>
          <w:bCs/>
          <w:lang w:eastAsia="pl-PL"/>
        </w:rPr>
        <w:t>ó</w:t>
      </w:r>
      <w:r w:rsidRPr="009F48FE">
        <w:rPr>
          <w:bCs/>
          <w:lang w:eastAsia="pl-PL"/>
        </w:rPr>
        <w:t>źn</w:t>
      </w:r>
      <w:proofErr w:type="spellEnd"/>
      <w:r w:rsidRPr="009F48FE">
        <w:rPr>
          <w:bCs/>
          <w:lang w:eastAsia="pl-PL"/>
        </w:rPr>
        <w:t>. zm.)</w:t>
      </w:r>
      <w:r>
        <w:rPr>
          <w:bCs/>
          <w:lang w:eastAsia="pl-PL"/>
        </w:rPr>
        <w:t>, dalej zwanej „</w:t>
      </w:r>
      <w:proofErr w:type="spellStart"/>
      <w:r>
        <w:rPr>
          <w:bCs/>
          <w:lang w:eastAsia="pl-PL"/>
        </w:rPr>
        <w:t>Pzp</w:t>
      </w:r>
      <w:proofErr w:type="spellEnd"/>
      <w:r>
        <w:rPr>
          <w:bCs/>
          <w:lang w:eastAsia="pl-PL"/>
        </w:rPr>
        <w:t>”</w:t>
      </w:r>
      <w:r w:rsidRPr="009F48FE">
        <w:rPr>
          <w:bCs/>
          <w:lang w:eastAsia="pl-PL"/>
        </w:rPr>
        <w:t>.</w:t>
      </w:r>
    </w:p>
    <w:p w:rsidR="0000334E" w:rsidRPr="009F48FE" w:rsidRDefault="0000334E" w:rsidP="0000334E">
      <w:pPr>
        <w:spacing w:line="276" w:lineRule="auto"/>
        <w:ind w:hanging="5"/>
        <w:jc w:val="both"/>
      </w:pPr>
      <w:r w:rsidRPr="009F48FE">
        <w:rPr>
          <w:bCs/>
        </w:rPr>
        <w:t>Wartość zamówienia nie przekracza kwo</w:t>
      </w:r>
      <w:r>
        <w:rPr>
          <w:bCs/>
        </w:rPr>
        <w:t xml:space="preserve">t określonych w art. 138g ust.1 </w:t>
      </w:r>
      <w:proofErr w:type="spellStart"/>
      <w:r>
        <w:rPr>
          <w:bCs/>
        </w:rPr>
        <w:t>Pzp</w:t>
      </w:r>
      <w:proofErr w:type="spellEnd"/>
      <w:r w:rsidRPr="009F48FE">
        <w:rPr>
          <w:bCs/>
        </w:rPr>
        <w:t xml:space="preserve">, w związku z tym do udzielenia zamówienia stosuje się przepisy art. 138 o ust. 2-4 </w:t>
      </w:r>
      <w:proofErr w:type="spellStart"/>
      <w:r>
        <w:rPr>
          <w:bCs/>
        </w:rPr>
        <w:t>Pzp</w:t>
      </w:r>
      <w:proofErr w:type="spellEnd"/>
      <w:r w:rsidRPr="009F48FE">
        <w:rPr>
          <w:bCs/>
        </w:rPr>
        <w:t>.</w:t>
      </w:r>
    </w:p>
    <w:p w:rsidR="0000334E" w:rsidRPr="009F48FE" w:rsidRDefault="0000334E" w:rsidP="0000334E">
      <w:pPr>
        <w:spacing w:after="0"/>
        <w:rPr>
          <w:bCs/>
        </w:rPr>
      </w:pPr>
    </w:p>
    <w:p w:rsidR="0000334E" w:rsidRPr="009F48FE" w:rsidRDefault="0000334E" w:rsidP="0000334E">
      <w:pPr>
        <w:jc w:val="center"/>
        <w:rPr>
          <w:b/>
          <w:bCs/>
        </w:rPr>
      </w:pPr>
      <w:r w:rsidRPr="009F48FE">
        <w:rPr>
          <w:b/>
          <w:bCs/>
        </w:rPr>
        <w:t>§ 1.</w:t>
      </w:r>
    </w:p>
    <w:p w:rsidR="0000334E" w:rsidRPr="009F48FE" w:rsidRDefault="0000334E" w:rsidP="0000334E">
      <w:pPr>
        <w:jc w:val="center"/>
        <w:rPr>
          <w:b/>
          <w:bCs/>
        </w:rPr>
      </w:pPr>
      <w:r w:rsidRPr="009F48FE">
        <w:rPr>
          <w:b/>
          <w:bCs/>
        </w:rPr>
        <w:t>Przedmiot Umowy.</w:t>
      </w:r>
    </w:p>
    <w:p w:rsidR="0000334E" w:rsidRDefault="0000334E" w:rsidP="000E0EB7">
      <w:pPr>
        <w:numPr>
          <w:ilvl w:val="0"/>
          <w:numId w:val="36"/>
        </w:numPr>
        <w:spacing w:after="0" w:line="276" w:lineRule="auto"/>
        <w:ind w:left="567" w:hanging="567"/>
        <w:jc w:val="both"/>
      </w:pPr>
      <w:r>
        <w:t xml:space="preserve">Niniejsza umowa jest umową wykonawczą zawartą na podstawie Umowy ramowej nr ……… </w:t>
      </w:r>
      <w:r>
        <w:br/>
        <w:t>z dnia …….. zawartej pomiędzy Stronami.</w:t>
      </w:r>
    </w:p>
    <w:p w:rsidR="0000334E" w:rsidRDefault="0000334E" w:rsidP="000E0EB7">
      <w:pPr>
        <w:numPr>
          <w:ilvl w:val="0"/>
          <w:numId w:val="36"/>
        </w:numPr>
        <w:spacing w:after="0" w:line="276" w:lineRule="auto"/>
        <w:ind w:left="567" w:hanging="567"/>
        <w:jc w:val="both"/>
      </w:pPr>
      <w:r w:rsidRPr="009F48FE">
        <w:t xml:space="preserve">Zamawiający zleca a Wykonawca zobowiązuje się świadczyć na rzecz Zamawiającego usługi </w:t>
      </w:r>
      <w:r w:rsidRPr="00CC3C69">
        <w:t>prawne</w:t>
      </w:r>
      <w:r w:rsidRPr="00941735">
        <w:t xml:space="preserve"> i szkoleniowe</w:t>
      </w:r>
      <w:r>
        <w:t xml:space="preserve"> w zakresie części ……………………………. postępowania o udzielenie zamówienia publicznego </w:t>
      </w:r>
      <w:r w:rsidRPr="0096024F">
        <w:rPr>
          <w:rFonts w:cs="Arial"/>
        </w:rPr>
        <w:t xml:space="preserve">na </w:t>
      </w:r>
      <w:r w:rsidRPr="0096024F">
        <w:rPr>
          <w:rFonts w:eastAsia="Calibri" w:cs="Arial"/>
        </w:rPr>
        <w:t>„Świadczenie usług prawnych i szkoleniowych na zlecenie Centrum Projektów Polska Cyfrowa”</w:t>
      </w:r>
      <w:r w:rsidRPr="0096024F">
        <w:rPr>
          <w:rFonts w:cs="Arial"/>
        </w:rPr>
        <w:t>.</w:t>
      </w:r>
    </w:p>
    <w:p w:rsidR="0000334E" w:rsidRDefault="0000334E" w:rsidP="000E0EB7">
      <w:pPr>
        <w:numPr>
          <w:ilvl w:val="0"/>
          <w:numId w:val="36"/>
        </w:numPr>
        <w:spacing w:after="0" w:line="276" w:lineRule="auto"/>
        <w:ind w:left="567" w:hanging="567"/>
        <w:jc w:val="both"/>
      </w:pPr>
      <w:r w:rsidRPr="0055794F">
        <w:t xml:space="preserve">Szczegółowy zakres i sposób realizacji przedmiotu Umowy został określony w </w:t>
      </w:r>
      <w:r w:rsidRPr="00775E8D">
        <w:rPr>
          <w:b/>
        </w:rPr>
        <w:t>Załączniku Nr 3</w:t>
      </w:r>
      <w:r w:rsidRPr="0055794F">
        <w:t xml:space="preserve"> do Umowy – </w:t>
      </w:r>
      <w:r>
        <w:t>Opisie przedmiotu zamówienia i ofercie Wykonawcy złożonej w ramach Umowy ramowej w odpowiedzi na zapytanie ofertowe Zamawiającego</w:t>
      </w:r>
      <w:r w:rsidRPr="0055794F">
        <w:t>.</w:t>
      </w:r>
      <w:r>
        <w:t xml:space="preserve"> Kopie oferty i zapytania ofertowego stanowią odpowiednio </w:t>
      </w:r>
      <w:r w:rsidRPr="008050C3">
        <w:rPr>
          <w:b/>
        </w:rPr>
        <w:t>Załącznik</w:t>
      </w:r>
      <w:r>
        <w:rPr>
          <w:b/>
        </w:rPr>
        <w:t>i</w:t>
      </w:r>
      <w:r w:rsidRPr="008050C3">
        <w:rPr>
          <w:b/>
        </w:rPr>
        <w:t xml:space="preserve"> nr 4</w:t>
      </w:r>
      <w:r>
        <w:t xml:space="preserve"> i </w:t>
      </w:r>
      <w:r w:rsidRPr="008050C3">
        <w:rPr>
          <w:b/>
        </w:rPr>
        <w:t xml:space="preserve">5 </w:t>
      </w:r>
      <w:r>
        <w:t>do niniejszej Umowy.</w:t>
      </w:r>
    </w:p>
    <w:p w:rsidR="0000334E" w:rsidRDefault="0000334E" w:rsidP="0000334E">
      <w:pPr>
        <w:spacing w:after="0" w:line="276" w:lineRule="auto"/>
        <w:ind w:left="567"/>
        <w:jc w:val="both"/>
      </w:pPr>
    </w:p>
    <w:p w:rsidR="0000334E" w:rsidRDefault="0000334E" w:rsidP="0000334E">
      <w:pPr>
        <w:spacing w:after="200" w:line="276" w:lineRule="auto"/>
        <w:ind w:left="720"/>
        <w:jc w:val="both"/>
      </w:pPr>
    </w:p>
    <w:p w:rsidR="0000334E" w:rsidRDefault="0000334E" w:rsidP="0000334E">
      <w:pPr>
        <w:pStyle w:val="Akapitzlist"/>
      </w:pPr>
    </w:p>
    <w:p w:rsidR="0000334E" w:rsidRDefault="0000334E" w:rsidP="000E0EB7">
      <w:pPr>
        <w:numPr>
          <w:ilvl w:val="0"/>
          <w:numId w:val="36"/>
        </w:numPr>
        <w:spacing w:after="200" w:line="276" w:lineRule="auto"/>
        <w:jc w:val="both"/>
      </w:pPr>
      <w:r w:rsidRPr="009F48FE">
        <w:t xml:space="preserve">Zamawiający zastrzega, iż rozliczeniu będą podlegały jedynie usługi zrealizowane </w:t>
      </w:r>
      <w:r>
        <w:br/>
      </w:r>
      <w:r w:rsidRPr="009F48FE">
        <w:t xml:space="preserve">na warunkach wynikających </w:t>
      </w:r>
      <w:r>
        <w:t>z zapytania ofertowego</w:t>
      </w:r>
      <w:r w:rsidRPr="009F48FE">
        <w:t xml:space="preserve">. </w:t>
      </w:r>
      <w:r>
        <w:t>Wykonawcy nie przysługuje wynagrodzenie za czynności wykraczające poza zakres wskazany w złożonej ofercie.</w:t>
      </w:r>
    </w:p>
    <w:p w:rsidR="0000334E" w:rsidRPr="009F48FE" w:rsidRDefault="0000334E" w:rsidP="0000334E">
      <w:pPr>
        <w:jc w:val="center"/>
        <w:rPr>
          <w:b/>
          <w:bCs/>
        </w:rPr>
      </w:pPr>
      <w:r w:rsidRPr="009F48FE">
        <w:rPr>
          <w:b/>
          <w:bCs/>
        </w:rPr>
        <w:t>§ 2.</w:t>
      </w:r>
    </w:p>
    <w:p w:rsidR="0000334E" w:rsidRPr="009F48FE" w:rsidRDefault="0000334E" w:rsidP="0000334E">
      <w:pPr>
        <w:jc w:val="center"/>
        <w:rPr>
          <w:b/>
          <w:bCs/>
        </w:rPr>
      </w:pPr>
      <w:r w:rsidRPr="009F48FE">
        <w:rPr>
          <w:b/>
          <w:bCs/>
        </w:rPr>
        <w:t>Obowiązki Wykonawcy</w:t>
      </w:r>
    </w:p>
    <w:p w:rsidR="0000334E" w:rsidRPr="009F48FE" w:rsidRDefault="0000334E" w:rsidP="000E0EB7">
      <w:pPr>
        <w:numPr>
          <w:ilvl w:val="0"/>
          <w:numId w:val="32"/>
        </w:numPr>
        <w:spacing w:after="200" w:line="276" w:lineRule="auto"/>
        <w:ind w:left="567" w:hanging="567"/>
        <w:jc w:val="both"/>
      </w:pPr>
      <w:r w:rsidRPr="009F48FE">
        <w:t xml:space="preserve">Wykonawca oświadcza, że objęte przedmiotem Umowy usługi, o których mowa w § 1 wykonywać będzie z należytą starannością, z uwzględnieniem zawodowego charakteru prowadzonej działalności, bez zbędnej zwłoki, zgodnie z najlepszą wiedzą, wykorzystując własne doświadczenie oraz dorobek nauki i praktyki oraz zgodnie z aktualnie obowiązującymi przepisami prawa, </w:t>
      </w:r>
      <w:r>
        <w:t>dokumentami przekazanymi</w:t>
      </w:r>
      <w:r w:rsidRPr="009F48FE">
        <w:t xml:space="preserve"> przez</w:t>
      </w:r>
      <w:r>
        <w:t xml:space="preserve"> Zamawiającego </w:t>
      </w:r>
      <w:r w:rsidRPr="009F48FE">
        <w:t xml:space="preserve">i z należytą dbałością </w:t>
      </w:r>
      <w:r>
        <w:br/>
      </w:r>
      <w:r w:rsidRPr="009F48FE">
        <w:t xml:space="preserve">o interesy Zamawiającego. </w:t>
      </w:r>
    </w:p>
    <w:p w:rsidR="0000334E" w:rsidRDefault="0000334E" w:rsidP="000E0EB7">
      <w:pPr>
        <w:numPr>
          <w:ilvl w:val="0"/>
          <w:numId w:val="32"/>
        </w:numPr>
        <w:spacing w:after="200" w:line="276" w:lineRule="auto"/>
        <w:ind w:left="567" w:hanging="567"/>
        <w:jc w:val="both"/>
      </w:pPr>
      <w:r w:rsidRPr="00CC3C69">
        <w:t xml:space="preserve">Wykonawca oświadcza, iż posiada polisę OC nr …………. z tytułu odpowiedzialności cywilnej </w:t>
      </w:r>
      <w:r w:rsidRPr="00E4563A">
        <w:br/>
      </w:r>
      <w:r w:rsidRPr="00CC3C69">
        <w:t>w zakresie wykonywania działalności w zakresie objętym Umową.</w:t>
      </w:r>
      <w:r w:rsidRPr="00E4563A">
        <w:t xml:space="preserve"> Suma </w:t>
      </w:r>
      <w:r w:rsidRPr="00E75551">
        <w:t xml:space="preserve">gwarancyjna </w:t>
      </w:r>
      <w:r>
        <w:br/>
      </w:r>
      <w:r w:rsidRPr="00E75551">
        <w:t>w odniesieniu do jednego zdarzenia wynosi, co najmniej 50.000,00 PLN (słownie: pięćdziesiąt tysięcy złotych).</w:t>
      </w:r>
      <w:r w:rsidRPr="009F48FE">
        <w:t xml:space="preserve"> Wykonawca jest zobowiązany do posiadania odpowiedniej polisy OC na kwotę nie niższą niż określona w niniejszym ustępie w całym okresie trwania Umowy. W przypadku wygaśnięcia aktualnej polisy OC Wykonawca jest zobowiązany do niezwłocznego przekazania potwierdzonej za zgodność kolejnej polisy OC na okres pozostały do końca trwania Umowy.</w:t>
      </w:r>
    </w:p>
    <w:p w:rsidR="0000334E" w:rsidRDefault="0000334E" w:rsidP="000E0EB7">
      <w:pPr>
        <w:numPr>
          <w:ilvl w:val="0"/>
          <w:numId w:val="32"/>
        </w:numPr>
        <w:spacing w:after="200" w:line="276" w:lineRule="auto"/>
        <w:ind w:left="567" w:hanging="567"/>
        <w:jc w:val="both"/>
      </w:pPr>
      <w:r>
        <w:t xml:space="preserve">Wykonawca oświadcza, że wedle jego najlepszej wiedzy, w dacie podpisania niniejszej Umowy, nie występuje jakikolwiek konflikt interesów, który mógłby stanowić przeszkodę dla należytego wykonywania Umowy przez Wykonawcę, wpływać na jego bezstronność, jakość wykonywanych przez niego prac lub usług, niezależność lub rzetelność. </w:t>
      </w:r>
    </w:p>
    <w:p w:rsidR="0000334E" w:rsidRDefault="0000334E" w:rsidP="000E0EB7">
      <w:pPr>
        <w:numPr>
          <w:ilvl w:val="0"/>
          <w:numId w:val="32"/>
        </w:numPr>
        <w:spacing w:after="200" w:line="276" w:lineRule="auto"/>
        <w:ind w:left="567" w:hanging="567"/>
        <w:jc w:val="both"/>
      </w:pPr>
      <w:r w:rsidRPr="009F48FE">
        <w:t xml:space="preserve">Konflikt interesów w rozumieniu Umowy to sytuacja, w której, ze względu na powstanie w trakcie </w:t>
      </w:r>
      <w:r>
        <w:t>U</w:t>
      </w:r>
      <w:r w:rsidRPr="009F48FE">
        <w:t xml:space="preserve">mowy związku o jakimkolwiek charakterze i źródle, pomiędzy Wykonawcą a jakimkolwiek innym podmiotem, </w:t>
      </w:r>
      <w:r>
        <w:t>niemożliwa stała się realizacja</w:t>
      </w:r>
      <w:r w:rsidRPr="009F48FE">
        <w:t xml:space="preserve"> Umowy przez Wykonawcę w sposób rzetelny i zapewniający należyte zabezpieczenie interes</w:t>
      </w:r>
      <w:r>
        <w:t>ów</w:t>
      </w:r>
      <w:r w:rsidRPr="009F48FE">
        <w:t xml:space="preserve"> Zamawiającego.</w:t>
      </w:r>
    </w:p>
    <w:p w:rsidR="0000334E" w:rsidRDefault="0000334E" w:rsidP="000E0EB7">
      <w:pPr>
        <w:numPr>
          <w:ilvl w:val="0"/>
          <w:numId w:val="32"/>
        </w:numPr>
        <w:spacing w:after="200" w:line="276" w:lineRule="auto"/>
        <w:ind w:left="567" w:hanging="567"/>
        <w:jc w:val="both"/>
      </w:pPr>
      <w:r>
        <w:t xml:space="preserve"> Wykonawca oświadcza, że zobowiązuje się zachować najwyższą staranność w zakresie wymaganym dla prowadzonej działalności gospodarczej oraz podejmować działania zmierzające do unikania konfliktu interesów. </w:t>
      </w:r>
    </w:p>
    <w:p w:rsidR="0000334E" w:rsidRDefault="0000334E" w:rsidP="000E0EB7">
      <w:pPr>
        <w:numPr>
          <w:ilvl w:val="0"/>
          <w:numId w:val="32"/>
        </w:numPr>
        <w:spacing w:after="200" w:line="276" w:lineRule="auto"/>
        <w:ind w:left="567" w:hanging="567"/>
        <w:jc w:val="both"/>
      </w:pPr>
      <w:r w:rsidRPr="009F48FE">
        <w:t xml:space="preserve">W przypadku wystąpienia konfliktu interesów w trakcie realizacji Umowy Wykonawca zobowiązany jest niezwłocznie pisemnie powiadomić Zamawiającego o tym fakcie. </w:t>
      </w:r>
    </w:p>
    <w:p w:rsidR="0000334E" w:rsidRPr="008B3C97" w:rsidRDefault="0000334E" w:rsidP="000E0EB7">
      <w:pPr>
        <w:numPr>
          <w:ilvl w:val="0"/>
          <w:numId w:val="32"/>
        </w:numPr>
        <w:spacing w:after="200" w:line="276" w:lineRule="auto"/>
        <w:ind w:left="567" w:hanging="567"/>
        <w:jc w:val="both"/>
      </w:pPr>
      <w:r w:rsidRPr="008B3C97">
        <w:t xml:space="preserve">Wykonawca ma obowiązek odmówić </w:t>
      </w:r>
      <w:r>
        <w:t xml:space="preserve">realizacji Umowy, </w:t>
      </w:r>
      <w:r w:rsidRPr="008B3C97">
        <w:t xml:space="preserve">w przypadku gdyby </w:t>
      </w:r>
      <w:r>
        <w:t xml:space="preserve">jej </w:t>
      </w:r>
      <w:r w:rsidRPr="008B3C97">
        <w:t>realizacja mogła</w:t>
      </w:r>
      <w:r>
        <w:t>by</w:t>
      </w:r>
      <w:r w:rsidRPr="008B3C97">
        <w:t xml:space="preserve"> spowodować wystąpienie konfliktu interesów, o którym mowa w ust. </w:t>
      </w:r>
      <w:r>
        <w:t>3</w:t>
      </w:r>
      <w:r w:rsidRPr="008B3C97">
        <w:t xml:space="preserve">. Wykonawca nie może w okresie realizacji </w:t>
      </w:r>
      <w:r>
        <w:t>U</w:t>
      </w:r>
      <w:r w:rsidRPr="008B3C97">
        <w:t>mowy przyjmować zobowiązań mogących skutkować wy</w:t>
      </w:r>
      <w:r>
        <w:t xml:space="preserve">stąpieniem konfliktu interesów, </w:t>
      </w:r>
      <w:r w:rsidRPr="008B3C97">
        <w:t>a w przypadku ich przyjęcia – odstąpić, gdy taki konflikt interesów się ujawni.</w:t>
      </w:r>
      <w:r>
        <w:t xml:space="preserve"> W przypadku, o którym mowa w zdaniu poprzednim Wykonawcy nie będzie przysługiwało wynagrodzenie za prace rozpoczęte, a niezakończone.</w:t>
      </w:r>
    </w:p>
    <w:p w:rsidR="0000334E" w:rsidRPr="009F48FE" w:rsidRDefault="0000334E" w:rsidP="0000334E">
      <w:pPr>
        <w:jc w:val="center"/>
        <w:rPr>
          <w:b/>
          <w:bCs/>
        </w:rPr>
      </w:pPr>
      <w:r w:rsidRPr="009F48FE">
        <w:rPr>
          <w:b/>
          <w:bCs/>
        </w:rPr>
        <w:t>§ 3.</w:t>
      </w:r>
    </w:p>
    <w:p w:rsidR="0000334E" w:rsidRPr="009F48FE" w:rsidRDefault="0000334E" w:rsidP="0000334E">
      <w:pPr>
        <w:jc w:val="center"/>
        <w:rPr>
          <w:b/>
          <w:bCs/>
        </w:rPr>
      </w:pPr>
      <w:r w:rsidRPr="009F48FE">
        <w:rPr>
          <w:b/>
          <w:bCs/>
        </w:rPr>
        <w:t>Obowiązki Zamawiającego</w:t>
      </w:r>
    </w:p>
    <w:p w:rsidR="0000334E" w:rsidRDefault="0000334E" w:rsidP="000E0EB7">
      <w:pPr>
        <w:numPr>
          <w:ilvl w:val="0"/>
          <w:numId w:val="38"/>
        </w:numPr>
        <w:spacing w:after="200" w:line="276" w:lineRule="auto"/>
        <w:ind w:left="567" w:hanging="567"/>
        <w:jc w:val="both"/>
      </w:pPr>
      <w:r w:rsidRPr="009F48FE">
        <w:t xml:space="preserve">Zamawiający zobowiązuje się udzielać Wykonawcy niezbędnych informacji oraz udostępniać posiadane materiały niezbędne do prawidłowego wykonania Umowy. </w:t>
      </w:r>
    </w:p>
    <w:p w:rsidR="0000334E" w:rsidRDefault="0000334E" w:rsidP="000E0EB7">
      <w:pPr>
        <w:numPr>
          <w:ilvl w:val="0"/>
          <w:numId w:val="38"/>
        </w:numPr>
        <w:spacing w:after="200" w:line="276" w:lineRule="auto"/>
        <w:ind w:left="567" w:hanging="567"/>
        <w:jc w:val="both"/>
      </w:pPr>
      <w:r w:rsidRPr="003A3B7C">
        <w:t xml:space="preserve">W przypadku, kiedy do realizacji przedmiotu Umowy konieczne będzie korzystanie przez Wykonawcę z określonych informacji, materiałów lub dokumentów niedostępnych powszechnie, a będących w posiadaniu Zamawiającego, Zamawiający przekaże </w:t>
      </w:r>
      <w:r>
        <w:t xml:space="preserve">lub udostępni </w:t>
      </w:r>
      <w:r w:rsidRPr="003A3B7C">
        <w:t xml:space="preserve">je Wykonawcy. Jeżeli Zamawiający nie posiada, nie może uzyskać lub nie może przekazać informacji, materiałów lub dokumentów przydatnych Wykonawcy do realizacji przedmiotu Umowy, Wykonawca nie będzie zobowiązany do uwzględnienia w wyniku realizacji </w:t>
      </w:r>
      <w:r>
        <w:t>umowy</w:t>
      </w:r>
      <w:r w:rsidRPr="003A3B7C">
        <w:t xml:space="preserve"> treści tych informacji, materiałów lub dokumentów, o ile nie był w stanie samodzielnie uzyskać dostępu do nich.</w:t>
      </w:r>
    </w:p>
    <w:p w:rsidR="0000334E" w:rsidRPr="003A3B7C" w:rsidRDefault="0000334E" w:rsidP="000E0EB7">
      <w:pPr>
        <w:numPr>
          <w:ilvl w:val="0"/>
          <w:numId w:val="38"/>
        </w:numPr>
        <w:spacing w:after="200" w:line="276" w:lineRule="auto"/>
        <w:ind w:left="567" w:hanging="567"/>
        <w:jc w:val="both"/>
      </w:pPr>
      <w:r w:rsidRPr="003A3B7C">
        <w:t>Przekazanie Wykonawcy informacji, materiałów lub dokumentów, o których mowa w ust. 2, może nastąpić w postaci elektronicznej lub pisemnej, a w przypadkach tego wymagających także telefonicznie.</w:t>
      </w:r>
    </w:p>
    <w:p w:rsidR="0000334E" w:rsidRPr="009F48FE" w:rsidRDefault="0000334E" w:rsidP="0000334E">
      <w:pPr>
        <w:jc w:val="center"/>
        <w:rPr>
          <w:b/>
          <w:bCs/>
        </w:rPr>
      </w:pPr>
      <w:r w:rsidRPr="009F48FE">
        <w:rPr>
          <w:b/>
          <w:bCs/>
        </w:rPr>
        <w:t>§ 4.</w:t>
      </w:r>
    </w:p>
    <w:p w:rsidR="0000334E" w:rsidRPr="009F48FE" w:rsidRDefault="0000334E" w:rsidP="0000334E">
      <w:pPr>
        <w:jc w:val="center"/>
        <w:rPr>
          <w:b/>
          <w:bCs/>
        </w:rPr>
      </w:pPr>
      <w:r w:rsidRPr="009F48FE">
        <w:rPr>
          <w:b/>
          <w:bCs/>
        </w:rPr>
        <w:t>Sposób wykonywania Umowy</w:t>
      </w:r>
    </w:p>
    <w:p w:rsidR="0000334E" w:rsidRDefault="0000334E" w:rsidP="000E0EB7">
      <w:pPr>
        <w:numPr>
          <w:ilvl w:val="0"/>
          <w:numId w:val="37"/>
        </w:numPr>
        <w:spacing w:after="200" w:line="276" w:lineRule="auto"/>
        <w:ind w:left="567" w:hanging="567"/>
        <w:jc w:val="both"/>
      </w:pPr>
      <w:r>
        <w:t xml:space="preserve">O </w:t>
      </w:r>
      <w:r w:rsidRPr="009F48FE">
        <w:t>ile dla właściwego wykonania przedmiotu Umowy zajdzie potrzeba współpracy</w:t>
      </w:r>
      <w:r w:rsidRPr="009F48FE">
        <w:br/>
        <w:t xml:space="preserve">z </w:t>
      </w:r>
      <w:r>
        <w:t>pracownikami</w:t>
      </w:r>
      <w:r w:rsidRPr="009F48FE">
        <w:t xml:space="preserve"> Zamawiającego, Wykonawca bez zbędnej zwłoki powiadomi o tym Zamawiającego. Zamawiający może przekazać dane t</w:t>
      </w:r>
      <w:r>
        <w:t xml:space="preserve">eleadresowe i umożliwić kontakt </w:t>
      </w:r>
      <w:r>
        <w:br/>
      </w:r>
      <w:r w:rsidRPr="009F48FE">
        <w:t xml:space="preserve">z właściwymi osobami lub podjąć inne działania w celu zapewnienia współdziałania tych </w:t>
      </w:r>
      <w:r>
        <w:t>osób</w:t>
      </w:r>
      <w:r w:rsidRPr="009F48FE">
        <w:t xml:space="preserve"> </w:t>
      </w:r>
      <w:r>
        <w:br/>
      </w:r>
      <w:r w:rsidRPr="009F48FE">
        <w:t xml:space="preserve">w zakresie niezbędnym do wykonania Umowy. </w:t>
      </w:r>
    </w:p>
    <w:p w:rsidR="0000334E" w:rsidRPr="003A3B7C" w:rsidRDefault="0000334E" w:rsidP="000E0EB7">
      <w:pPr>
        <w:numPr>
          <w:ilvl w:val="0"/>
          <w:numId w:val="37"/>
        </w:numPr>
        <w:spacing w:after="200" w:line="276" w:lineRule="auto"/>
        <w:ind w:left="567" w:hanging="567"/>
        <w:jc w:val="both"/>
      </w:pPr>
      <w:r w:rsidRPr="003A3B7C">
        <w:t xml:space="preserve">W </w:t>
      </w:r>
      <w:r>
        <w:t>przypadku pobierania przez Wykonawcę dokumentów Zamawiającego</w:t>
      </w:r>
      <w:r w:rsidRPr="003A3B7C">
        <w:t xml:space="preserve">, Wykonawca zobowiązany jest do odebrania </w:t>
      </w:r>
      <w:r>
        <w:t>ich z</w:t>
      </w:r>
      <w:r w:rsidRPr="003A3B7C">
        <w:t xml:space="preserve"> siedziby Zamawiającego, a następnie </w:t>
      </w:r>
      <w:r>
        <w:t>zwrócenia ich</w:t>
      </w:r>
      <w:r w:rsidRPr="003A3B7C">
        <w:t xml:space="preserve"> do siedziby Zamawiającego na własny koszt w sposób zapewniający poufność i bezpie</w:t>
      </w:r>
      <w:r>
        <w:t>czeństwo transportu dokumentów</w:t>
      </w:r>
      <w:r w:rsidRPr="003A3B7C">
        <w:t>.</w:t>
      </w:r>
    </w:p>
    <w:p w:rsidR="0000334E" w:rsidRPr="009F48FE" w:rsidRDefault="0000334E" w:rsidP="0000334E">
      <w:pPr>
        <w:jc w:val="center"/>
        <w:rPr>
          <w:b/>
          <w:bCs/>
        </w:rPr>
      </w:pPr>
      <w:r w:rsidRPr="009F48FE">
        <w:rPr>
          <w:b/>
          <w:bCs/>
        </w:rPr>
        <w:t>§ 5.</w:t>
      </w:r>
    </w:p>
    <w:p w:rsidR="0000334E" w:rsidRPr="009F48FE" w:rsidRDefault="0000334E" w:rsidP="0000334E">
      <w:pPr>
        <w:jc w:val="center"/>
        <w:rPr>
          <w:b/>
          <w:bCs/>
        </w:rPr>
      </w:pPr>
      <w:r>
        <w:rPr>
          <w:b/>
          <w:bCs/>
        </w:rPr>
        <w:t>Materiały</w:t>
      </w:r>
    </w:p>
    <w:p w:rsidR="0000334E" w:rsidRPr="009E63EC" w:rsidRDefault="0000334E" w:rsidP="0000334E">
      <w:pPr>
        <w:spacing w:after="200" w:line="276" w:lineRule="auto"/>
        <w:ind w:left="567"/>
        <w:jc w:val="both"/>
      </w:pPr>
      <w:r>
        <w:t>Materiały</w:t>
      </w:r>
      <w:r w:rsidRPr="009E63EC">
        <w:t xml:space="preserve"> stanowiące przedmiot zrealizowanych usług będą przekazywane:</w:t>
      </w:r>
    </w:p>
    <w:p w:rsidR="0000334E" w:rsidRPr="009F48FE" w:rsidRDefault="0000334E" w:rsidP="000E0EB7">
      <w:pPr>
        <w:numPr>
          <w:ilvl w:val="0"/>
          <w:numId w:val="40"/>
        </w:numPr>
        <w:spacing w:after="0" w:line="276" w:lineRule="auto"/>
        <w:ind w:left="1134" w:hanging="567"/>
        <w:jc w:val="both"/>
      </w:pPr>
      <w:r w:rsidRPr="009F48FE">
        <w:t>w postaci papierowej - w 2 oryginałach wraz z ich edytowalną wersją elektroniczną oraz elektroniczną kopią (skanem);</w:t>
      </w:r>
    </w:p>
    <w:p w:rsidR="0000334E" w:rsidRDefault="0000334E" w:rsidP="0000334E">
      <w:pPr>
        <w:spacing w:after="0"/>
        <w:ind w:left="567"/>
      </w:pPr>
      <w:r w:rsidRPr="009F48FE">
        <w:t>lub</w:t>
      </w:r>
    </w:p>
    <w:p w:rsidR="0000334E" w:rsidRPr="009F48FE" w:rsidRDefault="0000334E" w:rsidP="000E0EB7">
      <w:pPr>
        <w:numPr>
          <w:ilvl w:val="0"/>
          <w:numId w:val="40"/>
        </w:numPr>
        <w:spacing w:after="0" w:line="276" w:lineRule="auto"/>
        <w:ind w:left="1134" w:hanging="567"/>
        <w:jc w:val="both"/>
      </w:pPr>
      <w:r w:rsidRPr="009F48FE">
        <w:t xml:space="preserve">w postaci elektronicznej </w:t>
      </w:r>
      <w:r>
        <w:t xml:space="preserve">- </w:t>
      </w:r>
      <w:r w:rsidRPr="009F48FE">
        <w:t>jako zestaw edytowalnych dokumentów elektronicznych podpisanych bezpieczny</w:t>
      </w:r>
      <w:r>
        <w:t>m</w:t>
      </w:r>
      <w:r w:rsidRPr="009F48FE">
        <w:t xml:space="preserve"> podpisem elektronicznym weryfikowanym przy pomocy ważnego kwalifikowanego certyfikatu, o którym mowa w </w:t>
      </w:r>
      <w:r>
        <w:t>u</w:t>
      </w:r>
      <w:r w:rsidRPr="009F48FE">
        <w:t>s</w:t>
      </w:r>
      <w:r>
        <w:t xml:space="preserve">tawie z dnia 5 września </w:t>
      </w:r>
      <w:r>
        <w:br/>
        <w:t>2016 r. o</w:t>
      </w:r>
      <w:r w:rsidRPr="009F48FE">
        <w:t xml:space="preserve"> usługach zaufania oraz identyfikacji elektronicznej (Dz.U. </w:t>
      </w:r>
      <w:r>
        <w:t xml:space="preserve">z </w:t>
      </w:r>
      <w:r w:rsidRPr="009F48FE">
        <w:t>2016</w:t>
      </w:r>
      <w:r>
        <w:t xml:space="preserve"> r.</w:t>
      </w:r>
      <w:r w:rsidRPr="009F48FE">
        <w:t xml:space="preserve"> poz. 1579) lub </w:t>
      </w:r>
      <w:r>
        <w:t>p</w:t>
      </w:r>
      <w:r w:rsidRPr="009F48FE">
        <w:t xml:space="preserve">rofilem </w:t>
      </w:r>
      <w:r>
        <w:t>z</w:t>
      </w:r>
      <w:r w:rsidRPr="009F48FE">
        <w:t xml:space="preserve">aufanym z wykorzystaniem elektronicznej platformy usług administracji publicznej </w:t>
      </w:r>
      <w:proofErr w:type="spellStart"/>
      <w:r w:rsidRPr="009F48FE">
        <w:t>ePUAP</w:t>
      </w:r>
      <w:proofErr w:type="spellEnd"/>
      <w:r w:rsidRPr="009F48FE">
        <w:t xml:space="preserve">, o której mowa w </w:t>
      </w:r>
      <w:r>
        <w:t>u</w:t>
      </w:r>
      <w:r w:rsidRPr="009F48FE">
        <w:t xml:space="preserve">stawie z dnia 17 lutego 2005 r. </w:t>
      </w:r>
      <w:r>
        <w:t>o</w:t>
      </w:r>
      <w:r w:rsidRPr="009F48FE">
        <w:t xml:space="preserve"> informatyzacji działalności podmiotów realizujących zadania publiczne (</w:t>
      </w:r>
      <w:proofErr w:type="spellStart"/>
      <w:r w:rsidRPr="009F48FE">
        <w:t>t.j</w:t>
      </w:r>
      <w:proofErr w:type="spellEnd"/>
      <w:r w:rsidRPr="009F48FE">
        <w:t xml:space="preserve">. Dz.U. </w:t>
      </w:r>
      <w:r>
        <w:t xml:space="preserve">z </w:t>
      </w:r>
      <w:r w:rsidRPr="009F48FE">
        <w:t>201</w:t>
      </w:r>
      <w:r>
        <w:t>7</w:t>
      </w:r>
      <w:r w:rsidRPr="009F48FE">
        <w:t xml:space="preserve"> </w:t>
      </w:r>
      <w:r>
        <w:t xml:space="preserve">r. </w:t>
      </w:r>
      <w:r w:rsidRPr="009F48FE">
        <w:t xml:space="preserve">poz. </w:t>
      </w:r>
      <w:r>
        <w:t>570,</w:t>
      </w:r>
      <w:r w:rsidRPr="009F48FE">
        <w:t xml:space="preserve"> </w:t>
      </w:r>
      <w:r>
        <w:br/>
      </w:r>
      <w:r w:rsidRPr="009F48FE">
        <w:t xml:space="preserve">z </w:t>
      </w:r>
      <w:proofErr w:type="spellStart"/>
      <w:r w:rsidRPr="009F48FE">
        <w:t>późn</w:t>
      </w:r>
      <w:proofErr w:type="spellEnd"/>
      <w:r w:rsidRPr="009F48FE">
        <w:t>. zm</w:t>
      </w:r>
      <w:r>
        <w:t>.</w:t>
      </w:r>
      <w:r w:rsidRPr="009F48FE">
        <w:t>).</w:t>
      </w:r>
    </w:p>
    <w:p w:rsidR="0000334E" w:rsidRPr="009F48FE" w:rsidRDefault="0000334E" w:rsidP="0000334E">
      <w:pPr>
        <w:jc w:val="center"/>
        <w:rPr>
          <w:b/>
          <w:bCs/>
        </w:rPr>
      </w:pPr>
      <w:r w:rsidRPr="009F48FE">
        <w:rPr>
          <w:b/>
          <w:bCs/>
        </w:rPr>
        <w:t>§ 6.</w:t>
      </w:r>
    </w:p>
    <w:p w:rsidR="0000334E" w:rsidRPr="009F48FE" w:rsidRDefault="0000334E" w:rsidP="0000334E">
      <w:pPr>
        <w:jc w:val="center"/>
        <w:rPr>
          <w:b/>
          <w:bCs/>
        </w:rPr>
      </w:pPr>
      <w:r w:rsidRPr="009F48FE">
        <w:rPr>
          <w:b/>
          <w:bCs/>
        </w:rPr>
        <w:t>Odbiory</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sidRPr="009F48FE">
        <w:rPr>
          <w:rFonts w:eastAsia="MS Mincho" w:cs="Arial"/>
        </w:rPr>
        <w:t xml:space="preserve">Zamawiający odbiera </w:t>
      </w:r>
      <w:r>
        <w:rPr>
          <w:rFonts w:eastAsia="MS Mincho" w:cs="Arial"/>
        </w:rPr>
        <w:t>usługi</w:t>
      </w:r>
      <w:r w:rsidRPr="009F48FE">
        <w:rPr>
          <w:rFonts w:eastAsia="MS Mincho" w:cs="Arial"/>
        </w:rPr>
        <w:t xml:space="preserve"> poprzez podpisanie własnoręcznie lub elektronicznie przez osobę upoważnioną ze strony Zamawiającego, </w:t>
      </w:r>
      <w:r>
        <w:rPr>
          <w:rFonts w:eastAsia="MS Mincho" w:cs="Arial"/>
        </w:rPr>
        <w:t>o której mowa w § 13 ust. 1 pkt</w:t>
      </w:r>
      <w:r w:rsidRPr="009F48FE">
        <w:rPr>
          <w:rFonts w:eastAsia="MS Mincho" w:cs="Arial"/>
        </w:rPr>
        <w:t xml:space="preserve"> 1 Umowy lub osobę przez nią pisemnie upoważnioną</w:t>
      </w:r>
      <w:r>
        <w:rPr>
          <w:rFonts w:eastAsia="MS Mincho" w:cs="Arial"/>
        </w:rPr>
        <w:t>,</w:t>
      </w:r>
      <w:r w:rsidRPr="009F48FE">
        <w:rPr>
          <w:rFonts w:eastAsia="MS Mincho" w:cs="Arial"/>
        </w:rPr>
        <w:t xml:space="preserve"> </w:t>
      </w:r>
      <w:r>
        <w:rPr>
          <w:rFonts w:eastAsia="MS Mincho" w:cs="Arial"/>
        </w:rPr>
        <w:t>p</w:t>
      </w:r>
      <w:r w:rsidRPr="009F48FE">
        <w:rPr>
          <w:rFonts w:eastAsia="MS Mincho" w:cs="Arial"/>
        </w:rPr>
        <w:t>rotokołu odbioru usługi</w:t>
      </w:r>
      <w:r>
        <w:rPr>
          <w:rFonts w:eastAsia="MS Mincho" w:cs="Arial"/>
        </w:rPr>
        <w:t>, którego wzór stanowi</w:t>
      </w:r>
      <w:r w:rsidRPr="009F48FE">
        <w:rPr>
          <w:rFonts w:eastAsia="MS Mincho" w:cs="Arial"/>
        </w:rPr>
        <w:t xml:space="preserve"> </w:t>
      </w:r>
      <w:r w:rsidRPr="00775E8D">
        <w:rPr>
          <w:rFonts w:eastAsia="MS Mincho" w:cs="Arial"/>
          <w:b/>
        </w:rPr>
        <w:t xml:space="preserve">Załącznik </w:t>
      </w:r>
      <w:r>
        <w:rPr>
          <w:rFonts w:eastAsia="MS Mincho" w:cs="Arial"/>
          <w:b/>
        </w:rPr>
        <w:br/>
      </w:r>
      <w:r w:rsidRPr="00775E8D">
        <w:rPr>
          <w:rFonts w:eastAsia="MS Mincho" w:cs="Arial"/>
          <w:b/>
        </w:rPr>
        <w:t xml:space="preserve">Nr </w:t>
      </w:r>
      <w:r>
        <w:rPr>
          <w:rFonts w:eastAsia="MS Mincho" w:cs="Arial"/>
          <w:b/>
        </w:rPr>
        <w:t>6</w:t>
      </w:r>
      <w:r>
        <w:rPr>
          <w:rFonts w:eastAsia="MS Mincho" w:cs="Arial"/>
        </w:rPr>
        <w:t xml:space="preserve"> do Umowy.</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sidRPr="00641313">
        <w:rPr>
          <w:rFonts w:eastAsia="MS Mincho" w:cs="Arial"/>
        </w:rPr>
        <w:t xml:space="preserve">Wykonawca obowiązany jest przedstawić </w:t>
      </w:r>
      <w:r w:rsidRPr="00E4563A">
        <w:rPr>
          <w:rFonts w:eastAsia="MS Mincho" w:cs="Arial"/>
        </w:rPr>
        <w:t xml:space="preserve">Zamawiającemu </w:t>
      </w:r>
      <w:r>
        <w:rPr>
          <w:rFonts w:eastAsia="MS Mincho" w:cs="Arial"/>
        </w:rPr>
        <w:t>przedmiot Umowy</w:t>
      </w:r>
      <w:r w:rsidRPr="00CC3C69">
        <w:rPr>
          <w:rFonts w:eastAsia="MS Mincho" w:cs="Arial"/>
        </w:rPr>
        <w:t xml:space="preserve"> do odbioru </w:t>
      </w:r>
      <w:r>
        <w:rPr>
          <w:rFonts w:eastAsia="MS Mincho" w:cs="Arial"/>
        </w:rPr>
        <w:t xml:space="preserve">lub informację o zrealizowaniu przedmiotu Umowy, </w:t>
      </w:r>
      <w:r w:rsidRPr="00E4563A">
        <w:rPr>
          <w:rFonts w:eastAsia="MS Mincho" w:cs="Arial"/>
        </w:rPr>
        <w:t xml:space="preserve">w </w:t>
      </w:r>
      <w:r w:rsidRPr="00641313">
        <w:rPr>
          <w:rFonts w:eastAsia="MS Mincho" w:cs="Arial"/>
        </w:rPr>
        <w:t xml:space="preserve">terminie </w:t>
      </w:r>
      <w:r>
        <w:rPr>
          <w:rFonts w:eastAsia="MS Mincho" w:cs="Arial"/>
        </w:rPr>
        <w:t>określonym</w:t>
      </w:r>
      <w:r w:rsidRPr="00641313">
        <w:rPr>
          <w:rFonts w:eastAsia="MS Mincho" w:cs="Arial"/>
        </w:rPr>
        <w:t xml:space="preserve"> w </w:t>
      </w:r>
      <w:r>
        <w:rPr>
          <w:rFonts w:eastAsia="MS Mincho" w:cs="Arial"/>
        </w:rPr>
        <w:t xml:space="preserve">ofercie Wykonawcy, z zachowaniem zasad określonych w </w:t>
      </w:r>
      <w:r w:rsidRPr="00E75551">
        <w:rPr>
          <w:rFonts w:eastAsia="MS Mincho" w:cs="Arial"/>
        </w:rPr>
        <w:t>Opisie przedmiotu zamówienia.</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sidRPr="00641313">
        <w:rPr>
          <w:rFonts w:eastAsia="MS Mincho" w:cs="Arial"/>
        </w:rPr>
        <w:t xml:space="preserve">W terminie </w:t>
      </w:r>
      <w:r>
        <w:rPr>
          <w:rFonts w:eastAsia="MS Mincho" w:cs="Arial"/>
        </w:rPr>
        <w:t>7</w:t>
      </w:r>
      <w:r w:rsidRPr="00641313">
        <w:rPr>
          <w:rFonts w:eastAsia="MS Mincho" w:cs="Arial"/>
        </w:rPr>
        <w:t xml:space="preserve"> dni roboczych od dnia </w:t>
      </w:r>
      <w:r>
        <w:rPr>
          <w:rFonts w:eastAsia="MS Mincho" w:cs="Arial"/>
        </w:rPr>
        <w:t>przedstawienia przedmiotu Umowy do odbioru</w:t>
      </w:r>
      <w:r w:rsidRPr="00641313">
        <w:rPr>
          <w:rFonts w:eastAsia="MS Mincho" w:cs="Arial"/>
        </w:rPr>
        <w:t xml:space="preserve"> przez Wykonawcę, Zamawiający zatwierdzi </w:t>
      </w:r>
      <w:r>
        <w:rPr>
          <w:rFonts w:eastAsia="MS Mincho" w:cs="Arial"/>
        </w:rPr>
        <w:t>jego wykonanie</w:t>
      </w:r>
      <w:r w:rsidRPr="00641313">
        <w:rPr>
          <w:rFonts w:eastAsia="MS Mincho" w:cs="Arial"/>
        </w:rPr>
        <w:t xml:space="preserve"> bez uwag albo zgłosi Wykonawcy </w:t>
      </w:r>
      <w:r>
        <w:rPr>
          <w:rFonts w:eastAsia="MS Mincho" w:cs="Arial"/>
        </w:rPr>
        <w:t>swoje</w:t>
      </w:r>
      <w:r w:rsidRPr="00641313">
        <w:rPr>
          <w:rFonts w:eastAsia="MS Mincho" w:cs="Arial"/>
        </w:rPr>
        <w:t xml:space="preserve"> uwag</w:t>
      </w:r>
      <w:r>
        <w:rPr>
          <w:rFonts w:eastAsia="MS Mincho" w:cs="Arial"/>
        </w:rPr>
        <w:t>i</w:t>
      </w:r>
      <w:r w:rsidRPr="00641313">
        <w:rPr>
          <w:rFonts w:eastAsia="MS Mincho" w:cs="Arial"/>
        </w:rPr>
        <w:t>.</w:t>
      </w:r>
      <w:r>
        <w:rPr>
          <w:rFonts w:eastAsia="MS Mincho" w:cs="Arial"/>
        </w:rPr>
        <w:t xml:space="preserve"> Zamawiający uprawniony jest do jednostronnego wydłużenia terminu do zatwierdzenia wykonania przedmiotu Umowy lub zgłoszenia uwag. Informację o wydłużeniu terminu, o którym mowa w zdaniu poprzednim Zamawiający jest zobowiązany przekazać Wykonawcy w terminie, o którym mowa w zdaniu pierwszym niniejszego ustępu.</w:t>
      </w:r>
    </w:p>
    <w:p w:rsidR="0000334E" w:rsidRPr="00A13326"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 xml:space="preserve">Jeżeli Zamawiający, zgodnie z ust. 3, zgłosi Wykonawcy swoje uwagi, Wykonawca w terminie 3 dni roboczych od ich zgłoszenia </w:t>
      </w:r>
      <w:r w:rsidRPr="00641313">
        <w:rPr>
          <w:rFonts w:eastAsia="MS Mincho" w:cs="Arial"/>
        </w:rPr>
        <w:t>pr</w:t>
      </w:r>
      <w:r>
        <w:rPr>
          <w:rFonts w:eastAsia="MS Mincho" w:cs="Arial"/>
        </w:rPr>
        <w:t>zedłoży Zamawiającemu poprawiony przedmiot Umowy</w:t>
      </w:r>
      <w:r w:rsidRPr="00641313">
        <w:rPr>
          <w:rFonts w:eastAsia="MS Mincho" w:cs="Arial"/>
        </w:rPr>
        <w:t xml:space="preserve">, a Zamawiający w terminie </w:t>
      </w:r>
      <w:r>
        <w:rPr>
          <w:rFonts w:eastAsia="MS Mincho" w:cs="Arial"/>
        </w:rPr>
        <w:t>5</w:t>
      </w:r>
      <w:r w:rsidRPr="00641313">
        <w:rPr>
          <w:rFonts w:eastAsia="MS Mincho" w:cs="Arial"/>
        </w:rPr>
        <w:t xml:space="preserve"> dni roboczych je zatwierdzi, o ile wszystkie jego uwagi zostaną uwzględnione. </w:t>
      </w:r>
      <w:r w:rsidRPr="00CC3C69">
        <w:rPr>
          <w:rFonts w:eastAsia="MS Mincho" w:cs="Arial"/>
        </w:rPr>
        <w:t xml:space="preserve">W przypadku niezatwierdzenia </w:t>
      </w:r>
      <w:r>
        <w:rPr>
          <w:rFonts w:eastAsia="MS Mincho" w:cs="Arial"/>
        </w:rPr>
        <w:t>poprawionego przedmiotu Umowy przez Zamawiającego</w:t>
      </w:r>
      <w:r w:rsidRPr="00CC3C69">
        <w:rPr>
          <w:rFonts w:eastAsia="MS Mincho" w:cs="Arial"/>
        </w:rPr>
        <w:t xml:space="preserve"> procedura odbioru zostanie przeprowadzona ponownie, stosownie do postanowień ust. </w:t>
      </w:r>
      <w:r>
        <w:rPr>
          <w:rFonts w:eastAsia="MS Mincho" w:cs="Arial"/>
        </w:rPr>
        <w:t>3</w:t>
      </w:r>
      <w:r w:rsidRPr="00CC3C69">
        <w:rPr>
          <w:rFonts w:eastAsia="MS Mincho" w:cs="Arial"/>
        </w:rPr>
        <w:t xml:space="preserve"> i </w:t>
      </w:r>
      <w:r>
        <w:rPr>
          <w:rFonts w:eastAsia="MS Mincho" w:cs="Arial"/>
        </w:rPr>
        <w:t>4</w:t>
      </w:r>
      <w:r w:rsidRPr="00E4563A">
        <w:rPr>
          <w:rFonts w:eastAsia="MS Mincho" w:cs="Arial"/>
        </w:rPr>
        <w:t>, przy czym za datę odbioru uważa się datę odbioru poprawion</w:t>
      </w:r>
      <w:r>
        <w:rPr>
          <w:rFonts w:eastAsia="MS Mincho" w:cs="Arial"/>
        </w:rPr>
        <w:t>ego przedmiotu Umowy</w:t>
      </w:r>
      <w:r w:rsidRPr="00A13326">
        <w:rPr>
          <w:rFonts w:eastAsia="MS Mincho" w:cs="Arial"/>
        </w:rPr>
        <w:t>, uwzględniając</w:t>
      </w:r>
      <w:r>
        <w:rPr>
          <w:rFonts w:eastAsia="MS Mincho" w:cs="Arial"/>
        </w:rPr>
        <w:t>ego</w:t>
      </w:r>
      <w:r w:rsidRPr="00A13326">
        <w:rPr>
          <w:rFonts w:eastAsia="MS Mincho" w:cs="Arial"/>
        </w:rPr>
        <w:t xml:space="preserve"> wszystkie uwagi Zamawiającego.</w:t>
      </w:r>
    </w:p>
    <w:p w:rsidR="0000334E" w:rsidRPr="000B1D32"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W przypadku gdy Wykonawca nie dokona zmian wynikających</w:t>
      </w:r>
      <w:r w:rsidRPr="00641313">
        <w:rPr>
          <w:rFonts w:eastAsia="MS Mincho" w:cs="Arial"/>
        </w:rPr>
        <w:t xml:space="preserve"> </w:t>
      </w:r>
      <w:r>
        <w:rPr>
          <w:rFonts w:eastAsia="MS Mincho" w:cs="Arial"/>
        </w:rPr>
        <w:t xml:space="preserve">z </w:t>
      </w:r>
      <w:r w:rsidRPr="00641313">
        <w:rPr>
          <w:rFonts w:eastAsia="MS Mincho" w:cs="Arial"/>
        </w:rPr>
        <w:t xml:space="preserve">uwag w terminie określonym w ust. </w:t>
      </w:r>
      <w:r>
        <w:rPr>
          <w:rFonts w:eastAsia="MS Mincho" w:cs="Arial"/>
        </w:rPr>
        <w:t>4,</w:t>
      </w:r>
      <w:r w:rsidRPr="00641313">
        <w:rPr>
          <w:rFonts w:eastAsia="MS Mincho" w:cs="Arial"/>
        </w:rPr>
        <w:t xml:space="preserve"> przyjmuje się, że opóźnienie biegnie od dnia odpowiadającego końco</w:t>
      </w:r>
      <w:r>
        <w:rPr>
          <w:rFonts w:eastAsia="MS Mincho" w:cs="Arial"/>
        </w:rPr>
        <w:t>wi terminu wykonania przedmiotu Umowy.</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 xml:space="preserve">Na wniosek Wykonawcy, Zamawiający może </w:t>
      </w:r>
      <w:r w:rsidRPr="00641313">
        <w:rPr>
          <w:rFonts w:eastAsia="MS Mincho" w:cs="Arial"/>
        </w:rPr>
        <w:t xml:space="preserve">ustalić inny niż wskazany w ust. </w:t>
      </w:r>
      <w:r>
        <w:rPr>
          <w:rFonts w:eastAsia="MS Mincho" w:cs="Arial"/>
        </w:rPr>
        <w:t>4</w:t>
      </w:r>
      <w:r w:rsidRPr="00641313">
        <w:rPr>
          <w:rFonts w:eastAsia="MS Mincho" w:cs="Arial"/>
        </w:rPr>
        <w:t xml:space="preserve"> termin na przedłożenie przez Wykonawcę Zamawiającemu </w:t>
      </w:r>
      <w:r>
        <w:rPr>
          <w:rFonts w:eastAsia="MS Mincho" w:cs="Arial"/>
        </w:rPr>
        <w:t>poprawek</w:t>
      </w:r>
      <w:r w:rsidRPr="00641313">
        <w:rPr>
          <w:rFonts w:eastAsia="MS Mincho" w:cs="Arial"/>
        </w:rPr>
        <w:t xml:space="preserve"> do </w:t>
      </w:r>
      <w:r>
        <w:rPr>
          <w:rFonts w:eastAsia="MS Mincho" w:cs="Arial"/>
        </w:rPr>
        <w:t>przedmiotu Umowy</w:t>
      </w:r>
      <w:r w:rsidRPr="00641313">
        <w:rPr>
          <w:rFonts w:eastAsia="MS Mincho" w:cs="Arial"/>
        </w:rPr>
        <w:t>. Przy ustalaniu dodatkowego terminu na wprowadzenie zmian lub uzupełnień Zamawiający uwzględni w szczególności stopień ich skomplikowania, zakres uwag oraz dokonywanych zmian lub uzupełnień.</w:t>
      </w:r>
    </w:p>
    <w:p w:rsidR="0000334E" w:rsidRDefault="0000334E" w:rsidP="000E0EB7">
      <w:pPr>
        <w:numPr>
          <w:ilvl w:val="0"/>
          <w:numId w:val="41"/>
        </w:numPr>
        <w:autoSpaceDE w:val="0"/>
        <w:autoSpaceDN w:val="0"/>
        <w:spacing w:after="0" w:line="276" w:lineRule="auto"/>
        <w:ind w:left="567" w:hanging="567"/>
        <w:jc w:val="both"/>
        <w:rPr>
          <w:rFonts w:eastAsia="MS Mincho" w:cs="Arial"/>
        </w:rPr>
      </w:pPr>
      <w:r>
        <w:rPr>
          <w:rFonts w:eastAsia="MS Mincho" w:cs="Arial"/>
        </w:rPr>
        <w:t>Odmowa odbioru usługi</w:t>
      </w:r>
      <w:r w:rsidRPr="00641313">
        <w:rPr>
          <w:rFonts w:eastAsia="MS Mincho" w:cs="Arial"/>
        </w:rPr>
        <w:t xml:space="preserve"> może nastąpić z uzasadnionych przyczyn, w szczególności w sytuacji, </w:t>
      </w:r>
      <w:r>
        <w:rPr>
          <w:rFonts w:eastAsia="MS Mincho" w:cs="Arial"/>
        </w:rPr>
        <w:br/>
      </w:r>
      <w:r w:rsidRPr="00641313">
        <w:rPr>
          <w:rFonts w:eastAsia="MS Mincho" w:cs="Arial"/>
        </w:rPr>
        <w:t>w której wykonani</w:t>
      </w:r>
      <w:r>
        <w:rPr>
          <w:rFonts w:eastAsia="MS Mincho" w:cs="Arial"/>
        </w:rPr>
        <w:t>e usługi nie odpowiada treści oferty Wykonawcy</w:t>
      </w:r>
      <w:r w:rsidRPr="00641313">
        <w:rPr>
          <w:rFonts w:eastAsia="MS Mincho" w:cs="Arial"/>
        </w:rPr>
        <w:t xml:space="preserve"> zgodnie z postanowieniami § 5</w:t>
      </w:r>
      <w:r>
        <w:rPr>
          <w:rFonts w:eastAsia="MS Mincho" w:cs="Arial"/>
        </w:rPr>
        <w:t xml:space="preserve"> Umowy</w:t>
      </w:r>
      <w:r w:rsidRPr="00641313">
        <w:rPr>
          <w:rFonts w:eastAsia="MS Mincho" w:cs="Arial"/>
        </w:rPr>
        <w:t xml:space="preserve"> lub </w:t>
      </w:r>
      <w:r>
        <w:rPr>
          <w:rFonts w:eastAsia="MS Mincho" w:cs="Arial"/>
        </w:rPr>
        <w:t>usługa</w:t>
      </w:r>
      <w:r w:rsidRPr="00641313">
        <w:rPr>
          <w:rFonts w:eastAsia="MS Mincho" w:cs="Arial"/>
        </w:rPr>
        <w:t xml:space="preserve"> został</w:t>
      </w:r>
      <w:r>
        <w:rPr>
          <w:rFonts w:eastAsia="MS Mincho" w:cs="Arial"/>
        </w:rPr>
        <w:t>a</w:t>
      </w:r>
      <w:r w:rsidRPr="00641313">
        <w:rPr>
          <w:rFonts w:eastAsia="MS Mincho" w:cs="Arial"/>
        </w:rPr>
        <w:t xml:space="preserve"> zrealizowan</w:t>
      </w:r>
      <w:r>
        <w:rPr>
          <w:rFonts w:eastAsia="MS Mincho" w:cs="Arial"/>
        </w:rPr>
        <w:t>a</w:t>
      </w:r>
      <w:r w:rsidRPr="00641313">
        <w:rPr>
          <w:rFonts w:eastAsia="MS Mincho" w:cs="Arial"/>
        </w:rPr>
        <w:t xml:space="preserve"> z naruszeniem </w:t>
      </w:r>
      <w:r>
        <w:rPr>
          <w:rFonts w:eastAsia="MS Mincho" w:cs="Arial"/>
        </w:rPr>
        <w:t>postanowień</w:t>
      </w:r>
      <w:r w:rsidRPr="00641313">
        <w:rPr>
          <w:rFonts w:eastAsia="MS Mincho" w:cs="Arial"/>
        </w:rPr>
        <w:t xml:space="preserve"> Umowy</w:t>
      </w:r>
      <w:r>
        <w:rPr>
          <w:rFonts w:eastAsia="MS Mincho" w:cs="Arial"/>
        </w:rPr>
        <w:t xml:space="preserve"> lub Wykonawca dwukrotnie nie uwzględnił uwag Zamawiającego przy nanoszeniu poprawek na przedmiot Umowy</w:t>
      </w:r>
      <w:r w:rsidRPr="00641313">
        <w:rPr>
          <w:rFonts w:eastAsia="MS Mincho" w:cs="Arial"/>
        </w:rPr>
        <w:t xml:space="preserve">. </w:t>
      </w:r>
    </w:p>
    <w:p w:rsidR="0000334E" w:rsidRPr="00641313" w:rsidRDefault="0000334E" w:rsidP="000E0EB7">
      <w:pPr>
        <w:numPr>
          <w:ilvl w:val="0"/>
          <w:numId w:val="41"/>
        </w:numPr>
        <w:autoSpaceDE w:val="0"/>
        <w:autoSpaceDN w:val="0"/>
        <w:spacing w:after="0" w:line="276" w:lineRule="auto"/>
        <w:ind w:left="567" w:hanging="567"/>
        <w:jc w:val="both"/>
        <w:rPr>
          <w:rFonts w:eastAsia="MS Mincho" w:cs="Arial"/>
        </w:rPr>
      </w:pPr>
      <w:r w:rsidRPr="00641313">
        <w:rPr>
          <w:rFonts w:eastAsia="MS Mincho" w:cs="Arial"/>
        </w:rPr>
        <w:t xml:space="preserve">Strony ustalają, iż odmowa podpisania protokołów odbioru poszczególnych </w:t>
      </w:r>
      <w:r>
        <w:rPr>
          <w:rFonts w:eastAsia="MS Mincho" w:cs="Arial"/>
        </w:rPr>
        <w:t>usług</w:t>
      </w:r>
      <w:r w:rsidRPr="00641313">
        <w:rPr>
          <w:rFonts w:eastAsia="MS Mincho" w:cs="Arial"/>
        </w:rPr>
        <w:t xml:space="preserve"> przez Wykonawcę nie wstrzymuje czynności odbiorczych i upoważnia Zamawiającego do dokonania odbioru jednostronnego.</w:t>
      </w:r>
    </w:p>
    <w:p w:rsidR="0000334E" w:rsidRPr="009F48FE" w:rsidRDefault="0000334E" w:rsidP="0000334E">
      <w:pPr>
        <w:jc w:val="center"/>
        <w:rPr>
          <w:b/>
          <w:bCs/>
        </w:rPr>
      </w:pPr>
      <w:r w:rsidRPr="009F48FE">
        <w:rPr>
          <w:b/>
          <w:bCs/>
        </w:rPr>
        <w:t>§ 7.</w:t>
      </w:r>
    </w:p>
    <w:p w:rsidR="0000334E" w:rsidRPr="009F48FE" w:rsidRDefault="0000334E" w:rsidP="0000334E">
      <w:pPr>
        <w:jc w:val="center"/>
        <w:rPr>
          <w:b/>
          <w:bCs/>
        </w:rPr>
      </w:pPr>
      <w:r w:rsidRPr="009F48FE">
        <w:rPr>
          <w:b/>
          <w:bCs/>
        </w:rPr>
        <w:t>Ochrona danych osobowych</w:t>
      </w:r>
      <w:r w:rsidRPr="009F48FE">
        <w:rPr>
          <w:rFonts w:cs="Arial"/>
        </w:rPr>
        <w:t xml:space="preserve"> </w:t>
      </w:r>
    </w:p>
    <w:p w:rsidR="0000334E" w:rsidRDefault="0000334E" w:rsidP="000E0EB7">
      <w:pPr>
        <w:numPr>
          <w:ilvl w:val="0"/>
          <w:numId w:val="42"/>
        </w:numPr>
        <w:autoSpaceDE w:val="0"/>
        <w:autoSpaceDN w:val="0"/>
        <w:spacing w:after="0" w:line="276" w:lineRule="auto"/>
        <w:ind w:left="567" w:hanging="567"/>
        <w:jc w:val="both"/>
      </w:pPr>
      <w:r w:rsidRPr="009F48FE">
        <w:t xml:space="preserve">Wykonawca zobowiązuje się do zabezpieczenia danych osobowych, do których uzyskał dostęp w toku realizacji </w:t>
      </w:r>
      <w:r>
        <w:t>U</w:t>
      </w:r>
      <w:r w:rsidRPr="009F48FE">
        <w:t xml:space="preserve">mowy, na zasadach określonych w </w:t>
      </w:r>
      <w:r>
        <w:t>przepisach powszechnie obowiązujących z zakresu ochrony danych osobowych.</w:t>
      </w:r>
    </w:p>
    <w:p w:rsidR="0000334E" w:rsidRPr="00837354" w:rsidRDefault="0000334E" w:rsidP="000E0EB7">
      <w:pPr>
        <w:numPr>
          <w:ilvl w:val="0"/>
          <w:numId w:val="42"/>
        </w:numPr>
        <w:autoSpaceDE w:val="0"/>
        <w:autoSpaceDN w:val="0"/>
        <w:spacing w:after="0" w:line="276" w:lineRule="auto"/>
        <w:ind w:left="567" w:hanging="567"/>
        <w:jc w:val="both"/>
      </w:pPr>
      <w:r>
        <w:t xml:space="preserve">W przypadku gdy do wykonania przedmiotu zamówienia niezbędne będzie przetwarzanie danych osobowych – Strony </w:t>
      </w:r>
      <w:r w:rsidRPr="008D6934">
        <w:t>zawrą</w:t>
      </w:r>
      <w:r>
        <w:t xml:space="preserve"> odrębną </w:t>
      </w:r>
      <w:r w:rsidRPr="00837354">
        <w:t>umow</w:t>
      </w:r>
      <w:r>
        <w:t>ę</w:t>
      </w:r>
      <w:r w:rsidRPr="00837354">
        <w:t xml:space="preserve"> o powierzeniu przetwarzania danych osobowych.</w:t>
      </w:r>
    </w:p>
    <w:p w:rsidR="0000334E" w:rsidRPr="009F48FE" w:rsidRDefault="0000334E" w:rsidP="0000334E">
      <w:pPr>
        <w:jc w:val="center"/>
        <w:rPr>
          <w:b/>
          <w:bCs/>
        </w:rPr>
      </w:pPr>
      <w:r w:rsidRPr="009F48FE">
        <w:rPr>
          <w:b/>
          <w:bCs/>
        </w:rPr>
        <w:t>§ 8.</w:t>
      </w:r>
    </w:p>
    <w:p w:rsidR="0000334E" w:rsidRPr="009F48FE" w:rsidRDefault="0000334E" w:rsidP="0000334E">
      <w:pPr>
        <w:jc w:val="center"/>
        <w:rPr>
          <w:b/>
          <w:bCs/>
        </w:rPr>
      </w:pPr>
      <w:r w:rsidRPr="009F48FE">
        <w:rPr>
          <w:b/>
          <w:bCs/>
        </w:rPr>
        <w:t>Osoby wykonujące Umowę</w:t>
      </w:r>
    </w:p>
    <w:p w:rsidR="0000334E" w:rsidRDefault="0000334E" w:rsidP="000E0EB7">
      <w:pPr>
        <w:numPr>
          <w:ilvl w:val="0"/>
          <w:numId w:val="43"/>
        </w:numPr>
        <w:spacing w:after="0" w:line="276" w:lineRule="auto"/>
        <w:ind w:left="567" w:hanging="567"/>
        <w:jc w:val="both"/>
      </w:pPr>
      <w:r w:rsidRPr="009F48FE">
        <w:t xml:space="preserve">Wykonawca do realizacji przedmiotu Umowy wyznaczy osoby z uprawnieniami radcy prawnego lub adwokata (o ile czynności w ramach świadczonych usług będą wymagały takich uprawnień) lub inne osoby posiadające </w:t>
      </w:r>
      <w:r>
        <w:t>odpowiednie wykształcenie, doświadczenie</w:t>
      </w:r>
      <w:r w:rsidRPr="009F48FE">
        <w:t xml:space="preserve"> oraz kwalifikacje </w:t>
      </w:r>
      <w:r>
        <w:br/>
      </w:r>
      <w:r w:rsidRPr="009F48FE">
        <w:t xml:space="preserve">w zakresie objętym przedmiotem </w:t>
      </w:r>
      <w:r>
        <w:t>U</w:t>
      </w:r>
      <w:r w:rsidRPr="009F48FE">
        <w:t xml:space="preserve">mowy. Wszystkie wyżej wskazane osoby winny posiadać odpowiednie uprawnienia i wiedzę fachową, umożliwiające prawidłową, rzetelną </w:t>
      </w:r>
      <w:r>
        <w:br/>
      </w:r>
      <w:r w:rsidRPr="009F48FE">
        <w:t>i profesjonalną realizację Umowy.</w:t>
      </w:r>
    </w:p>
    <w:p w:rsidR="0000334E" w:rsidRDefault="0000334E" w:rsidP="000E0EB7">
      <w:pPr>
        <w:numPr>
          <w:ilvl w:val="0"/>
          <w:numId w:val="43"/>
        </w:numPr>
        <w:spacing w:after="0" w:line="276" w:lineRule="auto"/>
        <w:ind w:left="567" w:hanging="567"/>
        <w:jc w:val="both"/>
      </w:pPr>
      <w:r w:rsidRPr="0023136C">
        <w:t xml:space="preserve">Wykonawca zobowiązany jest do wskazania co najmniej jednej osoby pozostającej w pełnej gotowości do natychmiastowego rozpoczęcia świadczenia usług określonych w Umowie oraz zapewnienia komunikacji i współdziałania z Zamawiającym w szczególności do </w:t>
      </w:r>
      <w:r>
        <w:t>prowadzenia</w:t>
      </w:r>
      <w:r w:rsidRPr="0023136C">
        <w:t xml:space="preserve"> konsultacji.</w:t>
      </w:r>
    </w:p>
    <w:p w:rsidR="0000334E" w:rsidRDefault="0000334E" w:rsidP="000E0EB7">
      <w:pPr>
        <w:numPr>
          <w:ilvl w:val="0"/>
          <w:numId w:val="43"/>
        </w:numPr>
        <w:spacing w:after="0" w:line="276" w:lineRule="auto"/>
        <w:ind w:left="567" w:hanging="567"/>
        <w:jc w:val="both"/>
      </w:pPr>
      <w:r w:rsidRPr="0023136C">
        <w:t>Zamawiający zastrzega sobie prawo do przekazania spraw o szczególnym znaczeniu dla Zamawi</w:t>
      </w:r>
      <w:r>
        <w:t>ającego do osobistej realizacji osobie wybranej</w:t>
      </w:r>
      <w:r w:rsidRPr="0023136C">
        <w:t xml:space="preserve"> spośród osób wskazanych przez Wykonawcę</w:t>
      </w:r>
      <w:r>
        <w:t>,</w:t>
      </w:r>
      <w:r w:rsidRPr="0023136C">
        <w:t xml:space="preserve"> o ile osoby są dostępne we wskazanym terminie.</w:t>
      </w:r>
    </w:p>
    <w:p w:rsidR="0000334E" w:rsidRDefault="0000334E" w:rsidP="000E0EB7">
      <w:pPr>
        <w:numPr>
          <w:ilvl w:val="0"/>
          <w:numId w:val="43"/>
        </w:numPr>
        <w:spacing w:after="0" w:line="276" w:lineRule="auto"/>
        <w:ind w:left="567" w:hanging="567"/>
        <w:jc w:val="both"/>
      </w:pPr>
      <w:r w:rsidRPr="0023136C">
        <w:t xml:space="preserve">Wykonawca zapewni przez cały okres obowiązywania Umowy odpowiednią ilość osób zatrudnionych do wykonania przedmiotu Umowy, która zagwarantuje prawidłową jego realizację. </w:t>
      </w:r>
    </w:p>
    <w:p w:rsidR="0000334E" w:rsidRDefault="0000334E" w:rsidP="000E0EB7">
      <w:pPr>
        <w:numPr>
          <w:ilvl w:val="0"/>
          <w:numId w:val="43"/>
        </w:numPr>
        <w:spacing w:after="0" w:line="276" w:lineRule="auto"/>
        <w:ind w:left="567" w:hanging="567"/>
        <w:jc w:val="both"/>
      </w:pPr>
      <w:r w:rsidRPr="001C4AED">
        <w:t>Wykonawca może powierzyć wykonywanie usługi, o której mowa w § 1 Umowy określonej osobie trzeciej, nie będącej pracownikiem lub stał</w:t>
      </w:r>
      <w:r>
        <w:t xml:space="preserve">ym współpracownikiem Wykonawcy </w:t>
      </w:r>
      <w:r w:rsidRPr="001C4AED">
        <w:t xml:space="preserve">tylko po uprzedniej pisemnej zgodzie Zamawiającego. W takim przypadku Wykonawca obowiązany </w:t>
      </w:r>
      <w:r>
        <w:br/>
      </w:r>
      <w:r w:rsidRPr="001C4AED">
        <w:t xml:space="preserve">jest przesłać uprzednio Zamawiającemu dane </w:t>
      </w:r>
      <w:r>
        <w:t>na temat</w:t>
      </w:r>
      <w:r w:rsidRPr="001C4AED">
        <w:t xml:space="preserve"> kwalifikacji i doświadczenia takiej osoby. Wykonawca odpowiada wobec Zamawiającego za wszelkie działania lub zaniechania </w:t>
      </w:r>
      <w:r>
        <w:t>osób trzecich, którymi posługuje się przy wykonywaniu Umowy, jak za własne</w:t>
      </w:r>
      <w:r w:rsidRPr="001C4AED">
        <w:t xml:space="preserve"> działania lub zaniechania. </w:t>
      </w:r>
    </w:p>
    <w:p w:rsidR="0000334E" w:rsidRDefault="0000334E" w:rsidP="000E0EB7">
      <w:pPr>
        <w:numPr>
          <w:ilvl w:val="0"/>
          <w:numId w:val="43"/>
        </w:numPr>
        <w:spacing w:after="0" w:line="276" w:lineRule="auto"/>
        <w:ind w:left="567" w:hanging="567"/>
        <w:jc w:val="both"/>
      </w:pPr>
      <w:r w:rsidRPr="001C4AED">
        <w:t>Wykonawca zapewnia, że</w:t>
      </w:r>
      <w:r>
        <w:t xml:space="preserve"> osoby</w:t>
      </w:r>
      <w:r w:rsidRPr="001C4AED">
        <w:t>, o których mowa w ust. 5</w:t>
      </w:r>
      <w:r>
        <w:t>,</w:t>
      </w:r>
      <w:r w:rsidRPr="001C4AED">
        <w:t xml:space="preserve"> będą przestrzegać wszelkich postanowień Umowy.</w:t>
      </w:r>
    </w:p>
    <w:p w:rsidR="0000334E" w:rsidRPr="00F25BFD" w:rsidRDefault="0000334E" w:rsidP="000E0EB7">
      <w:pPr>
        <w:numPr>
          <w:ilvl w:val="0"/>
          <w:numId w:val="43"/>
        </w:numPr>
        <w:spacing w:line="276" w:lineRule="auto"/>
        <w:ind w:left="567" w:hanging="567"/>
        <w:jc w:val="both"/>
        <w:rPr>
          <w:b/>
          <w:bCs/>
        </w:rPr>
      </w:pPr>
      <w:r w:rsidRPr="001C4AED">
        <w:t>Wykonawca obowiązany jest do odebrania od osób, o których mowa</w:t>
      </w:r>
      <w:r>
        <w:t xml:space="preserve"> w ust. 4 oraz ust. 5 podpisanych</w:t>
      </w:r>
      <w:r w:rsidRPr="001C4AED">
        <w:t xml:space="preserve"> przez te osoby deklaracji bezstronności </w:t>
      </w:r>
      <w:r>
        <w:t xml:space="preserve">i </w:t>
      </w:r>
      <w:r w:rsidRPr="001C4AED">
        <w:t xml:space="preserve">poufności. </w:t>
      </w:r>
      <w:r>
        <w:t>Wzór deklaracji poufności stanowi załącznik nr 7 do Umowy.</w:t>
      </w:r>
    </w:p>
    <w:p w:rsidR="0000334E" w:rsidRPr="009F48FE" w:rsidRDefault="0000334E" w:rsidP="0000334E">
      <w:pPr>
        <w:jc w:val="center"/>
        <w:rPr>
          <w:b/>
          <w:bCs/>
        </w:rPr>
      </w:pPr>
      <w:r w:rsidRPr="009F48FE">
        <w:rPr>
          <w:b/>
          <w:bCs/>
        </w:rPr>
        <w:t>§ 9.</w:t>
      </w:r>
    </w:p>
    <w:p w:rsidR="0000334E" w:rsidRPr="009F48FE" w:rsidRDefault="0000334E" w:rsidP="0000334E">
      <w:pPr>
        <w:jc w:val="center"/>
        <w:rPr>
          <w:b/>
          <w:bCs/>
        </w:rPr>
      </w:pPr>
      <w:r w:rsidRPr="009F48FE">
        <w:rPr>
          <w:b/>
          <w:bCs/>
        </w:rPr>
        <w:t xml:space="preserve">Okres </w:t>
      </w:r>
      <w:r>
        <w:rPr>
          <w:b/>
          <w:bCs/>
        </w:rPr>
        <w:t>realizacji</w:t>
      </w:r>
      <w:r w:rsidRPr="009F48FE">
        <w:rPr>
          <w:b/>
          <w:bCs/>
        </w:rPr>
        <w:t xml:space="preserve"> Umowy</w:t>
      </w:r>
    </w:p>
    <w:p w:rsidR="0000334E" w:rsidRPr="009F48FE" w:rsidRDefault="0000334E" w:rsidP="0000334E">
      <w:pPr>
        <w:jc w:val="both"/>
      </w:pPr>
      <w:r>
        <w:t>Wykonawca zobowiązany jest zrealizować przedmiot umowy w terminie do dnia ……………………..</w:t>
      </w:r>
    </w:p>
    <w:p w:rsidR="0000334E" w:rsidRPr="009F48FE" w:rsidRDefault="0000334E" w:rsidP="0000334E">
      <w:pPr>
        <w:jc w:val="center"/>
        <w:rPr>
          <w:b/>
          <w:bCs/>
        </w:rPr>
      </w:pPr>
      <w:r w:rsidRPr="009F48FE">
        <w:rPr>
          <w:b/>
          <w:bCs/>
        </w:rPr>
        <w:t>§ 10.</w:t>
      </w:r>
    </w:p>
    <w:p w:rsidR="0000334E" w:rsidRPr="009F48FE" w:rsidRDefault="0000334E" w:rsidP="0000334E">
      <w:pPr>
        <w:jc w:val="center"/>
        <w:rPr>
          <w:b/>
          <w:bCs/>
        </w:rPr>
      </w:pPr>
      <w:r w:rsidRPr="009F48FE">
        <w:rPr>
          <w:b/>
          <w:bCs/>
        </w:rPr>
        <w:t>Wynagrodzenie</w:t>
      </w:r>
    </w:p>
    <w:p w:rsidR="0000334E" w:rsidRPr="009F48FE" w:rsidRDefault="0000334E" w:rsidP="000E0EB7">
      <w:pPr>
        <w:numPr>
          <w:ilvl w:val="0"/>
          <w:numId w:val="44"/>
        </w:numPr>
        <w:spacing w:after="0" w:line="276" w:lineRule="auto"/>
        <w:ind w:left="567" w:hanging="567"/>
        <w:jc w:val="both"/>
      </w:pPr>
      <w:r w:rsidRPr="009F48FE">
        <w:t>Z tytułu realizacji Umowy Wykonawcy przysługuje</w:t>
      </w:r>
      <w:r>
        <w:t>,</w:t>
      </w:r>
      <w:r w:rsidRPr="009F48FE">
        <w:t xml:space="preserve"> z zastrzeżeniem </w:t>
      </w:r>
      <w:r>
        <w:t>postanowień ust. 3 i 9,</w:t>
      </w:r>
      <w:r w:rsidRPr="009F48FE">
        <w:t xml:space="preserve"> wynagrodzenie w wysokości maksymalnej (z podatkiem VAT): </w:t>
      </w:r>
      <w:r>
        <w:t>……………</w:t>
      </w:r>
      <w:r w:rsidRPr="009F48FE">
        <w:t xml:space="preserve">  zł (słownie: </w:t>
      </w:r>
      <w:r>
        <w:t>………………..</w:t>
      </w:r>
      <w:r w:rsidRPr="009F48FE">
        <w:t xml:space="preserve"> złotych </w:t>
      </w:r>
      <w:r>
        <w:t>……../100).</w:t>
      </w:r>
    </w:p>
    <w:p w:rsidR="0000334E" w:rsidRDefault="0000334E" w:rsidP="000E0EB7">
      <w:pPr>
        <w:numPr>
          <w:ilvl w:val="0"/>
          <w:numId w:val="44"/>
        </w:numPr>
        <w:spacing w:after="0" w:line="276" w:lineRule="auto"/>
        <w:ind w:left="567" w:hanging="567"/>
        <w:jc w:val="both"/>
      </w:pPr>
      <w:r w:rsidRPr="009F48FE">
        <w:t>Wynagrodzenie, o którym mowa w ust. 1</w:t>
      </w:r>
      <w:r>
        <w:t>,</w:t>
      </w:r>
      <w:r w:rsidRPr="009F48FE">
        <w:t xml:space="preserve"> jest </w:t>
      </w:r>
      <w:r w:rsidRPr="00910D4E">
        <w:t>współfinansowane</w:t>
      </w:r>
      <w:r w:rsidRPr="009F48FE">
        <w:t xml:space="preserve"> przez Unię Europejską ze środków Europejskiego Funduszu Rozwoju Regionalnego w ramach Pomocy Technicznej Programu Operacyjnego Polska Cyfrowa 2014-2020. </w:t>
      </w:r>
    </w:p>
    <w:p w:rsidR="0000334E" w:rsidRDefault="0000334E" w:rsidP="000E0EB7">
      <w:pPr>
        <w:numPr>
          <w:ilvl w:val="0"/>
          <w:numId w:val="44"/>
        </w:numPr>
        <w:spacing w:after="0" w:line="276" w:lineRule="auto"/>
        <w:ind w:left="567" w:hanging="567"/>
        <w:jc w:val="both"/>
      </w:pPr>
      <w:r w:rsidRPr="00DF7FAE">
        <w:t xml:space="preserve">Wynagrodzenie z tytułu realizacji Umowy na rzecz Zamawiającego Umowy będzie płatne </w:t>
      </w:r>
      <w:r>
        <w:br/>
      </w:r>
      <w:r w:rsidRPr="00DF7FAE">
        <w:t xml:space="preserve">w częściach, </w:t>
      </w:r>
      <w:r>
        <w:t xml:space="preserve">nie częściej niż </w:t>
      </w:r>
      <w:r w:rsidRPr="00DF7FAE">
        <w:t xml:space="preserve">co miesiąc. Wysokość każdej części będzie oparta na miesięcznych rozliczeniach faktycznie zrealizowanych </w:t>
      </w:r>
      <w:r>
        <w:t>usług</w:t>
      </w:r>
      <w:r w:rsidRPr="00DF7FAE">
        <w:t xml:space="preserve"> </w:t>
      </w:r>
      <w:r>
        <w:t>według stawki określonej w</w:t>
      </w:r>
      <w:r w:rsidRPr="00DF7FAE">
        <w:t xml:space="preserve"> formularzu ofertowym Wykonawcy stanowiącym </w:t>
      </w:r>
      <w:r w:rsidRPr="00775E8D">
        <w:rPr>
          <w:b/>
        </w:rPr>
        <w:t>Załącznik nr 4</w:t>
      </w:r>
      <w:r w:rsidRPr="00DF7FAE">
        <w:t xml:space="preserve"> do </w:t>
      </w:r>
      <w:r>
        <w:t>U</w:t>
      </w:r>
      <w:r w:rsidRPr="00DF7FAE">
        <w:t xml:space="preserve">mowy. W </w:t>
      </w:r>
      <w:r>
        <w:t>zestawieniach</w:t>
      </w:r>
      <w:r w:rsidRPr="00DF7FAE">
        <w:t xml:space="preserve"> miesięcznych ujęte zostaną jedynie </w:t>
      </w:r>
      <w:r>
        <w:t>usługi</w:t>
      </w:r>
      <w:r w:rsidRPr="00DF7FAE">
        <w:t xml:space="preserve"> zakończone i odebrane przez Zamawiającego w danym miesiącu.</w:t>
      </w:r>
    </w:p>
    <w:p w:rsidR="0000334E" w:rsidRDefault="0000334E" w:rsidP="000E0EB7">
      <w:pPr>
        <w:numPr>
          <w:ilvl w:val="0"/>
          <w:numId w:val="44"/>
        </w:numPr>
        <w:spacing w:after="0" w:line="276" w:lineRule="auto"/>
        <w:ind w:left="567" w:hanging="567"/>
        <w:jc w:val="both"/>
      </w:pPr>
      <w:r>
        <w:t>Wynagrodzenie należy się za czas rzeczywistego świadczenia usług prawniczych i szkoleniowych. Wynagrodzenie nie należy się w szczególności za czas dojazdu do siedziby Zamawiającego, sądów, urzędów i innych instytucji, a także za czynności biurowo-administracyjne np. kserowanie, skanowanie, porządkowanie dokumentacji czy czas oczekiwania na infoliniach.</w:t>
      </w:r>
    </w:p>
    <w:p w:rsidR="0000334E" w:rsidRDefault="0000334E" w:rsidP="000E0EB7">
      <w:pPr>
        <w:numPr>
          <w:ilvl w:val="0"/>
          <w:numId w:val="44"/>
        </w:numPr>
        <w:spacing w:after="0" w:line="276" w:lineRule="auto"/>
        <w:ind w:left="567" w:hanging="567"/>
        <w:jc w:val="both"/>
      </w:pPr>
      <w:r w:rsidRPr="00DF7FAE">
        <w:t>Płatność wynagrodzenia nastąpi przelewem w terminie 30 dni od dnia doręczenia Zamawiającemu prawidłowo wystawionej faktury VAT.</w:t>
      </w:r>
    </w:p>
    <w:p w:rsidR="0000334E" w:rsidRPr="00C67426" w:rsidRDefault="0000334E" w:rsidP="000E0EB7">
      <w:pPr>
        <w:numPr>
          <w:ilvl w:val="0"/>
          <w:numId w:val="44"/>
        </w:numPr>
        <w:spacing w:after="0" w:line="276" w:lineRule="auto"/>
        <w:ind w:left="567" w:hanging="567"/>
        <w:jc w:val="both"/>
      </w:pPr>
      <w:r w:rsidRPr="00C67426">
        <w:t xml:space="preserve">Podstawą wystawienia przez Wykonawcę faktury VAT jest zaakceptowane przez Zamawiającego zestawienie usług świadczonych w danym miesiącu. </w:t>
      </w:r>
    </w:p>
    <w:p w:rsidR="0000334E" w:rsidRDefault="0000334E" w:rsidP="000E0EB7">
      <w:pPr>
        <w:numPr>
          <w:ilvl w:val="0"/>
          <w:numId w:val="44"/>
        </w:numPr>
        <w:spacing w:after="0" w:line="276" w:lineRule="auto"/>
        <w:ind w:left="567" w:hanging="567"/>
        <w:jc w:val="both"/>
      </w:pPr>
      <w:r w:rsidRPr="00113383">
        <w:t xml:space="preserve">Zestawienie </w:t>
      </w:r>
      <w:r>
        <w:t>usług świadczonych przez Wykonawcę w danym miesiącu przesyłane Zamawiającemu do akceptacji będzie podpisane przez</w:t>
      </w:r>
      <w:r w:rsidRPr="00113383">
        <w:t xml:space="preserve"> osobę wskaza</w:t>
      </w:r>
      <w:r>
        <w:t>ną w § 13 ust. 1 pkt 2 Umowy.</w:t>
      </w:r>
    </w:p>
    <w:p w:rsidR="0000334E" w:rsidRDefault="0000334E" w:rsidP="000E0EB7">
      <w:pPr>
        <w:numPr>
          <w:ilvl w:val="0"/>
          <w:numId w:val="44"/>
        </w:numPr>
        <w:spacing w:after="0" w:line="276" w:lineRule="auto"/>
        <w:ind w:left="567" w:hanging="567"/>
        <w:jc w:val="both"/>
      </w:pPr>
      <w:r w:rsidRPr="00AD3AE2">
        <w:t>Za dzień zapłaty uznaje się dzień obciążenia rachunku bankowego Zamawiającego.</w:t>
      </w:r>
    </w:p>
    <w:p w:rsidR="0000334E" w:rsidRDefault="0000334E" w:rsidP="000E0EB7">
      <w:pPr>
        <w:numPr>
          <w:ilvl w:val="0"/>
          <w:numId w:val="44"/>
        </w:numPr>
        <w:spacing w:after="0" w:line="276" w:lineRule="auto"/>
        <w:ind w:left="567" w:hanging="567"/>
        <w:jc w:val="both"/>
      </w:pPr>
      <w:r>
        <w:t xml:space="preserve">Jeżeli do końca </w:t>
      </w:r>
      <w:r w:rsidRPr="0038035D">
        <w:t>okresu, na który Umowa została zawarta</w:t>
      </w:r>
      <w:r>
        <w:t>,</w:t>
      </w:r>
      <w:r w:rsidRPr="0038035D">
        <w:t xml:space="preserve"> lub w przypadku jej rozwiązania, odstąpienia od niej lub utraty mocy w inny sposób, nie zostanie wyczerpana kwota maksymalnego wynagrodzenia (z podatkiem VAT) określonego w  ust. 1, Wykonawcy </w:t>
      </w:r>
      <w:r>
        <w:br/>
      </w:r>
      <w:r w:rsidRPr="0038035D">
        <w:t>nie przysługuje prawo dochodzenia pozostałej części tego wynagrodzenia.</w:t>
      </w:r>
    </w:p>
    <w:p w:rsidR="0000334E" w:rsidRDefault="0000334E" w:rsidP="000E0EB7">
      <w:pPr>
        <w:numPr>
          <w:ilvl w:val="0"/>
          <w:numId w:val="44"/>
        </w:numPr>
        <w:spacing w:after="0" w:line="276" w:lineRule="auto"/>
        <w:ind w:left="567" w:hanging="567"/>
        <w:jc w:val="both"/>
      </w:pPr>
      <w:r w:rsidRPr="0038035D">
        <w:t xml:space="preserve">Wynagrodzenie należne Wykonawcy z tytułu realizacji Umowy obejmuje wszelkie świadczenia przewidziane Umową - w tym także przeniesienie praw autorskich zgodnie z </w:t>
      </w:r>
      <w:r>
        <w:t xml:space="preserve">postanowieniami </w:t>
      </w:r>
      <w:r>
        <w:br/>
      </w:r>
      <w:r w:rsidRPr="0038035D">
        <w:t xml:space="preserve">§ 16 Umowy, dokonywanie poprawek, zmian i uzupełnień, przekazywanie Zamawiającemu informacji i </w:t>
      </w:r>
      <w:r>
        <w:t>zestawień</w:t>
      </w:r>
      <w:r w:rsidRPr="0038035D">
        <w:t>. Wykonawcy nie przysługuje jakiekolwiek wynagrodzenie dodatkowe.</w:t>
      </w:r>
    </w:p>
    <w:p w:rsidR="0000334E" w:rsidRDefault="0000334E" w:rsidP="0000334E">
      <w:pPr>
        <w:jc w:val="center"/>
        <w:rPr>
          <w:b/>
          <w:bCs/>
        </w:rPr>
      </w:pPr>
    </w:p>
    <w:p w:rsidR="0000334E" w:rsidRPr="009F48FE" w:rsidRDefault="0000334E" w:rsidP="0000334E">
      <w:pPr>
        <w:jc w:val="center"/>
        <w:rPr>
          <w:b/>
          <w:bCs/>
        </w:rPr>
      </w:pPr>
      <w:r w:rsidRPr="009F48FE">
        <w:rPr>
          <w:b/>
          <w:bCs/>
        </w:rPr>
        <w:t>§ 11.</w:t>
      </w:r>
    </w:p>
    <w:p w:rsidR="0000334E" w:rsidRPr="009F48FE" w:rsidRDefault="0000334E" w:rsidP="0000334E">
      <w:pPr>
        <w:jc w:val="center"/>
        <w:rPr>
          <w:b/>
          <w:bCs/>
        </w:rPr>
      </w:pPr>
      <w:r w:rsidRPr="009F48FE">
        <w:rPr>
          <w:b/>
          <w:bCs/>
        </w:rPr>
        <w:t>Odpowiedzialność</w:t>
      </w:r>
    </w:p>
    <w:p w:rsidR="0000334E" w:rsidRDefault="0000334E" w:rsidP="000E0EB7">
      <w:pPr>
        <w:numPr>
          <w:ilvl w:val="0"/>
          <w:numId w:val="45"/>
        </w:numPr>
        <w:spacing w:after="0" w:line="276" w:lineRule="auto"/>
        <w:ind w:left="567" w:hanging="567"/>
        <w:jc w:val="both"/>
      </w:pPr>
      <w:r w:rsidRPr="009F48FE">
        <w:t>Wykonawca nie ponosi odpowiedzialności za nieprawidłowe, błędne lub nieprecyzyjne tłumaczenie na język polski wspólnotowych aktów prawnych oficjalnie opublikowanych</w:t>
      </w:r>
      <w:r>
        <w:br/>
      </w:r>
      <w:r w:rsidRPr="009F48FE">
        <w:t>w Dzienniku Urzędowym Wspólnot Europejskich i wynikające</w:t>
      </w:r>
      <w:r>
        <w:t xml:space="preserve"> </w:t>
      </w:r>
      <w:r w:rsidRPr="009F48FE">
        <w:t xml:space="preserve">z zastosowania tego tłumaczenia konsekwencje dla </w:t>
      </w:r>
      <w:r>
        <w:t>usług wykonywanych</w:t>
      </w:r>
      <w:r w:rsidRPr="009F48FE">
        <w:t xml:space="preserve"> na rzecz Zamawiającego.</w:t>
      </w:r>
    </w:p>
    <w:p w:rsidR="0000334E" w:rsidRDefault="0000334E" w:rsidP="000E0EB7">
      <w:pPr>
        <w:numPr>
          <w:ilvl w:val="0"/>
          <w:numId w:val="45"/>
        </w:numPr>
        <w:spacing w:after="0" w:line="276" w:lineRule="auto"/>
        <w:ind w:left="567" w:hanging="567"/>
        <w:jc w:val="both"/>
      </w:pPr>
      <w:r w:rsidRPr="003E1ACC">
        <w:t>W przypadku gdy teksty dokumentów wspólnotowych nie są opublikowane w języku polskim, Wykonawca oświadcza, że będzie pracować wyłącznie na opublikowanych, publicznie dostępnych lub przekazanych przez Zamawiającego tekstach w języku angielskim.</w:t>
      </w:r>
    </w:p>
    <w:p w:rsidR="0000334E" w:rsidRPr="003E1ACC" w:rsidRDefault="0000334E" w:rsidP="000E0EB7">
      <w:pPr>
        <w:numPr>
          <w:ilvl w:val="0"/>
          <w:numId w:val="45"/>
        </w:numPr>
        <w:spacing w:after="0" w:line="276" w:lineRule="auto"/>
        <w:ind w:left="567" w:hanging="567"/>
        <w:jc w:val="both"/>
      </w:pPr>
      <w:r w:rsidRPr="003E1ACC">
        <w:t xml:space="preserve">Wykonawca nie ponosi odpowiedzialności za opóźnienie w wykonaniu </w:t>
      </w:r>
      <w:r>
        <w:t>usługi</w:t>
      </w:r>
      <w:r w:rsidRPr="003E1ACC">
        <w:t xml:space="preserve"> spowodowane nieterminowym przekazaniem Wykonawcy przez Zamawiającego materiałów i informacji koniecznych dla wykonania </w:t>
      </w:r>
      <w:r>
        <w:t>usługi</w:t>
      </w:r>
      <w:r w:rsidRPr="003E1ACC">
        <w:t xml:space="preserve">. Nieterminowe przekazanie tych materiałów i informacji </w:t>
      </w:r>
      <w:r>
        <w:br/>
      </w:r>
      <w:r w:rsidRPr="003E1ACC">
        <w:t xml:space="preserve">nie zwalnia Wykonawcy od wykonania </w:t>
      </w:r>
      <w:r>
        <w:t>usługi</w:t>
      </w:r>
      <w:r w:rsidRPr="003E1ACC">
        <w:t xml:space="preserve"> w terminie późniejszym, ustalonym </w:t>
      </w:r>
      <w:r>
        <w:br/>
      </w:r>
      <w:r w:rsidRPr="003E1ACC">
        <w:t>i zaakceptowanym przez Zamawiającego</w:t>
      </w:r>
      <w:r w:rsidRPr="003E1ACC">
        <w:rPr>
          <w:b/>
          <w:bCs/>
        </w:rPr>
        <w:t>.</w:t>
      </w:r>
    </w:p>
    <w:p w:rsidR="0000334E" w:rsidRDefault="0000334E" w:rsidP="0000334E">
      <w:pPr>
        <w:jc w:val="center"/>
        <w:rPr>
          <w:b/>
          <w:bCs/>
        </w:rPr>
      </w:pPr>
    </w:p>
    <w:p w:rsidR="0000334E" w:rsidRPr="009F48FE" w:rsidRDefault="0000334E" w:rsidP="0000334E">
      <w:pPr>
        <w:jc w:val="center"/>
        <w:rPr>
          <w:b/>
          <w:bCs/>
        </w:rPr>
      </w:pPr>
      <w:r w:rsidRPr="009F48FE">
        <w:rPr>
          <w:b/>
          <w:bCs/>
        </w:rPr>
        <w:t>§ 12.</w:t>
      </w:r>
    </w:p>
    <w:p w:rsidR="0000334E" w:rsidRPr="009F48FE" w:rsidRDefault="0000334E" w:rsidP="0000334E">
      <w:pPr>
        <w:jc w:val="center"/>
        <w:rPr>
          <w:b/>
          <w:bCs/>
        </w:rPr>
      </w:pPr>
      <w:r w:rsidRPr="009F48FE">
        <w:rPr>
          <w:b/>
          <w:bCs/>
        </w:rPr>
        <w:t>Rozwiązanie Umowy</w:t>
      </w:r>
    </w:p>
    <w:p w:rsidR="0000334E" w:rsidRDefault="0000334E" w:rsidP="000E0EB7">
      <w:pPr>
        <w:numPr>
          <w:ilvl w:val="0"/>
          <w:numId w:val="46"/>
        </w:numPr>
        <w:spacing w:after="0" w:line="276" w:lineRule="auto"/>
        <w:ind w:left="567" w:hanging="567"/>
        <w:jc w:val="both"/>
      </w:pPr>
      <w:r w:rsidRPr="009F48FE">
        <w:t xml:space="preserve">W razie wystąpienia istotnej zmiany okoliczności powodującej, że wykonanie Umowy nie leży </w:t>
      </w:r>
      <w:r>
        <w:br/>
      </w:r>
      <w:r w:rsidRPr="009F48FE">
        <w:t xml:space="preserve">w interesie publicznym, czego nie można było przewidzieć w chwili zawarcia Umowy, Zamawiający może odstąpić od Umowy w terminie 30 dni od powzięcia wiadomości </w:t>
      </w:r>
      <w:r>
        <w:br/>
      </w:r>
      <w:r w:rsidRPr="009F48FE">
        <w:t>o powyższych okolicznościach. W takim wypadku Wykonawca może żądać jedynie wynagrodzenia należnego mu z tytułu świadczenia usług do dnia odstąpienia od Umowy.</w:t>
      </w:r>
    </w:p>
    <w:p w:rsidR="0000334E" w:rsidRDefault="0000334E" w:rsidP="000E0EB7">
      <w:pPr>
        <w:numPr>
          <w:ilvl w:val="0"/>
          <w:numId w:val="46"/>
        </w:numPr>
        <w:spacing w:after="0" w:line="276" w:lineRule="auto"/>
        <w:ind w:left="567" w:hanging="567"/>
        <w:jc w:val="both"/>
      </w:pPr>
      <w:r w:rsidRPr="004C7384">
        <w:t xml:space="preserve">Zamawiający ma prawo wypowiedzenia Umowy w całości lub w części ze skutkiem natychmiastowym w sytuacji niewykonywania lub nienależytego wykonywania Umowy przez Wykonawcę z powodu okoliczności, za które odpowiedzialność ponosi Wykonawca. </w:t>
      </w:r>
    </w:p>
    <w:p w:rsidR="0000334E" w:rsidRDefault="0000334E" w:rsidP="000E0EB7">
      <w:pPr>
        <w:numPr>
          <w:ilvl w:val="0"/>
          <w:numId w:val="46"/>
        </w:numPr>
        <w:spacing w:after="0" w:line="276" w:lineRule="auto"/>
        <w:ind w:left="567" w:hanging="567"/>
        <w:jc w:val="both"/>
      </w:pPr>
      <w:r w:rsidRPr="004C7384">
        <w:t xml:space="preserve">Każda ze Stron ma możliwość wypowiedzenia Umowy ze skutkiem natychmiastowym </w:t>
      </w:r>
      <w:r>
        <w:br/>
      </w:r>
      <w:r w:rsidRPr="004C7384">
        <w:t>w wypadku zaistnienia przeszkód wynikających z siły wyższej uniemożliwiających realizację Umowy. Przez siłę wyższą należy rozumieć zdarzenie nadzwyczajne, zewnętrzne, niemożliwe do przewidzenia i przeciwdziałania, którego wystąpienie jest niezależne od Stron, a które uniemożliwia wykonanie zobowiązań wynikających z Umowy.</w:t>
      </w:r>
    </w:p>
    <w:p w:rsidR="0000334E" w:rsidRDefault="0000334E" w:rsidP="000E0EB7">
      <w:pPr>
        <w:numPr>
          <w:ilvl w:val="0"/>
          <w:numId w:val="46"/>
        </w:numPr>
        <w:spacing w:after="0" w:line="276" w:lineRule="auto"/>
        <w:ind w:left="567" w:hanging="567"/>
        <w:jc w:val="both"/>
      </w:pPr>
      <w:r w:rsidRPr="004C7384">
        <w:t xml:space="preserve">Zamawiający uprawniony będzie do rozwiązania Umowy ze skutkiem natychmiastowym </w:t>
      </w:r>
      <w:r>
        <w:br/>
      </w:r>
      <w:r w:rsidRPr="004C7384">
        <w:t>w przypadku nieujawnienia przez Wykonawcę konfliktu interesów</w:t>
      </w:r>
      <w:r>
        <w:t>.</w:t>
      </w:r>
    </w:p>
    <w:p w:rsidR="0000334E" w:rsidRDefault="0000334E" w:rsidP="000E0EB7">
      <w:pPr>
        <w:numPr>
          <w:ilvl w:val="0"/>
          <w:numId w:val="46"/>
        </w:numPr>
        <w:spacing w:after="0" w:line="276" w:lineRule="auto"/>
        <w:ind w:left="567" w:hanging="567"/>
        <w:jc w:val="both"/>
      </w:pPr>
      <w:r w:rsidRPr="004C7384">
        <w:t>Z chwilą rozwiązania, odstąpienia bądź wypowiedzenia Umowy wygasają wszelkie udzielone Wykonawcy pełnomocnictwa. Wykonawca zobowiązany jest zwrócić dokumenty udzielonych pełnomocnictw i powiadomić o ustaniu umocowania organy, przed którymi reprezentował Zamawiającego.</w:t>
      </w:r>
    </w:p>
    <w:p w:rsidR="0000334E" w:rsidRPr="00F25BFD" w:rsidRDefault="0000334E" w:rsidP="000E0EB7">
      <w:pPr>
        <w:numPr>
          <w:ilvl w:val="0"/>
          <w:numId w:val="46"/>
        </w:numPr>
        <w:spacing w:line="276" w:lineRule="auto"/>
        <w:ind w:left="567" w:hanging="567"/>
        <w:jc w:val="both"/>
        <w:rPr>
          <w:b/>
          <w:bCs/>
        </w:rPr>
      </w:pPr>
      <w:r>
        <w:t xml:space="preserve">W przypadku gdy postanowienia Umowy przyznają Zamawiającemu prawo odstąpienia od Umowy, </w:t>
      </w:r>
      <w:r w:rsidRPr="00CF2101">
        <w:t xml:space="preserve">Zamawiający może odstąpić od Umowy w całości lub w zakresie jej części niewykonanej w </w:t>
      </w:r>
      <w:r>
        <w:t>terminie 6</w:t>
      </w:r>
      <w:r w:rsidRPr="00CF2101">
        <w:t>0 dni od dnia, w którym dowiedział się o zaistnieniu przyczyny uzasadniającej odstąpienie</w:t>
      </w:r>
      <w:r>
        <w:t>, ale nie później niż do dnia 31 grudnia 2019 r</w:t>
      </w:r>
      <w:r w:rsidRPr="00CF2101">
        <w:t>.</w:t>
      </w:r>
    </w:p>
    <w:p w:rsidR="0000334E" w:rsidRPr="009F48FE" w:rsidRDefault="0000334E" w:rsidP="0000334E">
      <w:pPr>
        <w:jc w:val="center"/>
        <w:rPr>
          <w:b/>
          <w:bCs/>
        </w:rPr>
      </w:pPr>
      <w:r w:rsidRPr="009F48FE">
        <w:rPr>
          <w:b/>
          <w:bCs/>
        </w:rPr>
        <w:t>§ 13.</w:t>
      </w:r>
    </w:p>
    <w:p w:rsidR="0000334E" w:rsidRPr="009F48FE" w:rsidRDefault="0000334E" w:rsidP="0000334E">
      <w:pPr>
        <w:jc w:val="center"/>
        <w:rPr>
          <w:b/>
          <w:bCs/>
        </w:rPr>
      </w:pPr>
      <w:r w:rsidRPr="009F48FE">
        <w:rPr>
          <w:b/>
          <w:bCs/>
        </w:rPr>
        <w:t>Przedstawiciele Stron</w:t>
      </w:r>
    </w:p>
    <w:p w:rsidR="0000334E" w:rsidRPr="009F48FE" w:rsidRDefault="0000334E" w:rsidP="000E0EB7">
      <w:pPr>
        <w:numPr>
          <w:ilvl w:val="0"/>
          <w:numId w:val="47"/>
        </w:numPr>
        <w:spacing w:after="0" w:line="276" w:lineRule="auto"/>
        <w:ind w:left="567" w:hanging="567"/>
        <w:jc w:val="both"/>
      </w:pPr>
      <w:r w:rsidRPr="009F48FE">
        <w:t xml:space="preserve">Osobami odpowiedzialnymi za prawidłową realizację Umowy </w:t>
      </w:r>
      <w:r>
        <w:t>są</w:t>
      </w:r>
      <w:r w:rsidRPr="009F48FE">
        <w:t>:</w:t>
      </w:r>
    </w:p>
    <w:p w:rsidR="0000334E" w:rsidRPr="009F48FE" w:rsidRDefault="0000334E" w:rsidP="000E0EB7">
      <w:pPr>
        <w:numPr>
          <w:ilvl w:val="0"/>
          <w:numId w:val="48"/>
        </w:numPr>
        <w:spacing w:after="0" w:line="276" w:lineRule="auto"/>
        <w:ind w:left="1134" w:hanging="567"/>
        <w:jc w:val="both"/>
      </w:pPr>
      <w:r w:rsidRPr="009F48FE">
        <w:t>po stronie Zamawiającego:</w:t>
      </w:r>
    </w:p>
    <w:p w:rsidR="0000334E" w:rsidRPr="006A4D21" w:rsidRDefault="0000334E" w:rsidP="0000334E">
      <w:pPr>
        <w:spacing w:after="0"/>
        <w:ind w:left="1134"/>
      </w:pPr>
      <w:r w:rsidRPr="006A4D21">
        <w:t>……………………………………………………………………</w:t>
      </w:r>
    </w:p>
    <w:p w:rsidR="0000334E" w:rsidRDefault="0000334E" w:rsidP="000E0EB7">
      <w:pPr>
        <w:numPr>
          <w:ilvl w:val="0"/>
          <w:numId w:val="48"/>
        </w:numPr>
        <w:spacing w:after="0" w:line="276" w:lineRule="auto"/>
        <w:ind w:left="1134" w:hanging="567"/>
        <w:jc w:val="both"/>
      </w:pPr>
      <w:r w:rsidRPr="009F48FE">
        <w:t>po stronie Wykonawcy:</w:t>
      </w:r>
    </w:p>
    <w:p w:rsidR="0000334E" w:rsidRPr="006A4D21" w:rsidRDefault="0000334E" w:rsidP="0000334E">
      <w:pPr>
        <w:spacing w:after="0"/>
        <w:ind w:left="1134"/>
      </w:pPr>
      <w:r w:rsidRPr="006A4D21">
        <w:t>……………………………………………………………………</w:t>
      </w:r>
    </w:p>
    <w:p w:rsidR="0000334E" w:rsidRDefault="0000334E" w:rsidP="000E0EB7">
      <w:pPr>
        <w:numPr>
          <w:ilvl w:val="0"/>
          <w:numId w:val="47"/>
        </w:numPr>
        <w:spacing w:after="0" w:line="276" w:lineRule="auto"/>
        <w:ind w:left="567" w:hanging="567"/>
        <w:jc w:val="both"/>
      </w:pPr>
      <w:r w:rsidRPr="009F48FE">
        <w:t xml:space="preserve">Każda ze Stron oświadcza, iż osoba odpowiedzialna za prawidłową realizację Umowy </w:t>
      </w:r>
      <w:r>
        <w:br/>
      </w:r>
      <w:r w:rsidRPr="009F48FE">
        <w:t>jest umocowana przez Stronę do dokonywania czynności związanych z realizacją Umowy</w:t>
      </w:r>
      <w:r>
        <w:t>,</w:t>
      </w:r>
      <w:r w:rsidRPr="009F48FE">
        <w:t xml:space="preserve"> w tym do uzgadniania </w:t>
      </w:r>
      <w:r>
        <w:t>zakresu usługi</w:t>
      </w:r>
      <w:r w:rsidRPr="009F48FE">
        <w:t xml:space="preserve"> oraz protokołów odbioru </w:t>
      </w:r>
      <w:r>
        <w:t>usługi</w:t>
      </w:r>
      <w:r w:rsidRPr="009F48FE">
        <w:t xml:space="preserve">. Osoby wymienione </w:t>
      </w:r>
      <w:r>
        <w:br/>
      </w:r>
      <w:r w:rsidRPr="009F48FE">
        <w:t xml:space="preserve">w ust. 1 nie są upoważnione do dokonywania czynności, które mogłyby powodować zmiany </w:t>
      </w:r>
      <w:r>
        <w:br/>
      </w:r>
      <w:r w:rsidRPr="009F48FE">
        <w:t>w Umowie.</w:t>
      </w:r>
    </w:p>
    <w:p w:rsidR="0000334E" w:rsidRDefault="0000334E" w:rsidP="000E0EB7">
      <w:pPr>
        <w:numPr>
          <w:ilvl w:val="0"/>
          <w:numId w:val="47"/>
        </w:numPr>
        <w:spacing w:after="0" w:line="276" w:lineRule="auto"/>
        <w:ind w:left="567" w:hanging="567"/>
        <w:jc w:val="both"/>
      </w:pPr>
      <w:r w:rsidRPr="00B30F91">
        <w:t>Osoby wskazane w ust. 1 mogą upoważnić pisemnie inne osoby do dokonania określonych czynności wskazanych w ust. 2.</w:t>
      </w:r>
    </w:p>
    <w:p w:rsidR="0000334E" w:rsidRPr="00B30F91" w:rsidRDefault="0000334E" w:rsidP="000E0EB7">
      <w:pPr>
        <w:numPr>
          <w:ilvl w:val="0"/>
          <w:numId w:val="47"/>
        </w:numPr>
        <w:spacing w:line="276" w:lineRule="auto"/>
        <w:ind w:left="567" w:hanging="567"/>
        <w:jc w:val="both"/>
      </w:pPr>
      <w:r>
        <w:t>Strona może zmienić wskazaną w ust. 1 osobę odpowiedzialną</w:t>
      </w:r>
      <w:r w:rsidRPr="00B30F91">
        <w:t xml:space="preserve"> za </w:t>
      </w:r>
      <w:r>
        <w:t xml:space="preserve">prawidłową </w:t>
      </w:r>
      <w:r w:rsidRPr="00B30F91">
        <w:t xml:space="preserve">realizację Umowy lub </w:t>
      </w:r>
      <w:r>
        <w:t>dotyczące tej osoby dane kontaktowe</w:t>
      </w:r>
      <w:r w:rsidRPr="00B30F91">
        <w:t xml:space="preserve"> poprzez odrębne oświadczenie złożone </w:t>
      </w:r>
      <w:r>
        <w:t xml:space="preserve">drugiej Stronie </w:t>
      </w:r>
      <w:r w:rsidRPr="00B30F91">
        <w:t>w formie pisemnej pod rygorem nieważności przez osob</w:t>
      </w:r>
      <w:r>
        <w:t>ę</w:t>
      </w:r>
      <w:r w:rsidRPr="00B30F91">
        <w:t xml:space="preserve"> mające prawo reprezentowania Strony</w:t>
      </w:r>
      <w:r>
        <w:t>, której zmiana dotyczy</w:t>
      </w:r>
      <w:r w:rsidRPr="00B30F91">
        <w:t>. Powyższe nie wymaga zmiany postanowień Umowy.</w:t>
      </w:r>
    </w:p>
    <w:p w:rsidR="0000334E" w:rsidRDefault="0000334E" w:rsidP="0000334E">
      <w:pPr>
        <w:spacing w:after="0"/>
        <w:jc w:val="center"/>
        <w:rPr>
          <w:b/>
          <w:bCs/>
        </w:rPr>
      </w:pPr>
    </w:p>
    <w:p w:rsidR="0000334E" w:rsidRPr="009F48FE" w:rsidRDefault="0000334E" w:rsidP="0000334E">
      <w:pPr>
        <w:spacing w:after="0"/>
        <w:jc w:val="center"/>
        <w:rPr>
          <w:b/>
          <w:bCs/>
        </w:rPr>
      </w:pPr>
      <w:r w:rsidRPr="009F48FE">
        <w:rPr>
          <w:b/>
          <w:bCs/>
        </w:rPr>
        <w:t>§ 14.</w:t>
      </w:r>
    </w:p>
    <w:p w:rsidR="0000334E" w:rsidRPr="009F48FE" w:rsidRDefault="0000334E" w:rsidP="0000334E">
      <w:pPr>
        <w:spacing w:after="200"/>
        <w:jc w:val="center"/>
        <w:rPr>
          <w:b/>
          <w:bCs/>
        </w:rPr>
      </w:pPr>
      <w:r w:rsidRPr="009F48FE">
        <w:rPr>
          <w:b/>
          <w:bCs/>
        </w:rPr>
        <w:t>Kary umowne</w:t>
      </w:r>
    </w:p>
    <w:p w:rsidR="0000334E" w:rsidRDefault="0000334E" w:rsidP="000E0EB7">
      <w:pPr>
        <w:numPr>
          <w:ilvl w:val="0"/>
          <w:numId w:val="49"/>
        </w:numPr>
        <w:spacing w:after="0" w:line="276" w:lineRule="auto"/>
        <w:ind w:left="567" w:hanging="567"/>
        <w:jc w:val="both"/>
      </w:pPr>
      <w:r w:rsidRPr="009F48FE">
        <w:t>Wykonawca zobowiązuje się zapłacić Zamawiającemu kary umowne</w:t>
      </w:r>
      <w:r>
        <w:t xml:space="preserve"> w następujących przypadkach</w:t>
      </w:r>
      <w:r w:rsidRPr="009F48FE">
        <w:t>:</w:t>
      </w:r>
    </w:p>
    <w:p w:rsidR="0000334E" w:rsidRDefault="0000334E" w:rsidP="000E0EB7">
      <w:pPr>
        <w:numPr>
          <w:ilvl w:val="0"/>
          <w:numId w:val="50"/>
        </w:numPr>
        <w:spacing w:after="0" w:line="276" w:lineRule="auto"/>
        <w:ind w:left="1134" w:hanging="567"/>
        <w:jc w:val="both"/>
      </w:pPr>
      <w:r w:rsidRPr="001D46AA">
        <w:t xml:space="preserve">niewykonania lub nienależytego wykonania </w:t>
      </w:r>
      <w:r>
        <w:t>przedmiotu umowy</w:t>
      </w:r>
      <w:r w:rsidRPr="001D46AA">
        <w:t xml:space="preserve"> – </w:t>
      </w:r>
      <w:r>
        <w:t xml:space="preserve">w wysokości </w:t>
      </w:r>
      <w:r w:rsidRPr="001D46AA">
        <w:t xml:space="preserve">10% wartości </w:t>
      </w:r>
      <w:r>
        <w:t xml:space="preserve">wynagrodzenia Wykonawcy </w:t>
      </w:r>
      <w:r w:rsidRPr="001D46AA">
        <w:t>brutto</w:t>
      </w:r>
      <w:r>
        <w:t>, o którym mowa w § 10 ust. 1,</w:t>
      </w:r>
    </w:p>
    <w:p w:rsidR="0000334E" w:rsidRDefault="0000334E" w:rsidP="000E0EB7">
      <w:pPr>
        <w:numPr>
          <w:ilvl w:val="0"/>
          <w:numId w:val="50"/>
        </w:numPr>
        <w:spacing w:after="0" w:line="276" w:lineRule="auto"/>
        <w:ind w:left="1134" w:hanging="567"/>
        <w:jc w:val="both"/>
      </w:pPr>
      <w:r>
        <w:t>nieterminowego wykonania usługi</w:t>
      </w:r>
      <w:r w:rsidDel="00593EF2">
        <w:t xml:space="preserve"> </w:t>
      </w:r>
      <w:r>
        <w:t>– w wysokości 100 zł za każdy dzień opóźnienia,</w:t>
      </w:r>
    </w:p>
    <w:p w:rsidR="0000334E" w:rsidRPr="001D46AA" w:rsidRDefault="0000334E" w:rsidP="000E0EB7">
      <w:pPr>
        <w:numPr>
          <w:ilvl w:val="0"/>
          <w:numId w:val="50"/>
        </w:numPr>
        <w:spacing w:after="0" w:line="276" w:lineRule="auto"/>
        <w:ind w:left="1134" w:hanging="567"/>
        <w:jc w:val="both"/>
      </w:pPr>
      <w:r w:rsidRPr="001D46AA">
        <w:t xml:space="preserve">gdy Zamawiający wypowiedział Umowę lub odstąpił od Umowy z powodu okoliczności, za które odpowiedzialność </w:t>
      </w:r>
      <w:r>
        <w:t>ponosi Wykonawca – w wysokości 10</w:t>
      </w:r>
      <w:r w:rsidRPr="001D46AA">
        <w:t>% wartości brutto maksymaln</w:t>
      </w:r>
      <w:r>
        <w:t>ego wynagrodzenia określonego w</w:t>
      </w:r>
      <w:r w:rsidRPr="001D46AA">
        <w:t xml:space="preserve"> </w:t>
      </w:r>
      <w:r>
        <w:t>§ 10 ust. 1 Umowy.</w:t>
      </w:r>
    </w:p>
    <w:p w:rsidR="0000334E" w:rsidRDefault="0000334E" w:rsidP="000E0EB7">
      <w:pPr>
        <w:numPr>
          <w:ilvl w:val="0"/>
          <w:numId w:val="49"/>
        </w:numPr>
        <w:spacing w:after="0" w:line="276" w:lineRule="auto"/>
        <w:ind w:left="567" w:hanging="567"/>
        <w:jc w:val="both"/>
      </w:pPr>
      <w:r>
        <w:t xml:space="preserve">W przypadku gdy poniesiona przez Zamawiającego </w:t>
      </w:r>
      <w:r w:rsidRPr="00E4563A">
        <w:t xml:space="preserve">szkoda </w:t>
      </w:r>
      <w:r w:rsidRPr="00CC3C69">
        <w:t xml:space="preserve">przekracza </w:t>
      </w:r>
      <w:r w:rsidRPr="00E4563A">
        <w:t xml:space="preserve">wysokość </w:t>
      </w:r>
      <w:r>
        <w:t>naliczonych kar umownych, Zamawiający może dochodzić odszkodowania uzupełniającego na zasadach ogólnych.</w:t>
      </w:r>
    </w:p>
    <w:p w:rsidR="0000334E" w:rsidRDefault="0000334E" w:rsidP="000E0EB7">
      <w:pPr>
        <w:numPr>
          <w:ilvl w:val="0"/>
          <w:numId w:val="49"/>
        </w:numPr>
        <w:spacing w:after="0" w:line="276" w:lineRule="auto"/>
        <w:ind w:left="567" w:hanging="567"/>
        <w:jc w:val="both"/>
      </w:pPr>
      <w:r w:rsidRPr="00F253C7">
        <w:t xml:space="preserve">Zamawiający może potrącić </w:t>
      </w:r>
      <w:r>
        <w:t xml:space="preserve">należne mu </w:t>
      </w:r>
      <w:r w:rsidRPr="00F253C7">
        <w:t xml:space="preserve">kary umowne </w:t>
      </w:r>
      <w:r>
        <w:t>z należności Wykonawcy za usługi wykonane w poszczególnych miesiącach</w:t>
      </w:r>
      <w:r w:rsidRPr="00F253C7">
        <w:t>.</w:t>
      </w:r>
    </w:p>
    <w:p w:rsidR="0000334E" w:rsidRDefault="0000334E" w:rsidP="000E0EB7">
      <w:pPr>
        <w:numPr>
          <w:ilvl w:val="0"/>
          <w:numId w:val="49"/>
        </w:numPr>
        <w:spacing w:after="0" w:line="276" w:lineRule="auto"/>
        <w:ind w:left="567" w:hanging="567"/>
        <w:jc w:val="both"/>
      </w:pPr>
      <w:r w:rsidRPr="000137B0">
        <w:t xml:space="preserve">W przypadku </w:t>
      </w:r>
      <w:r>
        <w:t>przekroczenia przez naliczone Wykonawcy kary umowne wartości</w:t>
      </w:r>
      <w:r w:rsidRPr="000137B0">
        <w:t xml:space="preserve"> </w:t>
      </w:r>
      <w:r>
        <w:t>2</w:t>
      </w:r>
      <w:r w:rsidRPr="000137B0">
        <w:t>0 % brutto maksymalnego wynagrodzenia określonego w § 10 ust. 1 Umowy</w:t>
      </w:r>
      <w:r>
        <w:t>,</w:t>
      </w:r>
      <w:r w:rsidRPr="000137B0">
        <w:t xml:space="preserve"> Zamawiający ma prawo odstąpić od Umowy w całości lub w części.</w:t>
      </w:r>
    </w:p>
    <w:p w:rsidR="0000334E" w:rsidRPr="00F25BFD" w:rsidRDefault="0000334E" w:rsidP="000E0EB7">
      <w:pPr>
        <w:numPr>
          <w:ilvl w:val="0"/>
          <w:numId w:val="49"/>
        </w:numPr>
        <w:spacing w:line="276" w:lineRule="auto"/>
        <w:ind w:left="567" w:hanging="567"/>
        <w:jc w:val="both"/>
        <w:rPr>
          <w:b/>
          <w:bCs/>
        </w:rPr>
      </w:pPr>
      <w:r w:rsidRPr="0010532E">
        <w:t xml:space="preserve">W przypadku </w:t>
      </w:r>
      <w:r>
        <w:t xml:space="preserve">wypowiedzenia lub </w:t>
      </w:r>
      <w:r w:rsidRPr="0010532E">
        <w:t>odstąpienia od Umowy przez którąkolwiek ze Stron</w:t>
      </w:r>
      <w:r>
        <w:t>,</w:t>
      </w:r>
      <w:r w:rsidRPr="0010532E">
        <w:t xml:space="preserve"> postanowienia przedmiotowego paragrafu pozostają w mocy, co oznacza, iż kary naliczone do dnia odstąpienia </w:t>
      </w:r>
      <w:r>
        <w:t xml:space="preserve">lub </w:t>
      </w:r>
      <w:r w:rsidRPr="00E4563A">
        <w:t xml:space="preserve">wypowiedzenia są nadal należne, </w:t>
      </w:r>
      <w:r w:rsidRPr="00CC3C69">
        <w:t>a także, iż Zamawiający może naliczyć kary określone w przedmiotowym paragrafie także po rozwiązaniu Umowy</w:t>
      </w:r>
      <w:r w:rsidRPr="00E4563A">
        <w:t>.</w:t>
      </w:r>
    </w:p>
    <w:p w:rsidR="0000334E" w:rsidRPr="009F48FE" w:rsidRDefault="0000334E" w:rsidP="0000334E">
      <w:pPr>
        <w:jc w:val="center"/>
      </w:pPr>
      <w:r w:rsidRPr="009F48FE">
        <w:rPr>
          <w:b/>
          <w:bCs/>
        </w:rPr>
        <w:t>§ 15.</w:t>
      </w:r>
    </w:p>
    <w:p w:rsidR="0000334E" w:rsidRPr="009F48FE" w:rsidRDefault="0000334E" w:rsidP="0000334E">
      <w:pPr>
        <w:jc w:val="center"/>
        <w:rPr>
          <w:b/>
          <w:bCs/>
        </w:rPr>
      </w:pPr>
      <w:r w:rsidRPr="009F48FE">
        <w:rPr>
          <w:b/>
          <w:bCs/>
        </w:rPr>
        <w:t>Poufność</w:t>
      </w:r>
    </w:p>
    <w:p w:rsidR="0000334E" w:rsidRDefault="0000334E" w:rsidP="000E0EB7">
      <w:pPr>
        <w:numPr>
          <w:ilvl w:val="0"/>
          <w:numId w:val="51"/>
        </w:numPr>
        <w:spacing w:after="0" w:line="276" w:lineRule="auto"/>
        <w:ind w:left="567" w:hanging="567"/>
        <w:jc w:val="both"/>
      </w:pPr>
      <w:r w:rsidRPr="009F48FE">
        <w:t xml:space="preserve">Wykonawca zobowiązuje się do zachowania w tajemnicy informacji poufnych i do nieujawniania ich jakimkolwiek podmiotom z wyjątkiem sytuacji, gdy otrzyma na to pisemną zgodę Zamawiającego lub gdy jest do tego zobowiązany na podstawie bezwzględnie obowiązujących przepisów prawa. Obowiązek zachowania tajemnicy oznacza w szczególności, iż Wykonawca </w:t>
      </w:r>
      <w:r>
        <w:br/>
      </w:r>
      <w:r w:rsidRPr="009F48FE">
        <w:t xml:space="preserve">nie będzie przekazywać, ujawniać ani wykorzystywać informacji poufnych w ramach swojej wewnętrznej organizacji lub w stosunkach z jakąkolwiek osobą trzecią. Obowiązek i zasady zachowania w tajemnicy informacji poufnych, określone w niniejszym paragrafie, pozostają </w:t>
      </w:r>
      <w:r>
        <w:br/>
      </w:r>
      <w:r w:rsidRPr="009F48FE">
        <w:t>w mocy także po wygaśnięciu Umowy.</w:t>
      </w:r>
    </w:p>
    <w:p w:rsidR="0000334E" w:rsidRDefault="0000334E" w:rsidP="000E0EB7">
      <w:pPr>
        <w:numPr>
          <w:ilvl w:val="0"/>
          <w:numId w:val="51"/>
        </w:numPr>
        <w:spacing w:after="0" w:line="276" w:lineRule="auto"/>
        <w:ind w:left="567" w:hanging="567"/>
        <w:jc w:val="both"/>
      </w:pPr>
      <w:r w:rsidRPr="0010532E">
        <w:t>Przez informacje poufne rozumie się wszelkie informacje, materiały, dokumenty, dostarczone lub udostępnione Wykonawcy przez Zamawiającego</w:t>
      </w:r>
      <w:r>
        <w:t>,</w:t>
      </w:r>
      <w:r w:rsidRPr="0010532E">
        <w:t xml:space="preserve"> zarówno</w:t>
      </w:r>
      <w:r>
        <w:t xml:space="preserve"> przed jak i po zawarciu Umowy,</w:t>
      </w:r>
      <w:r w:rsidRPr="0010532E">
        <w:t xml:space="preserve"> w związku z wykonywaniem niniejszej </w:t>
      </w:r>
      <w:r>
        <w:t>U</w:t>
      </w:r>
      <w:r w:rsidRPr="0010532E">
        <w:t xml:space="preserve">mowy, w jakiejkolwiek formie, obejmujące informacje handlowe, techniczne, technologiczne oraz organizacyjne dotyczące Zamawiającego, a także informacje związane z działalnością Zamawiającego lub innych podmiotów, a w szczególności wszelkie informacje, dane i materiały, z których treścią Wykonawca zapozna się w związku </w:t>
      </w:r>
      <w:r>
        <w:br/>
      </w:r>
      <w:r w:rsidRPr="0010532E">
        <w:t>z realizacją przedmiotu Umowy. Powyższa definicja nie narusza obowiązków i procedur związanych z innymi prawnie chronionymi tajemnicami, przewidziany</w:t>
      </w:r>
      <w:r>
        <w:t>mi</w:t>
      </w:r>
      <w:r w:rsidRPr="0010532E">
        <w:t xml:space="preserve"> w odrębnych przepisach. </w:t>
      </w:r>
    </w:p>
    <w:p w:rsidR="0000334E" w:rsidRDefault="0000334E" w:rsidP="000E0EB7">
      <w:pPr>
        <w:numPr>
          <w:ilvl w:val="0"/>
          <w:numId w:val="51"/>
        </w:numPr>
        <w:spacing w:after="0" w:line="276" w:lineRule="auto"/>
        <w:ind w:left="567" w:hanging="567"/>
        <w:jc w:val="both"/>
      </w:pPr>
      <w:r w:rsidRPr="005C1122">
        <w:t>Wykonawca zobowiązuje się do podjęcia wszelkich niezbędnych działań w celu zachowania poufności otrzymywanych informacji poufnych w ramach swojej wewnętrznej organizacji, stosując odpowiednie i co najmniej takie same zabezpieczenia jak przy zachowaniu poufności własnych prawem chronionych tajemnic.</w:t>
      </w:r>
    </w:p>
    <w:p w:rsidR="0000334E" w:rsidRDefault="0000334E" w:rsidP="000E0EB7">
      <w:pPr>
        <w:numPr>
          <w:ilvl w:val="0"/>
          <w:numId w:val="51"/>
        </w:numPr>
        <w:spacing w:after="0" w:line="276" w:lineRule="auto"/>
        <w:ind w:left="567" w:hanging="567"/>
        <w:jc w:val="both"/>
      </w:pPr>
      <w:r w:rsidRPr="005C1122">
        <w:t>Następujące dokumenty i informacje nie stanowią informacji poufnych:</w:t>
      </w:r>
    </w:p>
    <w:p w:rsidR="0000334E" w:rsidRDefault="0000334E" w:rsidP="000E0EB7">
      <w:pPr>
        <w:numPr>
          <w:ilvl w:val="0"/>
          <w:numId w:val="52"/>
        </w:numPr>
        <w:spacing w:after="0" w:line="276" w:lineRule="auto"/>
        <w:jc w:val="both"/>
      </w:pPr>
      <w:r w:rsidRPr="005C1122">
        <w:t xml:space="preserve">dokumenty oraz informacje, które zostały lub zostaną podane do publicznej wiadomości </w:t>
      </w:r>
      <w:r>
        <w:br/>
      </w:r>
      <w:r w:rsidRPr="005C1122">
        <w:t>w sposób inny niż na skutek naruszenia postanowień Umowy lub innych zobowiązań do zachowania poufności wynikających z umów lub przepisów prawa;</w:t>
      </w:r>
    </w:p>
    <w:p w:rsidR="0000334E" w:rsidRDefault="0000334E" w:rsidP="000E0EB7">
      <w:pPr>
        <w:numPr>
          <w:ilvl w:val="0"/>
          <w:numId w:val="52"/>
        </w:numPr>
        <w:spacing w:after="0" w:line="276" w:lineRule="auto"/>
        <w:jc w:val="both"/>
      </w:pPr>
      <w:r w:rsidRPr="005C1122">
        <w:t>dokumenty oraz informacje, co do których Wykonawca wykaże, iż znajdowały się w jego posiadaniu lub były przez niego wykorzystywane przed datą ich przekazania przez Zamawiającego;</w:t>
      </w:r>
    </w:p>
    <w:p w:rsidR="0000334E" w:rsidRDefault="0000334E" w:rsidP="000E0EB7">
      <w:pPr>
        <w:numPr>
          <w:ilvl w:val="0"/>
          <w:numId w:val="52"/>
        </w:numPr>
        <w:spacing w:after="0" w:line="276" w:lineRule="auto"/>
        <w:jc w:val="both"/>
      </w:pPr>
      <w:r w:rsidRPr="005C1122">
        <w:t>dokumenty oraz informacje, co do których Wykonawca wykaże, iż zostały przez niego opracowane przed datą ich przekazania przez Zamawiającego.</w:t>
      </w:r>
    </w:p>
    <w:p w:rsidR="0000334E" w:rsidRDefault="0000334E" w:rsidP="000E0EB7">
      <w:pPr>
        <w:numPr>
          <w:ilvl w:val="0"/>
          <w:numId w:val="51"/>
        </w:numPr>
        <w:spacing w:after="0" w:line="276" w:lineRule="auto"/>
        <w:ind w:left="567" w:hanging="567"/>
        <w:jc w:val="both"/>
      </w:pPr>
      <w:r w:rsidRPr="005C1122">
        <w:t xml:space="preserve">Wykonawca zobowiązuje się, że </w:t>
      </w:r>
      <w:r>
        <w:t>wszystkie osoby zaangażowane</w:t>
      </w:r>
      <w:r w:rsidRPr="005C1122">
        <w:t xml:space="preserve"> w jego imieniu</w:t>
      </w:r>
      <w:r w:rsidRPr="005C1122">
        <w:br/>
        <w:t xml:space="preserve">w realizację Umowy podpiszą i będą się stosować do postanowień deklaracji bezstronności </w:t>
      </w:r>
      <w:r>
        <w:br/>
      </w:r>
      <w:r w:rsidRPr="005C1122">
        <w:t xml:space="preserve">i poufności, której wzór stanowi </w:t>
      </w:r>
      <w:r w:rsidRPr="00775E8D">
        <w:rPr>
          <w:b/>
        </w:rPr>
        <w:t>Załącznik Nr 6</w:t>
      </w:r>
      <w:r w:rsidRPr="005C1122">
        <w:t xml:space="preserve"> do Umowy. Z chwilą podpisania Umowy Wykonawca dostarczy deklaracje bezstronności i poufności podpisane przez osoby,  zaangażowane w realizację </w:t>
      </w:r>
      <w:r>
        <w:t>U</w:t>
      </w:r>
      <w:r w:rsidRPr="005C1122">
        <w:t>mowy.</w:t>
      </w:r>
    </w:p>
    <w:p w:rsidR="0000334E" w:rsidRDefault="0000334E" w:rsidP="000E0EB7">
      <w:pPr>
        <w:numPr>
          <w:ilvl w:val="0"/>
          <w:numId w:val="51"/>
        </w:numPr>
        <w:spacing w:after="0" w:line="276" w:lineRule="auto"/>
        <w:ind w:left="567" w:hanging="567"/>
        <w:jc w:val="both"/>
      </w:pPr>
      <w:r w:rsidRPr="003D2683">
        <w:t xml:space="preserve">Wykonawca zobowiązuje się w trakcie realizacji Umowy powstrzymywać się od działań, które mogłyby doprowadzić do konfliktu interesu w rozumieniu § 2 ust. </w:t>
      </w:r>
      <w:r>
        <w:t>3 Umowy</w:t>
      </w:r>
      <w:r w:rsidRPr="003D2683">
        <w:t>.</w:t>
      </w:r>
    </w:p>
    <w:p w:rsidR="0000334E" w:rsidRPr="00F3484A" w:rsidRDefault="0000334E" w:rsidP="000E0EB7">
      <w:pPr>
        <w:numPr>
          <w:ilvl w:val="0"/>
          <w:numId w:val="51"/>
        </w:numPr>
        <w:spacing w:after="0" w:line="276" w:lineRule="auto"/>
        <w:ind w:left="567" w:hanging="567"/>
        <w:jc w:val="both"/>
      </w:pPr>
      <w:r w:rsidRPr="00F3484A">
        <w:t>Wykonawca po wygaśnięciu Umowy zwróci Zamawiającemu wszystkie o</w:t>
      </w:r>
      <w:r>
        <w:t xml:space="preserve">trzymane dokumenty </w:t>
      </w:r>
      <w:r>
        <w:br/>
        <w:t>i materiały.</w:t>
      </w:r>
    </w:p>
    <w:p w:rsidR="0000334E" w:rsidRPr="009F48FE" w:rsidRDefault="0000334E" w:rsidP="0000334E">
      <w:pPr>
        <w:jc w:val="center"/>
        <w:rPr>
          <w:b/>
          <w:bCs/>
        </w:rPr>
      </w:pPr>
      <w:r w:rsidRPr="009F48FE">
        <w:rPr>
          <w:b/>
          <w:bCs/>
        </w:rPr>
        <w:t>§ 16.</w:t>
      </w:r>
    </w:p>
    <w:p w:rsidR="0000334E" w:rsidRPr="009F48FE" w:rsidRDefault="0000334E" w:rsidP="0000334E">
      <w:pPr>
        <w:jc w:val="center"/>
        <w:rPr>
          <w:b/>
          <w:bCs/>
        </w:rPr>
      </w:pPr>
      <w:r w:rsidRPr="009F48FE">
        <w:rPr>
          <w:b/>
          <w:bCs/>
        </w:rPr>
        <w:t>Prawa autorskie</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Wykonawca oświadcza, że wszelkie utwory powstałe w ramach Umowy,</w:t>
      </w:r>
      <w:r>
        <w:rPr>
          <w:rFonts w:cs="Arial"/>
        </w:rPr>
        <w:t xml:space="preserve"> w stosunku do których ochrona </w:t>
      </w:r>
      <w:proofErr w:type="spellStart"/>
      <w:r>
        <w:rPr>
          <w:rFonts w:cs="Arial"/>
        </w:rPr>
        <w:t>prawnoautorska</w:t>
      </w:r>
      <w:proofErr w:type="spellEnd"/>
      <w:r>
        <w:rPr>
          <w:rFonts w:cs="Arial"/>
        </w:rPr>
        <w:t xml:space="preserve"> powstała po spełnieniu przesłanek ustawowych</w:t>
      </w:r>
      <w:r w:rsidRPr="0079358B">
        <w:rPr>
          <w:rFonts w:cs="Arial"/>
        </w:rPr>
        <w:t xml:space="preserve"> zwane dalej „Utworami” lub „Utworem”, stanowić będą utwór w rozumieniu ustawy z dnia 4 lutego 1994 r. o prawie autorskim i prawach pokrewn</w:t>
      </w:r>
      <w:r>
        <w:rPr>
          <w:rFonts w:cs="Arial"/>
        </w:rPr>
        <w:t>ych (Dz.U. z 2017 r. poz. 880,</w:t>
      </w:r>
      <w:r w:rsidRPr="0079358B">
        <w:rPr>
          <w:rFonts w:cs="Arial"/>
        </w:rPr>
        <w:t xml:space="preserve"> z </w:t>
      </w:r>
      <w:proofErr w:type="spellStart"/>
      <w:r w:rsidRPr="0079358B">
        <w:rPr>
          <w:rFonts w:cs="Arial"/>
        </w:rPr>
        <w:t>późn</w:t>
      </w:r>
      <w:proofErr w:type="spellEnd"/>
      <w:r w:rsidRPr="0079358B">
        <w:rPr>
          <w:rFonts w:cs="Arial"/>
        </w:rPr>
        <w:t>. zm.).</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Wykonawca przenosi na Zamawiającego, na zasadzie wyłączności, autorskie prawa majątkowe i prawa pokrewne do Utworu na polach eksploatacji </w:t>
      </w:r>
      <w:r>
        <w:rPr>
          <w:rFonts w:cs="Arial"/>
        </w:rPr>
        <w:t>wskazanych w ust. 7</w:t>
      </w:r>
      <w:r w:rsidRPr="0079358B">
        <w:rPr>
          <w:rFonts w:cs="Arial"/>
        </w:rPr>
        <w:t xml:space="preserve"> wraz </w:t>
      </w:r>
      <w:r>
        <w:rPr>
          <w:rFonts w:cs="Arial"/>
        </w:rPr>
        <w:br/>
      </w:r>
      <w:r w:rsidRPr="0079358B">
        <w:rPr>
          <w:rFonts w:cs="Arial"/>
        </w:rPr>
        <w:t xml:space="preserve">z wyłącznym prawem do </w:t>
      </w:r>
      <w:r>
        <w:rPr>
          <w:rFonts w:cs="Arial"/>
        </w:rPr>
        <w:t xml:space="preserve">wykonywania i </w:t>
      </w:r>
      <w:r w:rsidRPr="0079358B">
        <w:rPr>
          <w:rFonts w:cs="Arial"/>
        </w:rPr>
        <w:t>zezwalania na wykonywanie praw zależnych. Wykonawca przenosi na Zamawiającego własność nośników, na których Utwór utrwalono.</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Wykonawca oświadcza i gwara</w:t>
      </w:r>
      <w:r>
        <w:rPr>
          <w:rFonts w:cs="Arial"/>
        </w:rPr>
        <w:t>ntuje, że przysługują mu wyłącz</w:t>
      </w:r>
      <w:r w:rsidRPr="0079358B">
        <w:rPr>
          <w:rFonts w:cs="Arial"/>
        </w:rPr>
        <w:t xml:space="preserve">ne i nieograniczone autorskie prawa majątkowe do Utworu i że Utwór jest wolny od jakichkolwiek wad prawnych lub roszczeń osób trzecich, a korzystanie z niego przez Zamawiającego lub inne osoby zgodnie z Umową </w:t>
      </w:r>
      <w:r>
        <w:rPr>
          <w:rFonts w:cs="Arial"/>
        </w:rPr>
        <w:br/>
      </w:r>
      <w:r w:rsidRPr="0079358B">
        <w:rPr>
          <w:rFonts w:cs="Arial"/>
        </w:rPr>
        <w:t>nie będzie naruszać praw własności intelektualnej, ani żadnych innych praw osób trzecich, w tym praw autorskich, patentów i dóbr osobistych.</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Ponadto, jeżeli używanie Utworu stanie się przedmiotem jakiegokolwiek powództwa osoby trzeciej o naruszenie praw własności intelektualnej, jak wymieniono powyżej, Wykonawca może na swój własny koszt wybrać jedno z rozwiązań:</w:t>
      </w:r>
    </w:p>
    <w:p w:rsidR="0000334E" w:rsidRPr="0079358B" w:rsidRDefault="0000334E" w:rsidP="000E0EB7">
      <w:pPr>
        <w:numPr>
          <w:ilvl w:val="0"/>
          <w:numId w:val="28"/>
        </w:numPr>
        <w:autoSpaceDE w:val="0"/>
        <w:autoSpaceDN w:val="0"/>
        <w:adjustRightInd w:val="0"/>
        <w:spacing w:after="0" w:line="276" w:lineRule="auto"/>
        <w:ind w:left="1134" w:hanging="567"/>
        <w:jc w:val="both"/>
        <w:rPr>
          <w:rFonts w:cs="Arial"/>
        </w:rPr>
      </w:pPr>
      <w:r w:rsidRPr="0079358B">
        <w:rPr>
          <w:rFonts w:cs="Arial"/>
        </w:rPr>
        <w:t>uzyskać dla Zamawiającego autorskie prawa majątkowe do Utworu,</w:t>
      </w:r>
    </w:p>
    <w:p w:rsidR="0000334E" w:rsidRPr="0079358B" w:rsidRDefault="0000334E" w:rsidP="000E0EB7">
      <w:pPr>
        <w:numPr>
          <w:ilvl w:val="0"/>
          <w:numId w:val="28"/>
        </w:numPr>
        <w:autoSpaceDE w:val="0"/>
        <w:autoSpaceDN w:val="0"/>
        <w:adjustRightInd w:val="0"/>
        <w:spacing w:after="0" w:line="276" w:lineRule="auto"/>
        <w:ind w:left="1134" w:hanging="567"/>
        <w:jc w:val="both"/>
        <w:rPr>
          <w:rFonts w:cs="Arial"/>
        </w:rPr>
      </w:pPr>
      <w:r w:rsidRPr="0079358B">
        <w:rPr>
          <w:rFonts w:cs="Arial"/>
        </w:rPr>
        <w:t>zmodyfikować Utwór tak, żeby był zgodny z Umową, ale wolny od jakichkolwiek wad lub roszczeń osób trzecich.</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Strony potwierdzają, że żadne z powyższych postanowień nie wyłącza:</w:t>
      </w:r>
    </w:p>
    <w:p w:rsidR="0000334E" w:rsidRPr="0079358B" w:rsidRDefault="0000334E" w:rsidP="000E0EB7">
      <w:pPr>
        <w:numPr>
          <w:ilvl w:val="0"/>
          <w:numId w:val="31"/>
        </w:numPr>
        <w:autoSpaceDE w:val="0"/>
        <w:autoSpaceDN w:val="0"/>
        <w:adjustRightInd w:val="0"/>
        <w:spacing w:after="0" w:line="276" w:lineRule="auto"/>
        <w:ind w:left="1134" w:hanging="567"/>
        <w:jc w:val="both"/>
        <w:rPr>
          <w:rFonts w:cs="Arial"/>
        </w:rPr>
      </w:pPr>
      <w:r w:rsidRPr="0079358B">
        <w:rPr>
          <w:rFonts w:cs="Arial"/>
        </w:rPr>
        <w:t>możliwości dochodzenia przez Zamawiającego odszkodowania na zasadach ogólnych ustawy z dnia 23 kwietnia 1964 r. Kodeks cywilny (tj.: Dz.U. z 201</w:t>
      </w:r>
      <w:r>
        <w:rPr>
          <w:rFonts w:cs="Arial"/>
        </w:rPr>
        <w:t>7</w:t>
      </w:r>
      <w:r w:rsidRPr="0079358B">
        <w:rPr>
          <w:rFonts w:cs="Arial"/>
        </w:rPr>
        <w:t xml:space="preserve"> r. poz. </w:t>
      </w:r>
      <w:r>
        <w:rPr>
          <w:rFonts w:cs="Arial"/>
        </w:rPr>
        <w:t>459</w:t>
      </w:r>
      <w:r w:rsidRPr="0079358B">
        <w:rPr>
          <w:rFonts w:cs="Arial"/>
        </w:rPr>
        <w:t xml:space="preserve"> ze zm.), dalej zwanej „KC”</w:t>
      </w:r>
      <w:r>
        <w:rPr>
          <w:rFonts w:cs="Arial"/>
        </w:rPr>
        <w:t>,</w:t>
      </w:r>
      <w:r w:rsidRPr="0079358B">
        <w:rPr>
          <w:rFonts w:cs="Arial"/>
        </w:rPr>
        <w:t xml:space="preserve"> lub wykonania przez Zamawiającego uprawn</w:t>
      </w:r>
      <w:r>
        <w:rPr>
          <w:rFonts w:cs="Arial"/>
        </w:rPr>
        <w:t>ień wynikających z innych ustaw,</w:t>
      </w:r>
    </w:p>
    <w:p w:rsidR="0000334E" w:rsidRPr="0079358B" w:rsidRDefault="0000334E" w:rsidP="000E0EB7">
      <w:pPr>
        <w:numPr>
          <w:ilvl w:val="0"/>
          <w:numId w:val="31"/>
        </w:numPr>
        <w:autoSpaceDE w:val="0"/>
        <w:autoSpaceDN w:val="0"/>
        <w:adjustRightInd w:val="0"/>
        <w:spacing w:after="0" w:line="276" w:lineRule="auto"/>
        <w:ind w:left="1134" w:hanging="567"/>
        <w:jc w:val="both"/>
        <w:rPr>
          <w:rFonts w:cs="Arial"/>
        </w:rPr>
      </w:pPr>
      <w:r w:rsidRPr="0079358B">
        <w:rPr>
          <w:rFonts w:cs="Arial"/>
        </w:rPr>
        <w:t>dochodzenia odpowiedzialności z innych tytułów określonych w Umowie, w szczególności z tytułu kar umownych.</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Przeniesienie majątkowych praw autorskich do Utworu</w:t>
      </w:r>
      <w:r>
        <w:rPr>
          <w:rFonts w:cs="Arial"/>
        </w:rPr>
        <w:t>,</w:t>
      </w:r>
      <w:r w:rsidRPr="0079358B">
        <w:rPr>
          <w:rFonts w:cs="Arial"/>
        </w:rPr>
        <w:t xml:space="preserve"> do nieograniczonego w czasie korzystania i rozporządzania Utworem na terytorium całego świata</w:t>
      </w:r>
      <w:r>
        <w:rPr>
          <w:rFonts w:cs="Arial"/>
        </w:rPr>
        <w:t>,</w:t>
      </w:r>
      <w:r w:rsidRPr="0079358B">
        <w:rPr>
          <w:rFonts w:cs="Arial"/>
        </w:rPr>
        <w:t xml:space="preserve"> następuje na poniższych polach eksploatacji:</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wprowadzanie do obrotu, użyczanie lub najem oryginału albo egzemplarzy;</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obrót oryginałem albo egzemplarzami, na których utrwalony został Utwór;</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tworzenie nowych wersji i aktualizacji Utworu;</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 xml:space="preserve">publiczne rozpowszechnianie, w szczególności wyświetlanie, publiczne odtwarzanie, nadawanie i reemitowanie w dowolnym systemie lub standardzie, a także publiczne udostępnianie </w:t>
      </w:r>
      <w:r>
        <w:rPr>
          <w:rFonts w:cs="Arial"/>
        </w:rPr>
        <w:t>utworu</w:t>
      </w:r>
      <w:r w:rsidRPr="0079358B">
        <w:rPr>
          <w:rFonts w:cs="Arial"/>
        </w:rPr>
        <w:t xml:space="preserve"> w ten sposób, aby każdy mógł mieć do niego dostęp w miejscu </w:t>
      </w:r>
      <w:r>
        <w:rPr>
          <w:rFonts w:cs="Arial"/>
        </w:rPr>
        <w:br/>
      </w:r>
      <w:r w:rsidRPr="0079358B">
        <w:rPr>
          <w:rFonts w:cs="Arial"/>
        </w:rPr>
        <w:t>i czasie przez siebie wybranym, w szczególności elektroniczne udostępnianie na żądanie;</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rozpowszechnianie w sieci Internet oraz w sieciach zamkniętych;</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rozpowszechnianie w formie druku, zapisu cyfrowego, przekazu multimedialnego;</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nadawanie za pomocą fonii lub wizji, w sposób bezprzewodowy (drogą naziemną i satelitarną) lub w sposób przewodowy, w dowolnym systemie i standardzie, w tym także przez sieci kablowe i platformy cyfrowe;</w:t>
      </w:r>
    </w:p>
    <w:p w:rsidR="0000334E"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wykorzystywanie Utworu lub jego dowolnych części do prezentacji</w:t>
      </w:r>
      <w:r>
        <w:rPr>
          <w:rFonts w:cs="Arial"/>
        </w:rPr>
        <w:t xml:space="preserve"> oraz do tworzenia innych utworów</w:t>
      </w:r>
      <w:r w:rsidRPr="0079358B">
        <w:rPr>
          <w:rFonts w:cs="Arial"/>
        </w:rPr>
        <w:t>;</w:t>
      </w:r>
    </w:p>
    <w:p w:rsidR="0000334E" w:rsidRDefault="0000334E" w:rsidP="000E0EB7">
      <w:pPr>
        <w:numPr>
          <w:ilvl w:val="0"/>
          <w:numId w:val="30"/>
        </w:numPr>
        <w:autoSpaceDE w:val="0"/>
        <w:autoSpaceDN w:val="0"/>
        <w:adjustRightInd w:val="0"/>
        <w:spacing w:after="0" w:line="276" w:lineRule="auto"/>
        <w:ind w:left="1134" w:hanging="567"/>
        <w:jc w:val="both"/>
        <w:rPr>
          <w:rFonts w:cs="Arial"/>
        </w:rPr>
      </w:pPr>
      <w:r>
        <w:rPr>
          <w:rFonts w:cs="Arial"/>
        </w:rPr>
        <w:t>wykorzystywanie Utworu w celu realizacji zadań Zamawiającego;</w:t>
      </w:r>
    </w:p>
    <w:p w:rsidR="0000334E" w:rsidRPr="005B1717" w:rsidRDefault="0000334E" w:rsidP="000E0EB7">
      <w:pPr>
        <w:numPr>
          <w:ilvl w:val="0"/>
          <w:numId w:val="30"/>
        </w:numPr>
        <w:autoSpaceDE w:val="0"/>
        <w:autoSpaceDN w:val="0"/>
        <w:adjustRightInd w:val="0"/>
        <w:spacing w:after="0" w:line="276" w:lineRule="auto"/>
        <w:ind w:left="1134" w:hanging="567"/>
        <w:jc w:val="both"/>
        <w:rPr>
          <w:rFonts w:cs="Arial"/>
        </w:rPr>
      </w:pPr>
      <w:r>
        <w:rPr>
          <w:rFonts w:cs="Arial"/>
        </w:rPr>
        <w:t xml:space="preserve">tłumaczenie, przystosowywanie, zmiany układu lub wprowadzanie jakichkolwiek zmian </w:t>
      </w:r>
      <w:r>
        <w:rPr>
          <w:rFonts w:cs="Arial"/>
        </w:rPr>
        <w:br/>
        <w:t>w Utworach;</w:t>
      </w:r>
    </w:p>
    <w:p w:rsidR="0000334E" w:rsidRPr="0079358B" w:rsidRDefault="0000334E" w:rsidP="000E0EB7">
      <w:pPr>
        <w:numPr>
          <w:ilvl w:val="0"/>
          <w:numId w:val="30"/>
        </w:numPr>
        <w:autoSpaceDE w:val="0"/>
        <w:autoSpaceDN w:val="0"/>
        <w:adjustRightInd w:val="0"/>
        <w:spacing w:after="0" w:line="276" w:lineRule="auto"/>
        <w:ind w:left="1134" w:hanging="567"/>
        <w:jc w:val="both"/>
        <w:rPr>
          <w:rFonts w:cs="Arial"/>
        </w:rPr>
      </w:pPr>
      <w:r w:rsidRPr="0079358B">
        <w:rPr>
          <w:rFonts w:cs="Arial"/>
        </w:rPr>
        <w:t>prawo do rozporządzania opracowaniami Utworów oraz prawo udostępniania ich do korzystania, w tym udzielania licencji na rzecz osób trzecich, na wszystkich polach eksploatacji, o których mowa powyżej.</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Przeniesienie autorskich praw majątkowych do Utworu obejmuje również prawo do korzystania, pobierania pożytków i rozporządzania wszelkimi opracowaniami Utworu wykonanymi przez Zamawiającego lub za zgodą Zamawiającego, bez konieczności uzyskiwania zgody Wykonawcy. </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Przeniesienie autorskich praw majątkowych nastąpi w ramach wynagrodzenia, o którym mowa w § </w:t>
      </w:r>
      <w:r>
        <w:rPr>
          <w:rFonts w:cs="Arial"/>
        </w:rPr>
        <w:t>10</w:t>
      </w:r>
      <w:r w:rsidRPr="0079358B">
        <w:rPr>
          <w:rFonts w:cs="Arial"/>
        </w:rPr>
        <w:t xml:space="preserve"> Umowy.</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Skutek rozporządzający przeniesienia autorskich praw majątkowych nastąpi bezwarunkowo z chwilą podpisania przez Strony, bez uwag i zastrzeżeń ze strony Zamawiającego, </w:t>
      </w:r>
      <w:r>
        <w:rPr>
          <w:rFonts w:cs="Arial"/>
        </w:rPr>
        <w:t>protokołu odbioru usługi</w:t>
      </w:r>
      <w:r w:rsidRPr="0079358B">
        <w:rPr>
          <w:rFonts w:cs="Arial"/>
        </w:rPr>
        <w:t xml:space="preserve"> dla danej części przedmiotu Umowy, w ramach której Wykonawca stworzył Utwór. Podpisanie </w:t>
      </w:r>
      <w:r>
        <w:rPr>
          <w:rFonts w:cs="Arial"/>
        </w:rPr>
        <w:t>protokołu odbioru usługi</w:t>
      </w:r>
      <w:r w:rsidRPr="0079358B">
        <w:rPr>
          <w:rFonts w:cs="Arial"/>
        </w:rPr>
        <w:t xml:space="preserve"> nie wyłącza uprawnienia Zamawiającego do żądania doko</w:t>
      </w:r>
      <w:r>
        <w:rPr>
          <w:rFonts w:cs="Arial"/>
        </w:rPr>
        <w:t>nania poprawek lub zmian Utworu</w:t>
      </w:r>
      <w:r w:rsidRPr="0079358B">
        <w:rPr>
          <w:rFonts w:cs="Arial"/>
        </w:rPr>
        <w:t xml:space="preserve"> bądź żądania dostarczenia nowej wersji Utworu, </w:t>
      </w:r>
      <w:r>
        <w:rPr>
          <w:rFonts w:cs="Arial"/>
        </w:rPr>
        <w:br/>
      </w:r>
      <w:r w:rsidRPr="0079358B">
        <w:rPr>
          <w:rFonts w:cs="Arial"/>
        </w:rPr>
        <w:t xml:space="preserve">w przypadku gdy Utwór posiada wady fizyczne lub prawne, a w szczególności nie odpowiada wymogom ustalonym przez Strony. </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 przypadku zaistnienia po stronie Zamawiającego potrzeby nabycia praw do Utworu na innych polach eksploatacji, niż określone w ust. 7, Zamawiający zgłosi taką potrzebę Wykonawcy i Strony</w:t>
      </w:r>
      <w:r>
        <w:rPr>
          <w:rFonts w:cs="Arial"/>
        </w:rPr>
        <w:t>,</w:t>
      </w:r>
      <w:r w:rsidRPr="0079358B">
        <w:rPr>
          <w:rFonts w:cs="Arial"/>
        </w:rPr>
        <w:t xml:space="preserve"> w terminie 14 dni od dnia zgłoszenia potrzeby</w:t>
      </w:r>
      <w:r>
        <w:rPr>
          <w:rFonts w:cs="Arial"/>
        </w:rPr>
        <w:t>,</w:t>
      </w:r>
      <w:r w:rsidRPr="0079358B">
        <w:rPr>
          <w:rFonts w:cs="Arial"/>
        </w:rPr>
        <w:t xml:space="preserve"> zawrą umowę przenoszącą majątkowe prawa autorskie do Utworu na tych polach eksploatacji na rzecz Zamawiającego – na warunkach zgodnych z niniejszą Umową, w ramach wynagrodzenia określonego w § </w:t>
      </w:r>
      <w:r>
        <w:rPr>
          <w:rFonts w:cs="Arial"/>
        </w:rPr>
        <w:t>10</w:t>
      </w:r>
      <w:r w:rsidRPr="0079358B">
        <w:rPr>
          <w:rFonts w:cs="Arial"/>
        </w:rPr>
        <w:t xml:space="preserve"> Umowy.</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 xml:space="preserve">Jeżeli Utwór ma wady prawne lub </w:t>
      </w:r>
      <w:r>
        <w:rPr>
          <w:rFonts w:cs="Arial"/>
        </w:rPr>
        <w:t xml:space="preserve">zaistnieją </w:t>
      </w:r>
      <w:r w:rsidRPr="0079358B">
        <w:rPr>
          <w:rFonts w:cs="Arial"/>
        </w:rPr>
        <w:t>zdarzenia, o których mowa w ust. 4, które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w:t>
      </w:r>
    </w:p>
    <w:p w:rsidR="0000334E" w:rsidRPr="0079358B" w:rsidRDefault="0000334E" w:rsidP="000E0EB7">
      <w:pPr>
        <w:numPr>
          <w:ilvl w:val="0"/>
          <w:numId w:val="53"/>
        </w:numPr>
        <w:autoSpaceDE w:val="0"/>
        <w:autoSpaceDN w:val="0"/>
        <w:adjustRightInd w:val="0"/>
        <w:spacing w:after="0" w:line="276" w:lineRule="auto"/>
        <w:ind w:left="567" w:hanging="567"/>
        <w:jc w:val="both"/>
        <w:rPr>
          <w:rFonts w:cs="Arial"/>
        </w:rPr>
      </w:pPr>
      <w:r w:rsidRPr="0079358B">
        <w:rPr>
          <w:rFonts w:cs="Arial"/>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rsidR="0000334E" w:rsidRPr="00F25BFD" w:rsidRDefault="0000334E" w:rsidP="000E0EB7">
      <w:pPr>
        <w:numPr>
          <w:ilvl w:val="0"/>
          <w:numId w:val="53"/>
        </w:numPr>
        <w:autoSpaceDE w:val="0"/>
        <w:autoSpaceDN w:val="0"/>
        <w:adjustRightInd w:val="0"/>
        <w:spacing w:line="276" w:lineRule="auto"/>
        <w:ind w:left="567" w:hanging="567"/>
        <w:jc w:val="both"/>
        <w:rPr>
          <w:rFonts w:cs="Arial"/>
          <w:b/>
          <w:bCs/>
        </w:rPr>
      </w:pPr>
      <w:r w:rsidRPr="0079358B">
        <w:rPr>
          <w:rFonts w:cs="Arial"/>
        </w:rPr>
        <w:t>Wykonawca zobowiązuje się do nierejestrowania jako znaków towarowych, w imieniu własnym lub na rzecz innych podmiotów, utworów graficznych lub słownych stanowiących elementy Utworu.</w:t>
      </w:r>
    </w:p>
    <w:p w:rsidR="0000334E" w:rsidRPr="009F48FE" w:rsidRDefault="0000334E" w:rsidP="0000334E">
      <w:pPr>
        <w:autoSpaceDE w:val="0"/>
        <w:autoSpaceDN w:val="0"/>
        <w:adjustRightInd w:val="0"/>
        <w:jc w:val="center"/>
        <w:rPr>
          <w:rFonts w:cs="Arial"/>
          <w:b/>
          <w:bCs/>
        </w:rPr>
      </w:pPr>
      <w:r w:rsidRPr="009F48FE">
        <w:rPr>
          <w:rFonts w:cs="Arial"/>
          <w:b/>
          <w:bCs/>
        </w:rPr>
        <w:t>§ 17</w:t>
      </w:r>
    </w:p>
    <w:p w:rsidR="0000334E" w:rsidRPr="009F48FE" w:rsidRDefault="0000334E" w:rsidP="0000334E">
      <w:pPr>
        <w:spacing w:after="0"/>
        <w:jc w:val="center"/>
        <w:rPr>
          <w:rFonts w:cs="Arial"/>
          <w:b/>
        </w:rPr>
      </w:pPr>
      <w:r w:rsidRPr="009F48FE">
        <w:rPr>
          <w:rFonts w:cs="Arial"/>
          <w:b/>
        </w:rPr>
        <w:t>Obowiązki informacyjne</w:t>
      </w:r>
    </w:p>
    <w:p w:rsidR="0000334E" w:rsidRPr="009F48FE" w:rsidRDefault="0000334E" w:rsidP="0000334E">
      <w:pPr>
        <w:spacing w:after="0"/>
        <w:jc w:val="center"/>
        <w:rPr>
          <w:rFonts w:cs="Arial"/>
          <w:b/>
        </w:rPr>
      </w:pPr>
    </w:p>
    <w:p w:rsidR="0000334E" w:rsidRPr="009F48FE" w:rsidRDefault="0000334E" w:rsidP="0000334E">
      <w:pPr>
        <w:spacing w:after="0"/>
        <w:jc w:val="both"/>
        <w:rPr>
          <w:rFonts w:cs="Arial"/>
        </w:rPr>
      </w:pPr>
      <w:r w:rsidRPr="009F48FE">
        <w:rPr>
          <w:rFonts w:cs="Arial"/>
        </w:rPr>
        <w:t xml:space="preserve">Wykonawca zobowiązany jest do zamieszczania informacji, że przedmiot </w:t>
      </w:r>
      <w:r>
        <w:rPr>
          <w:rFonts w:cs="Arial"/>
        </w:rPr>
        <w:t>U</w:t>
      </w:r>
      <w:r w:rsidRPr="009F48FE">
        <w:rPr>
          <w:rFonts w:cs="Arial"/>
        </w:rPr>
        <w:t xml:space="preserve">mowy realizowany </w:t>
      </w:r>
      <w:r>
        <w:rPr>
          <w:rFonts w:cs="Arial"/>
        </w:rPr>
        <w:br/>
      </w:r>
      <w:r w:rsidRPr="009F48FE">
        <w:rPr>
          <w:rFonts w:cs="Arial"/>
        </w:rPr>
        <w:t xml:space="preserve">jest w ramach Projektu, współfinansowanego ze środków Unii Europejskiej w ramach Europejskiego Funduszu Rozwoju Regionalnego oraz do stosowania </w:t>
      </w:r>
      <w:r>
        <w:rPr>
          <w:rFonts w:cs="Arial"/>
        </w:rPr>
        <w:t xml:space="preserve">w szczególności </w:t>
      </w:r>
      <w:r w:rsidRPr="009F48FE">
        <w:rPr>
          <w:rFonts w:cs="Arial"/>
        </w:rPr>
        <w:t>obowiązujących logotypów:</w:t>
      </w:r>
    </w:p>
    <w:p w:rsidR="0000334E" w:rsidRPr="00E4563A" w:rsidRDefault="0000334E" w:rsidP="000E0EB7">
      <w:pPr>
        <w:numPr>
          <w:ilvl w:val="0"/>
          <w:numId w:val="27"/>
        </w:numPr>
        <w:spacing w:after="0" w:line="276" w:lineRule="auto"/>
        <w:ind w:left="567" w:hanging="567"/>
        <w:jc w:val="both"/>
        <w:rPr>
          <w:rFonts w:cs="Arial"/>
        </w:rPr>
      </w:pPr>
      <w:r w:rsidRPr="00E4563A">
        <w:rPr>
          <w:rFonts w:cs="Arial"/>
        </w:rPr>
        <w:t>Unii Europejskiej (UE);</w:t>
      </w:r>
    </w:p>
    <w:p w:rsidR="0000334E" w:rsidRPr="00A13326" w:rsidRDefault="0000334E" w:rsidP="000E0EB7">
      <w:pPr>
        <w:numPr>
          <w:ilvl w:val="0"/>
          <w:numId w:val="27"/>
        </w:numPr>
        <w:spacing w:after="0" w:line="276" w:lineRule="auto"/>
        <w:ind w:left="567" w:hanging="567"/>
        <w:jc w:val="both"/>
        <w:rPr>
          <w:rFonts w:cs="Arial"/>
        </w:rPr>
      </w:pPr>
      <w:r w:rsidRPr="00A13326">
        <w:rPr>
          <w:rFonts w:cs="Arial"/>
        </w:rPr>
        <w:t>Europejskiego Funduszu Rozwoju Regionalnego(EFRR);</w:t>
      </w:r>
    </w:p>
    <w:p w:rsidR="0000334E" w:rsidRPr="00A13326" w:rsidRDefault="0000334E" w:rsidP="000E0EB7">
      <w:pPr>
        <w:numPr>
          <w:ilvl w:val="0"/>
          <w:numId w:val="27"/>
        </w:numPr>
        <w:spacing w:after="0" w:line="276" w:lineRule="auto"/>
        <w:ind w:left="567" w:hanging="567"/>
        <w:jc w:val="both"/>
        <w:rPr>
          <w:rFonts w:cs="Arial"/>
        </w:rPr>
      </w:pPr>
      <w:r w:rsidRPr="00A13326">
        <w:rPr>
          <w:rFonts w:cs="Arial"/>
        </w:rPr>
        <w:t>Centrum Projektów Polska Cyfrowa (CPPC);</w:t>
      </w:r>
    </w:p>
    <w:p w:rsidR="0000334E" w:rsidRPr="003601D5" w:rsidRDefault="0000334E" w:rsidP="000E0EB7">
      <w:pPr>
        <w:numPr>
          <w:ilvl w:val="0"/>
          <w:numId w:val="27"/>
        </w:numPr>
        <w:spacing w:after="0" w:line="276" w:lineRule="auto"/>
        <w:ind w:left="567" w:hanging="567"/>
        <w:jc w:val="both"/>
        <w:rPr>
          <w:rFonts w:cs="Arial"/>
        </w:rPr>
      </w:pPr>
      <w:r w:rsidRPr="003601D5">
        <w:rPr>
          <w:rFonts w:cs="Arial"/>
        </w:rPr>
        <w:t>Programu Operacyjnego Polska Cyfrowa (POPC);</w:t>
      </w:r>
    </w:p>
    <w:p w:rsidR="0000334E" w:rsidRPr="009F48FE" w:rsidRDefault="0000334E" w:rsidP="000E0EB7">
      <w:pPr>
        <w:numPr>
          <w:ilvl w:val="0"/>
          <w:numId w:val="27"/>
        </w:numPr>
        <w:spacing w:line="276" w:lineRule="auto"/>
        <w:ind w:left="567" w:hanging="567"/>
        <w:jc w:val="both"/>
        <w:rPr>
          <w:rFonts w:cs="Arial"/>
          <w:b/>
          <w:bCs/>
        </w:rPr>
      </w:pPr>
      <w:r w:rsidRPr="00F25BFD">
        <w:rPr>
          <w:rFonts w:cs="Arial"/>
        </w:rPr>
        <w:t>barw Rzeczypospolitej Polskiej.</w:t>
      </w:r>
    </w:p>
    <w:p w:rsidR="0000334E" w:rsidRPr="00E8034A" w:rsidRDefault="0000334E" w:rsidP="0000334E">
      <w:pPr>
        <w:jc w:val="center"/>
        <w:rPr>
          <w:rFonts w:eastAsia="Times New Roman" w:cs="Arial"/>
          <w:b/>
        </w:rPr>
      </w:pPr>
      <w:r w:rsidRPr="00E8034A">
        <w:rPr>
          <w:rFonts w:eastAsia="Times New Roman" w:cs="Arial"/>
          <w:b/>
        </w:rPr>
        <w:t>§ 1</w:t>
      </w:r>
      <w:r>
        <w:rPr>
          <w:rFonts w:eastAsia="Times New Roman" w:cs="Arial"/>
          <w:b/>
        </w:rPr>
        <w:t>8</w:t>
      </w:r>
    </w:p>
    <w:p w:rsidR="0000334E" w:rsidRPr="00E8034A" w:rsidRDefault="0000334E" w:rsidP="0000334E">
      <w:pPr>
        <w:jc w:val="center"/>
        <w:rPr>
          <w:rFonts w:eastAsia="Times New Roman" w:cs="Arial"/>
          <w:b/>
        </w:rPr>
      </w:pPr>
      <w:r w:rsidRPr="00E8034A">
        <w:rPr>
          <w:rFonts w:eastAsia="Times New Roman" w:cs="Arial"/>
          <w:b/>
        </w:rPr>
        <w:t>Postanowienia końcowe</w:t>
      </w:r>
    </w:p>
    <w:p w:rsidR="0000334E" w:rsidRPr="00E75551" w:rsidRDefault="0000334E" w:rsidP="000E0EB7">
      <w:pPr>
        <w:numPr>
          <w:ilvl w:val="0"/>
          <w:numId w:val="54"/>
        </w:numPr>
        <w:tabs>
          <w:tab w:val="num" w:pos="1970"/>
          <w:tab w:val="left" w:pos="3828"/>
        </w:tabs>
        <w:suppressAutoHyphens/>
        <w:spacing w:after="0" w:line="276" w:lineRule="auto"/>
        <w:contextualSpacing/>
        <w:jc w:val="both"/>
        <w:rPr>
          <w:rFonts w:eastAsia="Calibri"/>
          <w:lang w:val="x-none"/>
        </w:rPr>
      </w:pPr>
      <w:r w:rsidRPr="00E75551">
        <w:rPr>
          <w:rFonts w:eastAsia="Calibri"/>
          <w:lang w:val="x-none"/>
        </w:rPr>
        <w:t>Wszelkie zmiany w treści umowy wymagają formy pisemnej i zgody obu stron pod rygorem nieważności oraz mogą być dokonywane w zakresie i formie zgodnej z obowiązującymi przepisami.</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Calibri"/>
        </w:rPr>
        <w:t>CPPC dopuszcza możliwość zmiany zawartej umowy, w zakresie:</w:t>
      </w:r>
    </w:p>
    <w:p w:rsidR="0000334E" w:rsidRPr="00E75551" w:rsidRDefault="0000334E" w:rsidP="000E0EB7">
      <w:pPr>
        <w:numPr>
          <w:ilvl w:val="0"/>
          <w:numId w:val="55"/>
        </w:numPr>
        <w:spacing w:after="0" w:line="276" w:lineRule="auto"/>
        <w:ind w:left="709"/>
        <w:jc w:val="both"/>
        <w:rPr>
          <w:rFonts w:eastAsia="Calibri"/>
          <w:lang w:val="x-none"/>
        </w:rPr>
      </w:pPr>
      <w:r w:rsidRPr="00E75551">
        <w:rPr>
          <w:rFonts w:eastAsia="Calibri"/>
          <w:lang w:val="x-none"/>
        </w:rPr>
        <w:t>zmiany stron w umowie wynikających ze zmian organizacyjnych niezależnych od CPPC</w:t>
      </w:r>
      <w:r>
        <w:rPr>
          <w:rFonts w:eastAsia="Calibri"/>
        </w:rPr>
        <w:t>,</w:t>
      </w:r>
      <w:r w:rsidRPr="00E75551">
        <w:rPr>
          <w:rFonts w:eastAsia="Calibri"/>
          <w:lang w:val="x-none"/>
        </w:rPr>
        <w:t xml:space="preserve"> </w:t>
      </w:r>
      <w:r>
        <w:rPr>
          <w:rFonts w:eastAsia="Calibri"/>
          <w:lang w:val="x-none"/>
        </w:rPr>
        <w:br/>
      </w:r>
      <w:r w:rsidRPr="00E75551">
        <w:rPr>
          <w:rFonts w:eastAsia="Calibri"/>
          <w:lang w:val="x-none"/>
        </w:rPr>
        <w:t>np. podział CPPC lub połączenie CPPC,</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rPr>
          <w:rFonts w:eastAsia="Times New Roman" w:cs="Arial"/>
        </w:rPr>
        <w:t xml:space="preserve">nastąpi zmiana powszechnie obowiązujących przepisów prawa w zakresie mającym wpływ na realizację przedmiotu zamówienia; </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rPr>
          <w:rFonts w:eastAsia="Times New Roman" w:cs="Arial"/>
        </w:rPr>
        <w:t xml:space="preserve">wystąpią rozbieżności lub niejasności w rozumieniu pojęć użytych w Umowie i załącznikach, których nie można usunąć w inny sposób, a zmiana będzie umożliwiać usunięcie rozbieżności </w:t>
      </w:r>
      <w:r>
        <w:rPr>
          <w:rFonts w:eastAsia="Times New Roman" w:cs="Arial"/>
        </w:rPr>
        <w:br/>
      </w:r>
      <w:r w:rsidRPr="00E75551">
        <w:rPr>
          <w:rFonts w:eastAsia="Times New Roman" w:cs="Arial"/>
        </w:rPr>
        <w:t>i doprecyzowanie Umowy i załączników w celu jednoznacznej interpretacji ich zapisów przez Strony;</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t>w przypadku gdy niezbędna jest zmiana sposobu wykonania przedmiotu Umowy, o ile zmiana taka jest konieczna w celu prawidłowego wykonania Umowy;</w:t>
      </w:r>
    </w:p>
    <w:p w:rsidR="0000334E" w:rsidRPr="00E75551" w:rsidRDefault="0000334E" w:rsidP="000E0EB7">
      <w:pPr>
        <w:pStyle w:val="Akapitzlist"/>
        <w:numPr>
          <w:ilvl w:val="0"/>
          <w:numId w:val="55"/>
        </w:numPr>
        <w:spacing w:after="0" w:line="276" w:lineRule="auto"/>
        <w:ind w:left="709"/>
        <w:jc w:val="both"/>
        <w:rPr>
          <w:rFonts w:eastAsia="Times New Roman" w:cs="Arial"/>
        </w:rPr>
      </w:pPr>
      <w:r w:rsidRPr="00E75551">
        <w:t>w przypadku uzasadnionej konieczności zmiany sposobu organizacji świadczenia usług rozumianej jako procedura odbioru i zlecania usług;</w:t>
      </w:r>
    </w:p>
    <w:p w:rsidR="0000334E" w:rsidRPr="00E75551" w:rsidRDefault="0000334E" w:rsidP="000E0EB7">
      <w:pPr>
        <w:pStyle w:val="Akapitzlist"/>
        <w:numPr>
          <w:ilvl w:val="0"/>
          <w:numId w:val="55"/>
        </w:numPr>
        <w:spacing w:after="0" w:line="276" w:lineRule="auto"/>
        <w:ind w:left="709"/>
        <w:jc w:val="both"/>
      </w:pPr>
      <w:r w:rsidRPr="003601D5">
        <w:t>w razie koniecznoś</w:t>
      </w:r>
      <w:r>
        <w:t>ć wprowadzenia zmian będących</w:t>
      </w:r>
      <w:r w:rsidRPr="003601D5">
        <w:t xml:space="preserve"> następstwem zmian wytycznych lub dokumentów programowych dotyczących odpowiednich Programów Operacyjnych</w:t>
      </w:r>
      <w:r w:rsidRPr="00E75551">
        <w:t>.</w:t>
      </w:r>
    </w:p>
    <w:p w:rsidR="0000334E" w:rsidRPr="00E75551" w:rsidRDefault="0000334E" w:rsidP="000E0EB7">
      <w:pPr>
        <w:pStyle w:val="Akapitzlist"/>
        <w:numPr>
          <w:ilvl w:val="0"/>
          <w:numId w:val="54"/>
        </w:numPr>
        <w:tabs>
          <w:tab w:val="clear" w:pos="360"/>
          <w:tab w:val="num" w:pos="426"/>
        </w:tabs>
        <w:spacing w:after="0" w:line="276" w:lineRule="auto"/>
        <w:ind w:left="357" w:hanging="357"/>
        <w:jc w:val="both"/>
        <w:rPr>
          <w:rFonts w:eastAsia="Calibri"/>
          <w:lang w:val="x-none"/>
        </w:rPr>
      </w:pPr>
      <w:r w:rsidRPr="00E75551">
        <w:rPr>
          <w:rFonts w:eastAsia="Calibri"/>
        </w:rPr>
        <w:t xml:space="preserve">Stosownie do treści art. 142 ust. 5 ustawy </w:t>
      </w:r>
      <w:proofErr w:type="spellStart"/>
      <w:r w:rsidRPr="00E75551">
        <w:rPr>
          <w:rFonts w:eastAsia="Calibri"/>
        </w:rPr>
        <w:t>Pzp</w:t>
      </w:r>
      <w:proofErr w:type="spellEnd"/>
      <w:r w:rsidRPr="00E75551">
        <w:rPr>
          <w:rFonts w:eastAsia="Calibri"/>
        </w:rPr>
        <w:t xml:space="preserve"> Zamawiający przewiduje możliwość zmiany wysokości wynagrodzenia określonego w § 10 ust. 1 Umowy w następujących przypadkach:</w:t>
      </w:r>
      <w:r w:rsidRPr="00E75551">
        <w:rPr>
          <w:rFonts w:eastAsia="Calibri"/>
          <w:lang w:val="x-none"/>
        </w:rPr>
        <w:br/>
        <w:t>1) w przypadku zmiany stawki podatku od towarów i usług,</w:t>
      </w:r>
    </w:p>
    <w:p w:rsidR="0000334E" w:rsidRPr="00E75551" w:rsidRDefault="0000334E" w:rsidP="0000334E">
      <w:pPr>
        <w:tabs>
          <w:tab w:val="num" w:pos="426"/>
        </w:tabs>
        <w:spacing w:after="0" w:line="276" w:lineRule="auto"/>
        <w:ind w:left="357"/>
        <w:jc w:val="both"/>
        <w:rPr>
          <w:rFonts w:eastAsia="Calibri"/>
          <w:lang w:val="x-none"/>
        </w:rPr>
      </w:pPr>
      <w:r w:rsidRPr="00E75551">
        <w:rPr>
          <w:rFonts w:eastAsia="Calibri"/>
          <w:lang w:val="x-none"/>
        </w:rPr>
        <w:t>2) w przypadku zmiany wysokości minimalnego wynagrodzenia za pracę ustalonego na podstawie art. 2 ustawy z dnia 10 października 2002</w:t>
      </w:r>
      <w:r>
        <w:rPr>
          <w:rFonts w:eastAsia="Calibri"/>
        </w:rPr>
        <w:t xml:space="preserve"> </w:t>
      </w:r>
      <w:r w:rsidRPr="00E75551">
        <w:rPr>
          <w:rFonts w:eastAsia="Calibri"/>
          <w:lang w:val="x-none"/>
        </w:rPr>
        <w:t>r. o minimalnym wynagrodzeniu za pracę</w:t>
      </w:r>
      <w:r>
        <w:rPr>
          <w:rFonts w:eastAsia="Calibri"/>
        </w:rPr>
        <w:t xml:space="preserve"> (</w:t>
      </w:r>
      <w:proofErr w:type="spellStart"/>
      <w:r>
        <w:rPr>
          <w:rFonts w:eastAsia="Calibri"/>
        </w:rPr>
        <w:t>t.j</w:t>
      </w:r>
      <w:proofErr w:type="spellEnd"/>
      <w:r>
        <w:rPr>
          <w:rFonts w:eastAsia="Calibri"/>
        </w:rPr>
        <w:t xml:space="preserve">. Dz. U. </w:t>
      </w:r>
      <w:r>
        <w:rPr>
          <w:rFonts w:eastAsia="Calibri"/>
        </w:rPr>
        <w:br/>
        <w:t>z 2017 r. poz. 847)</w:t>
      </w:r>
      <w:r w:rsidRPr="00E75551">
        <w:rPr>
          <w:rFonts w:eastAsia="Calibri"/>
          <w:lang w:val="x-none"/>
        </w:rPr>
        <w:t>,</w:t>
      </w:r>
    </w:p>
    <w:p w:rsidR="0000334E" w:rsidRPr="00E75551" w:rsidRDefault="0000334E" w:rsidP="0000334E">
      <w:pPr>
        <w:tabs>
          <w:tab w:val="num" w:pos="426"/>
        </w:tabs>
        <w:spacing w:after="0" w:line="276" w:lineRule="auto"/>
        <w:ind w:left="357"/>
        <w:rPr>
          <w:color w:val="222222"/>
          <w:shd w:val="clear" w:color="auto" w:fill="FFFFFF"/>
        </w:rPr>
      </w:pPr>
      <w:r w:rsidRPr="00E75551">
        <w:rPr>
          <w:rFonts w:eastAsia="Calibri"/>
          <w:lang w:val="x-none"/>
        </w:rPr>
        <w:t>3) w przypadku zmian zasad podlegania ubezpieczeniom społecznym lub ubezpieczeniu zdrowotnemu lub zmiany wysokości stawki składki na ubezpieczenia społeczne lub zdrowotne,</w:t>
      </w:r>
      <w:r w:rsidRPr="00E75551">
        <w:rPr>
          <w:rFonts w:eastAsia="Calibri"/>
          <w:lang w:val="x-none"/>
        </w:rPr>
        <w:br/>
        <w:t>- jeżeli zmiany określone w pkt. 1), 2) i 3) będą miały wpływ na koszty wykonania Umowy przez Wykonawcę.</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W sytuacji wystąpienia okoliczności wskazanych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1 niniejszego paragrafu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rsidR="0000334E" w:rsidRPr="00A13326"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W sytuacji wystąpienia okoliczności wskazanych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2 niniejszego paragrafu Wykonawca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t>
      </w:r>
      <w:r>
        <w:rPr>
          <w:color w:val="222222"/>
          <w:shd w:val="clear" w:color="auto" w:fill="FFFFFF"/>
          <w:lang w:val="x-none"/>
        </w:rPr>
        <w:br/>
      </w:r>
      <w:r w:rsidRPr="00A13326">
        <w:rPr>
          <w:rFonts w:eastAsia="Calibri"/>
          <w:color w:val="222222"/>
          <w:shd w:val="clear" w:color="auto" w:fill="FFFFFF"/>
          <w:lang w:val="x-none"/>
        </w:rPr>
        <w:t>w szczególności koszty podwyższenia wynagrodzenia</w:t>
      </w:r>
      <w:r w:rsidRPr="00A13326">
        <w:rPr>
          <w:rFonts w:eastAsia="Calibri"/>
          <w:color w:val="222222"/>
          <w:lang w:val="x-none"/>
        </w:rPr>
        <w:t xml:space="preserve"> </w:t>
      </w:r>
      <w:r w:rsidRPr="00A13326">
        <w:rPr>
          <w:rFonts w:eastAsia="Calibri"/>
          <w:color w:val="222222"/>
          <w:shd w:val="clear" w:color="auto" w:fill="FFFFFF"/>
          <w:lang w:val="x-none"/>
        </w:rPr>
        <w:t>w kwocie przewyższającej wysokość płacy minimalnej.</w:t>
      </w:r>
    </w:p>
    <w:p w:rsidR="0000334E" w:rsidRPr="00A13326"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W sytuacji wystąpienia okoliczności wskazanych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w:t>
      </w:r>
      <w:r>
        <w:rPr>
          <w:color w:val="222222"/>
          <w:shd w:val="clear" w:color="auto" w:fill="FFFFFF"/>
          <w:lang w:val="x-none"/>
        </w:rPr>
        <w:br/>
      </w:r>
      <w:r w:rsidRPr="00A13326">
        <w:rPr>
          <w:rFonts w:eastAsia="Calibri"/>
          <w:color w:val="222222"/>
          <w:shd w:val="clear" w:color="auto" w:fill="FFFFFF"/>
          <w:lang w:val="x-none"/>
        </w:rPr>
        <w:t>o których mowa w ust. 1 pkt. 3 niniejszego paragrafu.</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Zmiana Umowy w zakresie zmiany wynagrodzenia  z przyczyn określonych w ust. </w:t>
      </w:r>
      <w:r w:rsidRPr="00E75551">
        <w:rPr>
          <w:rFonts w:eastAsia="Calibri"/>
          <w:color w:val="222222"/>
          <w:shd w:val="clear" w:color="auto" w:fill="FFFFFF"/>
        </w:rPr>
        <w:t>3</w:t>
      </w:r>
      <w:r w:rsidRPr="00E75551">
        <w:rPr>
          <w:rFonts w:eastAsia="Calibri"/>
          <w:color w:val="222222"/>
          <w:shd w:val="clear" w:color="auto" w:fill="FFFFFF"/>
          <w:lang w:val="x-none"/>
        </w:rPr>
        <w:t xml:space="preserve"> pkt 1), 2) </w:t>
      </w:r>
      <w:r>
        <w:rPr>
          <w:rFonts w:eastAsia="Calibri"/>
          <w:color w:val="222222"/>
          <w:shd w:val="clear" w:color="auto" w:fill="FFFFFF"/>
          <w:lang w:val="x-none"/>
        </w:rPr>
        <w:br/>
      </w:r>
      <w:r w:rsidRPr="00E75551">
        <w:rPr>
          <w:rFonts w:eastAsia="Calibri"/>
          <w:color w:val="222222"/>
          <w:shd w:val="clear" w:color="auto" w:fill="FFFFFF"/>
          <w:lang w:val="x-none"/>
        </w:rPr>
        <w:t>i 3)  obejmować będzie wyłącznie płatności za prace, których w dniu zmiany odpowiednio  stawki podatku VAT, wysokości minimalnego wynagrodzenia za pracę i składki na ubezpieczenia społeczne lub zdrowotne, jeszcze nie wykonano.</w:t>
      </w:r>
    </w:p>
    <w:p w:rsidR="0000334E" w:rsidRPr="00E75551" w:rsidRDefault="0000334E" w:rsidP="000E0EB7">
      <w:pPr>
        <w:numPr>
          <w:ilvl w:val="0"/>
          <w:numId w:val="54"/>
        </w:numPr>
        <w:spacing w:after="0" w:line="276" w:lineRule="auto"/>
        <w:contextualSpacing/>
        <w:jc w:val="both"/>
        <w:rPr>
          <w:color w:val="222222"/>
          <w:shd w:val="clear" w:color="auto" w:fill="FFFFFF"/>
          <w:lang w:val="x-none"/>
        </w:rPr>
      </w:pPr>
      <w:r w:rsidRPr="00E75551">
        <w:rPr>
          <w:rFonts w:eastAsia="Calibri"/>
          <w:color w:val="222222"/>
          <w:shd w:val="clear" w:color="auto" w:fill="FFFFFF"/>
          <w:lang w:val="x-none"/>
        </w:rPr>
        <w:t xml:space="preserve">Obowiązek wykazania wpływu zmian, o których mowa w ust. 1 niniejszego paragrafu na zmianę wynagrodzenia, o którym mowa w § </w:t>
      </w:r>
      <w:r w:rsidRPr="00E75551">
        <w:rPr>
          <w:rFonts w:eastAsia="Calibri"/>
          <w:color w:val="222222"/>
          <w:shd w:val="clear" w:color="auto" w:fill="FFFFFF"/>
        </w:rPr>
        <w:t>4</w:t>
      </w:r>
      <w:r w:rsidRPr="00E75551">
        <w:rPr>
          <w:rFonts w:eastAsia="Calibri"/>
          <w:color w:val="222222"/>
          <w:shd w:val="clear" w:color="auto" w:fill="FFFFFF"/>
          <w:lang w:val="x-none"/>
        </w:rPr>
        <w:t xml:space="preserve"> ust. 1 Umowy należy do Wykonawcy pod rygorem odmowy dokonania zmiany Umowy przez Zamawiającego.</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Pr>
          <w:rFonts w:eastAsia="Calibri"/>
        </w:rPr>
        <w:t>Zamawiającego</w:t>
      </w:r>
      <w:r w:rsidRPr="00E75551">
        <w:rPr>
          <w:rFonts w:eastAsia="Calibri"/>
        </w:rPr>
        <w:t xml:space="preserve"> może również od umowy odstąpić w razie wystąpienia istotnej zmiany okoliczności powodującej, że wykonanie umowy nie leży w interesie publicznym, czego nie można było przewidzieć w chwili zawarcia umowy. Termin odstąpienia od umowy wynosi 30 dni od dnia powzięcia przez </w:t>
      </w:r>
      <w:r>
        <w:rPr>
          <w:rFonts w:eastAsia="Calibri"/>
        </w:rPr>
        <w:t>Zamawiającego</w:t>
      </w:r>
      <w:r w:rsidRPr="00E75551">
        <w:rPr>
          <w:rFonts w:eastAsia="Calibri"/>
        </w:rPr>
        <w:t xml:space="preserve"> wiadomości o tych okolicznościach.</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Calibri"/>
        </w:rPr>
        <w:t xml:space="preserve">Strony dołożą wszelkich starań, by ewentualne spory rozstrzygnąć polubownie. W przypadku, </w:t>
      </w:r>
      <w:r w:rsidRPr="00E75551">
        <w:rPr>
          <w:rFonts w:eastAsia="Calibri"/>
        </w:rPr>
        <w:br/>
        <w:t xml:space="preserve">gdy nie dojdą do porozumienia, spory rozstrzygane będą przez sąd powszechny właściwy dla siedziby </w:t>
      </w:r>
      <w:r>
        <w:rPr>
          <w:rFonts w:eastAsia="Calibri"/>
        </w:rPr>
        <w:t>Zamawiającego</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Calibri"/>
        </w:rPr>
        <w:t>W sprawach nieuregulowanych niniejszą umową mają zastosowanie przepisy ustawy - Prawo zamówień publicznych i Kodeksu Cywilnego.</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Calibri"/>
        </w:rPr>
        <w:t xml:space="preserve">Umowę sporządzono w czterech egzemplarzach: trzy dla </w:t>
      </w:r>
      <w:r>
        <w:rPr>
          <w:rFonts w:eastAsia="Calibri"/>
        </w:rPr>
        <w:t>Zamawiającego</w:t>
      </w:r>
      <w:r w:rsidRPr="00E75551">
        <w:rPr>
          <w:rFonts w:eastAsia="Calibri"/>
        </w:rPr>
        <w:t xml:space="preserve"> i jeden dla Wykonawcy.</w:t>
      </w:r>
    </w:p>
    <w:p w:rsidR="0000334E" w:rsidRPr="00E75551" w:rsidRDefault="0000334E" w:rsidP="000E0EB7">
      <w:pPr>
        <w:numPr>
          <w:ilvl w:val="0"/>
          <w:numId w:val="54"/>
        </w:numPr>
        <w:tabs>
          <w:tab w:val="num" w:pos="1970"/>
          <w:tab w:val="left" w:pos="3828"/>
        </w:tabs>
        <w:suppressAutoHyphens/>
        <w:spacing w:after="0" w:line="276" w:lineRule="auto"/>
        <w:ind w:left="426" w:hanging="426"/>
        <w:jc w:val="both"/>
        <w:rPr>
          <w:rFonts w:eastAsia="Calibri"/>
        </w:rPr>
      </w:pPr>
      <w:r w:rsidRPr="00E75551">
        <w:rPr>
          <w:rFonts w:eastAsia="Times New Roman" w:cs="Arial"/>
        </w:rPr>
        <w:t>Następujące załączniki stanowią integralną część Umowy:</w:t>
      </w:r>
    </w:p>
    <w:p w:rsidR="0000334E" w:rsidRPr="009F48FE" w:rsidRDefault="0000334E" w:rsidP="0000334E">
      <w:pPr>
        <w:autoSpaceDE w:val="0"/>
        <w:autoSpaceDN w:val="0"/>
        <w:adjustRightInd w:val="0"/>
        <w:spacing w:after="0"/>
        <w:rPr>
          <w:rFonts w:cs="TimesNewRomanPSMT"/>
          <w:b/>
          <w:u w:val="single"/>
        </w:rPr>
      </w:pPr>
    </w:p>
    <w:p w:rsidR="0000334E" w:rsidRPr="009F48FE" w:rsidRDefault="0000334E" w:rsidP="0000334E">
      <w:pPr>
        <w:autoSpaceDE w:val="0"/>
        <w:autoSpaceDN w:val="0"/>
        <w:adjustRightInd w:val="0"/>
        <w:spacing w:after="0"/>
        <w:rPr>
          <w:rFonts w:cs="Arial"/>
          <w:b/>
          <w:u w:val="single"/>
        </w:rPr>
      </w:pPr>
      <w:r w:rsidRPr="009F48FE">
        <w:rPr>
          <w:rFonts w:cs="Arial"/>
          <w:b/>
          <w:u w:val="single"/>
        </w:rPr>
        <w:t>Załączniki:</w:t>
      </w:r>
    </w:p>
    <w:p w:rsidR="0000334E" w:rsidRPr="009F48FE" w:rsidRDefault="0000334E" w:rsidP="000E0EB7">
      <w:pPr>
        <w:numPr>
          <w:ilvl w:val="3"/>
          <w:numId w:val="62"/>
        </w:numPr>
        <w:autoSpaceDE w:val="0"/>
        <w:autoSpaceDN w:val="0"/>
        <w:adjustRightInd w:val="0"/>
        <w:spacing w:after="0" w:line="276" w:lineRule="auto"/>
        <w:ind w:left="284" w:hanging="284"/>
        <w:jc w:val="both"/>
        <w:rPr>
          <w:rFonts w:cs="Arial"/>
          <w:b/>
        </w:rPr>
      </w:pPr>
      <w:r w:rsidRPr="009F48FE">
        <w:rPr>
          <w:rFonts w:cs="Arial"/>
          <w:b/>
        </w:rPr>
        <w:t>Kopia aktu powołania Pani Wandy Buk z dnia 11 stycznia 2016 r.</w:t>
      </w:r>
    </w:p>
    <w:p w:rsidR="0000334E" w:rsidRPr="009F48FE" w:rsidRDefault="0000334E" w:rsidP="000E0EB7">
      <w:pPr>
        <w:numPr>
          <w:ilvl w:val="3"/>
          <w:numId w:val="62"/>
        </w:numPr>
        <w:autoSpaceDE w:val="0"/>
        <w:autoSpaceDN w:val="0"/>
        <w:adjustRightInd w:val="0"/>
        <w:spacing w:after="0" w:line="276" w:lineRule="auto"/>
        <w:ind w:left="284" w:hanging="284"/>
        <w:jc w:val="both"/>
        <w:rPr>
          <w:rFonts w:cs="Arial"/>
          <w:b/>
        </w:rPr>
      </w:pPr>
      <w:r w:rsidRPr="009F48FE">
        <w:rPr>
          <w:rFonts w:cs="Arial"/>
          <w:b/>
        </w:rPr>
        <w:t>Informacja z właściwego rejestru dotycząca Wykonawcy</w:t>
      </w:r>
    </w:p>
    <w:p w:rsidR="0000334E" w:rsidRPr="00E75551" w:rsidRDefault="0000334E" w:rsidP="000E0EB7">
      <w:pPr>
        <w:numPr>
          <w:ilvl w:val="3"/>
          <w:numId w:val="62"/>
        </w:numPr>
        <w:autoSpaceDE w:val="0"/>
        <w:autoSpaceDN w:val="0"/>
        <w:adjustRightInd w:val="0"/>
        <w:spacing w:after="0" w:line="276" w:lineRule="auto"/>
        <w:ind w:left="284" w:hanging="284"/>
        <w:jc w:val="both"/>
        <w:rPr>
          <w:rFonts w:cs="Arial"/>
          <w:b/>
        </w:rPr>
      </w:pPr>
      <w:r w:rsidRPr="00E75551">
        <w:rPr>
          <w:rFonts w:cs="Arial"/>
          <w:b/>
        </w:rPr>
        <w:t>Opis przedmiotu zamówienia</w:t>
      </w:r>
    </w:p>
    <w:p w:rsidR="0000334E" w:rsidRDefault="0000334E" w:rsidP="000E0EB7">
      <w:pPr>
        <w:numPr>
          <w:ilvl w:val="3"/>
          <w:numId w:val="62"/>
        </w:numPr>
        <w:autoSpaceDE w:val="0"/>
        <w:autoSpaceDN w:val="0"/>
        <w:adjustRightInd w:val="0"/>
        <w:spacing w:after="0" w:line="276" w:lineRule="auto"/>
        <w:ind w:left="284" w:hanging="284"/>
        <w:jc w:val="both"/>
        <w:rPr>
          <w:rFonts w:cs="Arial"/>
          <w:b/>
        </w:rPr>
      </w:pPr>
      <w:r>
        <w:rPr>
          <w:rFonts w:cs="Arial"/>
          <w:b/>
        </w:rPr>
        <w:t>Kopia o</w:t>
      </w:r>
      <w:r w:rsidRPr="009F48FE">
        <w:rPr>
          <w:rFonts w:cs="Arial"/>
          <w:b/>
        </w:rPr>
        <w:t>fert</w:t>
      </w:r>
      <w:r>
        <w:rPr>
          <w:rFonts w:cs="Arial"/>
          <w:b/>
        </w:rPr>
        <w:t>y</w:t>
      </w:r>
      <w:r w:rsidRPr="009F48FE">
        <w:rPr>
          <w:rFonts w:cs="Arial"/>
          <w:b/>
        </w:rPr>
        <w:t xml:space="preserve"> Wykonawcy</w:t>
      </w:r>
      <w:r>
        <w:rPr>
          <w:rFonts w:cs="Arial"/>
          <w:b/>
        </w:rPr>
        <w:t xml:space="preserve"> z dnia ……………….</w:t>
      </w:r>
    </w:p>
    <w:p w:rsidR="0000334E" w:rsidRPr="009F48FE" w:rsidRDefault="0000334E" w:rsidP="000E0EB7">
      <w:pPr>
        <w:numPr>
          <w:ilvl w:val="3"/>
          <w:numId w:val="62"/>
        </w:numPr>
        <w:autoSpaceDE w:val="0"/>
        <w:autoSpaceDN w:val="0"/>
        <w:adjustRightInd w:val="0"/>
        <w:spacing w:after="0" w:line="276" w:lineRule="auto"/>
        <w:ind w:left="284" w:hanging="284"/>
        <w:jc w:val="both"/>
        <w:rPr>
          <w:rFonts w:cs="Arial"/>
          <w:b/>
        </w:rPr>
      </w:pPr>
      <w:r>
        <w:rPr>
          <w:rFonts w:cs="Arial"/>
          <w:b/>
        </w:rPr>
        <w:t>Kopia zapytania ofertowego z dnia ……….</w:t>
      </w:r>
    </w:p>
    <w:p w:rsidR="0000334E" w:rsidRPr="009F48FE" w:rsidRDefault="0000334E" w:rsidP="000E0EB7">
      <w:pPr>
        <w:numPr>
          <w:ilvl w:val="3"/>
          <w:numId w:val="62"/>
        </w:numPr>
        <w:autoSpaceDE w:val="0"/>
        <w:autoSpaceDN w:val="0"/>
        <w:adjustRightInd w:val="0"/>
        <w:spacing w:after="0" w:line="276" w:lineRule="auto"/>
        <w:ind w:left="284" w:hanging="284"/>
        <w:jc w:val="both"/>
        <w:rPr>
          <w:rFonts w:cs="Arial"/>
          <w:b/>
        </w:rPr>
      </w:pPr>
      <w:r w:rsidRPr="009F48FE">
        <w:rPr>
          <w:rFonts w:cs="Arial"/>
          <w:b/>
        </w:rPr>
        <w:t>Wzór protokołu odbioru</w:t>
      </w:r>
    </w:p>
    <w:p w:rsidR="0000334E" w:rsidRDefault="0000334E" w:rsidP="000E0EB7">
      <w:pPr>
        <w:numPr>
          <w:ilvl w:val="3"/>
          <w:numId w:val="62"/>
        </w:numPr>
        <w:autoSpaceDE w:val="0"/>
        <w:autoSpaceDN w:val="0"/>
        <w:adjustRightInd w:val="0"/>
        <w:spacing w:after="0" w:line="276" w:lineRule="auto"/>
        <w:ind w:left="284" w:hanging="284"/>
        <w:jc w:val="both"/>
        <w:rPr>
          <w:rFonts w:cs="Arial"/>
          <w:b/>
        </w:rPr>
      </w:pPr>
      <w:r w:rsidRPr="009F48FE">
        <w:rPr>
          <w:rFonts w:cs="Arial"/>
          <w:b/>
        </w:rPr>
        <w:t>Wzór deklaracji poufności i bezstronności</w:t>
      </w:r>
    </w:p>
    <w:p w:rsidR="0000334E" w:rsidRPr="009F48FE" w:rsidRDefault="0000334E" w:rsidP="0000334E">
      <w:pPr>
        <w:autoSpaceDE w:val="0"/>
        <w:autoSpaceDN w:val="0"/>
        <w:adjustRightInd w:val="0"/>
        <w:spacing w:after="0"/>
        <w:rPr>
          <w:rFonts w:cs="Arial"/>
        </w:rPr>
      </w:pPr>
    </w:p>
    <w:p w:rsidR="0000334E" w:rsidRPr="009F48FE" w:rsidRDefault="0000334E" w:rsidP="0000334E">
      <w:pPr>
        <w:autoSpaceDE w:val="0"/>
        <w:autoSpaceDN w:val="0"/>
        <w:adjustRightInd w:val="0"/>
        <w:spacing w:after="0"/>
        <w:rPr>
          <w:rFonts w:cs="Arial"/>
        </w:rPr>
      </w:pPr>
    </w:p>
    <w:p w:rsidR="0000334E" w:rsidRPr="009F48FE" w:rsidRDefault="0000334E" w:rsidP="0000334E">
      <w:pPr>
        <w:autoSpaceDE w:val="0"/>
        <w:autoSpaceDN w:val="0"/>
        <w:adjustRightInd w:val="0"/>
        <w:spacing w:after="0"/>
        <w:ind w:firstLine="708"/>
        <w:rPr>
          <w:rFonts w:cs="Arial"/>
          <w:b/>
          <w:bCs/>
        </w:rPr>
      </w:pPr>
      <w:r w:rsidRPr="009F48FE">
        <w:rPr>
          <w:rFonts w:cs="Arial"/>
          <w:b/>
          <w:bCs/>
        </w:rPr>
        <w:t>ZAMAWIAJ</w:t>
      </w:r>
      <w:r w:rsidRPr="009F48FE">
        <w:rPr>
          <w:rFonts w:cs="Arial"/>
          <w:b/>
        </w:rPr>
        <w:t>Ą</w:t>
      </w:r>
      <w:r w:rsidRPr="009F48FE">
        <w:rPr>
          <w:rFonts w:cs="Arial"/>
          <w:b/>
          <w:bCs/>
        </w:rPr>
        <w:t>CY</w:t>
      </w:r>
      <w:r w:rsidRPr="009F48FE">
        <w:rPr>
          <w:rFonts w:cs="Arial"/>
          <w:b/>
          <w:bCs/>
        </w:rPr>
        <w:tab/>
      </w:r>
      <w:r w:rsidRPr="009F48FE">
        <w:rPr>
          <w:rFonts w:cs="Arial"/>
          <w:b/>
          <w:bCs/>
        </w:rPr>
        <w:tab/>
      </w:r>
      <w:r w:rsidRPr="009F48FE">
        <w:rPr>
          <w:rFonts w:cs="Arial"/>
          <w:b/>
          <w:bCs/>
        </w:rPr>
        <w:tab/>
      </w:r>
      <w:r w:rsidRPr="009F48FE">
        <w:rPr>
          <w:rFonts w:cs="Arial"/>
          <w:b/>
          <w:bCs/>
        </w:rPr>
        <w:tab/>
      </w:r>
      <w:r w:rsidRPr="009F48FE">
        <w:rPr>
          <w:rFonts w:cs="Arial"/>
          <w:b/>
          <w:bCs/>
        </w:rPr>
        <w:tab/>
        <w:t>WYKONAWCA</w:t>
      </w:r>
    </w:p>
    <w:p w:rsidR="0000334E" w:rsidRPr="009F48FE" w:rsidRDefault="0000334E" w:rsidP="0000334E">
      <w:pPr>
        <w:autoSpaceDE w:val="0"/>
        <w:autoSpaceDN w:val="0"/>
        <w:adjustRightInd w:val="0"/>
        <w:spacing w:after="0"/>
        <w:ind w:firstLine="708"/>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00334E" w:rsidRDefault="0000334E"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6B5203" w:rsidRDefault="006B5203" w:rsidP="0000334E">
      <w:pPr>
        <w:spacing w:after="0"/>
        <w:rPr>
          <w:rFonts w:cs="Arial"/>
          <w:b/>
          <w:bCs/>
        </w:rPr>
      </w:pPr>
    </w:p>
    <w:p w:rsidR="0000334E" w:rsidRDefault="0000334E" w:rsidP="0000334E">
      <w:pPr>
        <w:spacing w:after="0"/>
        <w:rPr>
          <w:rFonts w:cs="Arial"/>
          <w:b/>
          <w:bCs/>
        </w:rPr>
      </w:pPr>
    </w:p>
    <w:p w:rsidR="00AA4C62" w:rsidRDefault="00AA4C62" w:rsidP="0006308C">
      <w:pPr>
        <w:spacing w:after="0"/>
        <w:rPr>
          <w:rFonts w:cs="Arial"/>
          <w:b/>
          <w:bCs/>
        </w:rPr>
      </w:pPr>
      <w:bookmarkStart w:id="6" w:name="_GoBack"/>
      <w:bookmarkEnd w:id="6"/>
    </w:p>
    <w:p w:rsidR="00AA4C62" w:rsidRDefault="00AA4C62" w:rsidP="0000334E">
      <w:pPr>
        <w:spacing w:after="0"/>
        <w:jc w:val="right"/>
        <w:rPr>
          <w:rFonts w:cs="Arial"/>
          <w:b/>
          <w:bCs/>
        </w:rPr>
      </w:pPr>
    </w:p>
    <w:p w:rsidR="0000334E" w:rsidRPr="009F48FE" w:rsidRDefault="0000334E" w:rsidP="0000334E">
      <w:pPr>
        <w:spacing w:after="0"/>
        <w:jc w:val="right"/>
        <w:rPr>
          <w:rFonts w:cs="Arial"/>
          <w:b/>
          <w:bCs/>
        </w:rPr>
      </w:pPr>
      <w:r w:rsidRPr="009F48FE">
        <w:rPr>
          <w:rFonts w:cs="Arial"/>
          <w:b/>
          <w:bCs/>
        </w:rPr>
        <w:t xml:space="preserve">Załącznik nr </w:t>
      </w:r>
      <w:r>
        <w:rPr>
          <w:rFonts w:cs="Arial"/>
          <w:b/>
          <w:bCs/>
        </w:rPr>
        <w:t>6</w:t>
      </w:r>
      <w:r w:rsidRPr="009F48FE">
        <w:rPr>
          <w:rFonts w:cs="Arial"/>
          <w:b/>
          <w:bCs/>
        </w:rPr>
        <w:t xml:space="preserve"> do umowy………… z dnia…………</w:t>
      </w:r>
    </w:p>
    <w:p w:rsidR="0000334E" w:rsidRPr="009F48FE" w:rsidRDefault="0000334E" w:rsidP="0000334E">
      <w:pPr>
        <w:spacing w:after="0"/>
        <w:jc w:val="center"/>
        <w:rPr>
          <w:rFonts w:cs="Arial"/>
          <w:b/>
          <w:bCs/>
        </w:rPr>
      </w:pPr>
    </w:p>
    <w:p w:rsidR="0000334E" w:rsidRPr="009F48FE" w:rsidRDefault="0000334E" w:rsidP="0000334E">
      <w:pPr>
        <w:keepNext/>
        <w:spacing w:before="240" w:after="60" w:line="240" w:lineRule="auto"/>
        <w:jc w:val="center"/>
        <w:outlineLvl w:val="0"/>
        <w:rPr>
          <w:rFonts w:eastAsia="Times New Roman" w:cs="Calibri"/>
          <w:b/>
          <w:kern w:val="32"/>
          <w:lang w:eastAsia="pl-PL"/>
        </w:rPr>
      </w:pPr>
      <w:r>
        <w:rPr>
          <w:rFonts w:eastAsia="Times New Roman" w:cs="Calibri"/>
          <w:b/>
          <w:kern w:val="32"/>
          <w:lang w:eastAsia="pl-PL"/>
        </w:rPr>
        <w:t>PROTOKÓŁ ODBIORU ZLECENIA Nr</w:t>
      </w:r>
      <w:r w:rsidRPr="009F48FE">
        <w:rPr>
          <w:rFonts w:eastAsia="Times New Roman" w:cs="Calibri"/>
          <w:b/>
          <w:kern w:val="32"/>
          <w:lang w:eastAsia="pl-PL"/>
        </w:rPr>
        <w:t xml:space="preserve"> ………..</w:t>
      </w:r>
      <w:r>
        <w:rPr>
          <w:rFonts w:eastAsia="Times New Roman" w:cs="Calibri"/>
          <w:b/>
          <w:kern w:val="32"/>
          <w:lang w:eastAsia="pl-PL"/>
        </w:rPr>
        <w:t>/2018/II/III</w:t>
      </w:r>
    </w:p>
    <w:p w:rsidR="0000334E" w:rsidRPr="009F48F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lang w:eastAsia="pl-PL"/>
        </w:rPr>
      </w:pPr>
      <w:r w:rsidRPr="009F48FE">
        <w:rPr>
          <w:rFonts w:eastAsia="Times New Roman" w:cs="Calibri"/>
          <w:b/>
          <w:lang w:eastAsia="pl-PL"/>
        </w:rPr>
        <w:t xml:space="preserve">Data dokonania odbioru: </w:t>
      </w:r>
      <w:sdt>
        <w:sdtPr>
          <w:rPr>
            <w:rFonts w:eastAsia="Times New Roman" w:cs="Calibri"/>
            <w:b/>
            <w:lang w:eastAsia="pl-PL"/>
          </w:rPr>
          <w:alias w:val="Data"/>
          <w:tag w:val="Data"/>
          <w:id w:val="842746612"/>
          <w:placeholder>
            <w:docPart w:val="F9B21A228B4A4E30AAA46E373D65986A"/>
          </w:placeholder>
          <w:showingPlcHdr/>
          <w:date>
            <w:dateFormat w:val="d MMMM yyyy"/>
            <w:lid w:val="pl-PL"/>
            <w:storeMappedDataAs w:val="dateTime"/>
            <w:calendar w:val="gregorian"/>
          </w:date>
        </w:sdtPr>
        <w:sdtEndPr/>
        <w:sdtContent>
          <w:r w:rsidRPr="00F22048">
            <w:rPr>
              <w:rStyle w:val="Tekstzastpczy"/>
              <w:sz w:val="20"/>
            </w:rPr>
            <w:t>Kliknij lub naciśnij, aby wprowadzić datę.</w:t>
          </w:r>
        </w:sdtContent>
      </w:sdt>
    </w:p>
    <w:p w:rsidR="0000334E" w:rsidRPr="009F48F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lang w:eastAsia="pl-PL"/>
        </w:rPr>
      </w:pPr>
      <w:r>
        <w:rPr>
          <w:rFonts w:eastAsia="Times New Roman" w:cs="Calibri"/>
          <w:b/>
          <w:lang w:eastAsia="pl-PL"/>
        </w:rPr>
        <w:t>Osoba dokonująca odbioru z</w:t>
      </w:r>
      <w:r w:rsidRPr="009F48FE">
        <w:rPr>
          <w:rFonts w:eastAsia="Times New Roman" w:cs="Calibri"/>
          <w:b/>
          <w:lang w:eastAsia="pl-PL"/>
        </w:rPr>
        <w:t>e strony Wykonawcy:</w:t>
      </w:r>
    </w:p>
    <w:p w:rsidR="0000334E" w:rsidRPr="009F48F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b/>
          <w:lang w:eastAsia="pl-PL"/>
        </w:rPr>
      </w:pPr>
      <w:r>
        <w:rPr>
          <w:rFonts w:eastAsia="Times New Roman" w:cs="Calibri"/>
          <w:b/>
          <w:lang w:eastAsia="pl-PL"/>
        </w:rPr>
        <w:t>Osoba dokonująca odbioru z</w:t>
      </w:r>
      <w:r w:rsidRPr="009F48FE">
        <w:rPr>
          <w:rFonts w:eastAsia="Times New Roman" w:cs="Calibri"/>
          <w:b/>
          <w:lang w:eastAsia="pl-PL"/>
        </w:rPr>
        <w:t xml:space="preserve">e strony Zamawiającego: </w:t>
      </w:r>
    </w:p>
    <w:p w:rsidR="0000334E" w:rsidRDefault="0000334E" w:rsidP="0000334E">
      <w:pPr>
        <w:spacing w:after="0" w:line="240" w:lineRule="auto"/>
        <w:rPr>
          <w:rFonts w:eastAsia="Times New Roman" w:cs="Calibri"/>
          <w:lang w:eastAsia="pl-PL"/>
        </w:rPr>
      </w:pPr>
    </w:p>
    <w:p w:rsidR="0000334E" w:rsidRPr="009F48FE" w:rsidRDefault="0000334E" w:rsidP="0000334E">
      <w:pPr>
        <w:spacing w:after="0" w:line="240" w:lineRule="auto"/>
        <w:rPr>
          <w:rFonts w:eastAsia="Times New Roman" w:cs="Calibri"/>
          <w:lang w:eastAsia="pl-PL"/>
        </w:rPr>
      </w:pPr>
      <w:r>
        <w:rPr>
          <w:rFonts w:eastAsia="Times New Roman" w:cs="Calibri"/>
          <w:lang w:eastAsia="pl-PL"/>
        </w:rPr>
        <w:t>Przedmiotem usługi</w:t>
      </w:r>
      <w:r w:rsidRPr="009F48FE">
        <w:rPr>
          <w:rFonts w:eastAsia="Times New Roman" w:cs="Calibri"/>
          <w:lang w:eastAsia="pl-PL"/>
        </w:rPr>
        <w:t xml:space="preserve"> odbioru w ramach Umowy </w:t>
      </w:r>
      <w:r>
        <w:rPr>
          <w:rFonts w:eastAsia="Times New Roman" w:cs="Calibri"/>
          <w:lang w:eastAsia="pl-PL"/>
        </w:rPr>
        <w:t xml:space="preserve">nr ……..  zawartej w dniu </w:t>
      </w:r>
      <w:sdt>
        <w:sdtPr>
          <w:rPr>
            <w:rFonts w:eastAsia="Times New Roman" w:cs="Calibri"/>
            <w:lang w:eastAsia="pl-PL"/>
          </w:rPr>
          <w:id w:val="-873070283"/>
          <w:placeholder>
            <w:docPart w:val="398C8040949741BDA441F2C2FD5686FB"/>
          </w:placeholder>
          <w:showingPlcHdr/>
          <w:date>
            <w:dateFormat w:val="yyyy-MM-dd"/>
            <w:lid w:val="pl-PL"/>
            <w:storeMappedDataAs w:val="dateTime"/>
            <w:calendar w:val="gregorian"/>
          </w:date>
        </w:sdtPr>
        <w:sdtEndPr/>
        <w:sdtContent>
          <w:r w:rsidRPr="00A106EA">
            <w:rPr>
              <w:rStyle w:val="Tekstzastpczy"/>
              <w:sz w:val="14"/>
            </w:rPr>
            <w:t>Kliknij lub naciśnij, aby wprowadzić datę.</w:t>
          </w:r>
        </w:sdtContent>
      </w:sdt>
      <w:r>
        <w:rPr>
          <w:rFonts w:eastAsia="Times New Roman" w:cs="Calibri"/>
          <w:lang w:eastAsia="pl-PL"/>
        </w:rPr>
        <w:t xml:space="preserve"> </w:t>
      </w:r>
      <w:r w:rsidRPr="009F48FE">
        <w:rPr>
          <w:rFonts w:eastAsia="Times New Roman" w:cs="Calibri"/>
          <w:lang w:eastAsia="pl-PL"/>
        </w:rPr>
        <w:t>jest:</w:t>
      </w:r>
    </w:p>
    <w:p w:rsidR="0000334E" w:rsidRDefault="0000334E" w:rsidP="0000334E">
      <w:pPr>
        <w:spacing w:after="0" w:line="240" w:lineRule="auto"/>
        <w:rPr>
          <w:rFonts w:eastAsia="Times New Roman" w:cs="Calibri"/>
          <w:lang w:eastAsia="pl-PL"/>
        </w:rPr>
      </w:pPr>
    </w:p>
    <w:tbl>
      <w:tblPr>
        <w:tblStyle w:val="Tabela-Siatka"/>
        <w:tblW w:w="9493" w:type="dxa"/>
        <w:jc w:val="center"/>
        <w:tblLook w:val="04A0" w:firstRow="1" w:lastRow="0" w:firstColumn="1" w:lastColumn="0" w:noHBand="0" w:noVBand="1"/>
      </w:tblPr>
      <w:tblGrid>
        <w:gridCol w:w="4818"/>
        <w:gridCol w:w="2061"/>
        <w:gridCol w:w="943"/>
        <w:gridCol w:w="1671"/>
      </w:tblGrid>
      <w:tr w:rsidR="0000334E" w:rsidTr="0000334E">
        <w:trPr>
          <w:trHeight w:val="555"/>
          <w:jc w:val="center"/>
        </w:trPr>
        <w:tc>
          <w:tcPr>
            <w:tcW w:w="4943" w:type="dxa"/>
          </w:tcPr>
          <w:p w:rsidR="0000334E" w:rsidRPr="00C81CB5" w:rsidRDefault="0000334E" w:rsidP="0000334E">
            <w:pPr>
              <w:jc w:val="center"/>
              <w:rPr>
                <w:rFonts w:eastAsia="Times New Roman" w:cs="Calibri"/>
                <w:b/>
              </w:rPr>
            </w:pPr>
            <w:r w:rsidRPr="00C81CB5">
              <w:rPr>
                <w:rFonts w:eastAsia="Times New Roman"/>
                <w:b/>
                <w:color w:val="000000"/>
              </w:rPr>
              <w:t>Zakres pomocy prawnej</w:t>
            </w:r>
            <w:r>
              <w:rPr>
                <w:rFonts w:eastAsia="Times New Roman"/>
                <w:b/>
                <w:color w:val="000000"/>
              </w:rPr>
              <w:t>*</w:t>
            </w:r>
          </w:p>
        </w:tc>
        <w:tc>
          <w:tcPr>
            <w:tcW w:w="2083" w:type="dxa"/>
          </w:tcPr>
          <w:p w:rsidR="0000334E" w:rsidRPr="00C81CB5" w:rsidRDefault="0000334E" w:rsidP="0000334E">
            <w:pPr>
              <w:jc w:val="center"/>
              <w:rPr>
                <w:rFonts w:eastAsia="Times New Roman" w:cs="Calibri"/>
                <w:b/>
              </w:rPr>
            </w:pPr>
            <w:r w:rsidRPr="00C81CB5">
              <w:rPr>
                <w:rFonts w:eastAsia="Times New Roman" w:cs="Calibri"/>
                <w:b/>
              </w:rPr>
              <w:t>Jednostka</w:t>
            </w:r>
          </w:p>
        </w:tc>
        <w:tc>
          <w:tcPr>
            <w:tcW w:w="766" w:type="dxa"/>
          </w:tcPr>
          <w:p w:rsidR="0000334E" w:rsidRPr="00C81CB5" w:rsidRDefault="0000334E" w:rsidP="0000334E">
            <w:pPr>
              <w:jc w:val="center"/>
              <w:rPr>
                <w:rFonts w:eastAsia="Times New Roman" w:cs="Calibri"/>
                <w:b/>
              </w:rPr>
            </w:pPr>
            <w:r w:rsidRPr="00C81CB5">
              <w:rPr>
                <w:rFonts w:eastAsia="Times New Roman" w:cs="Calibri"/>
                <w:b/>
              </w:rPr>
              <w:t>Ilość</w:t>
            </w:r>
          </w:p>
        </w:tc>
        <w:tc>
          <w:tcPr>
            <w:tcW w:w="1701" w:type="dxa"/>
          </w:tcPr>
          <w:p w:rsidR="0000334E" w:rsidRPr="00C81CB5" w:rsidRDefault="0000334E" w:rsidP="0000334E">
            <w:pPr>
              <w:jc w:val="center"/>
              <w:rPr>
                <w:rFonts w:eastAsia="Times New Roman" w:cs="Calibri"/>
                <w:b/>
              </w:rPr>
            </w:pPr>
            <w:r w:rsidRPr="00C81CB5">
              <w:rPr>
                <w:rFonts w:eastAsia="Times New Roman" w:cs="Calibri"/>
                <w:b/>
              </w:rPr>
              <w:t>Wartość</w:t>
            </w:r>
          </w:p>
        </w:tc>
      </w:tr>
      <w:tr w:rsidR="0000334E" w:rsidTr="006B5203">
        <w:trPr>
          <w:trHeight w:val="3532"/>
          <w:jc w:val="center"/>
        </w:trPr>
        <w:tc>
          <w:tcPr>
            <w:tcW w:w="4943" w:type="dxa"/>
          </w:tcPr>
          <w:p w:rsidR="0000334E" w:rsidRPr="00C81CB5" w:rsidRDefault="00C95EC7" w:rsidP="0000334E">
            <w:pPr>
              <w:autoSpaceDE w:val="0"/>
              <w:snapToGrid w:val="0"/>
              <w:spacing w:line="360" w:lineRule="auto"/>
            </w:pPr>
            <w:sdt>
              <w:sdtPr>
                <w:id w:val="-1881924810"/>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opracowanie ekspertyzy i opinii prawnych</w:t>
            </w:r>
          </w:p>
          <w:p w:rsidR="0000334E" w:rsidRPr="00C81CB5" w:rsidRDefault="00C95EC7" w:rsidP="0000334E">
            <w:pPr>
              <w:autoSpaceDE w:val="0"/>
              <w:snapToGrid w:val="0"/>
              <w:spacing w:line="360" w:lineRule="auto"/>
            </w:pPr>
            <w:sdt>
              <w:sdtPr>
                <w:id w:val="609708556"/>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 xml:space="preserve">doradztwo prawne </w:t>
            </w:r>
          </w:p>
          <w:p w:rsidR="0000334E" w:rsidRPr="00C81CB5" w:rsidRDefault="00C95EC7" w:rsidP="0000334E">
            <w:pPr>
              <w:autoSpaceDE w:val="0"/>
              <w:snapToGrid w:val="0"/>
              <w:spacing w:line="360" w:lineRule="auto"/>
            </w:pPr>
            <w:sdt>
              <w:sdtPr>
                <w:id w:val="98460268"/>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reprezentacja</w:t>
            </w:r>
            <w:r w:rsidR="0000334E" w:rsidRPr="00C81CB5">
              <w:rPr>
                <w:lang w:val="x-none"/>
              </w:rPr>
              <w:t xml:space="preserve"> </w:t>
            </w:r>
            <w:r w:rsidR="0000334E">
              <w:t>przed sądem,</w:t>
            </w:r>
            <w:r w:rsidR="0000334E" w:rsidRPr="00C81CB5">
              <w:t xml:space="preserve"> organem administracji publicznej </w:t>
            </w:r>
          </w:p>
          <w:p w:rsidR="0000334E" w:rsidRPr="00C81CB5" w:rsidRDefault="00C95EC7" w:rsidP="0000334E">
            <w:pPr>
              <w:autoSpaceDE w:val="0"/>
              <w:snapToGrid w:val="0"/>
              <w:spacing w:after="120"/>
            </w:pPr>
            <w:sdt>
              <w:sdtPr>
                <w:id w:val="586963745"/>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przeprowadzenie szkolenia</w:t>
            </w:r>
          </w:p>
          <w:p w:rsidR="0000334E" w:rsidRPr="00715DC9" w:rsidRDefault="0000334E" w:rsidP="0000334E">
            <w:pPr>
              <w:autoSpaceDE w:val="0"/>
              <w:snapToGrid w:val="0"/>
              <w:rPr>
                <w:rFonts w:eastAsia="Times New Roman"/>
                <w:b/>
                <w:color w:val="000000"/>
              </w:rPr>
            </w:pPr>
            <w:r w:rsidRPr="00715DC9">
              <w:rPr>
                <w:rFonts w:eastAsia="Times New Roman"/>
                <w:b/>
                <w:color w:val="000000"/>
              </w:rPr>
              <w:t>Opis usługi:</w:t>
            </w:r>
          </w:p>
          <w:p w:rsidR="0000334E" w:rsidRDefault="0000334E" w:rsidP="0000334E">
            <w:pPr>
              <w:rPr>
                <w:rFonts w:eastAsia="Times New Roman" w:cs="Calibri"/>
              </w:rPr>
            </w:pPr>
          </w:p>
        </w:tc>
        <w:tc>
          <w:tcPr>
            <w:tcW w:w="2083" w:type="dxa"/>
          </w:tcPr>
          <w:p w:rsidR="0000334E" w:rsidRPr="00C81CB5" w:rsidRDefault="00C95EC7" w:rsidP="0000334E">
            <w:pPr>
              <w:autoSpaceDE w:val="0"/>
              <w:snapToGrid w:val="0"/>
              <w:spacing w:line="360" w:lineRule="auto"/>
            </w:pPr>
            <w:sdt>
              <w:sdtPr>
                <w:id w:val="1655100975"/>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roboczogodzina</w:t>
            </w:r>
          </w:p>
          <w:p w:rsidR="0000334E" w:rsidRPr="00C81CB5" w:rsidRDefault="00C95EC7" w:rsidP="0000334E">
            <w:pPr>
              <w:autoSpaceDE w:val="0"/>
              <w:snapToGrid w:val="0"/>
              <w:spacing w:line="360" w:lineRule="auto"/>
            </w:pPr>
            <w:sdt>
              <w:sdtPr>
                <w:id w:val="759947635"/>
                <w14:checkbox>
                  <w14:checked w14:val="0"/>
                  <w14:checkedState w14:val="2612" w14:font="MS Gothic"/>
                  <w14:uncheckedState w14:val="2610" w14:font="MS Gothic"/>
                </w14:checkbox>
              </w:sdtPr>
              <w:sdtEndPr/>
              <w:sdtContent>
                <w:r w:rsidR="0000334E">
                  <w:rPr>
                    <w:rFonts w:ascii="MS Gothic" w:eastAsia="MS Gothic" w:hAnsi="MS Gothic" w:hint="eastAsia"/>
                  </w:rPr>
                  <w:t>☐</w:t>
                </w:r>
              </w:sdtContent>
            </w:sdt>
            <w:r w:rsidR="0000334E">
              <w:t xml:space="preserve">   </w:t>
            </w:r>
            <w:r w:rsidR="0000334E" w:rsidRPr="00C81CB5">
              <w:t>ryczałt</w:t>
            </w:r>
          </w:p>
          <w:p w:rsidR="0000334E" w:rsidRDefault="0000334E" w:rsidP="0000334E">
            <w:pPr>
              <w:jc w:val="center"/>
              <w:rPr>
                <w:rFonts w:eastAsia="Times New Roman" w:cs="Calibri"/>
              </w:rPr>
            </w:pPr>
          </w:p>
        </w:tc>
        <w:sdt>
          <w:sdtPr>
            <w:rPr>
              <w:rFonts w:eastAsia="Times New Roman" w:cs="Calibri"/>
            </w:rPr>
            <w:alias w:val="Ilość"/>
            <w:tag w:val="Ilość"/>
            <w:id w:val="1382207091"/>
            <w:placeholder>
              <w:docPart w:val="F77F0A931F0F40F5A1EDCF429608AF07"/>
            </w:placeholder>
            <w:temporary/>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766" w:type="dxa"/>
              </w:tcPr>
              <w:p w:rsidR="0000334E" w:rsidRDefault="0000334E" w:rsidP="0000334E">
                <w:pPr>
                  <w:jc w:val="center"/>
                  <w:rPr>
                    <w:rFonts w:eastAsia="Times New Roman" w:cs="Calibri"/>
                  </w:rPr>
                </w:pPr>
                <w:r w:rsidRPr="00456156">
                  <w:rPr>
                    <w:rStyle w:val="Tekstzastpczy"/>
                  </w:rPr>
                  <w:t>Wybierz element.</w:t>
                </w:r>
              </w:p>
            </w:tc>
          </w:sdtContent>
        </w:sdt>
        <w:tc>
          <w:tcPr>
            <w:tcW w:w="1701" w:type="dxa"/>
          </w:tcPr>
          <w:p w:rsidR="0000334E" w:rsidRDefault="0000334E" w:rsidP="0000334E">
            <w:pPr>
              <w:jc w:val="center"/>
              <w:rPr>
                <w:rFonts w:eastAsia="Times New Roman" w:cs="Calibri"/>
              </w:rPr>
            </w:pPr>
          </w:p>
        </w:tc>
      </w:tr>
    </w:tbl>
    <w:p w:rsidR="0000334E" w:rsidRPr="009F48FE" w:rsidRDefault="0000334E" w:rsidP="0000334E">
      <w:pPr>
        <w:spacing w:after="0" w:line="360" w:lineRule="auto"/>
        <w:rPr>
          <w:rFonts w:eastAsia="Times New Roman" w:cs="Calibri"/>
          <w:lang w:eastAsia="pl-PL"/>
        </w:rPr>
      </w:pPr>
      <w:r>
        <w:rPr>
          <w:rFonts w:eastAsia="Times New Roman" w:cs="Calibri"/>
          <w:lang w:eastAsia="pl-PL"/>
        </w:rPr>
        <w:t>Potwierdzam</w:t>
      </w:r>
      <w:r w:rsidRPr="009F48FE">
        <w:rPr>
          <w:rFonts w:eastAsia="Times New Roman" w:cs="Calibri"/>
          <w:lang w:eastAsia="pl-PL"/>
        </w:rPr>
        <w:t xml:space="preserve"> kompletności usługi:</w:t>
      </w:r>
    </w:p>
    <w:sdt>
      <w:sdtPr>
        <w:rPr>
          <w:rFonts w:eastAsia="Times New Roman" w:cs="Calibri"/>
          <w:lang w:eastAsia="pl-PL"/>
        </w:rPr>
        <w:alias w:val="Wybierz"/>
        <w:tag w:val="Wybierz"/>
        <w:id w:val="-2109494294"/>
        <w:placeholder>
          <w:docPart w:val="F77F0A931F0F40F5A1EDCF429608AF07"/>
        </w:placeholder>
        <w:showingPlcHdr/>
        <w:dropDownList>
          <w:listItem w:displayText="TAK" w:value="TAK"/>
          <w:listItem w:displayText="NIE" w:value="NIE"/>
        </w:dropDownList>
      </w:sdtPr>
      <w:sdtEndPr/>
      <w:sdtContent>
        <w:p w:rsidR="0000334E" w:rsidRPr="009F48FE" w:rsidRDefault="0000334E" w:rsidP="000E0EB7">
          <w:pPr>
            <w:numPr>
              <w:ilvl w:val="0"/>
              <w:numId w:val="33"/>
            </w:numPr>
            <w:spacing w:after="0" w:line="360" w:lineRule="auto"/>
            <w:rPr>
              <w:rFonts w:eastAsia="Times New Roman" w:cs="Calibri"/>
              <w:lang w:eastAsia="pl-PL"/>
            </w:rPr>
          </w:pPr>
          <w:r w:rsidRPr="00456156">
            <w:rPr>
              <w:rStyle w:val="Tekstzastpczy"/>
            </w:rPr>
            <w:t>Wybierz element.</w:t>
          </w:r>
        </w:p>
      </w:sdtContent>
    </w:sdt>
    <w:p w:rsidR="0000334E" w:rsidRPr="009F48FE" w:rsidRDefault="0000334E" w:rsidP="0000334E">
      <w:pPr>
        <w:spacing w:after="0" w:line="360" w:lineRule="auto"/>
        <w:ind w:firstLine="360"/>
        <w:rPr>
          <w:rFonts w:eastAsia="Times New Roman" w:cs="Calibri"/>
          <w:lang w:eastAsia="pl-PL"/>
        </w:rPr>
      </w:pPr>
      <w:r>
        <w:rPr>
          <w:rFonts w:eastAsia="Times New Roman" w:cs="Calibri"/>
          <w:lang w:eastAsia="pl-PL"/>
        </w:rPr>
        <w:t>Z</w:t>
      </w:r>
      <w:r w:rsidRPr="009F48FE">
        <w:rPr>
          <w:rFonts w:eastAsia="Times New Roman" w:cs="Calibri"/>
          <w:lang w:eastAsia="pl-PL"/>
        </w:rPr>
        <w:t xml:space="preserve">astrzeżenia </w:t>
      </w: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spacing w:after="0" w:line="360" w:lineRule="auto"/>
        <w:rPr>
          <w:rFonts w:eastAsia="Times New Roman" w:cs="Calibri"/>
          <w:lang w:eastAsia="pl-PL"/>
        </w:rPr>
      </w:pPr>
      <w:r>
        <w:rPr>
          <w:rFonts w:eastAsia="Times New Roman" w:cs="Calibri"/>
          <w:lang w:eastAsia="pl-PL"/>
        </w:rPr>
        <w:t>Potwierdzam</w:t>
      </w:r>
      <w:r w:rsidRPr="009F48FE">
        <w:rPr>
          <w:rFonts w:eastAsia="Times New Roman" w:cs="Calibri"/>
          <w:lang w:eastAsia="pl-PL"/>
        </w:rPr>
        <w:t xml:space="preserve"> zgodności jakości przyjmowanej usługi </w:t>
      </w:r>
      <w:r w:rsidRPr="009F48FE">
        <w:rPr>
          <w:rFonts w:eastAsia="Times New Roman"/>
          <w:lang w:eastAsia="pl-PL"/>
        </w:rPr>
        <w:t>z treścią zlecenia</w:t>
      </w:r>
      <w:r w:rsidRPr="009F48FE">
        <w:rPr>
          <w:rFonts w:eastAsia="Times New Roman" w:cs="Calibri"/>
          <w:lang w:eastAsia="pl-PL"/>
        </w:rPr>
        <w:t>:</w:t>
      </w:r>
    </w:p>
    <w:sdt>
      <w:sdtPr>
        <w:rPr>
          <w:rFonts w:eastAsia="Times New Roman" w:cs="Calibri"/>
          <w:lang w:eastAsia="pl-PL"/>
        </w:rPr>
        <w:alias w:val="Wybierz"/>
        <w:tag w:val="Wybierz"/>
        <w:id w:val="-1601177493"/>
        <w:placeholder>
          <w:docPart w:val="80B203EBB0D5493D9409F457B251F87B"/>
        </w:placeholder>
        <w:showingPlcHdr/>
        <w:dropDownList>
          <w:listItem w:displayText="TAK" w:value="TAK"/>
          <w:listItem w:displayText="NIE" w:value="NIE"/>
        </w:dropDownList>
      </w:sdtPr>
      <w:sdtEndPr/>
      <w:sdtContent>
        <w:p w:rsidR="0000334E" w:rsidRPr="009F48FE" w:rsidRDefault="0000334E" w:rsidP="000E0EB7">
          <w:pPr>
            <w:numPr>
              <w:ilvl w:val="0"/>
              <w:numId w:val="34"/>
            </w:numPr>
            <w:spacing w:after="0" w:line="360" w:lineRule="auto"/>
            <w:rPr>
              <w:rFonts w:eastAsia="Times New Roman" w:cs="Calibri"/>
              <w:lang w:eastAsia="pl-PL"/>
            </w:rPr>
          </w:pPr>
          <w:r w:rsidRPr="00456156">
            <w:rPr>
              <w:rStyle w:val="Tekstzastpczy"/>
            </w:rPr>
            <w:t>Wybierz element.</w:t>
          </w:r>
        </w:p>
      </w:sdtContent>
    </w:sdt>
    <w:p w:rsidR="0000334E" w:rsidRPr="009F48FE" w:rsidRDefault="0000334E" w:rsidP="0000334E">
      <w:pPr>
        <w:spacing w:after="0" w:line="360" w:lineRule="auto"/>
        <w:ind w:firstLine="360"/>
        <w:rPr>
          <w:rFonts w:eastAsia="Times New Roman" w:cs="Calibri"/>
          <w:lang w:eastAsia="pl-PL"/>
        </w:rPr>
      </w:pPr>
      <w:r>
        <w:rPr>
          <w:rFonts w:eastAsia="Times New Roman" w:cs="Calibri"/>
          <w:lang w:eastAsia="pl-PL"/>
        </w:rPr>
        <w:t>Z</w:t>
      </w:r>
      <w:r w:rsidRPr="009F48FE">
        <w:rPr>
          <w:rFonts w:eastAsia="Times New Roman" w:cs="Calibri"/>
          <w:lang w:eastAsia="pl-PL"/>
        </w:rPr>
        <w:t xml:space="preserve">astrzeżenia </w:t>
      </w: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spacing w:after="0" w:line="360" w:lineRule="auto"/>
        <w:rPr>
          <w:rFonts w:eastAsia="Times New Roman" w:cs="Calibri"/>
          <w:lang w:eastAsia="pl-PL"/>
        </w:rPr>
      </w:pPr>
      <w:r w:rsidRPr="009F48FE">
        <w:rPr>
          <w:rFonts w:eastAsia="Times New Roman" w:cs="Calibri"/>
          <w:lang w:eastAsia="pl-PL"/>
        </w:rPr>
        <w:t>Końcowy wynik odbioru:</w:t>
      </w:r>
    </w:p>
    <w:sdt>
      <w:sdtPr>
        <w:rPr>
          <w:rFonts w:eastAsia="Times New Roman" w:cs="Calibri"/>
          <w:lang w:eastAsia="pl-PL"/>
        </w:rPr>
        <w:alias w:val="Wybierz"/>
        <w:tag w:val="Wybierz"/>
        <w:id w:val="-1837219160"/>
        <w:placeholder>
          <w:docPart w:val="F1CC0FEB5D5C44AF8C25732EC41DD595"/>
        </w:placeholder>
        <w:showingPlcHdr/>
        <w:dropDownList>
          <w:listItem w:displayText="POZYTYWNY" w:value="POZYTYWNY"/>
          <w:listItem w:displayText="NEGATYWNY" w:value="NEGATYWNY"/>
        </w:dropDownList>
      </w:sdtPr>
      <w:sdtEndPr/>
      <w:sdtContent>
        <w:p w:rsidR="0000334E" w:rsidRPr="009F48FE" w:rsidRDefault="0000334E" w:rsidP="000E0EB7">
          <w:pPr>
            <w:numPr>
              <w:ilvl w:val="0"/>
              <w:numId w:val="35"/>
            </w:numPr>
            <w:spacing w:after="0" w:line="360" w:lineRule="auto"/>
            <w:rPr>
              <w:rFonts w:eastAsia="Times New Roman" w:cs="Calibri"/>
              <w:lang w:eastAsia="pl-PL"/>
            </w:rPr>
          </w:pPr>
          <w:r w:rsidRPr="00456156">
            <w:rPr>
              <w:rStyle w:val="Tekstzastpczy"/>
            </w:rPr>
            <w:t>Wybierz element.</w:t>
          </w:r>
        </w:p>
      </w:sdtContent>
    </w:sdt>
    <w:p w:rsidR="0000334E" w:rsidRPr="00BC1253" w:rsidRDefault="0000334E" w:rsidP="0000334E">
      <w:pPr>
        <w:spacing w:after="0" w:line="360" w:lineRule="auto"/>
        <w:ind w:left="360"/>
        <w:rPr>
          <w:rFonts w:eastAsia="Times New Roman" w:cs="Calibri"/>
          <w:lang w:eastAsia="pl-PL"/>
        </w:rPr>
      </w:pPr>
      <w:r>
        <w:rPr>
          <w:rFonts w:eastAsia="Times New Roman" w:cs="Calibri"/>
          <w:lang w:eastAsia="pl-PL"/>
        </w:rPr>
        <w:t>Z</w:t>
      </w:r>
      <w:r w:rsidRPr="00F22048">
        <w:rPr>
          <w:rFonts w:eastAsia="Times New Roman" w:cs="Calibri"/>
          <w:lang w:eastAsia="pl-PL"/>
        </w:rPr>
        <w:t xml:space="preserve">astrzeżenia </w:t>
      </w: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Default="0000334E" w:rsidP="0000334E">
      <w:pPr>
        <w:spacing w:after="0" w:line="240" w:lineRule="auto"/>
        <w:rPr>
          <w:rFonts w:eastAsia="Times New Roman" w:cs="Calibri"/>
          <w:b/>
          <w:lang w:eastAsia="pl-PL"/>
        </w:rPr>
      </w:pPr>
    </w:p>
    <w:p w:rsidR="0000334E" w:rsidRPr="009F48FE" w:rsidRDefault="0000334E" w:rsidP="0000334E">
      <w:pPr>
        <w:spacing w:after="0" w:line="240" w:lineRule="auto"/>
        <w:rPr>
          <w:rFonts w:eastAsia="Times New Roman" w:cs="Calibri"/>
          <w:b/>
          <w:lang w:eastAsia="pl-PL"/>
        </w:rPr>
      </w:pPr>
      <w:r w:rsidRPr="009F48FE">
        <w:rPr>
          <w:rFonts w:eastAsia="Times New Roman" w:cs="Calibri"/>
          <w:b/>
          <w:lang w:eastAsia="pl-PL"/>
        </w:rPr>
        <w:t>Podpisy</w:t>
      </w:r>
    </w:p>
    <w:p w:rsidR="0000334E" w:rsidRDefault="0000334E" w:rsidP="0000334E">
      <w:pPr>
        <w:spacing w:after="0" w:line="240" w:lineRule="auto"/>
        <w:rPr>
          <w:rFonts w:eastAsia="Times New Roman" w:cs="Calibri"/>
          <w:lang w:eastAsia="pl-PL"/>
        </w:rPr>
      </w:pPr>
    </w:p>
    <w:p w:rsidR="0000334E" w:rsidRPr="009F48FE" w:rsidRDefault="0000334E" w:rsidP="0000334E">
      <w:pPr>
        <w:spacing w:after="0" w:line="240" w:lineRule="auto"/>
        <w:rPr>
          <w:rFonts w:eastAsia="Times New Roman" w:cs="Calibri"/>
          <w:lang w:eastAsia="pl-PL"/>
        </w:rPr>
      </w:pPr>
    </w:p>
    <w:tbl>
      <w:tblPr>
        <w:tblW w:w="0" w:type="auto"/>
        <w:jc w:val="center"/>
        <w:tblLayout w:type="fixed"/>
        <w:tblCellMar>
          <w:left w:w="0" w:type="dxa"/>
          <w:right w:w="0" w:type="dxa"/>
        </w:tblCellMar>
        <w:tblLook w:val="0000" w:firstRow="0" w:lastRow="0" w:firstColumn="0" w:lastColumn="0" w:noHBand="0" w:noVBand="0"/>
      </w:tblPr>
      <w:tblGrid>
        <w:gridCol w:w="4432"/>
        <w:gridCol w:w="4432"/>
      </w:tblGrid>
      <w:tr w:rsidR="0000334E" w:rsidRPr="009F48FE" w:rsidTr="0000334E">
        <w:trPr>
          <w:jc w:val="center"/>
        </w:trPr>
        <w:tc>
          <w:tcPr>
            <w:tcW w:w="4432" w:type="dxa"/>
          </w:tcPr>
          <w:p w:rsidR="0000334E" w:rsidRDefault="0000334E" w:rsidP="0000334E">
            <w:pPr>
              <w:snapToGrid w:val="0"/>
              <w:jc w:val="center"/>
              <w:rPr>
                <w:rFonts w:ascii="Trebuchet MS" w:eastAsia="Times New Roman" w:hAnsi="Trebuchet MS"/>
                <w:color w:val="000000"/>
                <w:lang w:eastAsia="pl-PL"/>
              </w:rPr>
            </w:pP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snapToGrid w:val="0"/>
              <w:jc w:val="center"/>
              <w:rPr>
                <w:rFonts w:cs="Calibri"/>
              </w:rPr>
            </w:pPr>
            <w:r w:rsidRPr="009F48FE">
              <w:rPr>
                <w:rFonts w:cs="Calibri"/>
              </w:rPr>
              <w:t>Zamawiający</w:t>
            </w:r>
          </w:p>
        </w:tc>
        <w:tc>
          <w:tcPr>
            <w:tcW w:w="4432" w:type="dxa"/>
          </w:tcPr>
          <w:p w:rsidR="0000334E" w:rsidRDefault="0000334E" w:rsidP="0000334E">
            <w:pPr>
              <w:jc w:val="center"/>
              <w:rPr>
                <w:rFonts w:ascii="Trebuchet MS" w:eastAsia="Times New Roman" w:hAnsi="Trebuchet MS"/>
                <w:color w:val="000000"/>
                <w:lang w:eastAsia="pl-PL"/>
              </w:rPr>
            </w:pPr>
            <w:r w:rsidRPr="009F48FE">
              <w:rPr>
                <w:rFonts w:ascii="Trebuchet MS" w:eastAsia="Times New Roman" w:hAnsi="Trebuchet MS"/>
                <w:color w:val="000000"/>
                <w:lang w:eastAsia="pl-PL"/>
              </w:rPr>
              <w:t>.................................</w:t>
            </w:r>
            <w:r>
              <w:rPr>
                <w:rFonts w:ascii="Trebuchet MS" w:eastAsia="Times New Roman" w:hAnsi="Trebuchet MS"/>
                <w:color w:val="000000"/>
                <w:lang w:eastAsia="pl-PL"/>
              </w:rPr>
              <w:t>..................</w:t>
            </w:r>
          </w:p>
          <w:p w:rsidR="0000334E" w:rsidRPr="009F48FE" w:rsidRDefault="0000334E" w:rsidP="0000334E">
            <w:pPr>
              <w:jc w:val="center"/>
              <w:rPr>
                <w:rFonts w:cs="Calibri"/>
              </w:rPr>
            </w:pPr>
            <w:r w:rsidRPr="009F48FE">
              <w:rPr>
                <w:rFonts w:cs="Calibri"/>
              </w:rPr>
              <w:t>Wykonawca</w:t>
            </w:r>
          </w:p>
        </w:tc>
      </w:tr>
    </w:tbl>
    <w:p w:rsidR="0000334E" w:rsidRPr="009F48FE" w:rsidRDefault="0000334E" w:rsidP="0000334E">
      <w:pPr>
        <w:keepNext/>
        <w:spacing w:before="240" w:after="60" w:line="240" w:lineRule="auto"/>
        <w:jc w:val="right"/>
        <w:outlineLvl w:val="0"/>
        <w:rPr>
          <w:rFonts w:eastAsia="Times New Roman" w:cs="Arial"/>
          <w:b/>
          <w:kern w:val="32"/>
          <w:lang w:eastAsia="pl-PL"/>
        </w:rPr>
      </w:pPr>
      <w:r w:rsidRPr="009F48FE">
        <w:rPr>
          <w:rFonts w:eastAsia="Times New Roman" w:cs="Arial"/>
          <w:b/>
          <w:kern w:val="32"/>
          <w:lang w:eastAsia="pl-PL"/>
        </w:rPr>
        <w:t xml:space="preserve">Załącznik nr </w:t>
      </w:r>
      <w:r>
        <w:rPr>
          <w:rFonts w:eastAsia="Times New Roman" w:cs="Arial"/>
          <w:b/>
          <w:kern w:val="32"/>
          <w:lang w:eastAsia="pl-PL"/>
        </w:rPr>
        <w:t>7</w:t>
      </w:r>
      <w:r w:rsidRPr="009F48FE">
        <w:rPr>
          <w:rFonts w:eastAsia="Times New Roman" w:cs="Arial"/>
          <w:b/>
          <w:kern w:val="32"/>
          <w:lang w:eastAsia="pl-PL"/>
        </w:rPr>
        <w:t xml:space="preserve"> do Umowy - Wzór deklaracji bezstronności i poufności. </w:t>
      </w:r>
    </w:p>
    <w:p w:rsidR="0000334E" w:rsidRPr="009F48FE" w:rsidRDefault="0000334E" w:rsidP="0000334E">
      <w:pPr>
        <w:keepNext/>
        <w:spacing w:before="240" w:after="60" w:line="240" w:lineRule="auto"/>
        <w:jc w:val="center"/>
        <w:outlineLvl w:val="0"/>
        <w:rPr>
          <w:rFonts w:eastAsia="Times New Roman" w:cs="Arial"/>
          <w:kern w:val="32"/>
          <w:lang w:eastAsia="pl-PL"/>
        </w:rPr>
      </w:pPr>
      <w:r w:rsidRPr="009F48FE">
        <w:rPr>
          <w:rFonts w:eastAsia="Times New Roman" w:cs="Arial"/>
          <w:kern w:val="32"/>
          <w:lang w:eastAsia="pl-PL"/>
        </w:rPr>
        <w:t>DEKLARACJA BEZSTRONNOŚCI I POUFNOŚCI</w:t>
      </w:r>
    </w:p>
    <w:p w:rsidR="0000334E" w:rsidRPr="009F48FE" w:rsidRDefault="0000334E" w:rsidP="0000334E">
      <w:pPr>
        <w:rPr>
          <w:i/>
        </w:rPr>
      </w:pPr>
    </w:p>
    <w:p w:rsidR="0000334E" w:rsidRPr="009F48FE" w:rsidRDefault="0000334E" w:rsidP="0000334E">
      <w:pPr>
        <w:jc w:val="both"/>
      </w:pPr>
      <w:r w:rsidRPr="009F48FE">
        <w:t>Ja, niżej podpisany, niniejszym deklaruję, że zgadzam się na uczestnictwo w realizacji Umowy nr ……</w:t>
      </w:r>
      <w:r>
        <w:br/>
      </w:r>
      <w:r w:rsidRPr="009F48FE">
        <w:t xml:space="preserve">z dnia …….. </w:t>
      </w:r>
    </w:p>
    <w:p w:rsidR="0000334E" w:rsidRPr="009F48FE" w:rsidRDefault="0000334E" w:rsidP="0000334E">
      <w:pPr>
        <w:jc w:val="both"/>
      </w:pPr>
      <w:r w:rsidRPr="009F48FE">
        <w:t>Deklaruję, że wykonam moje obowiązki uczciwie i rzetelnie. Mój wkład w dokumenty, w tworzenie których będę zaangażowany, będzie obiektywny i będzie respektował w pełni zasady uczciwej konkurencji.</w:t>
      </w:r>
    </w:p>
    <w:p w:rsidR="0000334E" w:rsidRPr="009F48FE" w:rsidRDefault="0000334E" w:rsidP="0000334E">
      <w:pPr>
        <w:jc w:val="both"/>
        <w:rPr>
          <w:u w:val="single"/>
        </w:rPr>
      </w:pPr>
      <w:r w:rsidRPr="009F48FE">
        <w:t>W przypadku wystąpienia konfliktu interesów w trakcie realizacji Umowy zobowiązuję się niezwłocznie pisemnie powiadomić o tym fakcie przedstawiciela Władzy Wdrażającej Programy Europejskie wymienionego do reprezentowania w ramach Umowy nr …………………….</w:t>
      </w:r>
    </w:p>
    <w:p w:rsidR="0000334E" w:rsidRPr="009F48FE" w:rsidRDefault="0000334E" w:rsidP="0000334E">
      <w:pPr>
        <w:jc w:val="both"/>
      </w:pPr>
      <w:r w:rsidRPr="009F48FE">
        <w:t xml:space="preserve">Zgadzam się traktować jako poufne wszelkie informacje („informacje poufne”) materiały, dokumenty, dostarczone lub udostępnione Wykonawcy przez Zamawiającego zarówno przed jak i po zawarciu Umowy lub inne podmioty – w związku z wykonywaniem niniejszej Umowy, w jakiejkolwiek formie, obejmujące informacje handlowe, techniczne, technologiczne oraz organizacyjne dotyczące Zamawiającego, a także informacje związane z działalnością Zamawiającego lub innych podmiotów, </w:t>
      </w:r>
      <w:r>
        <w:br/>
      </w:r>
      <w:r w:rsidRPr="009F48FE">
        <w:t>a w szczególności wszelkie informacje, dane i materiały, z których treścią Wykonawca zapozna się w związku z realizacją przedmiotu Umowy i zgadzam się, że te informacje poufne powinny być użyte jedynie dla celów realizacji Umowy nr ………………………. i nie będą ujawnione jakiejkolwiek stronie trzeciej. Zgadzam się ponadto do niezatrzymywania kopii jakichkolwiek dostarczonych pisemnych informacji lub prototypów.</w:t>
      </w:r>
    </w:p>
    <w:p w:rsidR="0000334E" w:rsidRPr="009F48FE" w:rsidRDefault="0000334E" w:rsidP="0000334E">
      <w:pPr>
        <w:jc w:val="both"/>
      </w:pPr>
    </w:p>
    <w:p w:rsidR="0000334E" w:rsidRPr="009F48FE" w:rsidRDefault="0000334E" w:rsidP="0000334E">
      <w:pPr>
        <w:jc w:val="both"/>
      </w:pPr>
      <w:r w:rsidRPr="009F48FE">
        <w:t>Poufne informacje nie będą ujawnione żadnemu pracownikowi lub ekspertowi, chyba że zgodzą się oni podporządkować i wykonywać warunki niniejszej Deklaracji.</w:t>
      </w:r>
    </w:p>
    <w:p w:rsidR="0000334E" w:rsidRPr="009F48FE" w:rsidRDefault="0000334E" w:rsidP="00003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157"/>
      </w:tblGrid>
      <w:tr w:rsidR="0000334E" w:rsidRPr="009F48FE" w:rsidTr="0000334E">
        <w:trPr>
          <w:trHeight w:val="1010"/>
        </w:trPr>
        <w:tc>
          <w:tcPr>
            <w:tcW w:w="2055" w:type="dxa"/>
          </w:tcPr>
          <w:p w:rsidR="0000334E" w:rsidRPr="009F48FE" w:rsidRDefault="0000334E" w:rsidP="0000334E">
            <w:pPr>
              <w:rPr>
                <w:lang w:val="en-GB"/>
              </w:rPr>
            </w:pPr>
            <w:proofErr w:type="spellStart"/>
            <w:r w:rsidRPr="009F48FE">
              <w:rPr>
                <w:lang w:val="en-GB"/>
              </w:rPr>
              <w:t>Imię</w:t>
            </w:r>
            <w:proofErr w:type="spellEnd"/>
            <w:r w:rsidRPr="009F48FE">
              <w:rPr>
                <w:lang w:val="en-GB"/>
              </w:rPr>
              <w:t xml:space="preserve"> </w:t>
            </w:r>
            <w:proofErr w:type="spellStart"/>
            <w:r w:rsidRPr="009F48FE">
              <w:rPr>
                <w:lang w:val="en-GB"/>
              </w:rPr>
              <w:t>i</w:t>
            </w:r>
            <w:proofErr w:type="spellEnd"/>
            <w:r w:rsidRPr="009F48FE">
              <w:rPr>
                <w:lang w:val="en-GB"/>
              </w:rPr>
              <w:t xml:space="preserve"> </w:t>
            </w:r>
            <w:proofErr w:type="spellStart"/>
            <w:r w:rsidRPr="009F48FE">
              <w:rPr>
                <w:lang w:val="en-GB"/>
              </w:rPr>
              <w:t>nazwisko</w:t>
            </w:r>
            <w:proofErr w:type="spellEnd"/>
          </w:p>
        </w:tc>
        <w:tc>
          <w:tcPr>
            <w:tcW w:w="7157" w:type="dxa"/>
            <w:vAlign w:val="center"/>
          </w:tcPr>
          <w:p w:rsidR="0000334E" w:rsidRPr="009F48FE" w:rsidRDefault="0000334E" w:rsidP="0000334E">
            <w:pPr>
              <w:rPr>
                <w:lang w:val="en-GB"/>
              </w:rPr>
            </w:pPr>
          </w:p>
        </w:tc>
      </w:tr>
      <w:tr w:rsidR="0000334E" w:rsidRPr="009F48FE" w:rsidTr="0000334E">
        <w:trPr>
          <w:trHeight w:val="1057"/>
        </w:trPr>
        <w:tc>
          <w:tcPr>
            <w:tcW w:w="2055" w:type="dxa"/>
          </w:tcPr>
          <w:p w:rsidR="0000334E" w:rsidRPr="009F48FE" w:rsidRDefault="0000334E" w:rsidP="0000334E">
            <w:pPr>
              <w:rPr>
                <w:lang w:val="en-GB"/>
              </w:rPr>
            </w:pPr>
            <w:proofErr w:type="spellStart"/>
            <w:r w:rsidRPr="009F48FE">
              <w:rPr>
                <w:lang w:val="en-GB"/>
              </w:rPr>
              <w:t>Podpis</w:t>
            </w:r>
            <w:proofErr w:type="spellEnd"/>
          </w:p>
        </w:tc>
        <w:tc>
          <w:tcPr>
            <w:tcW w:w="7157" w:type="dxa"/>
          </w:tcPr>
          <w:p w:rsidR="0000334E" w:rsidRPr="009F48FE" w:rsidRDefault="0000334E" w:rsidP="0000334E">
            <w:pPr>
              <w:rPr>
                <w:lang w:val="en-GB"/>
              </w:rPr>
            </w:pPr>
          </w:p>
        </w:tc>
      </w:tr>
      <w:tr w:rsidR="0000334E" w:rsidRPr="009F48FE" w:rsidTr="0000334E">
        <w:trPr>
          <w:trHeight w:val="1088"/>
        </w:trPr>
        <w:tc>
          <w:tcPr>
            <w:tcW w:w="2055" w:type="dxa"/>
          </w:tcPr>
          <w:p w:rsidR="0000334E" w:rsidRPr="009F48FE" w:rsidRDefault="0000334E" w:rsidP="0000334E">
            <w:pPr>
              <w:rPr>
                <w:lang w:val="en-GB"/>
              </w:rPr>
            </w:pPr>
            <w:r w:rsidRPr="009F48FE">
              <w:rPr>
                <w:lang w:val="en-GB"/>
              </w:rPr>
              <w:t>Data</w:t>
            </w:r>
          </w:p>
        </w:tc>
        <w:tc>
          <w:tcPr>
            <w:tcW w:w="7157" w:type="dxa"/>
            <w:vAlign w:val="center"/>
          </w:tcPr>
          <w:p w:rsidR="0000334E" w:rsidRPr="009F48FE" w:rsidRDefault="0000334E" w:rsidP="0000334E">
            <w:pPr>
              <w:rPr>
                <w:lang w:val="en-GB"/>
              </w:rPr>
            </w:pPr>
          </w:p>
        </w:tc>
      </w:tr>
    </w:tbl>
    <w:p w:rsidR="0000334E" w:rsidRDefault="0000334E" w:rsidP="0000334E">
      <w:pPr>
        <w:tabs>
          <w:tab w:val="left" w:pos="708"/>
          <w:tab w:val="center" w:pos="4536"/>
          <w:tab w:val="right" w:pos="9072"/>
        </w:tabs>
        <w:spacing w:after="0" w:line="240" w:lineRule="auto"/>
        <w:rPr>
          <w:rFonts w:eastAsia="Times New Roman" w:cs="Arial"/>
          <w:b/>
          <w:lang w:val="x-none" w:eastAsia="x-none"/>
        </w:rPr>
      </w:pPr>
    </w:p>
    <w:p w:rsidR="0000334E" w:rsidRDefault="0000334E" w:rsidP="0000334E">
      <w:pPr>
        <w:tabs>
          <w:tab w:val="left" w:pos="708"/>
          <w:tab w:val="center" w:pos="4536"/>
          <w:tab w:val="right" w:pos="9072"/>
        </w:tabs>
        <w:spacing w:after="0" w:line="240" w:lineRule="auto"/>
        <w:jc w:val="right"/>
        <w:rPr>
          <w:rFonts w:ascii="Trebuchet MS" w:eastAsia="Times New Roman" w:hAnsi="Trebuchet MS" w:cs="Arial"/>
          <w:b/>
          <w:lang w:val="x-none" w:eastAsia="x-none"/>
        </w:rPr>
      </w:pPr>
    </w:p>
    <w:p w:rsidR="0000334E" w:rsidRDefault="0000334E" w:rsidP="0000334E">
      <w:pPr>
        <w:tabs>
          <w:tab w:val="left" w:pos="708"/>
          <w:tab w:val="center" w:pos="4536"/>
          <w:tab w:val="right" w:pos="9072"/>
        </w:tabs>
        <w:spacing w:after="0" w:line="240" w:lineRule="auto"/>
        <w:jc w:val="right"/>
        <w:rPr>
          <w:rFonts w:ascii="Trebuchet MS" w:eastAsia="Times New Roman" w:hAnsi="Trebuchet MS" w:cs="Arial"/>
          <w:b/>
          <w:lang w:val="x-none" w:eastAsia="x-none"/>
        </w:rPr>
      </w:pPr>
    </w:p>
    <w:p w:rsidR="0000334E" w:rsidRPr="00CC3C69" w:rsidRDefault="0000334E" w:rsidP="0000334E">
      <w:pPr>
        <w:tabs>
          <w:tab w:val="left" w:pos="708"/>
          <w:tab w:val="center" w:pos="4536"/>
          <w:tab w:val="right" w:pos="9072"/>
        </w:tabs>
        <w:spacing w:after="0" w:line="240" w:lineRule="auto"/>
        <w:jc w:val="center"/>
        <w:rPr>
          <w:rFonts w:ascii="Trebuchet MS" w:eastAsia="Times New Roman" w:hAnsi="Trebuchet MS" w:cs="Arial"/>
          <w:b/>
          <w:lang w:eastAsia="x-none"/>
        </w:rPr>
      </w:pPr>
    </w:p>
    <w:p w:rsidR="0000334E" w:rsidRDefault="0000334E" w:rsidP="0000334E">
      <w:pPr>
        <w:tabs>
          <w:tab w:val="left" w:pos="708"/>
          <w:tab w:val="center" w:pos="4536"/>
          <w:tab w:val="right" w:pos="9072"/>
        </w:tabs>
        <w:spacing w:after="0" w:line="240" w:lineRule="auto"/>
        <w:rPr>
          <w:rFonts w:eastAsia="Times New Roman" w:cs="Arial"/>
          <w:b/>
          <w:lang w:eastAsia="x-none"/>
        </w:rPr>
      </w:pPr>
    </w:p>
    <w:p w:rsidR="0000334E" w:rsidRPr="001B63EA" w:rsidRDefault="0000334E" w:rsidP="0000334E">
      <w:pPr>
        <w:tabs>
          <w:tab w:val="left" w:pos="708"/>
          <w:tab w:val="center" w:pos="4536"/>
          <w:tab w:val="right" w:pos="9072"/>
        </w:tabs>
        <w:spacing w:after="0" w:line="240" w:lineRule="auto"/>
        <w:rPr>
          <w:rFonts w:eastAsia="Times New Roman" w:cs="Arial"/>
          <w:b/>
          <w:lang w:eastAsia="x-none"/>
        </w:rPr>
      </w:pPr>
    </w:p>
    <w:p w:rsidR="0001270A" w:rsidRPr="0000334E" w:rsidRDefault="0001270A" w:rsidP="0001270A">
      <w:pPr>
        <w:pStyle w:val="Zaczniki"/>
      </w:pPr>
      <w:r w:rsidRPr="00FD14A2">
        <w:t xml:space="preserve">Załącznik nr </w:t>
      </w:r>
      <w:r>
        <w:t>12</w:t>
      </w:r>
      <w:r w:rsidRPr="00FD14A2">
        <w:t xml:space="preserve"> </w:t>
      </w:r>
      <w:r>
        <w:t>do ogłoszenia</w:t>
      </w:r>
    </w:p>
    <w:tbl>
      <w:tblPr>
        <w:tblpPr w:leftFromText="141" w:rightFromText="141" w:horzAnchor="margin" w:tblpXSpec="center" w:tblpY="-915"/>
        <w:tblW w:w="987" w:type="dxa"/>
        <w:tblLook w:val="00A0" w:firstRow="1" w:lastRow="0" w:firstColumn="1" w:lastColumn="0" w:noHBand="0" w:noVBand="0"/>
      </w:tblPr>
      <w:tblGrid>
        <w:gridCol w:w="987"/>
      </w:tblGrid>
      <w:tr w:rsidR="0001270A" w:rsidRPr="00FD14A2" w:rsidTr="008922C6">
        <w:trPr>
          <w:trHeight w:val="1424"/>
        </w:trPr>
        <w:tc>
          <w:tcPr>
            <w:tcW w:w="987" w:type="dxa"/>
          </w:tcPr>
          <w:p w:rsidR="0001270A" w:rsidRPr="00FD14A2" w:rsidRDefault="0001270A" w:rsidP="008922C6">
            <w:pPr>
              <w:spacing w:after="0" w:line="360" w:lineRule="auto"/>
              <w:jc w:val="both"/>
              <w:rPr>
                <w:rFonts w:ascii="Trebuchet MS" w:eastAsia="Calibri" w:hAnsi="Trebuchet MS" w:cs="Times New Roman"/>
                <w:b/>
                <w:noProof/>
              </w:rPr>
            </w:pPr>
          </w:p>
        </w:tc>
      </w:tr>
    </w:tbl>
    <w:p w:rsidR="0001270A" w:rsidRDefault="0001270A" w:rsidP="0001270A">
      <w:pPr>
        <w:tabs>
          <w:tab w:val="left" w:pos="0"/>
        </w:tabs>
        <w:spacing w:after="120" w:line="360" w:lineRule="auto"/>
        <w:ind w:hanging="1417"/>
        <w:contextualSpacing/>
        <w:jc w:val="center"/>
        <w:outlineLvl w:val="6"/>
        <w:rPr>
          <w:rFonts w:ascii="Trebuchet MS" w:eastAsia="Calibri" w:hAnsi="Trebuchet MS" w:cs="Times New Roman"/>
          <w:b/>
          <w:bCs/>
          <w:lang w:eastAsia="pl-PL"/>
        </w:rPr>
      </w:pPr>
    </w:p>
    <w:p w:rsidR="0001270A" w:rsidRDefault="0001270A" w:rsidP="0001270A">
      <w:pPr>
        <w:tabs>
          <w:tab w:val="left" w:pos="0"/>
        </w:tabs>
        <w:spacing w:after="120" w:line="360" w:lineRule="auto"/>
        <w:ind w:hanging="1417"/>
        <w:contextualSpacing/>
        <w:jc w:val="center"/>
        <w:outlineLvl w:val="6"/>
        <w:rPr>
          <w:rFonts w:ascii="Trebuchet MS" w:eastAsia="Calibri" w:hAnsi="Trebuchet MS" w:cs="Times New Roman"/>
          <w:b/>
          <w:bCs/>
          <w:lang w:eastAsia="pl-PL"/>
        </w:rPr>
      </w:pPr>
      <w:r>
        <w:rPr>
          <w:rFonts w:ascii="Trebuchet MS" w:eastAsia="Calibri" w:hAnsi="Trebuchet MS" w:cs="Times New Roman"/>
          <w:b/>
          <w:bCs/>
          <w:lang w:eastAsia="pl-PL"/>
        </w:rPr>
        <w:t>Wzór obowiązujących logotypów i haseł</w:t>
      </w:r>
    </w:p>
    <w:p w:rsidR="0001270A" w:rsidRDefault="0001270A" w:rsidP="0001270A">
      <w:pPr>
        <w:autoSpaceDE w:val="0"/>
        <w:autoSpaceDN w:val="0"/>
        <w:spacing w:after="120"/>
        <w:rPr>
          <w:rFonts w:ascii="Cambria" w:hAnsi="Cambria"/>
          <w:bCs/>
          <w:sz w:val="24"/>
          <w:szCs w:val="24"/>
        </w:rPr>
      </w:pPr>
      <w:r>
        <w:rPr>
          <w:rFonts w:ascii="Calibri" w:hAnsi="Calibri"/>
          <w:noProof/>
          <w:lang w:eastAsia="pl-PL"/>
        </w:rPr>
        <mc:AlternateContent>
          <mc:Choice Requires="wpg">
            <w:drawing>
              <wp:anchor distT="0" distB="0" distL="114300" distR="114300" simplePos="0" relativeHeight="251661312" behindDoc="0" locked="0" layoutInCell="1" allowOverlap="1" wp14:anchorId="76DFCF4D" wp14:editId="0163D2EB">
                <wp:simplePos x="0" y="0"/>
                <wp:positionH relativeFrom="column">
                  <wp:posOffset>-321310</wp:posOffset>
                </wp:positionH>
                <wp:positionV relativeFrom="paragraph">
                  <wp:posOffset>355600</wp:posOffset>
                </wp:positionV>
                <wp:extent cx="6503035" cy="742950"/>
                <wp:effectExtent l="0" t="0" r="0" b="0"/>
                <wp:wrapNone/>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4" name="Obraz 3" descr="CPPC_A.jpg"/>
                          <pic:cNvPicPr>
                            <a:picLocks noChangeAspect="1"/>
                          </pic:cNvPicPr>
                        </pic:nvPicPr>
                        <pic:blipFill>
                          <a:blip r:embed="rId15"/>
                          <a:stretch>
                            <a:fillRect/>
                          </a:stretch>
                        </pic:blipFill>
                        <pic:spPr>
                          <a:xfrm>
                            <a:off x="3253740" y="7620"/>
                            <a:ext cx="1356360" cy="735330"/>
                          </a:xfrm>
                          <a:prstGeom prst="rect">
                            <a:avLst/>
                          </a:prstGeom>
                        </pic:spPr>
                      </pic:pic>
                      <pic:pic xmlns:pic="http://schemas.openxmlformats.org/drawingml/2006/picture">
                        <pic:nvPicPr>
                          <pic:cNvPr id="5" name="Obraz 2" descr="UE_EFRR_rgb-1.jpg"/>
                          <pic:cNvPicPr>
                            <a:picLocks noChangeAspect="1"/>
                          </pic:cNvPicPr>
                        </pic:nvPicPr>
                        <pic:blipFill>
                          <a:blip r:embed="rId16"/>
                          <a:stretch>
                            <a:fillRect/>
                          </a:stretch>
                        </pic:blipFill>
                        <pic:spPr>
                          <a:xfrm>
                            <a:off x="4739640" y="76200"/>
                            <a:ext cx="1763395" cy="572135"/>
                          </a:xfrm>
                          <a:prstGeom prst="rect">
                            <a:avLst/>
                          </a:prstGeom>
                        </pic:spPr>
                      </pic:pic>
                      <pic:pic xmlns:pic="http://schemas.openxmlformats.org/drawingml/2006/picture">
                        <pic:nvPicPr>
                          <pic:cNvPr id="6" name="Obraz 16" descr="C:\Users\APOPLA~1\AppData\Local\Temp\Rar$DIa0.030\znak_barw_rp_poziom_szara_ramka_rgb.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7" name="Obraz 1" descr="logo_FE_Polska_Cyfrowa_rgb-1.jpg"/>
                          <pic:cNvPicPr>
                            <a:picLocks noChangeAspect="1"/>
                          </pic:cNvPicPr>
                        </pic:nvPicPr>
                        <pic:blipFill>
                          <a:blip r:embed="rId18"/>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8ECA46" id="Grupa 3" o:spid="_x0000_s1026" style="position:absolute;margin-left:-25.3pt;margin-top:28pt;width:512.05pt;height:58.5pt;z-index:25166131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8wwnvAwAA3A0AAA4AAABkcnMvZTJvRG9jLnhtbORXTW/jNhC9F+h/&#10;EIRebX1LsRBn4dpOsEDaGOnmZkCgKUpiI4kESVtJiu5v3yElO44TtNvtXtIeLJAiRb6ZefNmfP7h&#10;oamtHRGSsnZqe2PXtkiLWU7bcmrffbocndmWVKjNUc1aMrUfibQ/XPz4w3nHU+KzitU5ERYc0sq0&#10;41O7UoqnjiNxRRokx4yTFhYLJhqkYCpKJxeog9Ob2vFdN3Y6JnIuGCZSwttFv2hfmPOLgmB1UxSS&#10;KKue2oBNmacwz41+OhfnKC0F4hXFAwz0DSgaRFu49HDUAilkbQV9dVRDsWCSFWqMWeOwoqCYGBvA&#10;Gs89seZKsC03tpRpV/KDm8C1J3765mPxr7uVsGg+tQPbalEDIboSW46sQLum42UKO64E/42vRG8f&#10;DK8Zvpew7Jyu63n5vPmhEI3+CMy0HozPHw8+Jw/KwvAyjtzADSLbwrCWhP4kGoKCK4jcq89wtfzr&#10;Dx2U9tcacAcwnOIUfoMLYfTKhX9PNfhKbQWxh0OarzqjQeJ+y0cQbY4U3dCaqkfDXIirBtXuVhRr&#10;3+rJczTCfTRuNgI9QTSsnEgMxJ2vVvNsNv6dlzpA+4/6I5A20QTHatm8Qm1JZpJDDkBm6t3Oy+1m&#10;+uL+TU35Ja1rHTQ9HiyFa0/49oazei4vGN42pFV9cgpSg9GslRXl0rZESpoNAa6Jj7kBhFKpBFG4&#10;0hcWcPEtgNVAjxYMymdg2gQ5kPGEX4EfBUkIWa6ZFPsDj/ZE84IoDmJYNUQLoiAwGw58AecJqa4I&#10;ayw9AJCABYKEUrS7lgOq/ZbBlz0QgxBw9eGAwbthGaRdn/M9y/wDy+6W2fLy9jYT5WbkvX+y+b3O&#10;f0+yhUkwiY/Idsq2JA6CySBrUeID+0wG7tXp/8i2+CXbPJjvRS1d30loItaz1c3qevbZW8841zV0&#10;DWqG6vUn0vD1LRI/LT4idwwFY/3Uovtsg0SXCZ5x9kRZk8knJFAmUHMPz3Lz/mkLqo+heVJQlLmg&#10;ba9GoGcgR1qXtLKZHuMP/2zmuhP/59E8cuej0E2Wo9kkTEaJuwRBDM+8uTf/U2uZF6ZbSYxTF5wO&#10;OgVvXwn8mw3F0Hr1rYppeawdMo1Vr9kAyGj3HiJoqxZujVUKPGj7kbT/U823Nt0vLAdvoK1iRppP&#10;KoAXTMJQazxUgIkXQnoCsN5RutfwEi+M3KEERImnxz3y/Tl7ff+qEoDSlulqae6oW33T4QWYrt+Y&#10;0vDeq0RykreHtK1ZybLLZbZitYScmz8WgnUm9/4LRSP8/kWjZ+YpK/3A8+OhVMSTCNqYf8PKNyln&#10;mmH4C2HSc/i7o/X1eA7j4z9lF1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DXaYYR4AAAAAoBAAAPAAAAZHJzL2Rvd25yZXYueG1sTI9B&#10;S8NAEIXvgv9hGcFbu4khqcZsSinqqQi2gnjbZqdJaHY2ZLdJ+u8dT3oc5uO97xXr2XZixMG3jhTE&#10;ywgEUuVMS7WCz8Pr4hGED5qM7hyhgit6WJe3N4XOjZvoA8d9qAWHkM+1giaEPpfSVw1a7ZeuR+Lf&#10;yQ1WBz6HWppBTxxuO/kQRZm0uiVuaHSP2war8/5iFbxNetok8cu4O5+21+9D+v61i1Gp+7t58wwi&#10;4Bz+YPjVZ3Uo2enoLmS86BQs0ihjVEGa8SYGnlZJCuLI5CqJQJaF/D+h/AEAAP//AwBQSwMECgAA&#10;AAAAAAAhAJS/gzjPGwIAzxsCABUAAABkcnMvbWVkaWEvaW1hZ2U0LmpwZWf/2P/hEoNFeGlmAABN&#10;TQAqAAAACAAJAQ4AAgAAABEAAAB6ARIAAwAAAAEAAQAAARoABQAAAAEAAACLARsABQAAAAEAAACT&#10;ASgAAwAAAAEAAgAAATEAAgAAACIAAACbATIAAgAAABQAAAC9ATsAAgAAAAsAAADRh2kABAAAAAEA&#10;AADcAAABFHd3dy5kcmVhbXNhcnQucGwAAC3GwAAAJxAALcbAAAAnEEFkb2JlIFBob3Rvc2hvcCBD&#10;QyAyMDE1IChXaW5kb3dzKQAyMDE1OjA5OjA1IDAxOjAyOjMxAGRyZWFtcy5hcnQAAASQAAAHAAAA&#10;BDAyMjGgAQADAAAAAQABAACgAgAEAAAAAQAAA/KgAwAEAAAAAQAAAjcAAAAAAAAABgEDAAMAAAAB&#10;AAYAAAEaAAUAAAABAAABYgEbAAUAAAABAAABagEoAAMAAAABAAIAAAIBAAQAAAABAAABcgICAAQA&#10;AAABAAARCQAAAAAAAABIAAAAAQAAAEgAA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Ekkk1KkkkklKSSQ/tGP8A&#10;aPs3qs+0bfU9HcN+wEN9T0/p7Nzvpoi0JEkkkkqSSSSUpJJJJSkkkklLpJJJIUkkkipSSSSSn//Q&#10;9USSWb9Z/wDxNdW/8JZH/nqxKI4pAdzSiaFo+qfWz6u9JJZnZ1TLWmDQwmy0H+VRR6lrf7bVyXUv&#10;8bdQBZ0nAc8xpdlODAD4+hT6j3t/67QvN2tDRDQAPAK90jo3UutZbcPptJtsJAfYQfSqB/wmRb9G&#10;tjf+3LP8F+kWvD4fgxjiyEyrcyPDBpnmMkjUBTodT+u/1o6kSLc52PUTPo4v6Fon831GfrLm/wBe&#10;9av+KgD/AJy5TvznYTy5x1JPq0fScj/WP/F/07o9f7Qu6l9m6cxlbDX6ZsvsuDdr68ZrrWMdZlOY&#10;+7/R0fpP+01SF/ipg/WXKLQQ37E+ATJA9Wjl0N3f5qM54pcrkOIVHh6R4VAZBljxm9e76skkuQ+v&#10;HWOp4XVuiYOJ1avomPn/AGr7TmW11WMb6LKrad32ra33Od6X87X/ADqxm69ekuX6L137Nd0/pmX1&#10;YfWG/rFuT9mz8eumqpjcauu2yixuNY5v721//CI1/wBd+m0YPUM5+PkuZ03OPTbK62sc99oLGbqW&#10;+q1vpudZ+e/ekp6JJYOH9cenXHPZmU5HTLul1faMqnLY0O9GC716fQff6zPbt/R/4RZVP1x6j1Dr&#10;/wBX8ejDyOn9P6n9psJyG1E31Mo9bGcw12XWUe/9I9ns/wAD+k9NJT2aS50fXbp56I3rP2e/0H5X&#10;2IVwzfv9T7Pv/nNnp7/5aLV9aftPWL+nYHT8jLpwr242ZmMNTWV2Pj/BW2syLaqp/TWMr/M/wiSn&#10;dTrm7Prtj09WxulXdK6lVfm3ux8d7qq9j9hAtvbGR6v2WpjvWsu9L+Z/SKNv17wq7HX/AGPJf0dm&#10;R9jf1hoZ9nFu70d/856zsJtn6L7b6fo+r+jRQ9MkkkkpSSSSSn//0fVFm/Wf/wATXVv/AAlkf+er&#10;FpLO+sddlv1e6pXW0vsfh5DWMaJcXGp4a1rR9JzkcZAnEnSiFHYvgw4Xb/VP62u+rnQrbOo22ZTc&#10;h0dK6eD7g2vczIv9Rw/QYVl/6Fn/AAtF/oU/zixehfVHqPUcpozKrMPDYR61ljSx7v8Agsdlg3Oe&#10;7/SfzdX/AIGsW6xt19ljGCtrnHbWOGNn2Va/6JnsWx73Lc1PJy8JjL7IhPNwHiEPc4vahx/vz9uf&#10;8sjREcmEDIQY8Vxjfh8xem+tP1pr+tlGMG4j8TKwnvcG+oLK3V2ANs922mz1mvrr2fovoeqrv+Kq&#10;m1n1iyXPaWj7G8a6f4Whc3g4zqgbH6OcIA8l2X+Lv/l+7/wo/wD8+ULP5jnowlLlcIjLF8vFZNfp&#10;T4f3ncx/Br5P75nM8eaMTP29Bcf8nxfuPoy5/rnQb+pfWToOca67cHp32z7W2yDPr1Mqo21OB9T9&#10;I1dAuI/xg5NjOtfV/FdnZ+DhZP2z7UemusFzvTrpspiuhtrrNtn/AAT9lfqKqGi6f1g+r+b9s6R1&#10;XoFWOL+j2XH7HZ+hqsryWelk7H0sd6d/t/R+zZ/hP+Dsx7Pqj1+7oPUaLK6GZnUurjqQpbaXNZWX&#10;1PdW+51TN1jPS/NZ/wCQVvp/WaOi9O6e3Dtz+qV9U6ozDdb1Z7231+o3a51frU1vdTX6W5le3+cf&#10;Z+kR+q/Xd3TXfWLdh+q36vjDLQLNpt+1hp1mt3o+ju/4VJSur/VTK6t17qV1rm1YOf0oYDLgdz23&#10;eqbmv9H2bmM+n/OKt0/of1ru6v0C/q1WIyvoDL67Mim1zjf6tIxWOroNNfpObsZ6m53/AG3/ADau&#10;ZX1n61iVYuNkdLqb1jqV5pwMRmR6jHMaxt1+XfkNpb6dOLu/Ss2+pZ/g1Xt+vWXgdP60ep9Pa3qf&#10;QTSbqKrpquryC1tN+Pe+v1GN93vY+n2ez/Cfo6kpz7fqj9Z2YLugUV4tnTh1AZ1Ga+5zXtr9X7R6&#10;FuOKXb7v+Ea/01b6t9W+uZ/1hq6hjYeL0/IpyWP/AGxRkWC2zFYRux8jDbS1mRfZS3b+mf6X/af+&#10;ZWhi/WzKo6kzp31hwW9MfkUWZGJfXd9oqsbS31curc2up1dtFP6X+X/216uX0/8AxkjKzsD1KcUY&#10;PVcgY1FdWUyzNpc8lmNbnYTB+jZkP2/Qs/Vv8K/6HqlSfpnT/rVR9YsvrGb07HyLsuxtFd/2uBj4&#10;TXDbRRR9ndud/h7v0lfr2/4OpZeH/i2GFl/ZbOk4PUcI37q8+2+6u5tDn73VZGPW307siuv9HU+v&#10;ZV/N71Zx/rNjdE6f1S/CxNj7frDdgPflZBNItft35+Rd6W7GxPb76v0mz/TI/X+vdQxsf6v5udk0&#10;4VVmeDlWYl5fj2Y7WWWbvWLKnWVWtbu9L/v6Sntklw/XOsnqv1bo6h1Lpl1GHdn4/wBhqGU6i97D&#10;Z+gy7/Rr/Q7va/7Nvt/0td/qehcp9c/xh/Yc7Px8KvEsr6SB9pGVlNx7rnxvso6dRtsdY6hv03v/&#10;AJyz9DTX/pEp7VJV8DMpz8HHzqJ9HLqZfVuEO22NFjNw/e2uVhJT/9L1RCy/6Jf/AMW78hRVR67k&#10;WYvROoZVQBsoxbrWB2oJZW97Q7j91MnAzjKEfmmDEectEg0QT0NvPZ/UMTp2K7LzLPTqZAnlznH6&#10;NdTPz7HLzrrnXh1TKNtOLViMDpDmsb67z+/kZLRuc7+Qz2f8arn1y6wzqORiV0E/Z66GX7T/AKS9&#10;ot90fnV0+kz/ALcXOp3/ABa+B4+WwQ5rPEnmsoPpl8mHEfljwfpTnH1ylNj5/nZTyGGM1CB3HzcX&#10;95vYOQ8ueLHFzQ0u1k8Lq/8AFhkPv+s2TJhown7W9v52hcOHObMGJ0K7L/FR/wCKTJ/8JP8A/PtC&#10;1uY5TFEZ8wjHilACOnycPzSj/WmqPxLPkw4eVM5cMJSlMmX85xfJCX9SD6uuf+sXQep9Q6r0rqvT&#10;MmnGyOlfaNovrdY132hjKPo1vq+gxr/zl0Cx+t9byenZNGPj049hsovyrLcvIONWxmOcdjh6noZX&#10;vf8Aa/z/AEq2emslkc/qH1b+sHVsGtnUeo0MzsLLqzen5GPQQxr6g72ZNVtr/Vrfv/Mcz/rn80qe&#10;V9Ruq52D18ZufQ7O6/8AZdzq6XMqq+yH27Q622x/qVjatrC+tvS8s4wa26sZLKD6r6nelXbksryM&#10;bDuyB+hblWVX1ezds/SVV7/Uvo9QfQ/rMeoYfThfU452bi15V/o1u9CkWi00uusc5/pMvdjXsq99&#10;n83+k/waSEvX/q/Z1MYWTiZH2PqfTLPVw8rbvb7m+nfRbVuZuoyWe2z3b1zH1m+rWdifVf6x9QzL&#10;z1Hq3Vfs/qehUWsYymyptNGNS03W7K2l/qWOf7/8J/hLbOi6R9aqc/o1eaKrcrJZRjPy6sSp72i7&#10;IrZe6ihzvY/0W2b7mes/7PX6frKxl9fqHTsLL6YwZzuqWV1YDS41scbGuvNl1hY+ymunHpuut/Q+&#10;r+i9L0vVSU5uN9WOqZ/VaOpfWPKoyqsLHtx8PGxqnUtP2hvo5GTkeo97/Vto/QupZ+i/0fpqr0/6&#10;q5H1dDLbMjFyOldOLrmuOCH5prbudXR69Lve+r2u9eun1t7FtM683Brvq68+jGy8ak5djcc2WMdj&#10;7vSFzPUpqd6nq/o349frP/mf9OxU8b62bX5duayw1My7MLExsfDyH2PfU/Jrd6eS3fTm76sC7Is+&#10;zU1/Y/5q631EVOZ9W+m9ayukdVux2V4jep9Xys2unqOObG3YlzWsYy/G31W1eo73/wDW/wDQ2otP&#10;+L414mFi2303109Sf1HKodQBjltrSyzBxMUusZTjN/MY/f8A6T+Qtu361dJosvFxtrpx/V3ZJqf6&#10;LnY4fZmU0Xbf012Mym71K2f6G/0vU+z3+lad1rprco4ZtJyBkNxDW1j3EXPp+3MZ7W/R+yfpvV/m&#10;f5aSnnH/AFK6oelHoo6gyzAxsynJ6b6rHG2qmt5sdhW2b/0rKvY3Gf8A+i/SZSTP+pWT+18vqPS7&#10;8RjOokPyKM3Fbkiu0Da7JxbN9bmuf9L0bP0fqf8Age/0vrGL1MWiptlN2O4Nvx72Gu1m4epVvrd+&#10;bbW7ez/0oyxXklI6KhTRXSNoFbGshjdjfaNvsrH82z+QiJJJKf/T9UVPrWJbm9Hz8KiPWyca6mvc&#10;YbusY6tm52vt3OVxJAEggjobU+JZf1G+tuI0us6c+1o/Oocy2fhXW/1v/AljZWNlYbtmZRbiu/dv&#10;rdWf/BWsX0MmIDgWuEg6EHULQj8Un+lAH+6eH/vmueUidiQ/OwIIkGR5Ls/8VH/ikyf/AAk//wA+&#10;0L0HM+qX1ZzgftHTMYuOpeysVv8A+3afTs/6aF0f6ndE6J1F/UOmsspfZUaXVmxz2bS5lkj1t9m7&#10;dV/pE/Lz+PJinDhlGUhp2RDlpRmJWCA7az87omB1DqGNm5tTMj7JXbXVTaxr2B1rsez1x6gdttr+&#10;y7WO/wCEWgksxtOPZ9W639QsyftVrcS/Iqzb8EBgY7JpFIou9XZ9o2fquPbZT6n6S6n9z1q7qmP9&#10;TKqLel/rtjqejaYo9OptsNNuyt2ZVWy70HUWsoyqfoZfofpP8N6nRpJKeZP1Ix29Mo6ZTlObi4pp&#10;sqosqqtp9Wqt+PdbZjXMdW+vMbZ699P/AHO/XqvTybLvUu/82MYdEwuk15F1TunGuzEzGFotZZXO&#10;2wNLHUOa9j7KbKX1ek/HtfUtlJJTzGV9Xup5nUOnMzrjmUYlhyL895ZUXN3MuZ0uvBx6tjqPtmH0&#10;/Lsuvs9T9D6fqe9atfQ6a/ssWOP2TNyM9ug1fk/bN9Tv5DP2lZt/4taSSKHFZ9V8f7QfWvff09tt&#10;99XT3tr9NtuUL2ZbnWNYLrantzcr06bH/o/Xs/nP1f0KuL9Ren47Wzl5Vtgx7cd9zngWOfb6rG55&#10;e1o/XcfHy8nFoud9DHtXSpJKcb6u/VunoQyTXaLX5RYXhlVVFYFbfTZsx8VldTbH/wCGf+f/AMGt&#10;lJJJSkkkklP/1PVEkkkEqSSSSUpJJJJSkkkklKSSSSUpJJJJSk6ZOkhSSSSSlJJJIqUkkkkp/9n/&#10;7Rq2UGhvdG9zaG9wIDMuMAA4QklNBAQAAAAAAGIcAVoAAxslRxwBWgADGyVHHAFaAAMbJUccAgAA&#10;AgAEHAJ4ABB3d3cuZHJlYW1zYXJ0LnBsHAJQAApkcmVhbXMuYXJ0HAIFABpsb2dvX0ZFX1BvbHNr&#10;YV9DeWZyb3dhX3JnYjhCSU0EJQAAAAAAEBkf/l1zwaFvwO/noTr9TDU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bQAAAAYAAAAAAAAAAAAAAjcAAAPyAAAAHABsAG8AZwBv&#10;AF8ARgBFAF8AUABvAGwAcwBrAGEAXwBDAHkAZgByAG8AdwBhAF8AcgBnAGIALQAxAAAAAQAAAAAA&#10;AAAAAAAAAAAAAAAAAAABAAAAAAAAAAAAAAPyAAACNwAAAAAAAAAAAAAAAAAAAAABAAAAAAAAAAAA&#10;AAAAAAAAAAAAABAAAAABAAAAAAAAbnVsbAAAAAIAAAAGYm91bmRzT2JqYwAAAAEAAAAAAABSY3Qx&#10;AAAABAAAAABUb3AgbG9uZwAAAAAAAAAATGVmdGxvbmcAAAAAAAAAAEJ0b21sb25nAAACNwAAAABS&#10;Z2h0bG9uZwAAA/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jcAAAAAUmdodGxvbmcAAAP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RJQAAAAEAAACgAAAAWgAA&#10;AeAAAKjAAAARCQAYAAH/2P/tAAxBZG9iZV9DTQAB/+4ADkFkb2JlAGSAAAAAAf/bAIQADAgICAkI&#10;DAkJDBELCgsRFQ8MDA8VGBMTFRMTGBEMDAwMDAwRDAwMDAwMDAwMDAwMDAwMDAwMDAwMDAwMDAwM&#10;DAENCwsNDg0QDg4QFA4ODhQUDg4ODhQRDAwMDAwREQwMDAwMDBEMDAwMDAwMDAwMDAwMDAwMDAwM&#10;DAwMDAwMDAwM/8AAEQgAW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USSSTUqSSSSUpJJD+0Y/wBo+zeqz7Rt9T0dw37A&#10;Q31PT+ns3O+miLQkSSSSSpJJJJSkkkklKSSSSUukkkkhSSSSKlJJJJKf/9D1RJJZv1n/APE11b/w&#10;lkf+erEojikB3NKJoWj6p9bPq70klmdnVMtaYNDCbLQf5VFHqWt/ttXJdS/xt1AFnScBzzGl2U4M&#10;APj6FPqPe3/rtC83a0NENAA8Ar3SOjdS61ltw+m0m2wkB9hB9KoH/CZFv0a2N/7cs/wX6Ra8Ph+D&#10;GOLITKtzI8MGmeYySNQFOh1P67/WjqRItznY9RM+ji/oWifzfUZ+sub/AF71q/4qAP8AnLlO/Odh&#10;PLnHUk+rR9JyP9Y/8X/Tuj1/tC7qX2bpzGVsNfpmy+y4N2vrxmutYx1mU5j7v9HR+k/7TVIX+KmD&#10;9ZcotBDfsT4BMkD1aOXQ3d/moznilyuQ4hUeHpHhUBkGWPGb17vqySS5D68dY6nhdW6Jg4nVq+iY&#10;+f8AavtOZbXVYxvosqtp3fatrfc53pfztf8AOrGbr16S5fovXfs13T+mZfVh9Yb+sW5P2bPx66aq&#10;mNxq67bKLG41jm/vbX/8IjX/AF36bRg9Qzn4+S5nTc49Nsrraxz32gsZupb6rW+m51n5796Snokl&#10;g4f1x6dcc9mZTkdMu6XV9oyqctjQ70YLvXp9B9/rM9u39H/hFlU/XHqPUOv/AFfx6MPI6f0/qf2m&#10;wnIbUTfUyj1sZzDXZdZR7/0j2ez/AAP6T00lPZpLnR9dunnojes/Z7/QflfYhXDN+/1Ps+/+c2en&#10;v/lotX1p+09Yv6dgdPyMunCvbjZmYw1NZXY+P8FbazItqqn9NYyv8z/CJKd1Oubs+u2PT1bG6Vd0&#10;rqVV+be7Hx3uqr2P2EC29sZHq/ZamO9ay70v5n9Io2/XvCrsdf8AY8l/R2ZH2N/WGhn2cW7vR3/z&#10;nrOwm2fovtvp+j6v6NFD0ySSSSlJJJJKf//R9UWb9Z//ABNdW/8ACWR/56sWks76x12W/V7qldbS&#10;+x+HkNYxolxcanhrWtH0nORxkCcSdKIUdi+DDhdv9U/ra76udCts6jbZlNyHR0rp4PuDa9zMi/1H&#10;D9BhWX/oWf8AC0X+hT/OLF6F9Ueo9RymjMqsw8NhHrWWNLHu/wCCx2WDc57v9J/N1f8AgaxbrG3X&#10;2WMYK2ucdtY4Y2fZVr/omexbHvctzU8nLwmMvsiE83AeIQ9zi9qHH+/P25/yyNERyYQMhBjxXGN+&#10;HzF6b60/Wmv62UYwbiPxMrCe9wb6gsrdXYA2z3babPWa+uvZ+i+h6qu/4qqbWfWLJc9paPsbxrp/&#10;haFzeDjOqBsfo5wgDyXZf4u/+X7v/Cj/APz5Qs/mOejCUuVwiMsXy8Vk1+lPh/edzH8Gvk/vmczx&#10;5oxM/b0Fx/yfF+4+jLn+udBv6l9ZOg5xrrtwenfbPtbbIM+vUyqjbU4H1P0jV0C4j/GDk2M619X8&#10;V2dn4OFk/bPtR6a6wXO9OumymK6G2us22f8ABP2V+oqoaLp/WD6v5v2zpHVegVY4v6PZcfsdn6Gq&#10;yvJZ6WTsfSx3p3+39H7Nn+E/4OzHs+qPX7ug9RosroZmdS6uOpCltpc1lZfU91b7nVM3WM9L81n/&#10;AJBW+n9Zo6L07p7cO3P6pX1TqjMN1vVnvbfX6jdrnV+tTW91NfpbmV7f5x9n6RH6r9d3dNd9Yt2H&#10;6rfq+MMtAs2m37WGnWa3ej6O7/hUlK6v9VMrq3XupXWubVg5/ShgMuB3Pbd6pua/0fZuYz6f84q3&#10;T+h/Wu7q/QL+rVYjK+gMvrsyKbXON/q0jFY6ug01+k5uxnqbnf8Abf8ANq5lfWfrWJVi42R0upvW&#10;OpXmnAxGZHqMcxrG3X5d+Q2lvp04u79Kzb6ln+DVe369ZeB0/rR6n09rep9BNJuoqumq6vILW034&#10;976/UY33e9j6fZ7P8J+jqSnPt+qP1nZgu6BRXi2dOHUBnUZr7nNe2v1ftHoW44pdvu/4Rr/TVvq3&#10;1b65n/WGrqGNh4vT8inJY/8AbFGRYLbMVhG7HyMNtLWZF9lLdv6Z/pf9p/5laGL9bMqjqTOnfWHB&#10;b0x+RRZkYl9d32iqxtLfVy6tza6nV20U/pf5f/bXq5fT/wDGSMrOwPUpxRg9VyBjUV1ZTLM2lzyW&#10;Y1udhMH6NmQ/b9Cz9W/wr/oeqVJ+mdP+tVH1iy+sZvTsfIuy7G0V3/a4GPhNcNtFFH2d253+Hu/S&#10;V+vb/g6ll4f+LYYWX9ls6Tg9Rwjfurz7b7q7m0OfvdVkY9bfTuyK6/0dT69lX83vVnH+s2N0Tp/V&#10;L8LE2Pt+sN2A9+VkE0i1+3fn5F3pbsbE9vvq/SbP9Mj9f691DGx/q/m52TThVWZ4OVZiXl+PZjtZ&#10;ZZu9YsqdZVa1u70v+/pKe2SXD9c6yeq/VujqHUumXUYd2fj/AGGoZTqL3sNn6DLv9Gv9Du9r/s2+&#10;3/S13+p6Fyn1z/GH9hzs/Hwq8SyvpIH2kZWU3HuufG+yjp1G2x1jqG/Te/8AnLP0NNf+kSntUlXw&#10;MynPwcfOon0cupl9W4Q7bY0WM3D97a5WElP/0vVELL/ol/8AxbvyFFVHruRZi9E6hlVAGyjFutYH&#10;agllb3tDuP3UycDOMoR+aYMR5y0SDRBPQ289n9QxOnYrsvMs9OpkCeXOcfo11M/PscvOuudeHVMo&#10;204tWIwOkOaxvrvP7+RktG5zv5DPZ/xqufXLrDOo5GJXQT9nroZftP8ApL2i33R+dXT6TP8Atxc6&#10;nf8AFr4Hj5bBDms8Seayg+mXyYcR+WPB+lOcfXKU2Pn+dlPIYYzUIHcfNxf3m9g5Dy54scXNDS7W&#10;Twur/wAWGQ+/6zZMmGjCftb2/naFw4c5swYnQrsv8VH/AIpMn/wk/wD8+0LW5jlMURnzCMeKUAI6&#10;fJw/NKP9aao/Es+TDh5UzlwwlKUyZfznF8kJf1IPq65/6xdB6n1DqvSuq9MyacbI6V9o2i+t1jXf&#10;aGMo+jW+r6DGv/OXQLH631vJ6dk0Y+PTj2Gyi/Ksty8g41bGY5x2OHqehle9/wBr/P8ASrZ6ayWR&#10;z+ofVv6wdWwa2dR6jQzOwsurN6fkY9BDGvqDvZk1W2v9Wt+/8xzP+ufzSp5X1G6rnYPXxm59Ds7r&#10;/wBl3Orpcyqr7IfbtDrbbH+pWNq2sL629LyzjBrbqxksoPqvqd6VduSyvIxsO7IH6FuVZVfV7N2z&#10;9JVXv9S+j1B9D+sx6hh9OF9TjnZuLXlX+jW70KRaLTS66xzn+ky92Neyr32fzf6T/BpIS9f+r9nU&#10;xhZOJkfY+p9Ms9XDytu9vub6d9FtW5m6jJZ7bPdvXMfWb6tZ2J9V/rH1DMvPUerdV+z+p6FRaxjK&#10;bKm00Y1LTdbsraX+pY5/v/wn+Ets6LpH1qpz+jV5oqtysllGM/LqxKnvaLsitl7qKHO9j/RbZvuZ&#10;6z/s9fp+srGX1+odOwsvpjBnO6pZXVgNLjWxxsa682XWFj7Ka6cem6639D6v6L0vS9VJTm431Y6p&#10;n9Vo6l9Y8qjKqwse3Hw8bGqdS0/aG+jkZOR6j3v9W2j9C6ln6L/R+mqvT/qrkfV0MtsyMXI6V04u&#10;ua44Ifmmtu51dHr0u976va7166fW3sW0zrzcGu+rrz6MbLxqTl2NxzZYx2Pu9IXM9Smp3qer+jfj&#10;1+s/+Z/07FTxvrZtfl25rLDUzLswsTGx8PIfY99T8mt3p5Ld9ObvqwLsiz7NTX9j/mrrfURU5n1b&#10;6b1rK6R1W7HZXiN6n1fKza6eo45sbdiXNaxjL8bfVbV6jvf/ANb/ANDai0/4vjXiYWLbfTfXT1J/&#10;Ucqh1AGOW2tLLMHExS6xlOM38xj9/wDpP5C27frV0miy8XG2unH9Xdkmp/oudjh9mZTRdt/TXYzK&#10;bvUrZ/ob/S9T7Pf6Vp3Wumtyjhm0nIGQ3ENbWPcRc+n7cxntb9H7J+m9X+Z/lpKecf8AUrqh6Uei&#10;jqDLMDGzKcnpvqscbaqa3mx2FbZv/Ssq9jcZ/wD6L9JlJM/6lZP7Xy+o9LvxGM6iQ/IozcVuSK7Q&#10;NrsnFs31ua5/0vRs/R+p/wCB7/S+sYvUxaKm2U3Y7g2/HvYa7Wbh6lW+t35ttbt7P/SjLFeSUjoq&#10;FNFdI2gVsayGN2N9o2+ysfzbP5CIkkkp/9P1RU+tYlub0fPwqI9bJxrqa9xhu6xjq2bna+3c5XEk&#10;ASCCOhtT4ll/Ub624jS6zpz7Wj86hzLZ+Fdb/W/8CWNlY2Vhu2ZlFuK792+t1Z/8FaxfQyYgOBa4&#10;SDoQdQtCPxSf6UAf7p4f++a55SJ2JD87AgiQZHkuz/xUf+KTJ/8ACT//AD7QvQcz6pfVnOB+0dMx&#10;i46l7KxW/wD7dp9Oz/poXR/qd0TonUX9Q6ayyl9lRpdWbHPZtLmWSPW32bt1X+kT8vP48mKcOGUZ&#10;SGnZEOWlGYlYIDtrPzuiYHUOoY2bm1MyPsldtdVNrGvYHWux7PXHqB222v7LtY7/AIRaCSzG049n&#10;1brf1CzJ+1WtxL8irNvwQGBjsmkUii71dn2jZ+q49tlPqfpLqf3PWruqY/1Mqot6X+u2Op6Npij0&#10;6m2w027K3ZlVbLvQdRayjKp+hl+h+k/w3qdGkkp5k/UjHb0yjplOU5uLimmyqiyqq2n1aq3491tm&#10;Ncx1b68xtnr30/8Ac79eq9PJsu9S7/zYxh0TC6TXkXVO6ca7MTMYWi1llc7bA0sdQ5r2PspspfV6&#10;T8e19S2UklPMZX1e6nmdQ6czOuOZRiWHIvz3llRc3cy5nS68HHq2Oo+2YfT8uy6+z1P0Pp+p71q1&#10;9Dpr+yxY4/ZM3Iz26DV+T9s31O/kM/aVm3/i1pJIocVn1Xx/tB9a99/T22331dPe2v0225QvZlud&#10;Y1gutqe3NyvTpsf+j9ez+c/V/Qq4v1F6fjtbOXlW2DHtx33OeBY59vqsbnl7Wj9dx8fLycWi530M&#10;e1dKkkpxvq79W6ehDJNdotflFheGVVUVgVt9NmzHxWV1Nsf/AIZ/5/8Awa2UkklKSSSSU//U9USS&#10;SQSpJJJJSkkkklKSSSSUpJJJJSkkkklKTpk6SFJJJJKUkkkipSSSSSn/2QA4QklNBCEAAAAAAF0A&#10;AAABAQAAAA8AQQBkAG8AYgBlACAAUABoAG8AdABvAHMAaABvAHAAAAAXAEEAZABvAGIAZQAgAFAA&#10;aABvAHQAbwBzAGgAbwBwACAAQwBDACAAMgAwADEANQAAAAEAOEJJTQQGAAAAAAAHAAgAAAABAQD/&#10;4Q6v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TW9kaWZ5RGF0ZT0iMjAxNS0wOS0wNVQwMTow&#10;MjozMSswMjowMCIgeG1wOkNyZWF0b3JUb29sPSJBZG9iZSBQaG90b3Nob3AgQ0MgMjAxNSAoV2lu&#10;ZG93cykiIHhtcDpDcmVhdGVEYXRlPSIyMDE1LTA5LTAzVDAyOjE0OjUxKzAyOjAwIiB4bXA6TWV0&#10;YWRhdGFEYXRlPSIyMDE1LTA5LTA1VDAxOjAyOjMxKzAyOjAwIiBkYzpkZXNjcmlwdGlvbj0id3d3&#10;LmRyZWFtc2FydC5wbCIgZGM6Zm9ybWF0PSJpbWFnZS9qcGVnIiBwaG90b3Nob3A6Q29sb3JNb2Rl&#10;PSIzIiBwaG90b3Nob3A6SUNDUHJvZmlsZT0ic1JHQiBJRUM2MTk2Ni0yLjEiIHBob3Rvc2hvcDpI&#10;aXN0b3J5PSIyMDE1LTA5LTA1VDAwOjU0OjE3KzAyOjAwJiN4OTtQbGlrIGxvZ29fRkVfUG9sc2th&#10;X0N5ZnJvd2FfcmdiLTEuanBnIGplc3Qgb3R3YXJ0eSYjeEE7WmF6bmFjemVuaWU6ICBuYXN0xJlw&#10;bnkgZG9rdW1lbnR1JiN4OTsxNjA3JiN4QTsmI3hBOyIgeG1wTU06SW5zdGFuY2VJRD0ieG1wLmlp&#10;ZDo4NjkwYzg2MC04MjVmLTBiNDEtODIyZC01N2U0MmQwODdhYjQiIHhtcE1NOkRvY3VtZW50SUQ9&#10;InhtcC5kaWQ6ODY5MGM4NjAtODI1Zi0wYjQxLTgyMmQtNTdlNDJkMDg3YWI0IiB4bXBNTTpPcmln&#10;aW5hbERvY3VtZW50SUQ9InhtcC5kaWQ6ODY5MGM4NjAtODI1Zi0wYjQxLTgyMmQtNTdlNDJkMDg3&#10;YWI0Ij4gPGRjOmNyZWF0b3I+IDxyZGY6U2VxPiA8cmRmOmxpPmRyZWFtcy5hcnQ8L3JkZjpsaT4g&#10;PC9yZGY6U2VxPiA8L2RjOmNyZWF0b3I+IDxkYzp0aXRsZT4gPHJkZjpBbHQ+IDxyZGY6bGkgeG1s&#10;Omxhbmc9IngtZGVmYXVsdCI+bG9nb19GRV9Qb2xza2FfQ3lmcm93YV9yZ2I8L3JkZjpsaT4gPC9y&#10;ZGY6QWx0PiA8L2RjOnRpdGxlPiA8eG1wTU06SGlzdG9yeT4gPHJkZjpTZXE+IDxyZGY6bGkgc3RF&#10;dnQ6YWN0aW9uPSJzYXZlZCIgc3RFdnQ6aW5zdGFuY2VJRD0ieG1wLmlpZDo4NjkwYzg2MC04MjVm&#10;LTBiNDEtODIyZC01N2U0MmQwODdhYjQiIHN0RXZ0OndoZW49IjIwMTUtMDktMDVUMDE6MDI6MzEr&#10;MDI6MDAiIHN0RXZ0OnNvZnR3YXJlQWdlbnQ9IkFkb2JlIFBob3Rvc2hvcCBDQyAyMDE1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jcD8gMBEQACEQEDEQH/3QAEA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72VdP9e9+691737r3Xvfuvde9+691737r3Xvfuvde9+691737r3Xvfuvde9+69173&#10;7r3Xvfuvde9+691737r3Xvfuvde9+691737r3Xvfuvde9+691737r3Xvfuvde9+691737r3Xve6k&#10;de6792Br17r3vfXuve/de697917r3v3Xuve/de697917r3v3Xuve/de697917r3v3Xuve/de6979&#10;17r3v3Xuve/de697917r3v3Xuve/de697917r3v3Xuve/de697917r3v3Xuve/de697917r3v3Xu&#10;ve/cMjr3Xvfuvde9+691737r3Xvfuvde9+691737r3Xvfuvde9+691737r3Xvfuvde9+691737r3&#10;Xvfuvde9+691737r3Xvfuvde9+6912PbiN+HrXXftzrXXvfuvde9+691737r3Xvfuvde9+691737&#10;r3Xvfuvde9+691737r3Xvfuvde9+691737r3Xvfuvde9+691737r3XYNiP8AHj34dabh1k976p17&#10;37r3Xvfuvde9+691737r3Xvfuvde9+691737r3Xvfuvde9+691737r3Xvfuvde9+691737r3Xvfu&#10;vde9+691737r3Xvfuvde97HEfb17rl7f611737r3Xvfuvde9+691737r3Xvfuvde9+691737r3Xv&#10;fuvde9+691737r3Xvfuvde9+691737r3Xvfuvde9+691737r3Xvfuvde9+691737r3Xvfuvdf//Q&#10;37vZV0/1737r3Xvfuvde9+691737r3Xvfuvde9+691737r3Xvfuvde9+691737r3Xvfuvde9+691&#10;737r3Xvfuvde9+691737r3Xvfuvde9+691737r3Xvfuvde9+691737r3Xvfuvde9+691737r3Xvf&#10;gade6793Br17r3vfXuve/de697917r3v3Xuve/de697917r3v3Xuve/de697917r3v3Xuve/de69&#10;7917r3v3Xuve/de697917r3v3Xuve/de697917r3v3Xuve/de697917r3v3Xuve/de697917r3v3&#10;Xuve/de697917r3v3Xuve/de697917r3v3Xuve/de697917r3v3Xuve/de697917r3v3Xuve/de6&#10;97917r3v3Xuve/de697917rl7UdV697917r3v3Xuve/de697917r3v3Xuve/de697917r3v3Xuve&#10;/de697917r3v3Xuve/de697917r3v3Xuve/de697917rL73031737r3Xvfuvde9+691737r3Xvfu&#10;vde9+691737r3Xvfuvde9+691737r3Xvfuvde9+691737r3Xvfuvde9+691737r3Xvfuvde9+691&#10;y9qOtde9+691737r3Xvfuvde9+691737r3Xvfuvde9+691737r3Xvfuvde9+691737r3Xvfuvde9&#10;+691737r3Xvfuvde9+691737r3Xvfuvde9+691737r3X/9Hfu9lXT/Xvfuvde9+691737r3Xvfuv&#10;de9+691737r3Xvfuvde9+691737r3Xvfuvde9+691737r3Xvfuvde9+691737r3Xvfuvde9+6917&#10;37r3Xvfuvde9+691737r3Xvfuvde9+691737r3Xvfuvde9+691737r3XvdgfXr3Xfu3Xuve/de69&#10;7917r3v3Xuve/de697917r3v3Xuve/de697917r3v3Xuve/de697917r3v3Xuve/de697917r3v3&#10;Xuve/de697917r3v3Xuve/de697917r3v3Xuve/de697917r3v3Xuve/de697917r3v3Xuve/de6&#10;97917r3v3Xuve/de697917r3v3Xuve/de697917r3v3Xuve/de697917r3v3Xuve/de67HtxDxHW&#10;j137c611737r3Xvfuvde9+691737r3Xvfuvde9+691737r3Xvfuvde9+691737r3Xvfuvde9+691&#10;737r3Xvfuvde9+691zU/j+nvY6q3Hrl791Xr3v3Xuve/de697917r3v3Xuve/de697917r3v3Xuv&#10;e/de697917r3v3Xuve/de697917r3v3Xuve/de697917r3v3Xuve/de67/Hu4+A/b17z679u9a69&#10;7917r3v3Xuve/de697917r3v3Xuve/de697917r3v3Xuve/de697917r3v3Xuve/de697917r3v3&#10;Xuve/de697917r3v3Xuve/de697917r/0t+72VdP9e9+691737r3Xvfuvde9+691737r3Xvfuvde&#10;9+691737r3Xvfuvde9+691737r3Xvfuvde9+691737r3Xvfuvde9+691737r3Xvfuvde9+691737&#10;r3Xvfuvde9+691737r3Xvfuvde9+691737r3Xvfuvde9+691734GnXuu/dwa9e697317r3v3Xuve&#10;/de697917r3v3Xuve/de697917r3v3Xuve/de697917r3v3Xuve/de697917r3v3Xuve/de69791&#10;7r3v3Xuve/de697917r3v3Xuve/de697917r3v3Xuve/de697917r3v3Xuve/de697917r3v3Xuv&#10;e/de697917r3v3Xuve/de697917r3v3Xuve/de697917r3v3Xuve/de697917rl7UdV697917r3v&#10;3Xuve/de697917r3v3Xuve/de697917r3v3Xuve/de697917r3v3Xuve/de697917r3v3Xuve/de&#10;67BsR/jx78OtNw6ye99U697917r3v3Xuve/de697917r3v3Xuve/de697917r3v3Xuve/de69791&#10;7r3v3Xuve/de697917r3v3Xuve/de697917r3v3Xuux7snxDr3Xft7rXXvfuvde9+691737r3Xvf&#10;uvde9+691737r3Xvfuvde9+691737r3Xvfuvde9+691737r3Xvfuvde9+691737r3Xvfuvde9+69&#10;1737r3Xvfuvdf//T37vZV0/1737r3Xvfuvde9+691737r3Xvfuvde9+691737r3Xvfuvde9+6917&#10;37r3Xvfuvde9+691737r3Xvfuvde9+691737r3Xvfuvde9+691737r3Xvfuvde9+691737r3Xvfu&#10;vde9+691737r3Xvfuvde9+691737r3Xvfuvde9+69173YH169137t17r3v3Xuve/de697917r3v3&#10;Xuve/de697917r3v3Xuve/de697917r3v3Xuve/de697917r3v3Xuve/de697917r3v3Xuve/de6&#10;97917r3v3Xuve/de697917r3v1cU8utde9+631737r3Xvfuvde9+691737r3Xvfuvde9+691737r&#10;3Xvfuvde9+691737r3Xvfuvde9+691737r3Xvfuvde9+6912PbqcPz60eu/d+tde9+691737r3Xv&#10;fuvde9+691737r3Xvfuvde9+691737r3Xvfuvde9+691737r3Xvfuvde9+691737r3XvfuvdZAbg&#10;H3vpvrv37r3Xvfuvde9+691737r3Xvfuvde9+691737r3Xvfuvde9+691737r3Xvfuvde9+69173&#10;7r3Xvfuvde9+691737r3Xvfuvde9+691y9qOtde9+691737r3Xvfuvde9+691737r3Xvfuvde9+6&#10;91737r3Xvfuvde9+691737r3Xvfuvde9+691737r3Xvfuvde9+691737r3Xvfuvde9+691//1N+7&#10;2VdP9e9+691737r3Xvfuvde9+691737r3Xvfuvde9+691737r3Xvfuvde9+691737r3Xvfuvde9+&#10;691737r3Xvfuvde9+691737r3Xvfuvde9+691737r3Xvfuvde9+691737r3Xvfuvde9+691737r3&#10;Xvfuvde9+691737r3Xvfuvde9+69173YH169137t17r3v3Xuve/de697917r3v3Xuve/de697917&#10;r3v3Xuve/de697917r3v3Xuve/de697917r3v3Xuve/de697917r3v3Xuve/de697917r3v3Xuve&#10;/de697917r3v3Xuve/de697917r3v3Xuve/de697917r3v3Xuve/de697917r3v3Xuve/de69791&#10;7r3v3Xuve/de697917r3v3XuvD3ZPiHWuuXt7rXXvfuvde9+691737r3Xvfuvde9+691737r3Xvf&#10;uvde9+691737r3Xvfuvde9+691737r3Xvfuvde9+691737r3XNT+P6e9jqrceuXv3Veve/de6979&#10;17r3v3Xuve/de697917r3v3Xuve/de697917r3v3Xuve/de697917r3v3Xuve/de697917r3v3Xu&#10;ve/de697917rl7Uda697917r3v3Xuve/de697917r3v3Xuve/de697917r3v3Xuve/de697917r3&#10;v3Xuve/de697917r3v3Xuve/de697917r3v3Xuve/de697917r//1d+72VdP9e9+691737r3Xvfu&#10;vde9+691737r3Xvfuvde9+691737r3Xvfuvde9+691737r3Xvfuvde9+691737r3Xvfuvde9+691&#10;737r3Xvfuvde9+691737r3Xvfuvde9+691737r3Xvfuvde9+691737r3Xvfuvde9+691737r3Xvf&#10;uvde9+691737r3Xvewade6793691737r3Xvfuvde9+691737r3Xvfuvde9+691737r3Xvfuvde9+&#10;691737r3Xvfuvde9+691737r3Xvfuvde9+691737r3Xvfuvde9+691737r3Xvfuvde9+691737r3&#10;Xvfuvde9+691737r3Xvfuvde9+691737r3Xvfuvde9+691737r3Xvfuvde9+691737r3Xvfuvde9&#10;+691737r3Xft8GoB6r137317r3v3Xuve/de697917r3v3Xuve/de697917r3v3Xuve/de697917r&#10;3v3Xuve/de697917r3v3Xuve/de67X6j/Y/70ffh1puHWT3vqnXvfuvde9+691737r3Xvfuvde9+&#10;691737r3Xvfuvde9+691737r3Xvfuvde9+691737r3Xvfuvde9+691737r3Xvfuvde9+6913+Pdx&#10;8B+3r3n137d611737r3Xvfuvde9+691737r3Xvfuvde9+691737r3Xvfuvde9+691737r3Xvfuvd&#10;e9+691737r3Xvfuvde9+691737r3Xvfuvde9+691/9bfu9lXT/Xvfuvde9+691737r3Xvfuvde9+&#10;691737r3Xvfuvde9+691737r3Xvfuvde9+691737r3Xvfuvde9+691737r3Xvfuvde9+691737r3&#10;Xvfuvde9+691737r3Xvfuvde9+691737r3Xvfuvde9+691737r3Xvfuvde9+691737r3Xvfuvde9&#10;+691737r3Xvewade6793691737r3Xvfuvde9+691737r3Xvfuvde9+691737r3Xvfuvde9+69173&#10;7r3Xvfuvde9+691737r3Xvfuvde9+691737r3Xvfuvde9+691737r3Xvfuvde9+691737r3Xvfuv&#10;de9+691737r3Xvfuvde9+691737r3Xvfuvde9+691737r3Xvfuvde9+691737r3Xvfuvde9+6912&#10;Pbkfn1o9d+3Otde9+691737r3Xvfuvde9+691737r3Xvfuvde9+691737r3Xvfuvde9+691737r3&#10;Xvfuvde9+691737r3XvfuvdZfe+m+ve/de697917r3v3Xuve/de697917r3v3Xuve/de697917r3&#10;v3Xuve/de697917r3v3Xuve/de697917r3v3Xuve/de697917rse7J8Q69137e611737r3Xvfuvd&#10;e9+691737r3Xvfuvde9+691737r3Xvfuvde9+691737r3Xvfuvde9+691737r3Xvfuvde9+69173&#10;7r3Xvfuvde9+691//9ffu9lXT/Xvfuvde9+691737r3Xvfuvde9+691737r3Xvfuvde9+691737r&#10;3Xvfuvde9+691737r3Xvfuvde9+691737r3Xvfuvde9+691737r3Xvfuvde9+691737r3Xvfuvde&#10;9+691737r3Xvfuvde9+691737r3Xvfuvde9+691737r3Xvfuvde9+691737r3Xvfuvde92B8uvdd&#10;+7de697917r3v3Xuve/de697917r3v3Xuve/de697917r3v3Xuve/de697917r3v3Xuve/de6979&#10;17r3v3Xuve/de697917r3v3Xuve/de697917r3v3Xuve/de697917r3v3Xuve/de697917r3v3Xu&#10;ve/de697917r3v3Xuve/de697917r3v3Xuve/de697917r3v3Xuve95U9a65e3+tde9+691737r3&#10;Xvfuvde9+691737r3Xvfuvde9+691737r3Xvfuvde9+691737r3Xvfuvde9+691737r3Xvfuvdc1&#10;Nx/rG3vfVDxPXL37rXXvfuvde9+691737r3Xvfuvde9+691737r3Xvfuvde9+691737r3Xvfuvde&#10;9+691737r3Xvfuvde9+691737r3Xvfuvde9+691y9qOtde9+691737r3Xvfuvde9+691737r3Xvf&#10;uvde9+691737r3Xvfuvde9+691737r3Xvfuvde9+691737r3Xvfuvde9+691737r3Xvfuvdf/9Df&#10;u9lXT/Xvfuvde9+691737r3Xvfuvde9+691737r3Xvfuvde9+691737r3Xvfuvde9+691737r3Xv&#10;fuvde9+691737r3Xvfuvde9+691737r3Xvfuvde9+691737r3Xvfuvde9+691737r3Xvfuvde9+6&#10;91737r3Xvfuvde9+691737r3Xvfuvde9+691737r3Xvfuvde9+69137uDXr3Xve+vde9+691737r&#10;3Xvfuvde9+691737r3Xvfuvde9+691737r3Xvfuvde9+691737r3Xvfuvde9+691737r3Xvfuvde&#10;9+691737r3Xvfuvde9+691737r3Xvfuvde9+691737r3Xvfuvde9+691737r3Xvfuvde9+691737&#10;r3Xvfuvde9+691737r3Xvfuvde9+691737r3Xft8cB1Xrv3vr3Xvfuvde9+691737r3Xvfuvde9+&#10;691737r3Xvfuvde9+691737r3Xvfuvde9+691737r3Xvfuvde9+6912v1I/qP99/vfvw6q3HrJ73&#10;1Xr3v3Xuve/de697917r3v3Xuve/de697917r3v3Xuve/de697917r3v3Xuve/de697917r3v3Xu&#10;ve/de697917r3v3Xuve/de65e1HWuve/de697917r3v3Xuve/de697917r3v3Xuve/de697917r3&#10;v3Xuve/de697917r3v3Xuve/de697917r3v3Xuve/de697917r3v3Xuv/9Hfu9lXT/Xvfuvde9+6&#10;91737r3Xvfuvde9+691737r3Xvfuvde9+691737r3Xvfuvde9+691737r3Xvfuvde9+691737r3X&#10;vfuvde9+691737r3Xvfuvde9+691737r3Xvfuvde9+691737r3Xvfuvde9+691737r3Xvfuvde9+&#10;691737r3Xvfuvde9+691737r3Xvfuvde9+691737r3Xfu4Nevde97691737r3Xvfuvde9+691737&#10;r3Xvfuvde9+691737r3Xvfuvde9+691737r3Xvfuvde9+691737r3Xvfuvde9+691737r3Xvfuvd&#10;e9+691737r3Xvfuvde9+691737r3Xvfuvde9+691737r3Xvfuvde9+691737r3Xvfuvde9+69173&#10;7r3Xvfuvde9+691737r3XY9uR+fWj137c611737r3Xvfuvde9+691737r3Xvfuvde9+691737r3X&#10;vfuvde9+691737r3Xvfuvde9+691737r3Xvfuvddr9R/sf8Aej78OtNw6ye99U697917r3v3Xuve&#10;/de697917r3v3Xuve/de697917r3v3Xuve/de697917r3v3Xuve/de697917r3v3Xuve/de69791&#10;7r3v3Xuu/wAe7j4D9vXvPrv271rr3v3Xuve/de697917r3v3Xuve/de697917r3v3Xuve/de6979&#10;17r3v3Xuve/de697917r3v3Xuve/de697917r3v3Xuve/de6/9Lfu9lXT/Xvfuvde9+691737r3X&#10;vfuvde9+691737r3Xvfuvde9+691737r3Xvfuvde9+691737r3Xvfuvde9+691737r3Xvfuvde9+&#10;691737r3Xvfuvde9+691737r3Xvfuvde9+691737r3Xvfuvde9+691737r3Xvfuvde9+691737r3&#10;Xvfuvde9+691737r3UGsrKWgpamvr6mnoqGiglqqusq5o6ampqaBHkmqKmolaOKGCKFSzOxCqoJJ&#10;t7skbyukUKFpmNAAKkk8AAMkn06qzqilmYBQKkngB0F3WHfPSvdlRu+l6c7X687TfYOVpcFvSfr3&#10;dmF3hR7azlbTvVwYfLV+Ara+gpsqKaNmenMnlitZ1U8ezneeWeYeXFsJN/2S7svqULxCaN4jIgNC&#10;yq4BK14NSh8iekFluu2bm1ym3X8U/gsFfw2DhSc0JUkV+Vajz6F/2SdGPXvewade6793691737r3&#10;Xvfuvde9+691737r3Xvfuvde9+691737r3Xvfuvde9+691737r3Xvfuvde9+691737r3Xvfuvde9&#10;+691737r3Xvfuvde9+69173scR9vWuve9db697917r3v3Xuve/de697917r3v3Xuve/de697917r&#10;3v3Xuve/de697917r3v3Xuve/de697917r3v3XuvD3ZPiHWuuXt7rXXvfuvde9+691737r3Xvfuv&#10;de9+691737r3Xvfuvde9+691737r3Xvfuvde9+691737r3Xvfuvde9+691737r3WX3vpvr3v3Xuv&#10;e/de697917r3v3Xuve/de697917r3v3Xuve/de697917r3v3Xuve/de697917r3v3Xuve/de6979&#10;17r3v3Xuve/de67HtyPz68eu/bnWuve/de697917r3v3Xuve/de697917r3v3Xuve/de697917r3&#10;v3Xuve/de697917r3v3Xuve/de697917r3v3Xuve/de697917r//09+72VdP9e9+691737r3Xvfu&#10;vde9+691737r3Xvfuvde9+691737r3Xvfuvde9+691737r3Xvfuvde9+691737r3Xvfuvde9+691&#10;737r3Xvfuvde9+691737r3Xvfuvde9+691737r3Xvfuvde9+691737r3Xvfuvde9+691737r3Xvf&#10;uvdJXd289n7AwFdu3fm69t7J2viozLlNy7tzmK23t/HRaSTJX5jM1NHjqOKwPqkkUce1Vjt9/uly&#10;ljtljLc3jmixxo0jt9iqCx/IdMXFzbWcTT3U6RQLxZ2CqPtJIA6pg+Sf/Chn+Wj8ff4hjMJ2nmfk&#10;Pu2iMkX93+g8Gd04xpgCsDt2DnKvbfXNVRPIvrkoMpXyIgLCJiVVp+5T+637uc0eDNdbNHtVm347&#10;x/Dann+igecH0DxoCcVGaR1vHu1ybtWpIb5rycfhgXUP+chKx0/0rMfl1r/fJL/hVR8nt7/f4f4y&#10;dKdddF4ebzw0+6t7VVV21v5EBPgr6GGal2xsbE1Eg9TU9TjMwiH0iRrajk3yn9zHk3bjHcc37/d7&#10;lcDJjiAtofmCQZJmHzWSInjQcOoq3j3x3q51psu2w2qfxOfFf7RhUH2FX+3qgb5D/Of5f/LCqnn+&#10;Q3yK7S7Oop5xVDbea3LU0WxqWoEgkE2L6+wYxOxcPIXUG9Ljof0r/qRbJvlf275G5LRV5X5Ws7OQ&#10;CniLGDMR6NM+qVv9s56ird+Zd+31i27btPcLX4SxCD7I1og/JR1t4/8ACS//ALJ3+W3/AImjZP8A&#10;7w0vvBz76/8Ays3JH/PBN/1dHU++w/8AySd+/wCehP8Ajh620veEnU89e9+69173ZT5de6792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zX6D/Y/wC9n3vqh4nr&#10;l791rr3v3Xuve/de697917r3v3Xuve/de697917r3v3Xuve/de697917r3v3Xuve/de697917r3v&#10;3Xuve/de697917r3v3Xuu/dl/F9nXuu/b3Wuve/de697917r3v3Xuve/de697917r3v3Xuve/de6&#10;97917r3v3Xuve/de697917r3v3Xuve/de697917r3v3Xuve/de697917r//U37vZV0/1737r3Xvf&#10;uvde9+691737r3Xvfuvde9+691737r3Xvfuvde9+691737r3Xvfuvde9+691737r3Xvfuvde9+69&#10;1737r3Xvfuvde9+691737r3Xvfuvde9+691737r3Xvfuvde9+691737r3Xvfuvde9+690EXbne3S&#10;vQe3m3Z3d211z1Jtq0pjzPY28sBs+iqXiUM1PRSZyvov4jVnUAkEAkmkZgqqWIBOdi5Z5g5mu/ou&#10;Xdkur25/hgieUivmdAOkfM0A4k9F9/um27VEJ9z3CGCH1kdUB+zURU/IZ6os+Sf/AApn/l99OGvx&#10;PT8XY3yc3RTeWKnfZOBl2TsH7yG+uCv3pv8AhxOUaAuLLUY3C5WBx6lYrYnI/lP7oXudvxim397T&#10;Z7Q8fFcSzUPmIoSyV/oySxkeYr1GW8e8/Ke3a47BZr2YfwLoSvzd6H81Rh1r/fJL/hTr89+2hkMV&#10;0jhutvjFtqoEiU1TtvDRdjdhxU010kp6rd+/aSo227eLhJqHb2PqI2JZXDaSuTnKf3QfbPY/Dn5h&#10;mu94uxxEreBDUeYihIf7Q8zg8CONYo3j3q5p3ENHt0cNlCfNR4kn5u4K/mI1Pz6oj7k+Q3fPyIzx&#10;3P3t3H2X27nEklemruw955/dj0AlNmgxMGYraqlw9IoNkgpUhhRQFVQAB7yQ2Hlflrla1Nny5sNp&#10;YW1MiGJI9VPNioBY/NiSfM9Rhf7tue7SmbdNxmuJfWR2an2VJAHyFB0DPs+6Leve/de697917reh&#10;/wCEl/8A2Tv8tv8AxNGyf/eGl986Pvr/APKzckf88E3/AFdHWTnsP/ySd+/56E/44ettL3hJ1PPX&#10;vfuvde9+69137uDXr3Xve+vde9+691737r3Xvfuvde9+691737r3Xvfuvde9+691737r3Xvfuvde&#10;9+691737r3Xvfuvde9+691737r3Xvfuvde9+691737r3Xvfuvde9+691737r3Xvfuvde9+691737&#10;r3Xvfuvde9+691737r3Xvfuvde9+691737r3Xvfuvde9+691737r3Xvfuvddj26nD8+tHrv3frXX&#10;vfuvde9+691737r3Xvfuvde9+691737r3Xvfuvde9+691737r3Xvfuvde9+691737r3Xvfuvde9+&#10;691yT8/7D/iffh1VuPXP3vqvXvfuvde9+691737r3Xvfuvde9+691737r3Xvfuvde9+691737r3X&#10;vfuvde9+691737r3Xvfuvde9+691737r3Xvfuvde9+691y9qOtde9+691737r3Xvfuvde9+69173&#10;7r3Xvfuvde9+691737r3Xvfuvde9+691737r3Xvfuvde9+691737r3Xvfuvde9+691737r3X/9Xf&#10;u9lXT/Xvfuvde9+691737r3Xvfuvde9+691737r3Xvfuvde9+691737r3Xvfuvde9+691737r3Xv&#10;fuvde9+691737r3Xvfuvde9+691737r3Xvfuvde9+691737r3Xvfuvde9+691737r3RX/kF80fij&#10;8VKCWu+Q3yC6t6okWm+6hwe5d1Y9d4ZGn0h/Lhtj4967eOdsvNqKgnNiOOR7FvK/t/zrzo6pytyv&#10;e3orQvHG3hKf6UppEn+2cdEe68x7DsSlt23aCBqV0sw1n7EFXb8lPVA/yS/4VP8AxL2A1diPjV1F&#10;2T8g8zCHipty7keDp7ryo1XSGspJsvRZ/f1akRGt4KjBY0utlEqklkya5T+5lztuXhT827/abbAe&#10;McVbmYeoIUpCPQFZpKcaHzi7eve/YrXVHs23zXcnkzfpR/aKhnP2FF+3rX/+SX/Civ8AmU9+ff4v&#10;avYO2/jjtOs80IwnRu3UxOdamPEBqOwd01G597UuQjjPqnxdZi1duRGosoyc5S+6v7Tcs+HNebZL&#10;u18udV4+pK+dIYxHEV+UiyU9Tx6inefdznHdtccF2lnAfKFaNT/moxZwfmpX7OqU977+332buKt3&#10;f2PvXdvYO7Mk2rI7o3vuTM7r3HXsGZtVZm87W1+Sqmu5N5JW5J/r7yBsNu2/arVLDatvgtrFPhji&#10;RY0H2IgCj8h1G1zeXV5M1xeXMks54s7FmP2liSf29JD2u6Tde9+691737r3Xvfuvde9+691737r3&#10;W9D/AMJL/wDsnf5bf+Jo2T/7w0vvnR99f/lZuSP+eCb/AKujrJz2H/5JO/f89Cf8cPW2l7wk6nnr&#10;3v3Xuve/de697sD69e6792691737r3Xvfuvde9+691737r3Xvfuvde9+691737r3Xvfuvde9+691&#10;737r3Xvfuvde9+691737r3Xvfuvde9+691737r3Xvfuvde9+691737r3Xvfuvde9+691737r3Xvf&#10;uvde9+691737r3Xvfuvde9+691737r3Xvfuvde9+691737r3Xvfuvde9+6914e7px60euXt3rXXv&#10;fuvde9+691737r3Xvfuvde9+691737r3Xvfuvde9+691737r3Xvfuvde9+691737r3Xvfuvde9+6&#10;91yX6/7D34dabh1z976p1737r3Xvfuvde9+691737r3Xvfuvde9+691737r3Xvfuvde9+691737r&#10;3Xvfuvde9+691737r3Xvfuvde9+691737r3XvexxH29e65e3+tde9+691737r3Xvfuvde9+69173&#10;7r3Xvfuvde9+691737r3Xvfuvde9+691737r3Xvfuvde9+691737r3Xvfuvde9+691737r3X/9bf&#10;u9lXT/Xvfuvde9+691737r3Xvfuvde9+691737r3Xvfuvde9+691737r3Xvfuvde9+691737r3Xv&#10;fuvde9+691737r3Xvfuvde9+691737r3Xvfuvde9+691737r3RA/kn/NA+BHxMOQpO7vk31tg9x4&#10;3yR1WwtuZSXsHsKKpUFUpavY+woNx7kxTVEw0JJW09LAGBLSKqsRJPKXs57mc7CKTl/lG8ks34TS&#10;r4MNPUSzFEanEhCx9AajoK7xzvyrsWpdx3uFZh+BT4kn2FE1MPzAHz6oA+SX/Cr3rjD/AH+G+Jnx&#10;t3JvWqUTRUm++8M3SbPwcU8d1Wrpth7RqM/m83QztyomzGHn0/qRWOkZPcqfcq3ScRz88c2xW68T&#10;DZoZXp6GaUIiMPlDKPQnqKt399LOPXHsWzvI/k8xCL9uhNRI+10Py61+vkl/PK/mX/Jn7+gznyHz&#10;HVO064yKdl9BUw6oxUEE1xNSNuLBzydi5ShmjOh4a/OVkbJcEWZtWTnKf3dfaPlHwpLblaO8vl/0&#10;W8P1LEjgdDjwFI4gpEpr+XUU7z7mc470XSXd2gtz+CD9IfZqH6hHyZyOqm8jkchmchV5XLV9Zk8p&#10;kKiarr8jkaqetr6yqqHMk9TVVdTJNUVNRNISWd2ZmJuT7muOKKCNIYY1SJRQKoAAA4AAYAHoOgG8&#10;kkjM7uWcmpJNST6k9QPbnTfXvfuvde9+691737r3Xvfuvde9+691737r3Xvfuvde9+691vQ/8JL/&#10;APsnf5bf+Jo2T/7w0vvnR99f/lZuSP8Angm/6ujrJz2H/wCSTv3/AD0J/wAcPW2l7wk6nnr3v3Xu&#10;ve/de697917rv3cGvXuve99e697917r3v3Xuve/de697917r3v3Xuve/de697917r3v3Xuve/de6&#10;97917r3v3Xuve/de697917r3v3Xuve/de697917r3v3Xuve/de697917r3v3Xuve/de697917r3v&#10;3Xuve/de697917r3v3Xuve/de697917r3v3Xuve/de697917r3v3XuvD3ZPiHWuuXt7rXXvfuvde&#10;9+691737r3Xvfuvde9+691737r3Xvfuvde9+691737r3Xvfuvde9+691737r3Xvfuvde9+6914fU&#10;f64/3v37rR4dZfe+qde9+691737r3Xvfuvde9+691737r3Xvfuvde9+691737r3Xvfuvde9+6917&#10;37r3Xvfuvde9+691737r3Xvfuvde9+691737r3XL2o611737r3Xvfuvde9+691737r3Xvfuvde9+&#10;691737r3Xvfuvde9+691737r3Xvfuvde9+691737r3Xvfuvde9+691737r3Xvfuvdf/X37vZV0/1&#10;737r3Xvfuvde9+691737r3Xvfuvde9+691737r3Xvfuvde9+691737r3Xvfuvde9+691737r3Xvf&#10;uvde9+691737r3XvfuvdQayspcfS1NfX1NPRUNHBLVVdZVzJTU1NTQK0k1RU1ErRxQQRRKWZ2IVV&#10;BJNveo0kldYYULTOaAAVJJ4AKMkn06qzqilmYBQKkngB1VZ8kv52v8tj4xmvx+6vkftrsLdlAsyn&#10;ZHR6SdtZ2Sqp7rPj6jK7Xkn2Rg8hE40tDlMvQsrcGxBtNPKf3evdvm/w3tOU5bSxb/Rbz/FkoeDB&#10;ZKSup9Y436Au8+5PJuya1n3ZJrgfgh/VavpVexT8mdetfz5Jf8KwN31/8Qw/xJ+MuH27Tt5Eod+d&#10;+ZubP5V4ZLoJV642JWYnGYuup19SGTcWThLkao2VSHyd5T+5Xt8Yin545ulmfzhs0Ea/Z48wZmB8&#10;6QxmnAg8Ir3n31uX1R7BsyoPJ521H/nGhAB/5uMPl1r/APyS/mtfzBPlf99R9w/Jzsao2tkfPHUb&#10;B2TkYutOv5aOQnRQ121Ov4NvY3OwU6HSr5Ja2cjlpGYknJzlP2X9suS/Ck2Hk+1W9XhNKpnmr6iS&#10;YuyE/wDC9I9AB1E+8c9c175rW/3uYxH8CHw0p6FU0hv9tU/PqvD3KPQS697917r3v3Xuve/de697&#10;917r3v3Xuve/de697917r3v3Xuve/de697917r3v3Xuve/de63of+El//ZO/y2/8TRsn/wB4aX3z&#10;o++v/wArNyR/zwTf9XR1k57D/wDJJ37/AJ6E/wCOHrbS94SdTz1737r3Xvfuvde9+69173ZfTr3X&#10;fu3Xuve/de697917r3v3Xuve/de697917r3v3Xuve/de697917r3v3Xuve/de697917r3v3Xuve/&#10;de697917r3v3Xuve/de697917r3v3Xuve/de697917r3v3Xuve/de697917r3v3Xuve/de697917&#10;r3v3Xuve/de697917r3v3Xuve/de697917r3v3XuuXtR1Xr3v3Xuve/de697917r3v3Xuve/de69&#10;7917r3v3Xuve/de697917r3v3Xuve/de697917r3v3Xuve/de697917rL73031737r3Xvfuvde9+&#10;691737r3Xvfuvde9+691737r3Xvfuvde9+691737r3Xvfuvde9+691737r3Xvfuvde9+691737r3&#10;Xvfuvdd/0938k+3r3r137d611737r3Xvfuvde9+691737r3Xvfuvde9+691737r3Xvfuvde9+691&#10;737r3Xvfuvde9+691737r3Xvfuvde9+691737r3X/9Dfu9lXT/Xvfuvde9+691737r3Xvfuvde9+&#10;691737r3Xvfuvde9+691737r3Xvfuvde9+691737r3Xvfuvde9+690lN3bz2f1/gK/dm/N17b2Tt&#10;fFR+XJ7l3bnMXtvb+Oi0m8lfmMxVUeOpIwAfVJIo49qbHb9w3S5Sw2yxlubxzRY40aR2+xVBY/kO&#10;mLi5trOJp7qdIoF4s7BVH2kkAdUw/JL/AIUM/wAtL4+/xDGYTtPM/IfdtF5Iht/oPBndOMaYArA7&#10;dg5yr231zVUTyL65KDKV8iICwiYlVafuU/ut+7nNHhS3eyx7VZt+O8fw2p5/ooHnB9A8aAnFRmkc&#10;7x7tcmbVqSG9a8nH4YF1D/nISsdP9KzH5da/3yS/4VUfJ7e/3+H+MnSnXXReHm80NPure1VVdtb+&#10;RAT4K+hgmpds7GxNRKPU1PU4zMIh9Ika2o5Ocp/cx5N24x3HN+/3e5TjJjiAtofmCQZJmHzWWInj&#10;QcOor3f3x3q51x7LtsNrH/E58V/tGFQfYVf7eqBfkP8AOf5f/LCqnn+Q3yK7S7Oop5xVDbea3LU0&#10;WxqWoEnkE2L6+wYxOxcPIXAN6XHQ/pX/AFItk1yt7d8jclRqnK3KtnZyAU8RYwZiPRpn1St/tnPU&#10;VbvzNv8AvzFt23ee4WvwliEH2RrRB+SjoqHsa9EHXvfuvde9+691737r3Xvfuvde9+691737r3Xv&#10;fuvde9+691737r3Xvfuvde9+691737r3Xvfuvde9+691737r3W9D/wAJL/8Asnf5bf8AiaNk/wDv&#10;DS++dH31/wDlZuSP+eCb/q6OsnPYf/kk79/z0J/xw9baXvCTqeeve/de697917r3v3Xuve/de679&#10;ude697917r3v3Xuve/de697917r3v3Xuve/de697917r3v3Xuve/de697917r3v3Xuve/de69791&#10;7r3v3Xuve/de697917r3v3Xuve/de697917r3v3Xuve/de697917r3v3Xuve/de697917r3v3Xuv&#10;e/de697917r3v3Xuve/de697917r3v3Xuve/de67Ht5PhHWuu/dutde9+691737r3Xvfuvde9+69&#10;1737r3Xvfuvde9+691737r3Xvfuvde9+691737r3Xvfuvde9+691737r3WQfQf6w976oeJ679+61&#10;1737r3Xvfuvde9+691737r3Xvfuvde9+691737r3Xvfuvde9+691737r3Xvfuvde9+691737r3Xv&#10;fuvde9+691737r3Xf493HwH7evefXft3rXXvfuvde9+691737r3Xvfuvde9+691737r3Xvfuvde9&#10;+691737r3Xvfuvde9+691737r3Xvfuvde9+691737r3Xvfuvdf/R37vZV0/1737r3Xvfuvde9+69&#10;1737r3Xvfuvde9+691737r3Xvfuvde9+691737r3XvfuvdBF233t0p0Ht5t2d3dtdc9SbZKymPM9&#10;i7ywGz6KpeNQ709DJnK+i/iFY1wEggEk0jMFVSxAJxsXLPMPM139Dy7sd1fXP8METykV8zoB0j5m&#10;gHEnov3DdNt2qIT7luEMEPrI6oD9moip+Qz1RX8k/wDhTP8Ay/OnTX4np+LsX5ObopRLFTvsjAy7&#10;J2CKyEEPBXb03/Dico0BcWWoxuFysDj1KxWxOR/Kf3Qfc7fjFPv8lps9oePiuJZqHzEUJZK/0ZJY&#10;yPMV6jLePeflPbtce3rNezD+BdCV+bvQ/mqMOtf/AOSX/CnX579t/wAQxPSOG62+MW2qgSJTVO28&#10;PF2N2HFTTXSSnqt378pJ9tu3i4Sah29j6iNiWVw2krk7yn90H2z2Exz8wy3e8Xg4iVvAhqPMQwkP&#10;9oeZweBHGsUbx71c07iGj22OGyhPmo8ST83cFfzEan59UR9yfIbvn5EZ47n717j7L7dziSSvTV3Y&#10;W88/utqASmzQYmDL1tVS4ekUGyQUqQwooCqoAA95IbDyvy1ytamz5c2G0sLamRDEkeqnmxUAsfmx&#10;JPmeowv923PdpTNum4zXEvrI7NT7KkgD5Cg6Bn2fdFvXvfuvde9+691737r3Xvfuvde9+691737r&#10;3Xvfuvde9+691737r3Xvfuvde9+691737r3Xvfuvde9+691737r3Xvfuvde9+691737r3W9D/wAJ&#10;L/8Asnf5bf8AiaNk/wDvDS++dH31/wDlZuSP+eCb/q6OsnPYf/kk79/z0J/xw9baXvCTqeeve/de&#10;697917r3v3Xuve/de697svDr3Xfu3Xuve/de697917r3v3Xuve/de697917r3v3Xuve/de697917&#10;r3v3Xuve/de697917r3v3Xuve/de697917r3v3Xuve/de697917r3v3Xuve/de697917r3v3Xuve&#10;/de697917r3v3Xuve/de697917r3v3Xuve/de697917r3v3Xuve/de697917rse3U4fn1o9d+79a&#10;697917r3v3Xuve/de697917r3v3Xuve/de697917r3v3Xuve/de697917r3v3Xuve/de697917r3&#10;v3XuuSfQ/wCuf+I976oeJ65+/da697917r3v3Xuve/de697917r3v3Xuve/de697917r3v3Xuve/&#10;de697917r3v3Xuve/de697917r3v3Xuve/de697917r3vY4Hr3XL2/1rr3v3Xuve/de697917r3v&#10;3Xuve/de697917r3v3Xuve/de697917r3v3Xuve/de697917r3v3Xuve/de697917r3v3Xuv/9Lf&#10;u9lXT/Xvfuvde9+691737r3Xvfuvde9+691737r3Xvfuvde9+691737r3XvfuvdV2fzYOxd99Sfy&#10;6fll2P1luzO7G33tXrCet23u3bVfPis9g66fOYWheuxOSp2Spoa1aaqkVJYmWRNV1IYAiUfZLaNs&#10;3v3W5I2rd7KK52ya8pJHIAyOBG5oynBFQKg4Pn0EefLy62/lDfbyzmaK6SCqupoynUBUEcDQ8evl&#10;nb339vvs3cVbu/sfeu7ewd2ZJtWR3RvfcmZ3XuOvYMzaqzN52tr8lVNdybyStyT/AF99k7Dbtv2q&#10;1Sw2rb4LaxT4Y4kWNB9iIAo/IdYQ3N5dXkzXF5cySznizsWY/aWJJ/b0kPa7pN1737r3Xvfuvde9&#10;+691737r3Xvfuvde9+691737r3Xvfuvde9+691737r3Xvfuvde9+691737r3Xvfuvde9+691737r&#10;3Xvfuvde9+691737r3Xvfuvde9+691vQ/wDCS/8A7J3+W3/iaNk/+8NL750ffX/5Wbkj/ngm/wCr&#10;o6yc9h/+STv3/PQn/HD1tpe8JOp5697917r3v3Xuve/de697917r3va8evdd+79e697917r3v3Xu&#10;ve/de697917r3v3Xuve/de697917r3v3Xuve/de697917r3v3Xuve/de697917r3v3Xuve/de697&#10;917r3v3Xuve/de697917r3v3Xuve/de697917r3v3Xuve/de697917r3v3Xuve/de697917r3v3X&#10;uve/de697917r3v3XuvD3dOPWj1y9u9a697917r3v3Xuve/de697917r3v3Xuve/de697917r3v3&#10;Xuve/de697917r3v3Xuve/de697917r3v3XuuSfn/Yf8T78Oqtx65+99V697917r3v3Xuve/de69&#10;7917r3v3Xuve/de697917r3v3Xuve/de697917r3v3Xuve/de697917r3v3Xuve/de697917rv3Z&#10;fxfZ17rv291r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V4fY38qvOdV/yYdmfPHcmErYezt+95bO3TU0dTHUINsfGTdWGzm0Nj108H&#10;rigq9378yGNyay/pnxuUoASsiFWx32n3mt959/dw9tbS4U7RbbdLGCKfqbhGySSqD5iKFXjp5PHJ&#10;xBqJMu+SJbL26t+aZkIvJblGI/ht2DIh+13Kt81ZfMdUee8iOoz697917r3v3Xuve/de697917r3&#10;v3Xuve/de697917reh/4SX/9k7/Lb/xNGyf/AHhpffOj76//ACs3JH/PBN/1dHWTnsP/AMknfv8A&#10;noT/AI4ettL3hJ1PPXvfuvde9+691737r3Xvfuvde9+69137c691737r3Xvfuvde9+691737r3Wv&#10;n8zv+FLP8uH4I/Jjs/4od40vyGk7T6jq9tUe7H2V1fhdwbYM26tmbb35ixisvVb6xNRWIMHumlEp&#10;amj0T60FwoYuLE7AEcOqlgDTosP/AEGJ/wAoj/lS+V3/AKJbb3/2y/e/Bf5da1jr3/QYn/KI/wCV&#10;L5Xf+iW29/8AbL9+8F/l17WOvf8AQYn/ACiP+VL5Xf8Aoltvf/bL9+8F/l17WOvf9Bif8oj/AJUv&#10;ld/6Jbb3/wBsv37wX+XXtY6Gn43/APCpb+WH8pu/Oofjl1jS/JJOxO7ewNs9bbLbcvU+DxO313Hu&#10;vJQYrF/xjJ0+/wDIz0OPFTOvllWCVkW5Cn6e9GFwCTSnXtY62QfbfV+ve/de697917r3v3Xuve/d&#10;e697917r3v3Xuve/de697917r3v3Xuve/de697917r3v3Xuve/de697917r3v3Xuve/de697917r&#10;3v3XukP2N2Z1x0/s7Mdidtdg7I6t6+28lNJn99di7qwOyNnYKOtrKfHUcmY3PuavxmExiVeQq4oI&#10;jPOgkmlRFuzAHdKntHWuqk+3/wDhQ9/Jl6T+6j3N88+pt0VdNrRKTqCh3t3gayZP0w0uR6j2tvPC&#10;kSHhZZKqOD8mQDn3cRPX4etah69Hs+EXzZ6L/mDfH/AfJr445DcuV6p3Rn927dwmR3Xt2o2rlqus&#10;2XnazbmXnOFrJZaympHyNC/hMuiR47MUW9vdSGRqHj14Go6NwPe049bPXL271rr3v3Xuve/de697&#10;917r3v3Xuve/de697917r3v3Xuve/de697917r3v3Xuve/de697917r3v3Xuve/de65J+f8AYf8A&#10;E+/DqrceufvfVeve/de697917r3v3Xuve/de697917r3v3Xuve/de697917r3v3Xuve/de697917&#10;r3v3Xuve/de697917r3v3Xuve/de67HuyfEOvdd+3utde9+691737r3Xvfuvde9+691737r3Xvfu&#10;vde9+691737r3Xvfuvde9+691737r3Xvfuvde9+691737r3Xvfuvde9+691//9Tfu9lXT/Xvfuvd&#10;e9+691737r3Xvfuvde9+691737r3Xvfuvde9+691737r3XvfuvdVe/zp/wDt1n80/wDxEh/96fbv&#10;uYvu/f8AT5OQP+e0/wDVqToEe4//ACo3Mf8AzQ/5/Xr5Z3vsh1hD1737r3Xvfuvde9+691737r3X&#10;vfuvde9+691737r3Xvfuvde9+691737r3Xvfuvde9+691an/ACgP5fWX/mF/L3aewcpQVg6R67ei&#10;7C76zkXmhhj2Tjq6MUuzqeujMYhzvYuTjGNpgrieKlarrEVxRuPcM++fufbe1/It9ukMq/1huqw2&#10;SGhJlYZlI80gX9RsULaENNY6HXt9ypJzbzBDaup/dsNJJz/QBwlf4pD2jzA1MPhPX0l/kZ8cdg/I&#10;z41dpfGLcVBS4jY3ZHW2U68po8ZQU8cO1EbGrT7VzGExsXgpIZ9l5Wlo62hhAWJJaONbaRb3yZ5T&#10;5t3PlTm/aOcraRpNxtbxZjqJrJ3VlV2ySJULI54kMfPrMTd9mtN42a92SZQtrNCY8D4cdpA4dhAK&#10;jhUDr5PfyE6G7J+MPdPY3QvbmDm2/wBgdZbmrdtZyjeOX7SqFMwlx2bw88sUJr9vbixU0NdjqpVC&#10;VVFURSrw499reV+ZNp5w2DauZNjuRLtl5EHQ+Yr8SMBWjowKOvFXUg8OsFN32u82XcLvar+HRdwu&#10;VYevow9VYUZT5gg9Az7P+izr3v3Xus8EE1VNDTU0MtRUVEscFPTwRvNPPPM4jhgghjDSSyyyMFVV&#10;BLE2HurMqq7u4EYFSTgADzPWwGZqDLHq0T48/wAmr+YF8hcRPvOn6Vq+l+qsdjanN5zuH5HV6dLb&#10;AwO3aKmaurdz1P8AeuGHdmU27R0ETzy1uNxVdTxxRszMAL+4d5p9+fbPlW4Xb5OYVv8AemcIlrYj&#10;6uZ3JoIx4ZMauSQAryISSAB0ONo9veat2jNyu2m2sVBZpbg+CiqBUt3dxUDJKqwp0Qbt7aWwdib+&#10;zW0eueyY+3tvYCX+GydiY/bddtbbu5crTtJHkq7aFBlqufOVW0hOtqCtr4MfV1sIE0lHTahEJL2O&#10;93LcNtgvdz2s2NxINXgM4keNT8IlKgIJKfGqF1U9okelegpfw2ltdSW9nefURpjxApVWI4lATqK/&#10;wlgpIyVXh0Fvs56Q9e9+691vQ/8ACS//ALJ3+W3/AImjZP8A7w0vvnR99f8A5Wbkj/ngm/6ujrJz&#10;2H/5JO/f89Cf8cPW2l7wk6nnr3v3Xuve/de697917r3v3Xuve/de697svDr3Xfu3Xuve/de69791&#10;7r3v3Xuvj2/8KZv+34nzt/7X/SP/AMDN0r7XQ/2Q/wBXn0y3xHqiL3frXXvfuvde9+691737r3Vn&#10;38lT/t7d/Lm/8W+6Q/8Ae2xfuknwN9nWxxHX2sfaHp7r3v3Xuve/de697917r3v3Xuve/de69791&#10;7r3v3Xuve/de697917r3v3Xuve/de697917r3v3Xuve/de697917r3v3Xuve/de697917rXl/wCF&#10;Uf8A247+XP8A2v8A43//AATXUXt6H41+zqrcD18ir2r6a6+tJ/wk3/7cq9Ef+JP+Qf8A79vcvtHN&#10;8Z6dXgOtkse6J8Q631y9vda697917r3v3Xuve/de697917r3v3Xuve/de697917r3v3Xuve/de69&#10;7917r3v3Xuve/de697917r3v3XuuS/X/AGHvw603Drn731Tr3v3Xuve/de697917r3v3Xuve/de6&#10;97917r3v3Xuve/de697917r3v3Xuve/de697917r3v3Xuve/de697917r3v3Xuve9jiPt691y9v9&#10;a697917r3v3Xuve/de697917r3v3Xuve/de697917r3v3Xuve/de697917r3v3Xuve/de697917r&#10;3v3Xuve/de697917r//V37vZV0/1737r3Xvfuvde9+691737r3Xvfuvde9+691737r3Xvfuvde9+&#10;691737r3VXv86f8A7dZ/NP8A8RIf/en277mL7v3/AE+TkD/ntP8A1ak6BHuP/wAqNzH/AM0P+f16&#10;+Wd77IdYQ9e9+691737r3Xvfuvde9+691737r3Xvfuvde9+691737r3Xvfuvde9+691737r3Sw2D&#10;sLeXaW99pdb9ebcye7t9b5z+K2ttLbGGpmqspnc9m6yKgxuNo4RpDS1FTMq6mKoguzsqgkIN03Ow&#10;2bb77dt0ukt9ut4mkkkY0VEQVZifQAfaeAz0qtbW4vbmGztLdpLqVwqqMlmJoAPtPX1Cf5UP8vHa&#10;/wDLk+LOA6vT+G5jt3eT0u9O9t60SCRc9vqpoxGuCxdVIi1Mu0di0jnH4xW0LKRPWGKKasmX3x39&#10;6/dC891uc7jd28RNigrFZxH8EIPxsOHiTHvkwadqVKxqes1uROUYOUNjis8NuElHncficj4Qf4UH&#10;avrlqAserOvcSdDXqrb+Yn/KR+K/8yDH4zJ9p47NbJ7a21jWxe1u5+v5MfR7wpMSs0tRDt3cdLka&#10;OtxO8dsQ1kzSx01XGKilaSX7SppTNMZJg9q/fHnP2nlmh2aaO52OVtUlrNqMRbgXQqQ0UhAoWU6W&#10;oNcb6VoCObuQ9k5xRHvkaK/QUWaOgcDjpYEEOtfI5GdJWprRLF/wkcwC5V5qn55ZiXCGbUlBD8ba&#10;Knyi0+oHxvmH71qKR5tFxrFCq350fg5Iv9+G4EAVfbVBcEfEb8la/wCl+jBp8tf59Rj/AKwkWv8A&#10;5WlvC9PpxX9vjU/4z0c/p7/hLj/L/wBi1NLkO0d5d8d41cWlqrE5jd2I2FtGqAYFgMfsTB4vd1Pr&#10;FwxXPHg8WPPsBb998b3N3EPDs237bt0bcGWNppR/tpnaM/8AOHoQbf7I8qWxD3tzdXL+YLBEP5Io&#10;f/jfVwXT3wu+DPwu29X7q6n6F6P6UoNo4avy+a7JlwOHh3Hh8BiqGWpyeS3D2putq7dv8Kx9BBJL&#10;PLWZNookDuxF2PuB999wfcf3Buo7LeuZdx3CadwqQK7aGdjRVS3ipHqYkABY6k0A8upB27lvlnlu&#10;KSaw2u2tkjUkyaRqCgVJaVqtQDJJag60oP52P87rPfNPM5v41fGrL5PbfxMwGT+3z+4Yfu8VnfkF&#10;lsXUq0OTy0Mngq8Z1lRVkKy4zFSqktbIiVtcokFPS0fQf7vv3erT2/t7fmzmyBJed5EqiGjJZKwy&#10;qnIa4INJZBUICY4zTU8mOPuP7ky8ySSbPszsmwo3c2Q05HmfMRg5VTk/E2aKut77yv6hzr3v3Xuv&#10;e/de63of+El//ZO/y2/8TRsn/wB4aX3zo++v/wArNyR/zwTf9XR1k57D/wDJJ37/AJ6E/wCOHrbS&#10;94SdTz1737r3Xvfuvde9+691737r3Xvfuvde92Xz69137t17r3v3Xuve/de697917r49v/Cmb/t+&#10;J87f+1/0j/8AAzdK+10P9kP9Xn0y3xHoov8AJ4x+Py/81b+Xbi8rQ0eTxtf8xvj/AEtdjshTQVlD&#10;W0s/ZO30npaukqI5aepp542KujqVYGxFvfpPgb7OvDiOvs/f6E+mf+fR9Y/+gFtX/wCtPtD0917/&#10;AEJ9M/8APo+sf/QC2r/9affuvde/0J9M/wDPo+sf/QC2r/8AWn37r3UrH9SdVYmupMniesuvcZks&#10;fUR1VDkMfsvblFXUVVC+uGppKqmxsVRT1ETgFXRlZTyD7917oMPl38ren/hB8deyPlJ35k81iOpO&#10;qabb1XvDI7ewVZuXMU0G6N37f2PiDRYSgBq69pM/uakRwn6I2Zzwp97UFjQcetE0HVFH/QXD/Jl/&#10;5+Z3d/6IXef/ABT254L+nWtQ9ernvgp88vjz/MY6LX5F/GPM7kzvWT7w3DsZa7dW18htDKtuDa8e&#10;Oly0P8Iyf+U/bRplIdEv6XubfT22ylTQ8etgg8Ojme9db6Lr8r/lD1N8Lvj32X8nu9MjmMV1R1Nj&#10;MZl95ZDAYSr3HmKaiy+4sNteiahwtDerr5Gy2dp1ZU5VCWPCn3sAkgDj1omgr1Q//wBBcP8AJm/5&#10;+Z3d/wCiF3l7c8F/l1XWOrmPgf8APf47fzHujZPkR8YMzuXO9Zxb13B1+9duva2Q2hlRuPbNLiKz&#10;KwjE5S9U1NHBm6cpL+lySB+k+22UqaHj1YGor0dL3rrfQc9ldu9TdM4Ft09v9n9d9UbZRnVtx9lb&#10;223sXAq0aB5AcvujJYrHjxqQWHk4HJ97pU9o611Vn2p/woL/AJMvTlVUU27f5gHSuYnp2ZJD1Wu9&#10;O8qZ2U2tDWdK7U39RVIJ+jRyMv8Ajb3cROT8PWtQ9eilZb/hWN/JTxs7w0fffZefjXVpqsT8fO4I&#10;YJNP00rntrYWpGv8aox/jb3bwX/hHWtQ6WGwv+FTH8k3fOSp8VUfKrN7EqquZYKWTfvRneGJxryO&#10;eDUZrG7AzWFxkQAuZayop4lH1b37wm/hH8+vah1dR0N8k/j58otmJ2H8ce6+ru8dktJHBNuPq3e2&#10;3t642grJI/IMZl5MDkK2TC5eNP8AOUdYsFVEQQ8akEBoqRxHVuhv96631737r3XvfuvdA/3n3/0l&#10;8ZeuM52/8g+1di9OdZbcVf4tvTsLceN21hIKiZZDR46mqclPC2SzWRaJkpKClWatrJbRwRSOQp2A&#10;SaDj1rrWA+Qf/CyX+WV1fmsht/pjYHyM+SctFNLHDuvbm0cF1v19kVjYIr0GQ7Iz2I34VkIJBm21&#10;CNNiCb29vLC2a06rqHRcdqf8LcPiXWZeKHfHwp+RO3cC0oE2S2rvbrbeeVjgv/nIsLl59i0csoXn&#10;Qa9BfjV+fe/AP8XWtfy6bP50/wDO4/lxfzJf5J/ys2d8cO96aLt6sr/jzkj0V2diKzrrtowY/wCR&#10;nVGTyYw+DzHkw2+WxGMppamsbbeRzMVJTxPJM6IjEejjZHyMdeLAg9fOQ9qeqdfWk/4Sb/8AblXo&#10;j/xJ/wAg/wD37e5faOb4z06vAdbJftrq3Wuf2j/wqc/lGdP9mdidSb17E7mpd5dW773b11u6noOk&#10;N2ZChp9zbI3BkNtZ6Cjr4f2a2khyuMlWOZPTKgDDg+1QRiAadN6h0aD4D/z3f5e38yfu7JfH34ub&#10;w7Iz3ZGK2Bney6yi3Z1huDZ2LXau3cvtzCZOoTK5Q/bPWJXbppAkI9TqzMOFPvRUjJ62CPLq5L3r&#10;rfXvfuvda6/b3/CpD+Un0f2z2f0rv7sPuOj331B2Jvbq7etJjuk91ZLH0u7ev9y5Pae46ehyUH7F&#10;fRw5jEzLFOnolQBhwfdgjUB6rqHRjPgf/Pp/l4fzHu85Pjv8YN49k5zsyLZWf7Aeh3X1duHaGKG3&#10;Ns1WIo8rOMvkj9s1VHPm6cJF+pwxI/SfeipGT1sEHh1c5711vrDNNFTxSzzyxwwQxvNNNM6xwwwx&#10;qXkllkcrHHHHGpLMSAALn37r3Wuh80/+FSX8qX4e7gzOxMR2LvD5TdiYKonx+UwHxnweJ3dtnFZO&#10;BniNLke0tyZ7anXVdHFMpWdsNkMzLTsCrxawV92CMfLquodVAZr/AIXC9SwV8ybd/l59i5XFqx8F&#10;ZmvkPtrA18i39PmxtD1NuOngYqOQtVIAfyfr7t4fz69q+XQxdX/8LZfhZnK6np+4fiH8l+uqaZkj&#10;lyGxM31n2pBRs5UGaogy+b6sq2pYiSXMUcsukemNmsvv3hn161UenWwh8Av5xv8AL8/mY5XM7U+J&#10;3dNTuvsXa+1pt57r6x3Rsbeux977d2xBlMRhqjM1VPuLB0mEyuMpsrnqKnknxlfXwpNUxozhjb3Q&#10;gjj1YEHqyPdG5tv7K21uLeW7MxQbe2rtPB5bc25s/lahKTGYPb+Ax8+VzOYyVTIRHS0GMxtLJNNI&#10;3CRoSeB711vqtD/h77+UR/3sV+KH/o2tu/8A1R73pb0PWqj169/w99/KI/72K/FD/wBG1t3/AOqP&#10;ftLeh69UevXY/nffyiAb/wDDivxQ/wDRtbd/+qPe9DenWiQRx65/8Pf/AMof/vYt8UP/AEbO3v8A&#10;r/79Q+h6r17/AIe//lD/APexb4of+jZ29/1/9+ofQ9e6tP8Aeuvde9+691Xt85/5pfwS/lxYGmyn&#10;y0+QG1ev87laFshtrrTGrXbw7Z3XTCR4IqrBdcbWpspudsXNVIYf4lVQU2KilGmWqjsSNgE8Ovda&#10;y3av/C3H4oYPMVFJ0v8AC3v7sjDQzNFFmOw997A6inq1QlTUQYrBQdwMlPKRqj8s0chQjWiNdRfw&#10;/U9er1n6q/4W2/EfO5ampO6Php8hOtcVPKkU2X6+3p17229Frsv3E+Ozn+iKWSmiZiZPE8koQXSN&#10;2sh94foevV62avgv/NB+DX8x3bVXn/iR35tfsTKYajhrd1dd1qV20u1tnQSSJAZ9ydc7mpsZuemx&#10;Yq28CZKGCoxVRKCsFVL9fdCCOPXurAfeuvde9+691737r3Xvfuvde9+691737r3Xvfuvde9+6917&#10;37r3XvfuvdcvajrXXvfuvde9+691737r3Xvfuvde9+691737r3Xvfuvde9+691737r3Xvfuvde9+&#10;691737r3Xvfuvde9+691737r3Xvfuvdf/9bfu9lXT/Xvfuvde9+691737r3Xvfuvde9+691737r3&#10;Xvfuvde9+691737r3XvfuvdVe/zp/wDt1n80/wDxEh/96fbvuYvu/f8AT5OQP+e0/wDVqToEe4//&#10;ACo3Mf8AzQ/5/Xr5Z3vsh1hD1737r3Xvfuvde9+691737r3Xvfuvde9+691737r3Xvfuvde9+691&#10;737r3T9trbO4t57hwm0toYHMbo3TuXJ0WF2/tvb+NrMxnM7mMlUJS47F4jE4+GprMjkK2plWOKGJ&#10;HkkdgFBJ9pru7tdvtLi+vrlIbKJC7u7BURVFWZmYgKoGSSQAOn4YZ7iWKC3iZ53YBVUEsxOAABkk&#10;+QHX0Df5Gv8AJZh+EmFpPkz8ksRj8j8rd24V4NubZdqXKUPQO2MvTaK7F01TAaijquys9RStBla6&#10;nd46Gld6ClkZJKuWp5jfeM+8A3uFO/J/KM7LyXDJWSTKm8kU4Yg0IgQisaEAuwEjioQJlZ7ae3H9&#10;XIxvW8xg73IvauCIFIyAeBkYYZh8I7VOWJ2SPeJ/Uxde9+691737r3XvfuvdNuSyWOwuOr8xmK+i&#10;xOIxNFVZPK5XJ1UFBjcZjaCCSqrq+vrqqSKnoaGhp4mkmmkZY441LMQAT79DDNdTR29vGzzuwVVU&#10;Es7E0CqBUkkmgAyTgdNu8cMbySOFRQSSTQADJJJwABxPXz7/AOeL/OuyvzI3Dm/i78Zs9W4r4pba&#10;yYpt1booWnoq/wCQW4MRWLKmQqLiKop+rsTkKdZMXQOFbJTRrX1S3FLBS9P/ALuv3fIeQbW25w5u&#10;tlfnaVKxxmhWyRhwHkbhgaSOPgBMafjZ8U/cr3Hk5ilk2XZpSuwo3cwwZ2B4/wDNMH4V/Ee5vwhd&#10;a73ln1DXXvfuvde9+691737r3W9D/wAJL/8Asnf5bf8AiaNk/wDvDS++dH31/wDlZuSP+eCb/q6O&#10;snPYf/kk79/z0J/xw9baXvCTqeeve/de697917r3v3Xuve/de697917r3vY49e6793691737r3Xv&#10;fuvde9+6918e3/hTN/2/E+dv/a/6R/8AgZulfa6H+yH+rz6Zb4j0VD+TP/29l/lxf+LnfHr/AN+X&#10;t/36T4G+zrw4jr7YPtD091737r3Xvfuvde9+691RF/wpm/7cd/O3/tQdI/8AwTXS3u8H9ov+ry6q&#10;3A9fHt9rumuvqq/8I+P+3QFN/wCLPd2/+4ex/aOb4/y6cTh1tNe2ur9Uh/8ACkD/ALcmfPb/AMR/&#10;1/8A+/v6w93j+Nft6q3A9fHM9rumuvqif8I6/wDt0TXf+LX90f8AvO9Z+0k/xj7OnE4dbVftocR9&#10;vVuvj1/8KXcjka/+dr844K2vra2DF7l6oocbDVVU9RFjqI9B9U1Ro6GOaR1pKX7qqkk8cYVPJIzW&#10;uxJWQ/2a/wCrz6bbieqJPbnVeve/de697917oyHxZ+XHyO+FPbmB7y+MPbW7eo+x8BNCy5bbWQeP&#10;H57Hx1EdRNtzeO36gT4Hee1cg8Q+5xmTp6qinsC0ZZVI0QCKEY6919c7+SN/Nj2h/Nr+IVF21Ljs&#10;TtDvnrTJUewfkX1xiJZjjcDvVqA1mK3bteGtnqMkmwexMbFJWYwTvLJS1ENZj2mqXoXqJUciaDTy&#10;6dU1HVyPtvq3Rb/lz8qOo/hP8cO2/lH3lmXwvWnT+1KrcubamEUmWzVa00OO29tLbtNUTU0Nbuje&#10;G466kxeNgeSNJa2rjV3RNTrtQSwA49VJp5dfHP8A5oH80/5NfzUe/cv2/wB57jrMbsjF1+Rpem+j&#10;8Pk6qTr3p/aU8x+1xuGoStLBl9011MkbZjPVEIr8pUKL+GlipaSnXKoUUHTZNeq3sdjchma+ixeI&#10;oK3KZTJVUFDjsZjaSeur6+tqZFhpqOipKVJamqqqiVgqRorO7EAAk+7da6NxP/Lv/mAU23ju+o+D&#10;HzEp9piA1R3RP8Ze6otuim06zUnNSbJGNFOEN9fl025v71qX1HW6H06KJW0VZjauqx+RpKmgr6Go&#10;mpKygraeWlrKKqp5GinpqqmnSOaCoglQq6OoZWBBAPvfWuonv3XuvrSf8JN/+3KvRH/iT/kH/wC/&#10;b3L7RzfGenV4DrZL9tdW6+Gf/MJ/7L6+cP8A4t/8lv8A38+9fZgvwj7OmTxPWwZ/wjS/7ey76/8A&#10;FMO3/wD35nRvukvwj7R1tePX1JvbXV+ve/de6+Hb/M1/7eR/zBv/ABd/5X/+/wCd++1A4Dprq8z/&#10;AIR1/wDb3eu/8VQ7o/8Aei6z90l+EfaOrLx6+qN7a6v18+//AIV1fzf+ysF2Gv8AK2+P+8Mls7bV&#10;Ds/Abp+W2d29XzY/Obsq984yLObQ6TmrqV4qqi2jHsyso81moUbTmBlqSmktTwVEVS4i/iPVGPl1&#10;oRIjyukcaNJJIypHGilnd2IVURVBZ2djYAck+3eq9Wn9WfyQf5tncu2KHeOwfgH8i6nbmUpoq3F5&#10;Lc+zl68OToahRJS5DG0fYlbtWvr8fVxMHhnhieGWNg6MykH3XWvr1uh9OkF3R/KM/md/HzFVmf7b&#10;+CHyd2xtvHRvNk900nVG5917UxUMf6pstujZ1FuDb+Lg/o9RUxqfwT72GB4Hr1D6dbf/APwiK+Pj&#10;0m3vnV8pspj2Vsjnusfj3tGveBkenfAUGY7F7Lx5kYXJnO4tqOyCxQxDVfUtm5DwHVl8+tyz55/9&#10;kNfM7/xVD5Ff++g3h7ovxL9vV+vhfe1HTPXvfuvde9+691737r3WaGGWolip6eKSaeaRIYYYUaSa&#10;WaRgkcUUaBpJJJJGAVQCSTYe/de6+/h7T9b61vf+FD388Oi/lTdLYbrDpV8Jnvmr3thMjVdb0GUh&#10;psriuodiRVE+JyHc26sLMHiyU5ycM1FtvH1K/aZDJU9RNMJqbH1FLUWVa/Z17r5R3ana3ZXePYW7&#10;e2e4t9bp7L7M31lqjPbv3zvTNVuf3JuDK1AQPU5HJ5CWaol8cSLFFGCI4IUSKNUjRVD3WujAfHD+&#10;X584Pl5j6rMfGT4n99d3bdoaqShrd2bA603PmdmUVfFp8mOrN5x0CbVpskgN/tnrFntc6bA+9Egc&#10;T17pg+R/wk+X/wAQKrG03yi+M/dvQ6Zqd6XA5Lszrrc21sBuCoiiaaam29uTI46LAZ6ogiQtIlHU&#10;zNGASwHvwIPA9e6DHpPvDtz44dpbO7r6J7C3P1b2p1/loc1tHe+0clLjMzia2IMkketLwV2NyFM7&#10;09ZRVKTUddSSyU9RFLDI8bb6919fH+RR/NnwX82j4eUnYudp8Rt35HdQ1+N6++SGy8PeHGw7qmx7&#10;1eA7C25QyySVFHszszH0c9VSQuWNFX0tdQh5loxPKywofl1vq6/3Xr3Xvfuvde9+691737r3Xvfu&#10;vde9+691737r3Xvfuvde97HEfb17rl7f611737r3Xvfuvde9+691737r3Xvfuvde9+691737r3Xv&#10;fuvde9+691737r3Xvfuvde9+691737r3Xvfuvde9+691737r3X//19+72VdP9e9+691737r3Xvfu&#10;vde9+691737r3Xvfuvde9+691737r3Xvfuvde9+691V7/On/AO3WfzT/APESH/3p9u+5i+79/wBP&#10;k5A/57T/ANWpOgR7j/8AKjcx/wDND/n9evlne+yHWEPXvfuvde9+691737r3Xvfuvde9+691737r&#10;3Xvfuvde9+691mjjlqZYoIIpJp5pEihhiRpJZpZGEccUUcYZ5HkdgFUAkk2HurMFBZiAgFST5dXV&#10;TUYqT1dl8Jv5Bvz0+YVRh9xZ3ZMnxt6hrzT1EvYvdWOyGGy9fjJirPUbO6xZaXee4p5KVhLTS1Ue&#10;LxVUhGmvHvHz3D+8t7a8hLc2kG4fvbfVqBb2rKyhvSWfMSCuGCmSRTxj6kjlr2t5p5gKTS2v0e3n&#10;/RJgQSP6EfxtjIJCqf4ut2X+Xr/KA+I38u6ggzfXm3J+we7Kigejzfe/YMFJX7zljqYjHX4/aFDA&#10;v8H6/wADUmR1MGPT7yeBhHWVdXoVhz490ffbnf3Tme23S6Fpy6GqlnASIsHBlJ7pnGMudIOURKkd&#10;ZI8p+3+wcpIstpEZt0Io08lC+eIQcI1+S5IwzN1at7hnoc9e9+691737r3Xvfuvde9+691oo/wA/&#10;3+c3N3Nmd0/Bn4s7qK9P7fyM+G757NwFadHau4MbUaKrrvbWQpW0y9cYCvhK5GpRiucro/HGfsId&#10;df0c+7L7BLy9Bae4vOVl/u+lUNZwOP8AcZGGJpFP+juDVFP9khqf1GpHjD7q+4p3CSflrZJ/91yG&#10;k8in+1YcY1I/0NT8R/GcDsHfqde81uoI697917r3v3Xuve/de697917reh/4SX/9k7/Lb/xNGyf/&#10;AHhpffOj76//ACs3JH/PBN/1dHWTnsP/AMknfv8AnoT/AI4ettL3hJ1PPXvfuvde9+691737r3Xv&#10;fuvde9+691737r3Xftzr3Xvfuvde9+691737r3Xx7f8AhTN/2/E+dv8A2v8ApH/4GbpX2uh/sh/q&#10;8+mW+I9U/dDd2b9+NvdXVnyA6rr6HF9ldNb92x2TsTI5LGUmZx1DuvaGXpc3g6qtxNcj0WRpYa+k&#10;RnhlUxyKCrCx92IBBB4da6v/AP8AoLW/nQ/8/g6f/wDRA9df/W7234Keh6tqPr17/oLW/nQ/8/g6&#10;f/8ARA9df/W737wU9D17UfXr3/QWt/Oh/wCfwdP/APogeuv/AK3e/eCnoevaj69brf8Awmj/AJkP&#10;ym/mafEHvHuH5Y7m2zujfGxfkjletdvVm1tmYTZNFT7UpusOt90Q0tRjsFDT01VVLl9y1bmZwZCj&#10;Kt7KPaeVQjADhTq6kkZ6Fz/hTN/247+dv/ag6R/+Ca6W96g/tF/1eXXm4Hr49vtd0119VX/hHx/2&#10;6Apv/Fnu7f8A3D2P7RzfH+XTicOtpr211fqkP/hSB/25M+e3/iP+v/8A39/WHu8fxr9vVW4Hr45n&#10;td0119UT/hHX/wBuia7/AMWv7o/953rP2kn+MfZ04nDrar9s9X6+O7/wpT/7fefPH/w7+qP/AIHr&#10;qL2th/s1/wBXn003xHoOf5A3WnXHcX8374S9bdubA2X2j13uffe9YNy7C7E2vg967M3FBQdQdiZe&#10;igzu2NyUOSwmXgpMrj4KmNKiCRUnhRwNSgjchIRiOPWhxHX179r/ABY+MexqKPG7K+OXQ+0MbEgj&#10;ix+1uoOvtv0Uca/pjSlxO3qSBEX8AKAPaJiTx6d6ID/MA/kjfy+f5gnVW7tn75+P/WfW/aOSxNcu&#10;yfkF1bsTbmzO0tk7mNPJ/B8vU5nblHh5d74KjrWDVOFzD1VBUwtIEEM5jqIrpIy/Z1ogHr48XffS&#10;+9vjj3f290B2TRxUG/8ApXsnevVu8aanaSSiG4ti7hyG28rPjp5I4mqsZV1eNaWlnChZ6d0kX0sP&#10;awGoB6a62UP+EgHyVy/UH81iHo58lNHtL5X9M9h7IrcM0rpQT7y6xwtZ3JtLOyILK2RxOC2fnqGn&#10;LG3jy8ygFnX23MtUr6dWU0PX1RPaPp3rQS/4Wv8AzIy1DF8T/gTtrLy0mNzFHl/k/wBs46CcoctB&#10;BkMt1z05SVQi0vJQU1fQbsqZYJS0UlRFSS6dcCMFMA4t0254Dr5/6qWIABJJAAAuST9AB+b+1HVO&#10;vrofyA/5LXUH8tv4v9cdm7+68weZ+b/bWz8XvDtrsXcOJpa7c/WSbqx0WRg6W2PU1kMsm0sZtLHV&#10;aUeaejZZczl455Z5ZKZKKCmRyOWP9DpxRT7eth3211frVZ/4VhfEb4zbo/lc99fKnMdIddyfI/q/&#10;O9HR7M7sotvUmI7HoaLc/dnXmxc1icrujEihyW6cHU7Y3DV08dBlXraOmeUTQxRzokqvwk6tNcdU&#10;alPn18rb2q6b6+tJ/wAJN/8Atyr0R/4k/wCQf/v29y+0c3xnp1eA62S/bXVuvhn/AMwn/svr5w/+&#10;Lf8AyW/9/PvX2YL8I+zpk8T1sGf8I0v+3su+v/FMO3//AH5nRvukvwj7R1tePX1JvbXV+ve/de6+&#10;Hb/M1/7eR/zBv/F3/lf/AO/5377UDgOmurzP+Edf/b3eu/8AFUO6P/ei6z90l+EfaOrLx6+qN7a6&#10;v18Zv/hQPLnJf5zH8wRtxGc5Ad4SRU5qNXkGCh2ftWHa4XVz4BtmOkEX48Wm3Ht9PhHTZ4np0/4T&#10;1bs+Peyf5wnwu3D8mZ9r0PXFLvbdEGMy+93oY9o4PtKv663fQdOZjMzZEihpWou0KnFGhqZSsdHk&#10;zTVDMixF18/wnrw4jr7J4IIuOQeePz7Y6c679+690n8FtTa+2JM7NtrbeA29LunO1O6dzy4LD47E&#10;Sbj3PWUdBjqvcedfH09O+Xz1VQYqlgkrKgyVDw00SM5WNAPde6y7i27gN37fzu091YbGbj2xujDZ&#10;Pb25NvZuip8nhs9gc3Qz43MYbL42sjlpMhjMpj6mSCoglRo5YXZWBUke/de6r8/4Z6/lRf8Aet34&#10;Q/8ApMfT3/2Je/Vb+M9aoP4evf8ADPX8qL/vW78If/SY+nv/ALEvfqt/GevUH8PWsN/wo87D/lIf&#10;y1eln+O/x9/l/wDwTqfm93jtmpOAqKT4zdL1bdAdc5I1GNqu2szTHaUiLu7JywzU21aOZdDVcUtf&#10;OGgo1p6y6Bia6jTqpoMUz186X291Xr6Af/CXP+QPClPsX+Z180NkxzTTig3T8PunN04/UlPFqWqx&#10;HyJ3jh62Oz1Evpm2ZSzpZE05nSWbGTI27eQ631vzV1dR42irMjkKqChx+PpZ66uraqRIKWjo6WJq&#10;iqqqieQrHFBTwRs7sxAVQSePbfXuviL/AM0f5sbl/mFfO/5GfKfOV9bU4PfW/cnj+r8bVvME2z07&#10;tWU7d6t29BSS6UopKbaGPppq0RpEs+TqKmoZBJM93wKCnWujsf8ACev+V1gv5pHz0xOxO0qetk+O&#10;XSO2X7j72goaiox0u7MNjsvj8RtXq+DK0UkNZjZd/wC465Fq5YXiqVwlFkGp5YqlYZF0xoPn17r6&#10;9uxdibJ6v2dtrrzrfaO3NhbC2biKPb+09m7PwtBt3bG28Hj4RDQYrC4TFU9LjcZQUsQskUUaoP6X&#10;PtnrfSN766D6e+T/AFJvborvvr/bvZ/VPYmGqcFuvZ+56JKugraWdW8VXSSjRV4nOYuoC1NBkKSS&#10;Cux9ZFHUU8sU0aOvuvdfFk/mf/CnI/y8fnl8kfiHV5CtzWI6p3wBsbcGSWNa/cPWW8MPi98da5jI&#10;yU8UNHLmKjZG46Fch4FEKZFJ41A0aQ+DUV611cR/wkj+VOV6F/mybR6gnyc1Psb5b9cb76k3BQSy&#10;OMYd17WwOQ7U68zUsCsA2WgyWzqrD0khDaEzsy2AkLLV/h6919XX211vr3v3Xuve/de697917r3v&#10;3Xuve/de697917r3v3Xuve/de65e1HWuve/de697917r3v3Xuve/de697917r3v3Xuve/de69791&#10;7r3v3Xuve/de697917r3v3Xuve/de697917r3v3Xuve/de6//9Dfu9lXT/Xvfuvde9+691737r3X&#10;vfuvde9+691737r3Xvfuvde9+691737r3XvfuvdVe/zp/wDt1n80/wDxEh/96fbvuYvu/f8AT5OQ&#10;P+e0/wDVqToEe4//ACo3Mf8AzQ/5/Xr5Z3vsh1hD1737r3Xvfuvde9+691737r3Xvfuvde9+690v&#10;+s9iw9j7yw+z598bC65iy8phO7uzMzXYDZuKJKjyZjL47E5upo4eb6hTuOD/AIXLN23FtqsZ75dv&#10;ubpkFfDgUPK3+lVmQE/7YdK7O2F7cRW5uooQx+OQlUH2kA0/Z1tf/Bv/AITR9H904DF9j9o/O7Yv&#10;dG1manavwfw5yWA3NgVqGUTCkl7d3A2VKvJpKSU7bYpahArWdH/ThZ7i/e35g5eu5tp2b23urC+z&#10;pfdFeN6cK/TJpr6g+OynGCOM7cs+ze3bjGl5fczxXNv5raFWX7PFav7PDB62efip/LD+C/wwFJXd&#10;C/HrZeE3fSxoo7L3LBU777MeYJomqKbe+8JszmsGtaRqlp8ZJQ0Za1oVAUDD3nX3h9x/cASRcx81&#10;XElg3/EeMiGCnkDFEFR6eTSB2/pdTTsXJXLHLultr2iNbgf6I3fJ+TvUrXzC6R8uj+e416FfXvfu&#10;vde9+691737r3Xvfuvde9+691Qr/AMKF/mzuz4h/BufbfWWZqdv9pfJPdEnUuFz+OqJKTM7Z2SuI&#10;q8v2RuDDVURWWlykmIip8RFNGVmpWzH3ETJNCjjJL7rXt5Zc8+4ovN2gEuzbTD9SyMKrJNqCwIw8&#10;11apSDhvC0sCrEdRb7tcyzbByyYLOQpe3j+EGGCqUJkYfOlEB4jXUUIHXzdvfWDrDzr3v3Xuve/d&#10;e697917r3v3Xuve/de63of8AhJf/ANk7/Lb/AMTRsn/3hpffOj76/wDys3JH/PBN/wBXR1k57D/8&#10;knfv+ehP+OHrbS94SdTz1737r3Xvfuvde9+691737r3Xvfuvde9+69137uOA69173vr3Xvfuvde9&#10;+6918e3/AIUzf9vxPnb/ANr/AKR/+Bm6V9rof7If6vPplviPVQ/x56M3z8nO9eofjv1mMQ/YfdvY&#10;e0+sdkjP5A4nBnc288zSYLDjLZNaesagx/3tYnlmEUhjS50m1vdiQASeHWutjb/oD3/m/wD/ABw+&#10;L/8A6O2v/wDsF9t+MnqeraT6de/6A9/5v/8Axw+L/wD6O2v/APsF9+8ZPU9e0n069/0B7/zf/wDj&#10;h8X/AP0dtf8A/YL794yep69pPp1ua/8ACb3+WV8mP5W3xL7r6Y+USdfpvPfvyLyXZ+BHXe65t24o&#10;7XqutOutqQmtr5sPh2p8gMrtiqvCI2Aj0Nq9VgnlcOwI4U6uooOhC/4Uzf8Abjv52/8Aag6R/wDg&#10;mulveoP7Rf8AV5debgevj2+13TXX1Vf+EfH/AG6Apv8AxZ7u3/3D2P7RzfH+XTicOtpr211fqkP/&#10;AIUgf9uTPnt/4j/r/wD9/f1h7vH8a/b1VuB6+OZ7XdNdfVE/4R1/9uia7/xa/uj/AN53rP2kn+Mf&#10;Z04nDrar9s9X6+O7/wAKU/8At9588f8Aw7+qP/geuova2H+zX/V59NN8R6b/APhN/wD9vs/gT/4f&#10;/YP/AL4/tD3uT4G+zrQ4jr7GXtD091737r3Xx6v+FL+zaHZH873504rGRCGjym4+nt5AaUQSV++/&#10;jv1FvHNy6VJF3z2cqiSeWN2P19ro/gX7OmTxPQYf8J/c3U7f/nLfy+66ldopZ+8ocGzLe5pdy7S3&#10;Rtysj4ZTpmpMrIjfizG4P09+k+Bvs68OI6+zJ7Q9PdfJg/4Vl75rt2/zpu8MBVzvLB1h1X8ftjYy&#10;ORgwpqHI9VYDsySGJeWiRsl2HUSaTzqkJ/PtbEKIOmm4nqor+Wp1piu5P5iXwU6qz9LDW7e3/wDL&#10;z467W3LR1CpJDV7ay3bW06bcVPJHJ6JVmwjzroPD3t+fd2+E/Z1ocR19xT2X9Pde9+691ry/8Ko/&#10;+3Hfy5/7X/xv/wDgmuovb0Pxr9nVW4Hr5FXtX0119aT/AISb/wDblXoj/wASf8g//ft7l9o5vjPT&#10;q8B1sl+2urdfDP8A5hP/AGX184f/ABb/AOS3/v596+zBfhH2dMnietgz/hGl/wBvZd9f+KYdv/8A&#10;vzOjfdJfhH2jra8evqTe2ur9e9+6918O3+Zr/wBvI/5g3/i7/wAr/wD3/O/fagcB011eZ/wjr/7e&#10;713/AIqh3R/70XWfukvwj7R1ZePX1RvbXV+vnjf8K7v5RfZa9sy/zSei9pZLd2wN1bW23tr5X4/B&#10;UUtflNgbl2TiaLau0e2shSUqPMdj5zZeOx+JyNUE8eKrMXDLO+iuBhdRvw9UYefWiP7c6r1fX8AP&#10;+FIH8zz4AYvAbCwHaeP+QPSeAjpaDHdQfIqkyO+cfg8NTqkEeM2ZvilymI7J2nR0NEvioaKLLTYa&#10;i0rpoGUFGqUB+3rYJHW6f/L8/wCFbv8AL6+VdZhNhfJigzXwh7Vyb0tFFXdgZeHdvRGWyM7CIR0n&#10;b+NxuIfaiu6tJJJuXE4bG00ZVfv5X9tshHDPWw3W1Nicri89jMbm8Fk8fmcLmKCkyeJy+KrKXI4v&#10;K4yvgjqqDI42vo5JqStoK2mlWSGaJ2jkjYMpIIPunV+nH37r3XvfuvdVc/zdP5n/AFR/Kl+I+5+/&#10;98Ch3J2LmmqdodB9UPWGnyHZ/aFVRSzY6imWFxV0ezNtRD+IZ+vWwpaCPxRlqypo4Ztquo0HWiaD&#10;r43vyI+QPbfyp7s7J+Q3eu78hvrtjtjdFduveO5Mi3qqa6r0RU1BjqVbwYnA4PHQw0ONoIAlNQUF&#10;PDTwokUSKHwKCnTfWyp/wme/kZyfzBO2oPl58mdqSP8AC/pDdEa4jbeZpWFH8je1MJJBWxbNSnmU&#10;JXdY7PmMU+5JiGgyExjxKCUSZBqOrNTA49e6+pjT08FJBDSUkMNNSU0MdPTU1PGkEFNBAixwwQQx&#10;qscUEUahVVQFVQABb211vohP81bsDIdWfyzf5gG/8PUy0eb238OPkZVYGsgdo5aLP1HVG6cfgq6J&#10;0s6mjy1VDLwQfRwR9fexxH29e6+IP7f611b5/Kw/nTfKH+UPB3Wnxn68+PO7avvqXYD7zyvdez9/&#10;7oydHT9bJvAbex23Ztmdo9ew4+hkl3xWyVSzR1LTSCIhlEYBqyhuPXurcP8AoNJ/mrf8+Z+CH/oq&#10;O9f/ALpf3rQPn16vXv8AoNJ/mrf8+Z+CH/oqO9f/ALpf37QPn16vWv3/ADEv5gXcv8zL5KZf5Ud9&#10;bZ6w2r2PnNp7T2fkcd1Jg9zbe2lLj9m0L47FVn8P3ZvHfGX/AInJRuqTOa8xsI10xpY3sBQU690v&#10;/wCTjuas2n/Nh/lv5SgkaOep+bHxs207IzITRb07X2vs7Ixkrc6ZcfnpVYfQqSDx78eB6919s/2x&#10;1vr3v3Xuve/de697917r3v3Xuve/de697917r3v3Xuve/de65e1HWuve/de697917r3v3Xuve/de&#10;697917r3v3Xuve/de697917r3v3Xuve/de697917r3v3Xuve/de697917r3v3Xuve/de6//R37vZ&#10;V0/1737r3Xvfuvde9+691737r3Xvfuvde9+691737r3Xvfuvde9+691737r3VXv86f8A7dZ/NP8A&#10;8RIf/en277mL7v3/AE+TkD/ntP8A1ak6BHuP/wAqNzH/AM0P+f16+Wd77IdYQ9e9+691737r3Xvf&#10;uvde9+691737r3Xvfuvde9+690JnVXcPa3Rm7aHfvTPZe+Ord545k+13LsHc+Y2plxGsiyNTTVuG&#10;q6SWpoZmQCWnlLwTLdXRlJBKN52HZOY7KTbd+2m3vbBuMc0ayL9oDA0I8iKEcQQel9juN9tlwl1t&#10;11LBcDgyMVP2VBFR6g4Pn1uBfyoP+FH+e3jvDaHx2/mB1OF+73NW0G29lfJnHUNFtymXNVs0dJjc&#10;d3Lg8fDS4GjpMnVSLCu4MfFR09I5Q11MIjPXw4K+9X3T7Wysr7mr2xSSkSl5dvZi50DLNauxLkqM&#10;+C5ZmFfDfVpjbIDkX3flnuLfaebGWrkKlwAFycASgUUAnGtQAMahSrDcl94HdZDde9+691737r3X&#10;vfuvde9+691737r3Wm7/AMK46TJNt/4G1kOv+DwZj5J01dYDxfxKroui5sVra/En2tDWaf6jV7zx&#10;+5A8QufctDTxilgR/pQbwN/Mr/LrHj39V/C5WkH9mGuAftIhp/IHrSu99Aesceve/de697917r3v&#10;3Xuve/de697917reh/4SX/8AZO/y2/8AE0bJ/wDeGl986Pvr/wDKzckf88E3/V0dZOew/wDySd+/&#10;56E/44ettL3hJ1PPXvfuvde9+691737r3Xvfuvde9+691737r3Xfu44Dr3Xve+vde9+691737r3X&#10;x7f+FM3/AG/E+dv/AGv+kf8A4GbpX2uh/sh/q8+mW+I9FQ/kz/8Ab2X+XF/4ud8ev/fl7f8AfpPg&#10;b7OvDiOvtg+0PT3Xvfuvde9+691737r3VGH/AApTx82T/kifPGmp1d3i2h1PkGWNdbCHE/IXqHLV&#10;LkXHojp6NmY/hQT7vH8a/b1VuB6+O/7XdNdfU5/4Ry5ykyv8o/OUFNLHJLtn5b9zYWvVD64aqo2h&#10;1RuNI5hqNpGos/C4+npYf65RzfH+XTicOtrb211fqkP/AIUgf9uTPnt/4j/r/wD9/f1h7vH8a/b1&#10;VuB6+OZ7XdNdfVE/4R1/9uia7/xa/uj/AN53rP2kn+MfZ04nDrar9s9X6+O7/wAKU/8At9588f8A&#10;w7+qP/geuova2H+zX/V59NN8R6b/APhN/wD9vs/gT/4f/YP/AL4/tD3uT4G+zrQ4jr7GXtD09173&#10;7r3XyK/+FUf/AG/E+XP/AGoPjf8A/Ay9Re10fwL9nTJ4noqX8hv/ALfEfy8//Fjtp/8AuNkvfpPg&#10;b7OvDiOvtA+0PT3XyVf+FYeyshtX+db3/nayF4qfsnrb4971xTtGyLUUFB05tPrmSaJm4lRcpsCp&#10;j1LxqjI+oPtbEaoOmm4nqpD+W52hiOkv5hPwb7e3HVQ0O2euPlt8eN4bprZ2RIaTa2F7X2pW7lqZ&#10;JHOiJYcFFUNrPCEXP092YVVh8utDiOvuM+0HT3Xvfuvda8v/AAqj/wC3Hfy5/wC1/wDG/wD+Ca6i&#10;9vQ/Gv2dVbgevkVe1fTXX1pP+Em//blXoj/xJ/yD/wDft7l9o5vjPTq8B1sl+2urdfDb/mLUc+O/&#10;mD/OzH1SGOpovmT8nqOpjIYGOem7t3vDKlmVXBWSMjkA/wCHswX4R9nTJ4nq+L/hHXnabE/zda/H&#10;zyxxy7o+J/c+Co1c2eepp9y9ZbmeKEWN5BR7dlcjj0Ix91k+H8+vLx6+qJ7Z6c697917r4dv8zX/&#10;ALeR/wAwb/xd/wCV/wD7/nfvtQOA6a6vM/4R1/8Ab3eu/wDFUO6P/ei6z90l+EfaOrLx6+qN7a6v&#10;1Fq6SlyNLVUFfS09bQVtPPR1tFWQRVNJWUlTE0NTTVNNMrw1FNUQuyOjqVdSQQQffuvdar/8w3/h&#10;Jf8Ay/8A5cZDPdh/HCuyvwj7ezM1VX1MXXeEpdzdFZnJVBaaSav6brMhhV2uZpAEVdtZTDUEClnN&#10;DM593Dkcc9UK9aUXz/8A+E4X8zr4A0Gd3tnOp6X5B9KYNKmsrO4PjpNk9+Y3D4mANM2R3lsebGYz&#10;sjaFLRUY8lbWTYqXD0hDD791GsuB1Pn1ogjqhX3brXW4F/wll/nMdqfHb5O9bfy8+6t55Tdfxf8A&#10;kRuOPZHUtHuLITV0nR3dW4ZpP7oU+zqiqeaai2V2duKVMTW4ZP8AJYsxX0+QgEDmv+8bkWoqPi6s&#10;pzTy6+nf7a6v0HPbfbHXfRHWO/u5u2914rY3WXWO1M1vbfO7c1MYcbg9uYCikrslXzaEeeeVYYSs&#10;MEKST1MzJFEjyOiH3Xuvjcfzkv5pPY38135h7p7wzjZbb/T20mrtkfHLq+tqAYdidY01aXgr8jSQ&#10;Sy0R31vueFcnnqhGlJqXjpElekoqRUfVdIp02TU16h/yef5W3aH8175eba6L2t/FNt9TbY+y3l8i&#10;O16WkElL131lBWrHPFRT1EUtDNvnec0TY7b9G6yGWrZ6mSM0dHWSReZtIr14Cpp19kPoro/qz419&#10;P9c9C9JbPxew+qeqdrY3aGyNqYiNlpMZh8ZGVDyzyM9Vkcrkal5Kqurah5KqvrZ5aieSSaWR2Z69&#10;0Lfv3Xuq6f5vWza3f38rH+YhtbFwvU5Ou+GnyKrMbSRRmWatyGD6t3Nn6KhgjHLVFbU4xYo/9rce&#10;9jiPt6918R/2/wBa62A/5JP8i2P+cxhfkNWYn5Y4n4+Z74/ZTremyG26/p6o7NqNxYjsqk3lLjM3&#10;BVQdn7CONipKzZFXA8fhqbsVJdbhTVm00x17q9j/AKAbN1f97K9v/wDpJmR/+6M918T5dbp17/oB&#10;s3V/3sr2/wD+kmZH/wC6M9+8T5dep17/AKAbN1f97K9v/wDpJmR/+6M9+8T5dep0Yr4g/wDCOPO/&#10;F35YfGb5LZD5/wCH33SfHnvzqPvCTZdP8Z67bc26m6p39gN9Q7fjz798ZtMMctUYJYfuTR1QhD6j&#10;E9tJ0XqKU691vI+6de697917r3v3Xuve/de697917r3v3Xuve/de697917r3v3XuuXtR1rr3v3Xu&#10;ve/de697917r3v3Xuve/de697917r3v3Xuve/de697917r3v3Xuve/de697917r3v3Xuve/de697&#10;917r3v3Xuv/S37vZV0/1737r3Xvfuvde9+691737r3Xvfuvde9+691737r3Xvfuvde9+691737r3&#10;VXv86f8A7dZ/NP8A8RIf/en277mL7v3/AE+TkD/ntP8A1ak6BHuP/wAqNzH/AM0P+f16+Wd77IdY&#10;Q9e9+691737r3Xvfuvde9+691737r3Xvfuvde9+691737r3XvfuvdfW7+BOV3hnfg38Oc32BVVVb&#10;vfL/ABe6Fym662vd5MjW5uv6u2rU5GsybyFnkylVUSmSpJ+s7P74h+5cNhbe43PtvtiBduTeLxYw&#10;PhCC4kChf6IGF+VOs9+VXuJeWeXpLok3LWUBYniWMakk/M+fz6Nx7BPR91737r3Xvfuvde9+6917&#10;37r3Wud/wpw6Fq+0v5d9P2fiqNqjK/Hft7Z2+shLFH5Z02Zu6Gv62z8MaKDL4Uzu6cRVzMvEcNGz&#10;N6QzLlR90HmVNm91JNnuJKQ7rYywrXh4sdJ0/Pw45VHqWAGeoi96dra+5RW9RavaXCOf9I1Y2/my&#10;E/IdfO999SusR+ve/de697917r3v3Xuve/de697917reh/4SX/8AZO/y2/8AE0bJ/wDeGl986Pvr&#10;/wDKzckf88E3/V0dZOew/wDySd+/56E/44ettL3hJ1PPXvfuvde9+691737r3Xvfuvde9+691737&#10;r3Xvdl4de6792691737r3XvfuvdfHt/4Uzf9vxPnb/2v+kf/AIGbpX2uh/sh/q8+mW+I9FQ/kz/9&#10;vZf5cX/i53x6/wDfl7f9+k+Bvs68OI6+2D7Q9Pde9+691737r3XvfuvdEF/mm9EZL5Mfy4fm70dg&#10;aKTJ7n3/APGntmh2bjIkMr5HfeJ2nkNw7EoVQXYtV7vxFFHcAsNVwCQB7shoyn59aIqOviFe1/TP&#10;W8V/wjX/AJiPXXUPYXe3wB7a3bi9pP33n9vdr/H+qzldBjcXnO0sXif7qb62DDVVMiwvuveO2KLD&#10;VOJguhqThamBS9RLTxOnnUmjDq6Hy6+jL7TdOdUh/wDCkD/tyZ89v/Ef9f8A/v7+sPd4/jX7eqtw&#10;PXxzPa7prr6on/COv/t0TXf+LX90f+871n7ST/GPs6cTh1tV+2er9fHd/wCFKf8A2+8+eP8A4d/V&#10;H/wPXUXtbD/Zr/q8+mm+I9N//Cb/AP7fZ/An/wAP/sH/AN8f2h73J8DfZ1ocR19jL2h6e697917r&#10;5Ff/AAqj/wC34ny5/wC1B8b/AP4GXqL2uj+Bfs6ZPE9FS/kN/wDb4j+Xn/4sdtP/ANxsl79J8DfZ&#10;14cR19oH2h6e60Ff+FrPwrzGRh+Lf8wDa2HmrcbgcfX/ABi7hyFNDJK2Io6jK5jsDprJVYhV1gxs&#10;2Vym6aKepl0IlTUUMGovPGvtTAeK9NuPPr5/XtR1Tr6yv/Cd7+dt1Z/MQ+NnX3QHbW/MTgvnH0vt&#10;DG7P3ntTcuUp6PM94bd2pjosfi+4tj/eSxndGQymHo433NSU2qqx+UWedoY6KopXZJLHpyPh6cU1&#10;Hz62WvbPV+teX/hVH/247+XP/a/+N/8A8E11F7eh+Nfs6q3A9fIq9q+muvrSf8JN/wDtyr0R/wCJ&#10;P+Qf/v29y+0c3xnp1eA62S/bXVuvjV/8KDuicj8ff5xfzr2zWUMtLRb87hru9cHUmIrT5TG99Y7H&#10;9s1NbRv+meKDP7sraSVh9KqllQ8qfa6P4F6ZPE9Ab/KE+aeO/l8/zG/i78qdxfef3D2JvmpwfaMd&#10;DDNWVS9Xdi7fzHXXYGQp8bThpcrW7f21uioylJSgXmrKKFQQ1mFmFQR14YPX2mNh7+2T2nsra3Y/&#10;W27Nvb62DvfB47c20N4bUytHnNubl2/lqeOrxuXw2Xx009HX0NZTyBkkjYg3/qCPafpzpYe/de6+&#10;Hb/M1/7eR/zBv/F3/lf/AO/5377UDgOmurzP+Edf/b3eu/8AFUO6P/ei6z90l+EfaOrLx6+qN7a6&#10;v0hMZ2f1rm987m6ww3Yexsv2XsulxlfvHr3GbswFfvnaVDm6SmyGGrNy7RpMhLnsFSZfH1kU9LLV&#10;U8STwyo6FlYE+690u/fuvde9+6918n//AIVl/Hj47/Hr+ak0Hx/we2toTds9DbH7f7j2XtOnoqDC&#10;YPtvcW7+xMJk8jHh8akVDgK/eO19tYrMVdKkcbTVVZJXMC1bqLyElRXj02eJ6oT+JOSzWG+VXxly&#10;+2WnXcmK+QXTOSwDUpkFSuboex9t1WJNOYw0gqBXxR6NIJ1Wtz7seB61192z2n6d6+br/wAK0f5x&#10;8/dvZ1d/LJ+PW6i/T/Te4KWs+UG4sJWsabsTubB1CVFB1a1RSyeOs2r1BVosuShZmSfdQ0SRpJh4&#10;pJHUX8XVGPl1pu9SdUdhd69nbC6Z6m2rk97dmdobswex9jbTw8QlyOd3LuKvhxuLoIdbJDAklTOD&#10;LNKyQU8QaWV0jRmDnVevspfydv5XnW/8qT4d7T6H29/C9w9sbl+03v8AIjs+jpys3YHaVbQxR1sV&#10;BU1EUVauyNmQH+F4GmdYglJE1TJEtXWVbyJ2bUa9OAUHVr/v3VOve/de6Y9ybew+7tvZ3am4qCHK&#10;be3Phcpt7O4upDGnyWGzVFPjcpQVAUq3hrKGpeNrEHSx9+6918NH5xfFnePwl+XPyG+Ke+YKuPN9&#10;Jdobl2dS11bAaeTce1Yao12xd4wRlUIx+9tk12Py9KdK6qetQkA8B8Gor1rqwH+Q9/NTf+VB83sT&#10;2xu2ky2c+PvaeAbqr5CbfwsZqstDs6vydHk8Pv3b+OaSOKu3J15n6OOsjhP7lXjZa6jjaOSqWRNM&#10;Kjr3X16ujO++lvkz1ltrub4/9nbO7d6u3fRpW4Deux83S5vD1YaON5qGqancz4rNY9pBHWY+rjgr&#10;qGcNDUQxSqyBnrfQv+/de6jzzw08M1TUzRUtNSxST1FRPIkUEEESeSWaaWTTHFFFGpZmYgKBc8e/&#10;de6TOyd+bH7K25Sbx653ntTf+0a+szFBQ7p2TuLEbr25W123szkNuZ+ipM5gqyvxlTV4PcOJqqCs&#10;jSVnpq2mlgkCyxuo917pXe/de697917r3v3Xuve/de697917r3v3Xuve/de697917r3v3XuuXtR1&#10;rr3v3Xuve/de697917r3v3Xuve/de697917r3v3Xuve/de697917r3v3Xuve/de697917r3v3Xuv&#10;e/de697917r3v3Xuv//T37vZV0/1737r3Xvfuvde9+691737r3Xvfuvde9+691737r3Xvfuvde9+&#10;691737r3VXv86f8A7dZ/NP8A8RIf/en277mL7v3/AE+TkD/ntP8A1ak6BHuP/wAqNzH/AM0P+f16&#10;+Wd77IdYQ9e9+691737r3Xvfuvde9+691737r3Xvfuvde9+691737r3Rmvhr8dM58tflN0T8ctvp&#10;VCo7Y7GwO3MrV0aeSowu0lqDk98blVdLAx7X2Zj6/IvwfRSng+wjz5zTb8k8mcyc1XJGixtHkUHg&#10;0lNMUf8AzclKIPm3R1y9tEu/b7tm0xVrPMqkjyXi7f7VAzfl19cLDYnGYDEYvBYaigxuIwmPocPi&#10;cdSpopqDGY+mioqGip4yTop6WlhSNB+FUe+H1xcy3NxNdXMhe4lcs7HiWY1JPzJNT1nvHEkMaRRK&#10;BEoAAHAACgH5Dp0ZgoLMQqqCSSbAAfUk/QWHunTnVCfzl/4UMfCP4hZHL7F2BV1vyl7exLzUtZtr&#10;qvMY2n2BgcjTsUmx+6u2Z4Mng4KqORWjliw1JnaimmUx1EcLAgZJe3P3WvcLniK33Pc0XZtkfIku&#10;FYzOp/FHagq5B4gytEGGVLDqLOZvdnlrYJHtrVjf34wViI0KfRpcivqEDkHBA6o9z/8AwrH+TdTk&#10;JJNr/FjonD4oy3ios/uLsDcuQSENxFLkcfkNqUjzabesUii/9n8DIy1+5TycsQF5zluTz04okKLX&#10;/Sskh/LV+fUZy+++9GT9DY7VU9GaRj+0Ff8AB0utk/8ACtbtCkmiHZHwx2DuKnJRZ32T25uLZsyA&#10;3DSxQ53Zu+45Cv1CF11fTWPqCzcfuSbNIrfurn66hfy8W2SYfnolg/b/AC6VW3vzfoR9by5E4/oS&#10;sn/HkfqxLpv/AIVLfAze8lJQ9s7A736QyExj+7yVTt7C9h7Oog3DN/FNo5s7vqREeTp2/cr9ATx7&#10;i3fvube5G3B5Nk3XbdxiHBQ7wSn/AGsieEP+c3Qv273u5XuSq39ndWznidKyIPzQ6/8AjHVoOM+W&#10;f8vL+ZJ1D2J0NsT5LdSdjYjufYe5uv8AL7Nh3JTbc7GOL3bhqrETV1B19vOPA72psjQGrE1NN/Dw&#10;YKqNGBDqLQ3LyR7p+0m+7XzLuPKN9az7fcxzrKULwao2DUaaHXEValGGvKk+R6Gqb9yjzhYXe12u&#10;8wTR3ETIU1BZKMCKhH0vUVqDpwadfMT796U3r8b+7O0uh+xqJqHevU+989sjOoI5IqarqMHXy01N&#10;mMeZLvPh87RCKtophdZ6SojkUlWBPYDlnmDbua+X9m5k2qTVt99bpKnqA4qVb0ZDVGHkwIOR1hbu&#10;u23Ozblf7XeLSeCRkb50PEfJhQg+YIPQOez3ot697917r3v3Xuve/de697917reh/wCEl/8A2Tv8&#10;tv8AxNGyf/eGl986Pvr/APKzckf88E3/AFdHWTnsP/ySd+/56E/44ettL3hJ1PPXvfuvde9+6917&#10;37r3Xvfuvde9+691737r3Xvdl4de6792691737r3XvfuvdfHt/4Uzf8Ab8T52/8Aa/6R/wDgZulf&#10;a6H+yH+rz6Zb4j0VD+TP/wBvZf5cX/i53x6/9+Xt/wB+k+Bvs68OI6+2D7Q9Pde9+691737r3Xvf&#10;uvde9+6918lP/hRz/J43z/Lp+XG8u6OudnZGp+GPyN3hl959abpxGPkl2/1fvTctVVZrc3SG4poF&#10;MOBmw+RkqKjbgn0R5DAmNIZJqiirxCsifUKH4h00wofl1rhQzS00sVRTyyQTwSJNBPC7RzQzRsHj&#10;likQrJFLFIoKsCCCLj271Xq0frj+dx/Nq6m21R7R2T/MB+SlPt7HQR0eNodxb+q99tjqKFBHT0NB&#10;Xb7g3JkaKipY1CRQxSrFEgCoqqAPdPDT+EdbqfXoMO+v5qX8x75P7MzXXHfXzY+RnZPXW5Upo9yd&#10;e5rs3cNPsXckNHW02To6fcOz8PV43bmbpaPJUUNTFFVU0scdRDHIqh0VhsIgyFHXqk+fRAfdutdf&#10;VE/4R1/9uia7/wAWv7o/953rP2kn+MfZ04nDrar9s9X6+O7/AMKU/wDt9588f/Dv6o/+B66i9rYf&#10;7Nf9Xn003xHpv/4Tf/8Ab7P4E/8Ah/8AYP8A74/tD3uT4G+zrQ4jr7GXtD091737r3XyK/8AhVH/&#10;ANvxPlz/ANqD43//AAMvUXtdH8C/Z0yeJ6Kl/Ib/AO3xH8vP/wAWO2n/AO42S9+k+Bvs68OI6+0D&#10;7Q9PdAD8o/jR1J8xPj92v8Zu9dvLufq3uHadbtPdGOVo4q6lWZ4qvEbhwVZLDULjNz7UzlJTZPF1&#10;YRzSZCkhmCkpY7UkEEcetdfHq/mwfyivkz/Kg7zyewe18Dkd0dNbizFeej/kLiMTUx7E7Q26rS1N&#10;FSz1Smoptsdi4zHgDL7fqJjU0sqNLA1TQvT1k61XDjHTRBHHqrbEZfLbfymOzmBymRwebw9bT5LE&#10;5jE1tTjcti8jQzJUUdfjshRyw1dDW0lRGrxSxOskbqCpBF/d+tdWlbK/nmfzeuv8DTba29/MJ+S8&#10;uKpYFp6Ybn35PvvJRQImiOFM5vin3FnAkSAKg+49CgBbAD3QxoeK9bqfXoBPkL/Mu/mC/K/a9dsb&#10;5GfMn5Fdt7Ayk1DVZTrzdfae6Z+vMpVYyvp8pi6rJ7CpMhSbQyFTi8lSxVFNJNRO9PNGrxlWAPvY&#10;VRwHXqn16I77t1rr60n/AAk3/wC3KvRH/iT/AJB/+/b3L7RzfGenV4DrZL9tdW604f8AhWF/J53x&#10;8wur9nfOz41bPyG8O9PjttSr2f2zsLbmPmyG5ux+iIshX7hx+Z25jqRZKrMbl6nzWUyFS1FDG9TX&#10;4jJ1JQtJQ09PMohamDw6bYefXzMGUqSCCCCQQRYgj6gj8W9qeqdHQ+NP8xb51/DnGz4L4xfLTvbp&#10;jbNRUy11RszZ3YOdptiT5Gd9c+Rm2HV1Nbs+XJzN+qpNEZ2BILWJ96IB4jrdT69GR3N/PX/nB7tp&#10;ZKPK/wAw/wCTNJDKnjZ9s77l2VVBf6x12zabA1sL/wC1JIrf4+9aF9OvVPr1VvuTcm4t5biz+793&#10;5/Nbr3ZuvNZXcm6N0bkytdnNxbk3FnK6fKZvP5/N5SeqyWYzWYyVVLUVVVUSyT1E8jSSMzsSbda6&#10;2kP+Edf/AG93rv8AxVDuj/3ous/bcvwj7R1ZePX1RvbXV+vjFfzpPlDubtv+cZ85O9tkbuz2Cyu3&#10;/kRuXrzZO79rZvIYXK0eJ6LpqHpPb+V2/mMTU0ldQx1mJ2FFPFJDIjFZtR5Y+31+EdNnienTqP8A&#10;4UD/AM5XpHGUuH2V8/e58nQ0UaQ047Tg2P3pURxRgKkTZHu7aHYeSmSNQAA0psBYce/FFPl16p9e&#10;hS3f/wAKaP5329MRU4TI/OXOYuhq4minl2j0v8cdk5cB1Kl6XcW0+n8PuHHygHhqeqiZTyDfn37Q&#10;vp16p9eqU+xex+we3d7bl7K7W3zuzsrsTeGRfL7s31vvcWW3Zu7c2UkjjhfIZzcWdrK7LZSq8MSI&#10;HmldgiKosqgC3WutiX/hMl/Kz7I+b3zu6w+Re4dqZCj+LXxE3/t/tXeu98hRSxYLd3aOyqml3N1p&#10;1Tt6omQU2cy8m6IKDKZqBBLDSYSndakxyVtEk9HagoOPW1GevonfzqPl92B8EP5Xvy5+UfVFPSy9&#10;k7A2Ttfb+xqysK+Hb25+2+y9k9M4jeKwyQ1ENZU7Hq+wVzENNKhhqpqFYZPQ7e2lFSB1cmg6+LLk&#10;sjkMxkK/L5evrMplsrWVWRyeTyNVNW5DJZCunepra+vrKl5KmrrayplaSWWRmeR2LMSST7UdN9D7&#10;8WPlh358Ku4cP378Z970vW/b+3cZm8Rt7e0uy9gb3rsDSbjoHxWakwtF2JtbduHxWTrsVNLSNWwU&#10;0dYtLUTQrKsc0qvogEUIx17q1H/oJm/nif8Aeduf/wDRJfGb/wC0t71oX063U+vXf/QTP/PF/wC8&#10;7twf+iS+M3/2lvftC+nWuvf9BM/88X/vO7cH/okvjN/9pb37Qvp17r6znxX3huTsL4w/HDf+8cm+&#10;a3dvnobp/eG6cxJT0lG+W3HuXr3b2azmTekoKekx9K9fk66WUxwRRQoX0oiqAA0eJ+3rfWtH/wAK&#10;Yv5EGd/mGbOx3zB+J23qWt+XvUm1xgd27BpDS0E/yF6uxTVFbQ4ygnlMNNN2nsd55TiDM6HK4+V6&#10;BpGkhx0a2VqYPDr3Xy/dx7d3Ds/PZram7cDmdrbo23lK7Cbh23uLF12Ez+BzWMqZKPJYjNYfKU9N&#10;kcXk8fVRPFPTzxxyxSKVdQwI9u9a6F3on5SfJX4vZ2o3N8b/AJAdydD56t8P8SyXUfZO7+vp8rHB&#10;fxU+ZG18vjIszSAMQYapZomViCpBI96oDxHXurBB/P1/nIrjxjB/MJ+QP2wj8QkOawjZDQPycs2C&#10;OVMn+1mbX/j79QenXuiZd6fO/wCa3ycp5aD5EfLX5G91YeZg/wDd/snuTf8AuzbERDBrUe18vnqn&#10;b1DHrF9MNNGt+bX9+AA4Dr3X0kP+Edfb3+kH+UtkOv56rXVdD/J3trYdNRO2qSnwm6cZsztujqUX&#10;/ddLV5rsLJKv9ZYZP9i2/HrY62tvdOvde9+691737r3Xvfuvde9+691737r3Xvfuvde9+691737r&#10;3XL2o611737r3Xvfuvde9+691737r3Xvfuvde9+691737r3Xvfuvde9+691737r3Xvfuvde9+691&#10;737r3Xvfuvde9+691737r3X/1N+72VdP9e9+691737r3Xvfuvde9+691737r3Xvfuvde9+691737&#10;r3Xvfuvde9+691V7/On/AO3WfzT/APESH/3p9u+5i+79/wBPk5A/57T/ANWpOgR7j/8AKjcx/wDN&#10;D/n9evlne+yHWEPXvfuvde9+691737r3Xvfuvde9+691737r3Xvfuvde9+691uXf8JYvhLLLW9q/&#10;PTe2I001NDXdKdHtWU4HlqZvta/tHeVB5rOBTQCiwlJVRalczZSAkFGHvAj75nuGFj2X2126fuYi&#10;6vKHgBUW8R+065WU8NMLefWRXsfy0a3vNFzHgVhhr64Mrj7MID83Hl1ti/JH5M9IfEnqvPd0fIHs&#10;DD9fbCwCiN6/JSNLkczlZYpXo9u7YwlKsuW3JuXIiF/t6KiilqHVHchYo5HXCblLk/mPnnfLbYOW&#10;tskutzk8lwqL5vI5osaLXLsQMgcSAZ23jets2Gwl3LdrtYrRPM8SfJVAyzHyABPnwBPWgT/ND/n1&#10;/IH5x1W4eqelps/0B8Xp3qcfJtvG5H7TsftPGEtCZ+0Nx4moZaXEZCnBLbdx038PVZGjq5siVjkT&#10;pv7Ofdq5X9uVtd435I9z5yADeIy1gt240t0YZZT/AKM48TFUWKpBxW5390t15maWw25mtdlNRpBp&#10;JIP+GMOAP++1OnyYvgigL3kz1FHXvfuvde9+691737r3WVWZWDKSrKQyspIZWBuCCOQQfdeOD1To&#10;y1LtfOd1bM/vdltw5fN9gUFS2GbNbky+QzFVmsXh6GhpsRia7IZKepqo0xONSKmom1FIaeJISPGq&#10;eLn17mfeXuPu8/eJm5S3+18f2p3TbrW5aOFFElhNIZYpLi3UAa45GiL3MBqWYmeEiUyLcdj/AGB+&#10;4btP3wfuT2nP3ItxHYe/mw75uNmksrkW+720YhuYrS8JJEVxEtzps7wAaVpbXQaDwZbMumTxmQwt&#10;dUY7K0VRQ11K2ialqI3jkjNtSkKeHjdLMjrdXRgQSCD7zp5Y5o5e5z2PbuZeVN4gv9iukLRTQsGR&#10;qYYVGQ6MCkkbAPG6sjqrggco+euQuc/bHmrd+RvcDlq82fm2wk0T210hjljNAytQ4eORWWSKVC0U&#10;0bLLEzRurFv9n3QP697917r3v3Xuve/de63nf+EmbKPj58tITZZh3Fsap8RIEn28my62COo0fq8U&#10;k1LKit9C0bAcqbc4Pvq3VtNzbyfbRXEbXMNjKHUMCyFpFZdag1XUuVqBUZGOsqfY/bdxtuXdx3C5&#10;spo9vubn9GRkZY5fDGmTw3ICyaGor6SdLYah621veFnU2de9+691737r3Xvfuvde9+691737r3Xv&#10;fuvde92Xh17rv3br3Xvfuvde9+691pi/zRP+Ep2/v5iPzw7++ZOH+aGz+rMb3TkNi1tNsLJ9J5rd&#10;ddt8bO6u2P13Ik+4KXsnBQZE1820GqlK0kPjWcRkMULM8k2lQunqhWprXoI/hP8A8JAOxfiT8v8A&#10;40fJ7I/OjZW96DoDu3rjtur2fRdDZ3B1e5qfYm6MduKXB02Zn7SycOLmySUJiWdqedYi2oo1rHbT&#10;6lI08fn14JQ1r1vLe2Or9e9+691737r3Xvfuvde9+690H/Z/VfWvduwt0dV9wbD2n2b1tvXGy4fd&#10;mxd8YLG7m2vuDGyskhpsphstT1NFUrHNGksTFNcMyLIhV1Vh4EjI49a61LPll/wjO+B/cGeyu6Pj&#10;D3V258SqzLTz1A2dU46j726tw7yOZEjwOG3NnNp9hUlOCzAx1O6qtAukRiMLZnlnYcRXqpT06rPy&#10;H/CH7uKOsZMX/MH60rMf5GC1eQ6A3VjK0w3XTI1BT9n5WBJCL3T7kgf6o/i31H9D+f8Asda0fPoQ&#10;Nm/8Idq1p4ZuwP5j9LHSq6Gpxuzfi7NNPOlzrWHN5vvmnjpXA+jNj5hz9OLH31H9D+fXtHz6sd6U&#10;/wCEaP8ALF2FJSV/bfY/yf76yMLRmsxeU3vtTrrZdYEYFlTF7E2dQbxpRLyGtuFjptp0nk1M7nhQ&#10;db0DrZI+JHw3+NfwU6gpOhfin1fQdS9U0ebye5U2vQZ3dW5Xn3DmYaGnymar85vTPbk3FkcjXw42&#10;BZJJ6uQ2iUCwHtpmLGrHPVgKcOjPe9db60vv5nn/AAlG7A/mEfOz5AfMXD/NLZ3V+N7rzO0MrS7D&#10;yfSGa3TW7fXbHXOzdhyQVGfpey8HBkTWS7WapDLSw6FmCWJUsVCShVVdJ6oVqa16jfyzv+En+/8A&#10;+X/85vj78wcv81dndnY3pLcW4s3VbExvSGb2vXbhTO7E3Vs1aanz9V2Xm4Mc1NLuRZyzUswZYilg&#10;W1DzTBlIC9eC0Na9bpXtP1fr3v3XutOb+bL/AMJaN+fzLPnh3H8ycJ8yto9SY3tLH9Z0FPsLK9LZ&#10;nd9bhj1/1ds3rqWSbcFH2Pt+nrRk5trNVKFpI/EswjOoqWKhZtKgFeqFakmvQSfy/v8AhI52J8KP&#10;mh8cfldlPnBsvsHH9Edl4ff9Xsqg6Lzm3azckOMjqo2xkGbqOz8vBjZZvuOJWppgtv0n35pgwI09&#10;aC0PHrd09p+nOve/de6DTt7pvqbv7r7cXU/d/XGy+2Otd20hodxbH3/t3Gbo23lYP1RPUYvLU1TT&#10;LVUktpKeoQLPTTKskTpIqsLA6cjj1rrVM+Vn/CNX+Xx3DmMruT419r9y/EvJZKSeaPasBou7OrcX&#10;JIxdf4Xt7eeQwnYMEYkc3jl3bNEE0rGsQHLwlccVr1QqKY49VgZf/hD525DXPFgf5hfXOSxoktHV&#10;5f487mwlc0N/84+Po+1twU6Saf7AqmF/7X5928b+gevaPn0vNmf8Idq41EE3YX8x6kipkZDU43Zn&#10;xemnnnXnWkObzXe1NHSMB9GbHzXv9BbnX1A/h69o+fVk/Rv/AAjZ/le9dTUOR7d318mPkLkIXjat&#10;xGf35gOutkVyxkFo0xfW+1cHvWkSa5D23G7abaSpBJqZnPCnW9A62W/jL8XehPhv07tvoH40db4n&#10;qjqLaM2UqNv7Mw9dnMpTUdXnMhPlcvWzZTcuVzeeyVdksjUyTTT1VVNLI7ElvbTMxap49W6H/wB1&#10;6312PbqcPz60etev+YX/AMJn/wCWl8/tzZ7tKbZ+5fjV3huOpqMlneyvj5U4jbuO3bmalzLLld89&#10;bZjEZbYuarqyoeSasraGmxOWr55DJU1src+3Q5A446oVHWvxvT/hDxu+HITv13/MT23kcVI8j01P&#10;vT425PDZCljMh8VPPWYLuXO02QdI7aplgpgx+kS+7eJ8utafn014D/hDv2RPPEN0/wAxXY+JpiU8&#10;z4H41Z/cU6L/AG/HDkO6trJIR+LyLf8Aw978T+j17T8+js9Qf8ImPhnt+amn7y+X3yO7S8BV5aTr&#10;rbnXPTdBWupuY6hc5j+4sglJJ9GWKpjlt+mVTz70ZD5Dren59X5fAr+SR/Lk/ltbvk7M+L3SmTwf&#10;bdTtnIbPyHau8exd/b43dXbby09BVZLFikzO4Zdn4qKtqMXA0hx+Ko2cxgEkce6FieJ62AB1bL71&#10;1vrWW+YX/CUD+Vj8ptwbm39s/E9ufGHsbdWVyW4Mzmun99yZfa+Y3HlqmWsyGTzGxOzqPfGOghqq&#10;uZpHp8LPhIzIdQIu2qwdh59VKjqlvev/AAh1zSVssnXX8xrF1OPke9PQ70+MlXRVtLHqt45srg+8&#10;K+CvcLzrWipgTxpH1NvE/o9e0/PpH4P/AIQ99sVFXGm5f5h3XeKoS4EtRg/jvuTcNUkfp1PHRV/b&#10;O2IZHAJspnQGw9Qvx7xPl17T8+rPvit/wjU/l7dQZrFbl+SHbPdPywyGMmhmfac74/pXq3KvGyyE&#10;ZbAbMq8x2HMnkQWSHdkERQssiyA8aMh8utBQetrrqjqLq7ojr3bHU/S/X+0OrOs9mY5cXtbYuxNv&#10;4zbO2MHRB2mkShxOKp6akjlqaiR5p5SplqJ5HllZ5HZjTq/RNf5rPwdyn8yH4Dd8/C/Cdi4/qfJ9&#10;y/6L/td/5TblTu2gwP8Ao87n667Wm8+3qPM4CoyH8VptivRLpq4vE9SJTqCFG2poa9aIqKdaa3/Q&#10;Dx2l/wB7Etgf+k47i/8Atwe7+J8utafn17/oB47S/wC9iWwP/Scdxf8A24PfvE+XXtPz69/0A8dp&#10;f97Etgf+k47i/wDtwe/eJ8uvafn13/0A7dqf97Edgf8ApOW4f/twe9+J8uq067/6Ade1P+9iXX//&#10;AKTluP8A+2/794ny69Trfj6K64n6d6Q6c6iqctFnqnqvqrr3rmozkFI2PgzE+x9oYjbMuVhoJKiq&#10;kooslJjDMsLSyGMPpLta5b690LHv3Xuqpf5gP8lf+Xf/ADKzNm/kn0ZQr2j9jFQUXevWda3XvclH&#10;BTw/b0UddunFQS0O8qXG05KUtLuKizNHTA/tQoefewSOB691rG9u/wDCH3YNdkaqs6F/mBbv2viC&#10;7fY7c7e6Jwu+skELtpFVvTZnYnXVMzxpYEpgFDnmy/T3fxPl16nQE4r/AIQ89uS1gXNfzDeucfjy&#10;9jVYv487my9aIv8AVigrO1sHAZP9p+5A/wBq9+8T5dep0efpH/hEz8Odr1lHV/ID5e/IHuMUrpLN&#10;jOutq7E6QxGRZCpMFcuWPcmaWhlAs601dTz2PpmU8+9az5Dr1OtoP4O/y8/iP/Ll6yyfUvxE6ph6&#10;x2puHLwbi3ZLNuHdO7c/vDcdPQx45c9uPcO7czmsnV1v2kYRI43hpYF9MMMaen3Uknj17o7HvXXu&#10;ve/de697917r3v3Xuve/de697917r3v3Xuve/de697917rl7Uda697917r3v3Xuve/de697917r3&#10;v3Xuve/de697917r3v3Xuve/de697917r3v3Xuve/de697917r3v3Xuve/de697917r/1d+72VdP&#10;9e9+691737r3Xvfuvde9+691737r3Xvfuvde9+691737r3Xvfuvde9+691V7/On/AO3WfzT/APES&#10;H/3p9u+5i+79/wBPk5A/57T/ANWpOgR7j/8AKjcx/wDND/n9evlne+yHWEPXvfuvde9+691737r3&#10;Xvfuvde9+691737r3XvfuvdDj8bugd/fKXvjqz499YUP3+9u1t34zauJZ4pHo8XBUu0+Z3HlfCsk&#10;sWD2tg6epyVfIoJio6WVwDpt7DvNnMu2cncubzzPvM2nb7OBpW9WIwqLXi8jlUQebMB0a7Ptd1ve&#10;52W02K1up5Ao9B6sf6KrVm9AD19HT5B/LT4gfyOPhr1X1XLN/GslsnYdPtTpjpnDVdFT7+7UzWPW&#10;STNbszGiOoh25hs3ueqqMlns5NC1NFVVUq08VRUvDSycpOWOSeevvHc/73vaoYoLi6Ml1dsCYbdD&#10;8Ma8C7pEFSGIHUVVSxVAz9Zfbvv/AC97ZcuWVgTqeOLTDCCNcpHFj/CCxLO5FKk0Bain5+Xzl+fX&#10;yL/mCds1HaPfW6nqKaietpth9d4N6ui6+60wdVKrnD7Twc09QI551jj+8yFQ02RyDxoZ5nWOJI+n&#10;nt17Zcre2Gxps3LVlRmoZp3oZp3A+KR6DAqdKLREBOlRUk4p8zc1bvzXftfbrPUCuiMVEcanyVf8&#10;LGrN5nAoSf3IPQY697917r3v3Xuve/de697917r3v3XujrfHQ32Nkf6Dc9cB/rfwvCn/AHsn3xP/&#10;ALxpEX3y5bK8Tytak/b9buI/wAdfUr/cmtKfuo88rJ8K8/34X7P3Vsh/48W6Evd+xNt72pBT5yi1&#10;TxC1LkqYrBkqPljaCpKOGiJckxSLJESblbgEYze0Pvv7keyW6vuHJG9abGVqz2cwaSzuMAVlhDKQ&#10;4AAE0TxTADSJAhZTnb95D7pPsj96jl6PZvdTljXukC6bXc7UrBudmKsaQXJSQNESzFra4jntWZvE&#10;MBlVHUqu6OhN24Z3mwbRbloLN/wHKUeSjTSCTLRTSaJTdiB4JJGa19C/T31b9rfv9+0nOUMFlz0k&#10;3LW/mgPihriydiSB4dzEmqOo7m+phhRKgeLJQsfnq9/v7n/7xntnc3e5+08ltzxyiupl8ApabnEo&#10;AJEtjcS+HManTH9Fc3Msuku0ENVQBHWbc3FQSeGuwWXo5NPEdVjK2BzfgFVmgQkE/m1veXO0e4/t&#10;7v8AbfWbFz1s15aebwXlvKopxBKSEKfUHh1zl5j9lPeTk+9/dvNvtLzNtm4mlI7ra723cgmg0rLC&#10;pYE/CVqG/D0o8F1lvjcDoKHbuQjgbS33mQibG0ZjPpaRJ64QCcKfqIvI3+HuPOefvNexnt7DK2++&#10;423y3imn09pIL241UqFMVt4hiJHAzeEmRVhUVmj2n+4n97H3lubaPlL2U3m322QBvrNxhbbLIRk6&#10;fES4vhAs4U5K2onloDpjNOjGbO+P2GxZhrd11S52sTS4x1MJIcPG4JNpmYJV5EBgGGoQoeQ0bD3z&#10;h95P7wbnLmmO72T2n2s7FszgqbubRJuDqQMoBqgtDQsp0G4k+F454mHXbX7sv9zb7ZcgTbdzT94f&#10;fk5t5mjKuNtthJBs0TiuJWfRd7iAQjrrWygPdFPaToancs/4TYQQ0+1/lvTU8MUEEOW6RighhiSO&#10;KGKPH9oIkUUcelYo0UAKAAAP9b3jPyBe3m5bZue4bldyXF/PuErySyu0kkkjpEzO7uSzOzdzOxJY&#10;5J6Jv7zza9t2Tm/2c2jZdugs9otNhlihghjSKGGKOcLHFFHGqpHGiAKiIoVVAVQB1s++x51y9697&#10;917r3v3Xuve/de697917r3v3Xuve/de697svDr3Xfu3Xuve/de697917r3v3Xuve/de697917r3v&#10;3Xuve/de697917r3v3Xuve/de697917r3v3Xuve/de697917r3v3Xuve/de697917r3v3Xuve/de&#10;697917r3v3Xuve/de697917r3v3Xuve/de697917r3v3Xuve/de697917r3v3Xuve/de67Ht1OH5&#10;9aPXfu/Wuve/de697917r3v3Xuve/de697917r3v3Xuve/de697917r3v3Xuve/de697917r3v3X&#10;uve/de697917rL73031737r3Xvfuvde9+691737r3Xvfuvde9+691737r3Xvfuvde9+691737r3X&#10;vfuvde9+691737r3Xvfuvde9+691737r3XvfuvdcvajrXXvfuvde9+691737r3Xvfuvde9+69173&#10;7r3Xvfuvde9+691737r3Xvfuvde9+691737r3Xvfuvde9+691737r3Xvfuvdf//W37vZV0/1737r&#10;3Xvfuvde9+691737r3Xvfuvde9+691737r3Xvfuvde9+691737r3VXv86f8A7dZ/NP8A8RIf/en2&#10;77mL7v3/AE+TkD/ntP8A1ak6BHuP/wAqNzH/AM0P+f16+Wd77IdYQ9e9+691737r3Xvfuvde9+69&#10;1737r3Xvfuvde9+691sCfy+O8+p/5S3QWf8Ambvbb2K7D+bPyH2tkdt/EbpzJOxg686ilqnpc13x&#10;2YsEiZDA4PfWex/22GpkNNk8zjMdKKSRKHI1FZT4y+5/Le9+9nMtryFYXL2vt7tcyybndLxnuaVS&#10;ygrh3hQ6pWOqOKR11AyRKjStypudjyJtcvMVzCs3Mt2hW1iP+hxcGnk81V2FEGGdVOk6XLCmHvz5&#10;Adv/ACf7V3X3X3nvjL9g9jbyrTVZbN5eVQsNOhb7HD4XH06w4/BbexEFoaKgpI4aSkhUJGige575&#10;a5Z2LlDZbLYOXNtS12qBaKi+Z82Zj3O7HLOxLMcknqPd13XcN7vrjcN0uWlvJDUsf5ADgqjgFFAB&#10;wHQM+z/or697917r3v3Xuve/de697917r3v3Xuve/de6PF8faZoNgGQrpFZnMlUp/tSrHSUtxf8A&#10;o1MR/sPfDf8AvBtxjvvf8WyPVrPY7OFh6Fnnnp/vM4P59fV5/c17LNtf3PHv5YyE3LmvcrlCfxKk&#10;dnZkj5arRl+0HocPeDnXVzr3v3Xuve/de697917r3v3Xutqr/hNn/wAe98vf+1z0j/7g9p+5z9sf&#10;+SDef89bf9W4uuJ396h/yv8A7Vf9Ke5/7SR1s7+5G65W9e9+691737r3Xvfuvde9+691737r3Xvf&#10;uvde92Xh17rv3br3Xvfuvde9+691737r3Xvfuvde9+691737r3Xvfuvde9+691737r3Xvfuvde9+&#10;691737r3Xvfuvde9+691737r3Xvfuvde9+691737r3Xvfuvde9+691737r3Xvfuvde9+691737r3&#10;Xvfuvde9+691737r3Xvfuvde9+691737r3Xvfuvddj26nD8+tHrv3frXXvfuvde9+691737r3Xvf&#10;uvde9+691737r3Xvfuvde9+691737r3Xvfuvde9+691Wp8zv5wH8tz+X3uOj2T8sPlTsnrjf1bR0&#10;+RTrvFYjevZfYNHj6yMTY+vzmyurNsb13HtnHZOEl6WpydPRwVSgmJ3ANthSeHVageXQufDn+YZ8&#10;Lf5gO1stu/4ffIXY3dmO269Ku5cXhWzGA3ntYV3kGPm3V15vLFbb39tmkyTQyLTT12NghqWikETO&#10;Y3C+II4jrYIPDo5/vXW+svvfTfXvfuvde9+691737r3Xvfuvde9+691737r3Xvfuvde9+691737r&#10;3Xvfuvde9+691737r3RNfmL/ADBvhj8AdpYneny/+QexuksRuCSrj21QZx8vm94bqbHiJsi21Ovt&#10;n4vcW/N0Q40zxCqkoMbUR0xmjErIZEDbAJ4de6Bb4Zfzif5a/wDMC3RVbC+KHyq2T2L2FS0lTkD1&#10;1mMJvfrHf1fQ0MRnyFdgNn9q7W2Vnt1UWNpx5KqbFwVkVLH6pWQe/EEcR17qzP3rr3Xvfuvde9+6&#10;91y9qOtde9+691737r3Xvfuvde9+691737r3Xvfuvde9+691737r3Xvfuvde9+691737r3Xvfuvd&#10;e9+691737r3Xvfuvde9+691//9ffu9lXT/Xvfuvde9+691737r3Xvfuvde9+691737r3Xvfuvde9&#10;+691737r3XvfuvdVe/zp/wDt1n80/wDxEh/96fbvuYvu/f8AT5OQP+e0/wDVqToEe4//ACo3Mf8A&#10;zQ/5/Xr5Z3vsh1hD1737r3Xvfuvde9+691737r3Xvfuvde9+690cX45fGCv7H2H238h9/JPgfj50&#10;Rt3I5Xcm4Kn7ukh3zv8Aalp4tj9P7ZrIIJ5GzG7tyZXG0ldUxqyYmjrklmeOSelEuD/3oPvbbb7W&#10;e4vst92X27eLcvvLe4u6QW9jZJ4cjbTs+tm3XmW+iZ0Attusbe9ntIJGEm43NrJBAkkdveNDLvIP&#10;tjf8z8uc3+4G7E2vIOw27tNcMGpcXZCi12+AqCWluJ5IElcDRbRSiWQqWhWQrW4tyZ7d2Zq9wbmy&#10;1ZmszXLTRVNdWymSX7aho6fHY2hgQBIqTH4rGUkNLSU0SpT0lLDHDCiRRogzXtbS2srZLa1hWOBa&#10;0A9SSzE+ZZmJZmNSzEsxJJPUTzzyXDtLM5aQ0yfkKAfIAAAAYAAAoB0n/anprr3v3Xuve/de6979&#10;17r3v3Xuve/de697917r3v3XurE+rMa+J6+2tSSCzvjRXkXJKjKzzZRVa/IZErACPwRb386v3qeZ&#10;oebfvC+6m7QGsKbl9KD5H6CKOxJHHDG3LA+YNfPr7Uv7vzka49u/uafd+5euxS4l2Mbgw8x+955t&#10;1VWqAQyLehGU5UrpqaV6X/vH7rMbr3v3Xuve/de697917r3v3Xutqr/hNn/x73y9/wC1z0j/AO4P&#10;afuc/bH/AJIN5/z1t/1bi64nf3qH/K/+1X/Snuf+0kdbO/uRuuVvXvfuvde9+691737r3Xvfuvde&#10;9+691737r3Xfu44Dr3Xve+vde9+691737r3Wmj/NB/4Va7v/AJd3zs78+GuM+Em2+1qHpbI7GoYO&#10;wa3vvKbPqtxDePV+yOxGll23T9SbjixhoJN3mkAWtn8iwCS6l9CvJDqUNq6oWoaU6IN/0HF7+/71&#10;w7Q/9KgzX/2ifdvpz/H/AC/2eta/l17/AKDi9/f964dof+lQZr/7RPv305/j/l/s9e1/Lr3/AEHF&#10;7+/71w7Q/wDSoM1/9on376c/x/y/2eva/l17/oOL39/3rh2h/wClQZr/AO0T799Of4/5f7PXtfy6&#10;EPqP/hahvrs/tfrHrWT+XrtPDR9idh7K2NJmE+S2YrpMVFu3cmNwDZGOibo+kWsegWvMoiMsYkK6&#10;dS3uPG3oCdf8v9nr2v5db8ntP051737r3Xvfuvde9+691737r3Xvfuvde9+691737r3Xvfuvde9+&#10;691737r3Xvfuvde9+691737r3Xvfuvde9+691737r3Xvfuvde9+691737r3Xvfuvde9+691737r3&#10;XY9upw/PrR6793611737r3Xvfuvde9+691737r3Xvfuvde9+691737r3Xvfuvde9+691737r3SZ3&#10;nm6vbWz917ioMe+WrsBtvO5uixUerXk6vFYuqrqbHpp9WusmgWMW5u3v3Xuvg+dvds9g98do9g90&#10;dr7myO8eye0N3Z3fO9tz5aeSorsxuPceQnyWSqpHkZ/FF55ysMS2jghVI0CoiqFPTXVoH8gnvPsv&#10;of8Am7/BnK9aZXKUT9k977H6N3zjKCeVKLcnW3cGdodk7uxmdo1dYMljMbR5RctGkyusFdjaepQC&#10;WCNlq3wnrY4jr7NPtjpzrL73031737r3Xvfuvde9+691737r3XvfuvdUrfzHv5+HwB/lc9m0HS/y&#10;PyvbmX7ZyexMP2RRbE6s61l3NWzbTz2U3BhsTXHP57MbR2ZHNWZHbNYngbJiWMRBnVVdSbBSeHXu&#10;qatpf8LJ+hO4vkH0p0V0d8Ke38pSdy9zdZ9Tx7z7X7O2Z19Ubcp+xN7YTaLbifau0ML2rFlp8THl&#10;zUCiGVplnaPR9xGDrFtHqevV63PvbfXuve/de697917r3v3Xuve/de6+NL/woM7z7L72/m+/N6v7&#10;JyuTrF6x7l3L0hsHEVtRM9Btjrfqitl2ptbHYGidzBjcfl4qKXMSpEFWor8nUVLAyTuxfUUAHWuq&#10;o+qu0d/dI9l7D7f6s3PlNmdjdZ7rwW9tk7qw1Q9LksFuTb2QgyeKr6aVSt/FVU6642vHLGWRwyMw&#10;O+vdfeC673HX7w6/2Nu3KY44jJ7p2ftnceQxRDA4uuzeFoclV44q7FwaKeqaLkk+nk+0/W+lp791&#10;7r3v3XuuXtR1rr3v3Xuve/de697917r3v3Xuve/de697917r3v3Xuve/de697917r3v3Xuve/de6&#10;97917r3v3Xuve/de697917r3v3Xuv//Q37vZV0/1737r3Xvfuvde9+691737r3Xvfuvde9+69173&#10;7r3Xvfuvde9+691737r3VXv86f8A7dZ/NP8A8RIf/en277mL7v3/AE+TkD/ntP8A1ak6BHuP/wAq&#10;NzH/AM0P+f16+Wd77IdYQ9e9+691737r3Xvfuvde9+691737r3R3vgz8Jd//ADV7Th2rg1q8H13t&#10;6Wjruzuwmpi9DtnDzSP48fj2lU09du3OrFImOpTq5V5pB9vDKy4C/wB4N9/n21+4X7QT85cxeDuP&#10;uZuiyw7DsviaZb+5VRqmlodcO3WZdHvLjFNSQRE3E8KtNvsf7Kcye9nNibNtamDY7cq97eFapbxM&#10;cAZAeeXSywxAguQznTHHKyXJ/wA53cmzPjr8XegPht0/jKbaG1c9l6jM1mAwWTjgEOyeuY4WpaLc&#10;eM9eQzDbz3zuaPMPkap2krcthZ55WnqGkdeGH9xJytz195/73P3kvvz+927S73zht1klrHeXcBbV&#10;um9lxJLZTmkNqNs2mwfbUsrdBHbbducFvEsFsscb5mffT3HZPbj2v9u/ZXk+3S02qWUzPFHIARb2&#10;gGhZ4wKyC6upjcNNIayXNs8h1yamXWO9/WT1zG697917r3v3Xuve/de697917r3v3Xuve/de6979&#10;17pSbSwE26NyYjAwgg5GtiindACYKNLzVtSASoLU1JG72v6re4493PcCy9rvbbnDn29KkbdZO8St&#10;UCS4f9O2hJANBLcPHGTQ6dWry6m77ufs7ufv973+2vtHtZkB3nc4op5EAZobOOs19cgEqD9PZxzT&#10;BdQ1FNNat1ZXFHHDHHDEixxRIkcUaKFSONFCoiKLBVRQAAPoPfzRXNzcXlzcXl3M0l1K7O7sSWd2&#10;JZmYnJZiSSTkk1PX3QWNjZ7ZY2e27daxwbfbxJFFHGoVI441CIiKKBURQFVQAAAAMdc/bHSrr3v3&#10;Xuve/de697917r3v3Xutqr/hNn/x73y9/wC1z0j/AO4Pafuc/bH/AJIN5/z1t/1bi64nf3qH/K/+&#10;1X/Snuf+0kdbO/uRuuVvXvfuvde9+691737r3Xvfuvde9+691737r3Xfu44Dr3Xve+vde9+69173&#10;7r3Xx7f+FM3/AG/E+dv/AGv+kf8A4GbpX2uh/sh/q8+mW+I9UobD2HvTtLem1et+t9q5/fW/99Z/&#10;F7W2bs3a2Lq83uXdG5c3VxUGIwWCxFBFPXZPK5OunSKCCJGkkkYKoJPuxNMnrXVgH/DM/wDNl/71&#10;xfM7/wBJ67L/APsf918RP4h1uh9Ovf8ADM/82X/vXF8zv/Seuy//ALH/AH7xE/iHXqH069/wzP8A&#10;zZf+9cXzO/8ASeuy/wD7H/fvET+IdeofTobvjR/KB/mm7b+R3x/3FuD+Xp8wcNgsD3b1Tmc1l8l0&#10;F2NR47FYnF77wVdkslkKufApDS0dDRwPLLI5CpGpYkAe9GRKHuHDrwBqMdfZT9ounuve/de69791&#10;7r3v3Xuve/de697917r3v3Xuve/de697917r3v3Xuve/de697917r3v3Xuve/de697917r3v3Xuv&#10;e/de697917r3v3Xuve/de697917r3v3Xuve/de67Ht5PhHWuu/dutde9+691737r3Xvfuvde9+69&#10;1737r3Xvfuvde9+691737r3Xvfuvde9+691737r3WgX/ADKv+EcfYHYXem9e3/5dnb3UO1Ov+w9w&#10;5XdeQ6J7wqt3bVh64yearJshkcR11vHZm0d9QZraArql/sKDIUOPmxlKFg+6q9Kv7cEnqOqFfTo8&#10;/wDI7/4S6P8Ay9u9MB8v/mD2nsbt3vbYMGRHUXXvVUWeq+ruvc1mcXV4et3zl9z7uwu2c5vTdVLi&#10;clPBjqcYmhosXM7VQerqBTSUmmfVgcOvAUyetw33Tq/WX3vpvr3v3Xuve/de697917r3v3Xuve/d&#10;e6+Wr/wsv/7ez7G/8Uw6f/8Afl94+3U4fn1o9a+X8vb/ALL6+D3/AIt/8af/AH8+yvdm+E/Z1scR&#10;19zf2x17r3v3Xuve/de697917r3v3XutPv8Ankf8JeR/MR7xzvy/+Ivamyen+/8AfFHioO2dg9p0&#10;+cp+quyMtgsVR4TG73x+5tpYjcee2PuyXC42npchEMTkaLKvFHUH7So+6lq7q1MHh17qv/8Alvf8&#10;I2+xtkd5bO7V/mKdv9Pbm612DuDF7np+i+jqvdu7f9JtbhqyKuo8F2HvDeWz9i02A2dUVdMgyFJj&#10;6PI1OSo2eBaiiZzKuy/p16nX0AgFC6V4A44/Htvr3XL37r3XvfuvdcvajrXXvfuvde9+691737r3&#10;Xvfuvde9+691737r3Xvfuvde9+691737r3Xvfuvde9+691737r3Xvfuvde9+691737r3Xvfuvdf/&#10;0d+72VdP9e9+691737r3Xvfuvde9+691737r3Xvfuvde9+691737r3Xvfuvde9+691V7/On/AO3W&#10;fzT/APESH/3p9u+5i+79/wBPk5A/57T/ANWpOgR7j/8AKjcx/wDND/n9evlne+yHWEPXvfuvde9+&#10;691737r3XvfuvdHF+F/ww7Q+afZ8Ox9kRHC7SwzUVd2P2TX0UtTgdi4GoeRFd4klp1y+58v9tKmK&#10;xSSpNXTRu7vBSQVVVT4Q/fu+/b7R/cO9o5vcD3AmF/zlfiWLY9jilVLzdrxFUsoYq/01jba433Dc&#10;HjeO1jeNEjuLy4s7O6mT2W9luafevmpdi2GPwNqg0te3jKWitYmJoTlfEmk0sIIFZWkYElkhSWWP&#10;dz6B6C6x+M/V+3+pOpsCuE2vgkaWoqJ3iqM5uTOTxwplN07qyaU9OcvuLLtAhmm0RxRxpHBTxw0s&#10;MEEfwD/eQ+8h7s/ev92+Zfen3n5iN/zbuDaURAyWljaIzG32/b4Gd/prK2DsIo9byO7SXFzLPdz3&#10;FxL3F9vfb3lb2w5WsOUOUbDwdtg7mZqGWeVgBJcTuAviTSUGpqBVULHGqRJHGuob/OG7a/0o/Obs&#10;PH02Qpchg+psLtjqnCS0sbII2w1AdwbppKgNFG8lbjt97my1K7nVcQKAxRU9/bF/cgezC+0H93x7&#10;Ybld7bLbcw8531/zDdJIwbULuX6Pb5UIZgsU20WO3Tqg00MrF1Ds/XHn74fN7c2e+3M8cV2s237T&#10;HDYRELp0+Cuu4Q4UsUvJblSzVBAGklNPVXPvrp1i51737r3Xvfuvde9+691737r3Xvfuvde9+691&#10;737r3R0ejOvX2/jX3Tl4BHlszTqtBBIG8uPxTkSBpAbKlTkSquRYlIlQXBZ1HFn79P3hoPcHmOL2&#10;t5RvS/KWzXBa6lRgUu75RoohGWhtAXjU1CyTNK2lkjgkP1D/AN019zK79neSZ/vAe4+1iL3G5nsl&#10;Swt5FYS7dtLkSanVqBLncisUzKVZ4bWOBNaST3UCGB98+uuyPXvfuvde9+691737r3Xvfuvde9+6&#10;91tVf8Js/wDj3vl7/wBrnpH/ANwe0/c5+2P/ACQbz/nrb/q3F1xO/vUP+V/9qv8ApT3P/aSOtnf3&#10;I3XK3r3v3Xuve/de697917r3v3Xuve/de697917rv2517r3v3Xuve/de697917r49v8Awpm/7fif&#10;O3/tf9I//AzdK+10P9kP9Xn0y3xHoqH8mf8A7ey/y4v/ABc749f+/L2/79J8DfZ14cR19sH2h6e6&#10;97917r3v3Xuve/de697917rUu/ms/wDCpCh/lifNbsX4eT/CCq7rfYGA69zrdhRfI+LrpMt/f3ZO&#10;D3kKUbUforfDUX8KGY+2L/xGbz+PyaY9WgOpEXUNq6oWoaU6Av4R/wDCvzH/ADJ+XHx3+K0f8v2t&#10;66l787X2p1im+n+U0G7E2qd0ZBMeM222l+O+2zmxReTX9sK+k8lreVfr720GlSdXDrwappTrdF9s&#10;9X697917rU//AJsv/CoOh/lc/M7eHxDn+ElV3fLtTaGwd1nsCL5GRdbpXDfG3afPigG1n6O301Mc&#10;YJ/F5f4jJ5ratCX0+3ki1rq1U6oWoaU6LV8N/wDhYVjvlv8ALD46fF5P5e9bsB/kB3N171Gm93+V&#10;MG6E2o2/Ny4/bo3A23F+Om3jm1xRr/MaUV1J5tGnzR31DzQaVJ1cOvBqmlOt1X2z1fpMbx3ps7rv&#10;bWW3p2Bu3bOxNnbfpvvc9uzeOexW2Ns4Sj8iRfd5fO5urocVjabyyqvkmlRNTAXuR791rqib5J/8&#10;KdP5OPxwmyOLHyZk763RjXkR9t/G3Z+b7PiqjGSurH9gSR4HqCvR2FlMW42v9f0kEuiFz5daLAdV&#10;C9gf8LdPi1jaqdOrPg/39vKiV3FNUdgdidd9aVUsYP7bVFHtym7Yhp3P5VZpQv4J93EB8yOq6/l0&#10;G+D/AOFxHXM9eke5P5c+9sVjC6iSrwfyZwW4a5Iz+tkx1f0jtinkdfwpqlB/1Q97+nH8XXtfy6t6&#10;/l+f8KhP5f38wHuzrr417X2N8jepu7u0clPhNo7f35sXb+c2tmczS4qvzlRS0W7evd37rnpaeDF4&#10;yeWSpydBjII1iYuyqNXujxMoJB7ethgePWyR7Z6v0D/e/f3S/wAYert092fILszaPUnVWy6MVm49&#10;7b1ysWKxFCJGEVJRQF9dVlczlKllgoqCkjnrq6pdYaeKWV1Q2VWLUHHrXWlR81f+FqewdsZvL7S+&#10;A/xjm7OpKKWempO5fkPlcntHbGTlh1RrV4XqPajR7uyGFqntJFNkc7g63xjTJRRs3ofEH8TdULen&#10;VOOY/wCFiX83bJ5R6+jovilt6kaVnXCYfpjcU+LjU/SFJc92ZnMyY1P0LVjP/Vj7c8JfU/t61qPR&#10;yvjd/wALYflHt7MY+i+WXxM6U7Q2s0sdPW5no3Mbx6k3jS0remXImg3jmu1tt56vh5YUyfweKbhf&#10;LF+v3QwL5Hr2s9bov8uT+bp8Iv5pGz6zPfGDsx5d67fx8OQ3z0jv2kp9qdy7EglligFZmdqffZCl&#10;zGBFRPHF/F8LV5TEeaVYWqVnvEGXRxlurgg9Wbe2+rde9+691X98zf5pv8v/APl812OxHy8+TOxe&#10;od05rbsW7cLsappdzbt7Cy+2ajI5TD0mfx+wdh4HdG758LW5fC1lLDV/ZimkqKWZA94pNNwjPkDq&#10;pIHHqiLuD/hZZ/K72LPU0HWPXvyo7xq49f2uVwXX+z9jbSqdJ4L1+/8Af2E3ZT+TgrfBNxe9jwb+&#10;DJ8utah0SHPf8Lh+saepddsfy69+ZejDN45s98ktv7cqHQXKM9Ljumt1Rxux+oEzAf1Pt0RUFK9a&#10;1/LpU7A/4W+/H7I5Gni7T+BXcWzcS0kYqq3r/uTZPZeRhhLfuyQYvcW0Op6WplROVRqyIMeCy/X3&#10;sxnyPXtXy6v/APgl/Px/lh/zCsxiNk9M9+02zO3848EOM6S7xxo6t7IylbUajDittLk6ys2ZvvMs&#10;I2Jo9vZnLVKqhZkCWY0KkcR17UOrlveurde9+691737r3SP37v8A2R1Zszc3Y3Ze79tbB2DsvD1m&#10;4d3b03hmsftza+2sHj4jNW5bN5rLVFLjsZQU0Yu8ksiqOBe5Hv3XutNf53f8LM/jV1Lns1sP4LdH&#10;5r5O5TGT1FA/cPYeWruruonqoWZRW7V26uJr+xd84wsmgtVx7YDH1xPLHpZ7iM+fVS3p1RluD/hZ&#10;V/NhyuUkrcTsf4c7Wx5kvDhsZ1J2JXUqQ3GhJqrPdy5bIzSFR62WWMMSSqqLAW8JfU/t61qPRs/j&#10;r/wtn+TWEzWPpfld8Quk+xdrvNFBkMv0Pnd69T7poqQ6UlyEeL31mu2sHnq6EXf7YTYmKY+kSwj1&#10;e/GMeR69qPW6h/Ln/mu/C7+aN19W71+LXZD1+4duU1HP2D07vWkp9s9w9bNXN46Zt1bSWuyMFTia&#10;ib9uHLYqryWGnlDRJVtMkkaNkEcerA16si96631737r3Ws78kP8AhVp/LP8Ai5393H8ceyNn/K+t&#10;3/0b2RvDq3edVtXq3r/J7bn3LsnN1mAzE2CyNf3BiK2txUlbROYJZaWnkeOxaNSbCwjJAOK9V1Do&#10;avgB/wAKO/gJ/Mj+Se3fix8f9rfJHFdk7m27u3c2OrOyuvNk7e2ouO2bh5s5lkqsnhez905CKqko&#10;4GEKrRuryWDMo59+KkCvXqg9X8D6j/XH+9+69bPDpCdododc9Kdfbt7X7c3ttnrjrXYeFqtw7x3x&#10;vHL0eC21tzDUYHnrsplK+WGmp01ssca3LyyusaKzuqnfVOtKj5u/8LTOndi7izWyvgb8b8h3jDja&#10;ioo4O6+7Mxk+vNiZOaBmVK7bPWWJoZN+57BVQKtHNlK/bNaNJDUgBDe3AnqevV6pnz3/AAso/mz5&#10;bIS1eM2f8PNr0rs3ixeI6g3/AFdLEmolAZ9w9yZuvd1XgkygH62HvegfPrVehS6z/wCFqP8AMY29&#10;W0ydpfHn4i9lYWN0apTAbf7W663LUoLeREzQ7P3fgqfUo9J/gzaSbnUOPftA+fXq9bSf8mH/AIUZ&#10;dcfzdu3tyfHyl+LPZnR/bO0ur8z2zma+HeW2uzOqo9sYHcW1Nq1wm3a1DsHdNDmK7Nbyolo6X+AT&#10;xuhlL1C+O70ZdOa9b62SvdevdfLV/wCFl/8A29n2N/4ph0//AO/L7x9upw/PrR618v5e3/ZfXwe/&#10;8W/+NP8A7+fZXuzfCfs62OI6+5v7Y691xJCgkkBQCSSbAAfXn6AAe/de61j++f8AhWn/ACnehu4u&#10;wunJ6r5Cdr1nXG5K3amT390515sndHWeey2KIgy52huTNdpbYqtw4vHZIS0v30VGtHVSQNJSy1FM&#10;0U8l9B69XpG7F/4V6/yzezt57V66686e+de9N+b53BidqbO2htro7rvL5/cu5M7Ww43D4TDYyj7u&#10;lqq7I5GuqEjiiRSzOwHv2g9er1tI4ivqcnicXkqvEZHAVWQx9FW1OCy74yTLYWoq6aKomxOUkwuR&#10;zGGfI42SQwzmkrKqlMqN4ppU0u1OvdUafzFv+FDvwS/lh/ISL40fIrbPyKyvYUuwdt9jLV9X9f7L&#10;3Ntn+AbqrM3Q42M5HO9mbTrhkkmwM5lj+00KpQh2uQLBSRUde6K70l/wrW/lg9+dz9R9FbJ2X8uK&#10;befdPZ2wuptoVOf6p67oMDBufsbdWI2fgZs3XUfc2Sq6PExZXMxNUyxU88kcIZljdgFPihAr17ra&#10;A91691737r3QFfI35MdC/EbqXcnefyU7T2l0/wBVbTjRsxu7d9eaWmarmDmiw+HoKeKqy+49x5Ro&#10;2SjxmOp6rIVkg0QQyNx72ASaDr3WlH8yv+Fr+2MHmsvtf4GfFQ74x9FLLT0Pb3yTzVft7EZOWEtE&#10;anG9P7Fqkz82HqnHlgmrNzY2saKwlo4XJVHFUDjx611U7P8A8LJv5tcuUavj2n8O6WkaYyDBw9Ob&#10;+bFohct9ustT3JUZowgHTc1ZksP1X5970L6de6sT+KX/AAts3lHnMVh/m98O9qV+3aqohiy2/wD4&#10;u7hzODyuEgL2mqqXqvtPN7mptxtoa/jO7sbp0mxe4A9oX0691u4fDb5wfF75+dOYzvX4pdr4LtLY&#10;dbKtBlRQmox+5tm7gEEdRU7V33tLJx0uf2juSkjlDGmrII/PCyT07TU0kUz2690bL37r3Xvfuvde&#10;9+691737r3Xvfuvde9+691737r3Xvfuvde9+691737r3Xvfuvde9+691737r3X//0t+72VdP9e9+&#10;691737r3Xvfuvde9+691737r3Xvfuvde9+691737r3Xvfuvde9+691V7/On/AO3WfzT/APESH/3p&#10;9u+5i+79/wBPk5A/57T/ANWpOgR7j/8AKjcx/wDND/n9evlne+yHWEPXvfuvde9+691737r3R4/h&#10;V8EO3vmlvaHHbWpajbXWOHyEVPvztXJ46aXb230jSGoqsViwzwR7j3hJRVCNBjIZVKieOSpkggby&#10;++fv39f7xD2T+4byDNunN19FunuxfWpfaOXoJlW8vWYukdxcYc2O2LIjrLeyRkHw5Y7WO4uV8Ezh&#10;7KexXOHvVv0djs9u1vy5FJS6v3VjDAo0konwia4KsPDhRgSSGdo4tUq7qnQHQHV3xl6xwPUvUeAT&#10;B7XwqtUVM8zx1Oc3LnamOGPJbq3VkxDA+X3FljTp5ZSiRRRRx09PHDSwQQRfBX95D7yPu596/wB2&#10;eYvef3p5kbcObr8hERQUtLG0RnaDb9vtyzi2srfW3hxBmeSR5bm5lnu7i4uJe3Ht77e8re1/K9hy&#10;lylYeBtcNWZmo0s8rAeJPPIAPEmkoNTUCqoWOJY4kjjUavcEfF0OuvnQ9sb9q+1O0+yuz6+GKlru&#10;x+wN5b7rKaAMkNPVbu3FkNwTwRoWk0Rwy5AqoLGwFrn3+oH7M+3Vj7Qez/tV7S7ZO8u3crct7ZtM&#10;Ttlnj22ygs0djQVZlhDE0FWNaAnr5v8AmjfbrmnmbmHme+UC83G+nupKCg13EzyvpFTRQzEAVOOJ&#10;6Dz3JXQd697917r3v3Xuve/de697917r3v3Xuve/de6M5091E1c1Lu7dVLpoFK1GGxFRGdVews0W&#10;Sro3HFD/AGooiP3zZz+1YS8xvvjfe9j2SPdPaP2p3TVvraoty3CJsWo4SWdq68bo5W4mU/4sKxIf&#10;qi7WveD+7Q/u3JeapuXvvG/eD2Aryknh3OybPcJQ37CjRblfxMMWAxJZ2rit+dNxMBYCJL823vkb&#10;19HHXvfuvde9+691737r3Xvfuvde9+691737r3W1V/wmz/4975e/9rnpH/3B7T9zn7Y/8kG8/wCe&#10;tv8Aq3F1xO/vUP8Alf8A2q/6U9z/ANpI62d/cjdcreve/de697917r3v3Xuve/de697917r3vY49&#10;e6793691737r3Xvfuvde9+6918e3/hTN/wBvxPnb/wBr/pH/AOBm6V9rof7If6vPplviPRUP5M//&#10;AG9l/lxf+LnfHr/35e3/AH6T4G+zrw4jr7YPtD091737r3Xvfuvde9+691737r3XyS/+FXv/AG+z&#10;+Rn/AIj/AOPH/vkNke1kPwD7emm4noiP8kL/ALe7fy6v/Fr+pf8A3o6f3aT4G+zrQ4jr7UXtD091&#10;737r3Xya/wDhWt/2+h7g/wDEP9A/++6x3tZD8A+3ppuJ6rS/kz/9vZf5cX/i53x6/wDfl7f92k+B&#10;vs60OI6+2D7RDiPt6d615P8AhVH/ANuO/lz/ANr/AON//wAEz1F7cj/tV/1eXWm+E9fIr9rOmuh9&#10;6b+Knyf+RcjxfH74498d4tFP9tMOoOot/wDZKwVC6dcVQ+zsBmUgdA4LayukG5sPeiQOJ690Y7cX&#10;8pT+aTtTHyZfPfy6vmzQ42CIT1Favxj7jrKakiKm8tZJQ7Qqlo0XT6jLoC8Xtce/al9R1uh9Oruv&#10;+EkPxe3Tm/5wtVurf2zc/tXJfFr4/wDa3YNTjd1YPIYPKYfde8o8P0visdWYzK01LX0OQq8F2Tlp&#10;o1kjU6KSQ/UD23MaIaefW149fT837vvaPV+x949ldgZ/HbT2J19tXcG9t67ozExgxW3NqbVxVVnN&#10;w5zJTKrmOhxWJoZZ5WAJCIbAnj2j6c6+PN/Ov/nEdv8A82P5J5jPTZXO7W+LXXOcyuL+OnTMlU8F&#10;Bi8DE8tCnY28sbTytRZDtDelIvnrJ3M38Mp5Vx9NI0MLSzrkQKOGemia9VN9U9S9m96dg7Y6n6Z6&#10;/wB39pdmb0yK4ramxdiYDJbm3Pnq8xvM8OOw+JpqmsmSmponmnk0iOCCN5ZGSNGYXqBx4da62Gdk&#10;f8JLf5zG79pwblyXVHT3X9dU0i1cWzd7d47OXdgEieSKCdNpPuzb9HVuhF4p8hG8THTIEYMA0ZkH&#10;n1bSfTqoL5r/AMuH5q/y7t3Y3Z3y+6D3b1LPn2ql2puaobFbl6+3kKPS1Uu0+xNpZDO7MzlZS08s&#10;ctRRxVpr6OOWM1EEJdQbqytwPWiCOPQBdB9/dw/Fzt7YvfHQW/s/1n2x1vm6fPbT3htyq+3raOrh&#10;LLPR1lPIJKLMYPLUjvS5DH1cc9DkKOWSnqIpYZHRtkAih4da6+xX/Jp/mfbL/mt/C3aHyAx1JjNs&#10;9sbbrW66+QXXmOllNPs7tTC0NHVV9ThoqqSWtOzd54ysgy+Hd3mMdPUtRyTS1NHUkI5ECEAdOqaj&#10;q2H231br5jP/AAtW/wC3nHx3/wDFEOvv/ggvkp7VQfAft/zdNN8R60/6Wlqa6pp6Kip56usq54qW&#10;kpKWKSoqaqpqJFigp6eCJWlnnnlYKiKCzMQACT7f6r0fran8p7+Z/vfHU+Y2r/Lx+auWxFZEk1Fl&#10;o/jJ3HTYytgdQ6T0OQrNoU1JWQup4eJ3U/1961L6jrdD6dAf3b8N/lz8aIIqv5E/F35C9FUM86U1&#10;Nke3umuxOucZWzSMVjSgye7du4qgrjKykIYZHDW4v78CDwPWui4xSyQSRzQyPFNE6SRSxuUkikQh&#10;0kjdCGSRGAIIIII97691v4f8JpP+FEm/t1b+2N/Lp+eu/wCt3nJvCWh2p8XfkBvLImq3Sm5ingw/&#10;S3Z+4a+Y1O5Y9ylFp9tZeqeTJDJNHjaiSpSqpGpGnXzHVlPket/z231frFJJHDG8srpHFGjySSSO&#10;FjSNQWd3diFREUXJPAHv3Xuvk+/8KMP53+9P5jvyA3L8eekt4V2N+DXSO66vD7UxuErZafH99b12&#10;/UvR5DuHdX20gXM7eGQgkXalJNqipscFrjHHV1cqRPItBU8emya/Z1rr9V9Udmd5dhbU6m6c2Hur&#10;s3szfOViwm0di7JwlfuLc24MlKkkv22OxWNhnqpxDTxPNNJpEcEEbyyMkaMwv1rrZe65/wCEe/8A&#10;N43zs6l3TuD/AGV3qTK1VGlWdgdjdzZyq3jTs8YkFFVS9Y9ddkbMirebFRmGRW4LCx908Ret6T1T&#10;F89/5X3zZ/lpbzxO0flv01k9jUW5nqhsjsHD11BuzrDfYolV6uPa++MDPVYmXJ0kTrJPjKo0mWpo&#10;nSSaljSRGawIPA9eII49Ah8R/lp3n8HvkB178lvjrvOs2V2b11l4a+iqIpJ5MPuLEPLGM3sveGLh&#10;ngj3BszdVDG1LkaGRgs0D3VklWORPEAih6119pH+X18z+vf5g/w96N+W/WsYx+G7Z2jFX5rbb1cd&#10;bWbI31h6qpwO/tj186LEZqja278ZWUiTNHF93TxxVKoI5k9sEUJHTgNc9HM966318Tv+cx/29l/m&#10;Pf8Ai5/yG/8Afmbh9qF+EfZ02eJ6su/4SU/9vounv/EQd/8A/vucl70/wnry8R19ZYfUf64/3v2x&#10;1c8Ovmwf8LGP5jG/Ow/lTtz+XNsvcVdiOn+gds7N7A7fwVBVyU8O9+6ewMHT7u21FuOKJ9GQxGwu&#10;t81i6jGxPZVrszVySIzR0zxvIMV6oetNvYWwt6dpb12p1v1ztfO733/vvcOI2ns3Z+2cbU5fcO5t&#10;y56thxuGwmGxlGktVXZDI11QkUUaKSzMPd+tdbSfT/8Awji/mvdj7Ux+5d8bo+KfRFfkKWGoOx+x&#10;u0d4Z3eeNkmRZPt8p/oo6y7F2bFJEps4hzNQVbi31IprHz69TpP9wf8ACPb+bv1riavKbKX4x9/y&#10;08byxYLqnuTJYXcFUqXIjjj7r2N1Fglqio/R/ECpPAYn37WOvU6v2/4SK/y2PkV8N8988ey/lf0Z&#10;2B0j2RX5DqnpbZeI7B23V4KqrcDhody7135ltu5CZHxm6tsZjIZTb8cORxs9TQST4+VFld0YJVyD&#10;SnW+t1/3Tr3Xy1f+Fl//AG9n2N/4ph0//wC/L7x9upw/PrR618v5e3/ZfXwe/wDFv/jT/wC/n2V7&#10;s3wn7OtjiOvub+2OvdaJH/Cnz/hQIuwaTfX8tL4S71U76yVNXbV+Wfde18gv+/IxlVG1JmOhtjZa&#10;jf8A4/LJ07tBuqvhf/cRTM2MjJrpKz+HuIvmevdfPNx2OyGYyFDicTQ1mTy2TrKXHYzGY6lnrchk&#10;chWzpTUdDQ0dMktTV1tXUyrHFFGrPI7BVBJA9uda6+oZ/wAJvP5AFD8BdoYX5l/LXa1HW/NPf+3m&#10;fZWzcrBDVw/GLZW4KIx1GKjRxJEO5Nz4ypMWbrE9eJo5HxdOy68hJVtM1cDh1vrbd906918rX/hY&#10;t/294ov/ABVDpb/3oey/bqcPz60eqMv5ZX/byP8Al8/+Lv8AxQ/9/wA7C92PA9e6+4v7Y630HnbP&#10;aexOjusOwe5e09x0O0Oturdm7j39vrc+RZlo8FtbamLqs1mslKqB5Z2p6CjcpFGrSzPZEVnZVPuv&#10;dfHC/nFfzcO7f5s3yXzXY+7shmdr9CbMymWxHx16RNa4wuwNmNOIYc5maGmnlx+S7N3fS08VTnMl&#10;eVjKVpIHWipqaNHwKCnWuiLfFv4k/I/5rdtYjo34tdQ7s7k7OzMMtZHt/a1LAKfFYqCaGCq3Bunc&#10;GUqcftvZ22aOapijmyWVrKOhikljRpQ8iK2+vdbFdL/wjg/m41G0RuSXOfEahzJpPuT1/Vdzbvfd&#10;yzaNf8PNbRdT1mw/uw3o1DNmDV/uzT6veqj1691r0fLf4YfJ34J9t5Ho75W9Qbn6e7GoaVMlS47O&#10;rRVuI3Hg5ppqen3Hs3dWEqsntfeO3Kiop5IlrsZWVVOs8UkLMs0cka7690Zb+U7/ADOO5f5V3yx2&#10;d371zkctk+vclX4zb/fvUsVa8eE7a6tetH8WxE9HLMlDFu7BQVE1Zt7JONeOySjUXpZqunn0QCKH&#10;r3X2her+ytl9zda9f9u9bZ2k3P172jsvbHYOx9x0JLUmc2lvHC0W4NvZenDAOsdfishFIFYBl1WY&#10;Agj3vr3S89+691737r3Xvfuvde9+691737r3Xvfuvde9+691737r3Xvfuvde9+691737r3Xvfuvd&#10;f//T37vZV0/1737r3Xvfuvde9+691737r3Xvfuvde9+691737r3Xvfuvde9+691737r3VY/85LF5&#10;PM/yw/mNicNj67L5bIdWpTUGNxtJUZCvr6mbdO3RFTUlDSpLUVM8rGyoilifoPcmey+9bPy17o8l&#10;71zDu1tYbLb3eqa4uJUggiXw3Gp5ZWVEWpAqzAVIHn0Def4J7vk7f4LaF5J3hoqICzE6lwAtSfy6&#10;+WbNTzU00tPUwy09RC7wzQTRvDNDLGzRyRSwyBZI5EYEFSAQRY++0ME8F1BDc20ySW0ihldSGVlY&#10;VDKwqCpGQQSCMjrB9laNijKQwNCDxB6je3eqdc0R3dY41Z5HZUREUs8jsQqoiqCzMzGwA5J90d0j&#10;R5JHCxqCSSaAAZJJOAAOJ62ASQAK16uw+EH8nDtfu+rx+/vkdSbg6Y6k0feUm3ainjx/ae+PHVSU&#10;qUsGGyCyTbEw7iGR5K3KUxq54vEaWkkhqVrYeCX94F/fleznsBa7p7c/dfvNt5796Q3hSXiSNNy/&#10;tNYw/iPdQsqbtdLqjRbWwm+mifxheXsdxbPYz5sex33Nub+fpLbf/cKO42Tk4oGRCoW9uhqIKpFJ&#10;3WsdFLeNcR6mHhmGGWOTxk2uOvOu9j9SbJ251z1vtjFbO2TtLHjG4Db2HhMNHQUweSeeQl2lqa7I&#10;ZCtmkqKuqqJJaqtq5pJ55JJpHdvjg9zfc/3A96OfuafdH3U5su985/3q5NxeXty2qWWQqqKAFCxx&#10;QwxIkFtbwpHb2tvHFb28UUEUca9auWuW9h5P2PbOWuWdris9is4xHDDGKKq1qSSSWZ2Yl5JHLSSS&#10;M0kjM7MxWvuP+j/pG9i1OVo+vt9VeB8ozlLs7dFThTAmuo/isOErpcaYFN9UwrFTSPyfY+9rLTZ7&#10;/wBzvbmx5j0f1fm37b0utZon073cKz6z5L4RbUfIV6DHOc19bcoc1XG2Mw3KPbbloiuSJVhcpQeu&#10;qlPn185H3+oj184nXvfuvde9+691737r3Xvfuvde9+691kVWkZVVSzMQqqouzMeFVVF2Z2Y8D23J&#10;IkKNLKwWJQSSTQADJJJwABkk8OlEMMs8scEEbPcOwVVUFmZmNAqgVJJJAAAqTgdGr6t6TaFqXcW9&#10;KdfIBHUUG3pVv42HqiqMwjCxkAsRTG+n6S86oxyj+9N991LyPdPbn2U3E/TnVDdbvGaahweLb2Gd&#10;PFTeCmrJte0x3DfQp9wH+6rk22bYfer70mxobtdFxt/Ls6hvDOGin3mMjSXHa67YahCQt+A4lslN&#10;H75add/Ove/de697917r3v3Xuve/de697917r3v3Xuve/de62qv+E2f/AB73y9/7XPSP/uD2n7nP&#10;2x/5IN5/z1t/1bi64nf3qH/K/wDtV/0p7n/tJHWzv7kbrlb1737r3Xvfuvde9+691737r3Xvfuvd&#10;e97Xj17rv3fr3Xvfuvde9+691737r3Xx7f8AhTN/2/E+dv8A2v8ApH/4GbpX2uh/sh/q8+mW+I9U&#10;W0dbWY6rpq/HVdTQV1FPHU0lbRTyUtXS1MLiSCopqmB45oJ4nUFXVgykXB93610tf9LHaf8Az8vs&#10;D/0Mtx//AFy96oPTr3Xv9LHaf/Py+wP/AEMtx/8A1y9+oPTr3Xv9LHaf/Py+wP8A0Mtx/wD1y9+o&#10;PTr3W/r/AMIj91bo3Ptj+ZA25dyZ/cRos98Uvsf47mMjljSCox3yIM4pjkKioMAnMKa9FtWgXvYe&#10;09x+D8+rp59b3XtP0518kv8A4Ve/9vs/kZ/4j/48f++Q2R7WQ/APt6abieiI/wAkL/t7t/Lq/wDF&#10;r+pf/ejp/dpPgb7OtDiOvtRe0PT3XvfuvdfJr/4Vrf8Ab6HuD/xD/QP/AL7rHe1kPwD7emm4nqtL&#10;+TP/ANvZf5cX/i53x6/9+Xt/3aT4G+zrQ4jr7YPtD091ryf8Ko/+3Hfy5/7X/wAb/wD4JnqL27H/&#10;AGq/6vLqrfCevkV+1nTXX1pf+Em3/blToj/xJ/yD/wDfubl9pJvjb7OnV4DrZK9s9W6h/wAPoPv/&#10;AOK/ZUf8U+0/h/8AEvtofv8A7Hy/c/Y/d6PuPs/uP3PFq0a/Va/Pv3XutUj/AIWA/L7L9A/y1dvd&#10;B7TycuM3P8w+1sfsPNvTzGnqn6j66pU37v8ASlnjYTj+I7ii23jKlBZJ8fkamJzpco70Iq1T5dUc&#10;4p18tP2r6b6+pv8A8JSP5YeyPir8Gtq/MveW16Oq+SXzEwY3fT7jyNHFLlNjfH+qrTL1xs7btRMj&#10;vQ0e+aGjh3RkpYDGa8V1DDMHGPhPtLK9Wp5DpxRQV62uPbHV+in/ADa+G3Sfz4+NPZvxe7725S53&#10;Y/YuDqaajyf2tNNndi7shp5/7r9ibNq6hWOL3ds/JSrVUkykJKA9POJKaeeKS4qhUjj1UivXxJ/k&#10;V0dvP4y9+dz/AB37Fgjh3z0h2fvfqvdBp1kWjqczsfcWQ29V5HHNMA82Kyr0H3NJLys1NKjqSrA+&#10;1oNQD011ss/8I/8A5e5fo7+ZnWfG2uycsewfmN1luXa8uKklKUC9n9S4XN9nbDz8jMRGtVDtrF7l&#10;xUK8eWXMKvLBB7bmWqV9OrLxHX1L/aPp3r5jP/C1b/t5x8d//FEOvv8A4IL5Ke1UHwH7f83TTfEe&#10;tXb4nf8AZU/xp/8AFgOm/wD34u3Pbx4HqvX3cfafp3ph3Ltjbe9Nv5jae8dvYPde1dw0FTic/tnc&#10;2KoM9t/N4urQxVWNy+GylPVY7J0FTGSskM0bxupsQR7917r5hf8AwqJ/kn9efy+ewdjfLj4q7WG0&#10;fjB37ueu2huvrfHLM+B6Z7p+wrtxUeO2uZWd8dsTsbB46vq8djgXixNZi6yCFo6OShpoHUauDx6o&#10;RTrUwxeUyWDyeOzWFyNbicxiK+kymJyuNqZ6HI4vJ4+ojq6HIY+upniqaSuoqqFJIpY2V45FDKQQ&#10;D7c6r19rz+UP8zp/n7/Lk+K/ygzFVBUb33t13Fge0TAscIPbHXeSyHXvY9Z9nGqrj6fObs2zU5Kl&#10;gt6KOshsWUqzJyKGnVxkdFN/4Ug/L/MfDX+Ul8j907Ryk2G7C7mhwvxs2FkqefwVVFkO4JKrG7wr&#10;aGpUiopcnjeqcbuGpo5obSw1kMUilSutdoKsOvNw6+PL7f6p19NL/hH3/Lq2R1B8Na/+YBu/bNFX&#10;92/KDN7s2917uDI0cT5DZXQ+xNyVe0nxmCM6NUYyp39v7buSrchNGUFdj6PGADRGWkZkOadXUefW&#10;4/7p1boif8yf4SdffzDfhd3p8Wd+4fG18++dmZep65zddBE9RsTt3DY+qretN9YmqZfNQ1WC3KsI&#10;qDE8ZqsdNU0khMFTKrbBoQetEVHXxAqqmnoqmoo6qKSnqqSeWmqaeVSksFRBI0U0MiHlJIpEKsDy&#10;CPajpvr6KH/CJL5E5PcPRfzU+LGWr5ZaHq7sfrfurZlJUTGVo6Xt3A7g2lvKlx6MXanoMbkeqsbO&#10;8YtH9xk2cDXJIS1IMg9XXz63mfbfVuvid/zmP+3sv8x7/wAXP+Q3/vzNw+1C/CPs6bPE9WXf8JKf&#10;+30XT3/iIO//AP33OS96f4T15eI6+suv1H+x/wB6PtgdXbh18ff/AIU3bVz21v53Xza/jsM6puPK&#10;dObqwdXKriLIYHL/AB/6s+zmpHf/ADsFFNTy0TEcLNSuo/T7fT4R030T7+T/APLDrb4O/wAyr4lf&#10;KPuHH1WQ6v6v7ErW3y1DjpMvW4Xb289m7n6+rt30mJgWWrydVshN1/xmOngV6mZ6ELCrSlFOyKin&#10;Xuvs69K959O/I7rfbnb/AEN2ZsvtzrLdlIlXgN7bDz9BuLBVylEealeqx88v2WUoWkEdVRVAiq6O&#10;YNFPHHIrKGOt9Cx7917r3v3Xuve/de6+Wr/wsv8A+3s+xv8AxTDp/wD9+X3j7dTh+fWj1r5fy9v+&#10;y+vg9/4t/wDGn/38+yvdm+E/Z1scR19CP/hSR/woTovhlt7c/wAGfhju+Cq+XW6sScb212hgKuOd&#10;PjRtfM0YdsViK6FnjTu7cONqQ1MFJfblHKKttNZJSeNtVrk8OvdfMnqamsydZPV1c9TX5CvqZqmq&#10;qqmaWqrK2sqpWlmnnmlZ5qipqJnLMzFnd2JJJPt3rXX0f/8AhNL/AMJ4h8eaHZf8wv5x7JX/AE+5&#10;SkpdxfHPo/dFAC/R+KrYRNjuz9+4qsj/AG+4MnSyiTFY6ZNW16dxNMoy7qmKaZq4HDrfW7b7p17r&#10;3v3Xuvla/wDCxb/t7xRf+KodLf8AvQ9l+3U4fn1o9UZfyyv+3kf8vn/xd/4of+/52F7seB6919xf&#10;2x1vrTz/AOFlfzBzPS/wL6i+LG1spNjMx8v+06x93mnmCSV3UnRkOB3XuHDMqMs8S5PsPcm1HZwd&#10;ElPSzwsGWVgLoM16918xX271rr7BH/Cc7+XTsj4Dfy3umMwdsUdL318ntl7S75723VUUcabjqKre&#10;2JXcOwuvqmodGrKTEdZ7NzVPRChEjU6ZeTI1ShXq5PdGGpgOvdX4e79e615f+FNvwZ2N8wP5WHe2&#10;+6zA0EvbnxF2vmvkb1Zu/wC2j/i2FxOyKaLK9u7eNairVvt/dXWePr2npNYgfI0NBUurNSR2oPjP&#10;XvLr5EPu/XuvrG/8JLPkVk+9P5P+xNo5zIS5HLfGbuDtHoIVFVMZa1tvwSYTtfakb+Ql/ssTgO1I&#10;cZSWGhafHrGP82bUPxjr3l1s1+79e697917r3v3Xuve/de697917r3v3Xuve/de697917r3v3Xuv&#10;e/de697917r3v3Xuv//U37vZV0/1737r3Xvfuvde9+691737r3Xvfuvde9+691737r3Xvfuvde9+&#10;691737r3QBfJ3/mR+8/+onan/vcbc94fff8Af/ERPef/AJ5bP/u5WXUj+0v/AE8blb/ms3/Vp+qZ&#10;N+9Q9T9qw0lP2f1h152PBQavsYN+7K21vCKj1sHc0sW4cZkVg1uoJ0AXIHv5tPbn3s95vZ6a8uPa&#10;T3c5n5WnuaeK20brfba0tMDxDZTwl6eWomnl1m7zByVybzY0Dc08o7ZubRAhDdWsFwUB4hfGjfSD&#10;5gUr0XrOfy8vhDuGuXIV/wAYeoqedLER4Pa1Ntmg9KgL/uM22+Jxhv8Am8XJ5Nz7yc5f/vN/v/8A&#10;LO3nbNt+9rzpJbVPdd3zX82f+Xi+FxOPlSTHlTqM9x+7T7D7ndtd3PthtizGmIVe3TH/AAqB4ox+&#10;S58+ha68+M3x16kyFFmesuiupdiZ7H0slFSbj2x1/tbE7mSlnhenqIn3NS4tM9OtRBIyymSodpFY&#10;hibn3C/uZ97H7z/vTtu4bH7s/eG505i5duphLJY3+839xYNIrB0YWEk5s00OqtGEhUIygoAQKDPl&#10;r2q9teT7i0u+WOQtosb+BSqTxWkK3CgqVP8AjGjxjqUkMTISwJBJBPQ4e8eupC697917r3v3Xuvc&#10;W/Frf7C3vYJBqOPWiARQ8OtDz54fDfevw57sz+1Mjhsi/WG48rl8t05vKVmr8duHaDVhlosbU5ZK&#10;algbeO16aeGly9K0dPKkwSoSP7WqpJpf0Uv7u3783IH35PYPlznHbN8tV929ss7a35l2xR4M1luf&#10;h6ZbiO2aSRv3bfvHJcbbOryxNFrtXlF5aXcEHA7339md89med7/Zry0kPLVxLLJt9yTrWe1DVVGk&#10;Cov1MCsqXMelWViHC+DLC7ki95+dQf1737r3Xvfuvde9+69084TCZXcOQgxeGopa6uqWASCBbBUu&#10;NUskrkRwQRars7lUUfU+wlzrzvyr7d8u3/NfOe+Q2GxWw7pJDxbOlI1FXllelEjjVnc4VT1Intj7&#10;Ve4fvTzntPt/7Y8rXW782XzUSGFcKoIDSzysRHb28dQZbiZ0ijGXcdHR636exezliyeXMGY3HwyV&#10;GlmocWRzpx0cqq0k+rk1DqH/AAgT1auKv3kfvj81+8jXPK3KX1Gz+29CrRagLm+B87t0ZgsVOFrG&#10;7R1JMzznw/D+o/7kH92d7f8A3ZksefvcZrTmT3vBDpcaWax2o0yu3RyqjSXBPxbhPGs1FVbaK1Bm&#10;M40e8K+uovXvfuvde9+691737r3Xvfuvde9+691737r3Xvfuvde9+691tVf8Js/+Pe+Xv/a56R/9&#10;we0/c5+2P/JBvP8Anrb/AKtxdcTv71D/AJX/ANqv+lPc/wDaSOtnf3I3XK3r3v3Xuve/de697917&#10;r3v3Xuve/de697svDr3Xfu3Xuve/de697917r3v3Xuvj2/8ACmb/ALfifO3/ALX/AEj/APAzdK+1&#10;0P8AZD/V59Mt8R6rd+AfQO0vlX83fif8ad/ZTcmE2R3x3/1b1RuzMbPqcZRbqxe3987uxeAytdt2&#10;rzOJz2JpsvTUdc7071NFVQLIAXidbqdudKkjy68MkDr6FX/QFT/LI/7yI+d3/owPj9/9zZ7TeO/o&#10;Or6B17/oCp/lkf8AeRHzu/8ARgfH7/7mz37x39B17QOvf9AVP8sj/vIj53f+jA+P3/3Nnv3jv6Dr&#10;2gdXHfyo/wCTF8af5QFB3jjvjn2D3nvyHv6s67rd3P3Xn9g5yXFy9Zw71p8Iu3P7i9cdfJTRVib7&#10;qzV/dCrLmKHxmOz66PIXpUDHWwoHVvnunVuvkl/8Kvf+32fyM/8AEf8Ax4/98hsj2sh+Afb003E9&#10;ER/khf8Ab3b+XV/4tf1L/wC9HT+7SfA32daHEdfai9oenuve/de6+TX/AMK1v+30PcH/AIh/oH/3&#10;3WO9rIfgH29NNxPVaX8mf/t7L/Li/wDFzvj1/wC/L2/7tJ8DfZ1ocR19sH2h6e615P8AhVH/ANuO&#10;/lz/ANr/AON//wAEz1F7dj/tV/1eXVW+E9fIr9rOmuvrS/8ACTb/ALcqdEf+JP8AkH/79zcvtJN8&#10;bfZ06vAdbJXtnq3XvfuvdfO6/wCFwO5q+q7k/l97Nkkc4zB9Z9+bmpYiriNa/dW6utMVXyK19DO9&#10;PsymBA5UKL/Ue1Nvwbpt/LrRV9qOqdfd3+LWzsX138ZPjp1/g4YqfC7F6I6i2dh6eDxiCDF7Z6/2&#10;9hMfDCIS0QiipKFFXT6bDjj2Xk1JPT3Q8e9db697917r5BH/AAp92djdm/zvfmhBiIYqai3FL0dv&#10;F6eJVAjye5fjv1PkM9PIF58uRzz1NUxIBJn/AD9Suj+Bfs6ZPE9FE/ksbnrto/zbP5cuUx0rxT1X&#10;zA6N2xI0YdmNDvbfWK2blIyI/VolxmfmRj+kKxJ4v79J8DfZ14cR19rL2h6e6+Yz/wALVv8At5x8&#10;d/8AxRDr7/4IL5Ke1UHwH7f83TTfEetXb4nf9lT/ABp/8WA6b/8Afi7c9vHgeq9fdx9p+neve/de&#10;6oi/4UtdU4jtj+S18z6XJUsU2Q2Dt/YHa2262REaXFZjYPaOy8tWVVIXPomrtsfxGgY/Xw1kgHJH&#10;uyfEOqtw6+PX7f6p19Pr/hF7vvIbi/lidz7MyFRJPH138yd+0mFV5CUo8HufqnprcIookJOhRuCb&#10;Izm1gWqDxe5LMnEdXXz6Bj/hbbumtpPhp8NtkxzMMduH5N7i3VVQ3bRJW7O6rz+JoJDb0Xhg3zUg&#10;X59Zt+fe4+J603AdfNs9u9V6s36g/nLfzQ+ges9ndN9M/NPuTrvrDr7EpgdmbJ27X4Wmwm3sPHLN&#10;UrQ4+CTCTSLEaiokkYs7MzuWJJJPupVTkjrdT69CP/w/v/OR/wC9hHf3/n2wX/1h9+0L6deqfXr3&#10;/D+/85H/AL2Ed/f+fbBf/WH37Qvp16p9eqj8jka3L5Gvy2SqGqsjlKyqyFfVSBRJU1tbPJU1VRIE&#10;CoHmnkZjYAXPA92611ug/wDCJXL1UPzd+XuBSRxRZL4rY7L1EQt43qcJ23syio5H/OuKLcE4X/Bz&#10;7bk8urLx6+lF7a6v18Tv+cx/29l/mPf+Ln/Ib/35m4fahfhH2dNnierLv+ElP/b6Lp7/AMRB3/8A&#10;++5yXvT/AAnry8R19ZdfqP8AY/70fbA6u3DrUj/4U6fyMN8/zEdpbU+X3xQwlPnflV0ntCfaG7et&#10;YpKWir+8upKKvr87jaDblTUSQUcnZGwcnk66WgppmjOYoa2alWU1FPQU8ritTB4dU6+YTuna259k&#10;bjzez967cz2z927ZydZhNybW3RiMht/ceAzOOmelr8Rm8JlaekyWKydDURtHNBPFHLE4KsoIt7d6&#10;10P/AMYfmj8rvhfu5t9fFf5A9o9Gbinkp5Mk2w901+Mwm41pCWp6Xd+1JHqNqbzx8LG4pctRVlPe&#10;x0XA96IB49e62/f5f/8Aws97g2lWYTY/8xrpbEdr7YvS0VT3r0Pj6DZ3ZVFHdUmy26Orq6tpev8A&#10;eM0jMWk/g9RtdYY19FNO/pNCnoet163xfih8vvjh83+nMD318XO1ttds9Z55mply+BmmhyODzEMM&#10;E9btnd+3MjDR7h2furHRVMbT43JU1NVxxyxyaDHJG7UII49e6Mr7117r5av/AAsv/wC3s+xv/FMO&#10;n/8A35fePt1OH59aPWq5snee5uud57R7C2TmKnb289h7nwG89pZ+jWFqzB7n2vlaTN4DL0aVMU9O&#10;1TjMrQxTRiRHQsg1KRce79e6b9wbgzu7M9mt07ozWW3HubcuWyOf3FuPPZGry+dz2dzFZNkMtmcz&#10;lshNUV2Ty2Tr6iSeoqJpHlmmdndixJ9+691t9/8ACRb4afAn5C/JbePbvyC7B23vP5QdHVtHuT4/&#10;fFrdOPalxrUlBBR1tR8gInyJGM7GzO0MrIaeixNOJDt6eJcpUxu8mPlpqOSB8utjr6cXtrr3Xvfu&#10;vde9+6918rX/AIWLf9veKL/xVDpb/wB6Hsv26nD8+tHqjL+WV/28j/l8/wDi7/xQ/wDf87C92PA9&#10;e6+4v7Y63182n/hbfumvq/mT8NNkyys2M298Z9ybppITq0x128O087icjIt206pqfY1KDYA2QXJ4&#10;s6nD8+tHrSf93691bji/58f84DCYzHYXEfP3vjHYnEUFHi8Zj6TKYKKmocfQU8dJRUdNEuCtFBS0&#10;0SoijhVUD3qg9OvdTf8Ah/f+cl/3sJ+QH/n4wf8A9YffqD0690lN/wD87r+bD2nsPevWPYfzp7v3&#10;bsHsbaW5Nh752tlsphZsVuXZ+78PW4Dc23snCmEjeTH5nC5CemmUMpaOQgEfX3vr3VVnv3XuvpDf&#10;8IjMtVzfEn5rYN3k+wx3yM2XlqZNJ8Yq811nS0dayN+kyNDgKcMLcAL/AFHur/CevdbuXu3Xuve/&#10;de697917r3v3Xuve/de697917r3v3Xuve/de697917r3v3Xuve/de697917r/9Xfu9lXT/Xvfuvd&#10;e9+691737r3Xvfuvde9+691737r3Xvfuvde9+691737r3XvfuvdAF8nf+ZH7z/6iNp/+9xtz3h79&#10;/wA/8RE95v8Anks/+7lZdSP7S/8ATxuVv+azf9Wn6qp9/LJ10G697917r3v3Xuve/de697917r3v&#10;3Xuve/de6QXZPWHXnce0MnsLtLZm3t97Qy6MldgtyY2DI0gmMMsEVfRNKvnxmWo0mY01bSvDV0sh&#10;EkMiOAwkj2q93fc72N522r3G9oOe9z5d52smBiu7Gd4ZCupXaGUKdFxbSlFE9rcJLbXCAxzxSRkq&#10;Q1zRyjy1zts9zy/zZsltuGzy1rHMgYA6WUOh+KOVQzaJY2SWMnUjq2eqQu9v5CnUm56qvzfx97S3&#10;D1bVTHJ1kWzN6UTb+2kJ5F1YzD4nOLW4jd2AxdPLdHqK2TcNVobVZitm+gD7u/8AzMZ+9HKdntuw&#10;feU9oNs5vtYxBG26bXL+6NxKqaXFzc2hiuNtvLh1OpIbVNltww09oaq4M8//AHBOV9xe6vfbnmuf&#10;bHbWy2t0n1NvqJrHGkwKTwxL8JaUXkhFCSSM1ib/AP5Kvzt2dWwUu3do7C7Vp5YfLJkth9jYDHUt&#10;MS8g8NRD2c3XVe06BAW8UE0ZDizsbgda/bj+/q/u8Od9vnuuZuduY+TrlJNIg3fZLyaSQAD9RG2E&#10;b1AFJJA8SWN8ElBiuLu//cm9+tmuRBt+yWG6wlQfFtbyFEBNe0i9a0kqKfhjIyKMc0KTuD4I/NDb&#10;VY9Dkfiz3tUzxu8by4HrTdO66NmRrMUyO1cfmMfKh/suspVh9PeaPLn94n9xHmqxi3HbPve+3UUD&#10;KGpeb9t+3y59Yb+e2mU+qtGrDz6iG89ivemxmaGT2p5gLr5x2FzKv5PHG6H8j0D8fVOfw+5Mltns&#10;hJeq8hgZkgz2J33TVG3N0UEzxQzmk/urmRQ5kVb086ODJFHGEcNqJspkDmv7xWx/1R2rmX2Y2W49&#10;wX3OMvYy7GPr9tdSWXxpt1tlnso4QyMtEkkldqr4apqkSWfYj7stv7kcxXf+u17q8u+3XJW3uwu7&#10;je7q3ttwcoV1Q7ftE00V7eTAGjMY47aOkitM0qrDIYXbu9el9h0LY3CZhAxCNVVKY7L1tbkZYwUE&#10;lTWx47xSMCW0opSJCx0qoJ981Pcb2T++p79b8nMnO/J0rKpYQQtd2FtbWiOQSkFs93rQYUM5WSeQ&#10;KviySMoPXfH2V+9N/dcfdD5Sl5I9rPcy3SRwrXV0m3bte324yxKQJLu+i27wpGGp2jiV4bWEySfT&#10;wwq7Ay5O/wDr9DZJMzOP6xYyw/2008Lf7x7Jrb+79+8HOmqW32aFvR72p/6pxSD+fQmvf74r7m9o&#10;5SC85muVr8UW2UH2/rXER/lX5dcoe/ev5XCvLl6ccXebGFkF/wCv2807/wC2B90vPuAfeFto2eCy&#10;2i4YfhjvVBP2eKkS/tI6c2z++H+5pfzRx3O58yWUTcXm2t2Vft+nlnf9iHpYYjs7YWckEOP3PjjM&#10;xASKsM2LkkZmCqkSZOGjaZ2Y8BNRP49w9zd92L385Ht2vOYPbDcRaKCWkthHfIigVLSNZSXAjUAZ&#10;Z9KjgTXrJb25+/j90L3VvY9s5O9+dkO5OwVIb0zbXLI7EKEhTdIbNppCTQJEHY5IBAJ6XfuB+st+&#10;ve/de697917r3v3Xuve/de697917pJ7g31tHa5Zc5nqGjnXTejV2qq8B11IxoKNKisVGH0YoF5+v&#10;uWvb/wBivd33REcvI/Id/eWL1pcFBBanSaMBdXBityyniiyF/RSesdveL72n3cfYNpbf3W93Np2z&#10;d001slka63AB11Ix2+zS4vFRlyJGgWPIq4qOtrf/AITFbkxm8+t/l1ujDmpWgO/OqtuqtZCkEz1W&#10;IwG88jNUKscs9qaaLcESpq0vdGuo4vkBvPsbzf7FWO07Rzpd2T7nuBkuFS2d5BEgEcemR3jiHial&#10;aoTWgABEhJoOGH3sfvce233teb9h3v2v23dodl2O0ktXlvoYoGnkklMuuGOOedvBCBaNKYpCxIMS&#10;gAttLew91ip1737r3Xvfuvde9+691737r3Xvfuvdd+7jgOvde97691737r3Xvfuvde9+6918e3/h&#10;TN/2/E+dv/a/6R/+Bm6V9rof7If6vPplviPRUP5M/wD29l/lxf8Ai53x6/8Afl7f9+k+Bvs68OI6&#10;+2D7Q9Pde9+691737r3Xvfuvde9+6918mL/hWbhqrGfzpe7K2oRli3F1R8f8zQlh/nKWDq7B7fd0&#10;4HoFbgpl/wBdT7WQ/APt6abieqv/AOUZvCh2F/NK/l4bpylSKPGY/wCZnxzpclWvII4aLHZntTbO&#10;FraueQmy01LTZF5Jf+bat7tJ8DfZ1ocR19t32h6e697917r5Nf8AwrW/7fQ9wf8AiH+gf/fdY72s&#10;h+Afb003E9Vo/wAmj/t7L/Lh/wDFz/jx/wC/M297tJ8DfZ1ocR19sL2h6e615P8AhVH/ANuO/lz/&#10;ANr/AON//wAEz1F7dj/tV/1eXVW+E9fIr9rOmuvrS/8ACTb/ALcqdEf+JP8AkH/79zcvtJN8bfZ0&#10;6vAdbJXtnq3XvfuvdaAv/C4PqvIl/wCXv3ZSU0kmJjT5A9W5+ssRDSZGVurt27RpibFfJkaWHNsA&#10;SDal4vzZTBjUOm38utAr2o6p19xf+W73dh/kf8Avhp3dha6Gug7C+NvT+XyTQyCX7LdNPsnE4vee&#10;EmkUlWq9v7uoK6gnsSBPTOLn2gcUYjp1eA6Ox7r1br3v3XuvjU/8KEe7ML3/APzk/nhvvbtbFX4T&#10;D9r4vqakqaaTzUj1HROwNn9K5lqSRS0csE24Ng1ciuhKSFy6kqwPtdGKIv2dMniemz+QJ1bX9vfz&#10;kP5f22MdTPUvg+98X2lU6QdMGP6Xwec7erqmVwNMaQ0+yWsTYM5VRyw9+kwjHrw4jr7NPtD0918x&#10;n/hat/284+O//iiHX3/wQXyU9qoPgP2/5umm+I9au3xO/wCyp/jT/wCLAdN/+/F257ePA9V6+7j7&#10;T9O9e9+691Rz/wAKROxcT1r/ACV/nJkcnURRy7n2PsrrrD0zuolr8t2D2tsTakcFMjEGWamosnPV&#10;uBysFNI/0U+9r8Q603A9fHU9qOm+vp4/8IuNlV+D/ll95bvroZIIt9fM3fL4gujBavE7a6g6UxP3&#10;0TE2ZGzb10BsOGpzz+AxJ8Y+zq6+fST/AOFq/W+Qz38v74z9n0cElRT9efK+j2/ljGGP2WN7C6r3&#10;+0dfMttK0wy2z6WnLE3EtTGAPUbbj4nrzeXXzOvb3VOvoVfyf/8AhOX/ACmv5gv8uf4z/Krdz9+1&#10;PYnYG1czjuz4ds9wUeKxOP7G2Vu7P7M3XTU2Fk2jWzYeCevwJqoIJJHP2tRFIpZHRi0zsCR1YAEf&#10;Pqyv/oD3/lAf8q/yf/8AR20X/wBg3vXiN6Drekde/wCgPf8AlAf8q/yf/wDR20X/ANg3v3iN6Dr2&#10;kde/6A9/5QH/ACr/ACf/APR20X/2De/eI3oOvaR1Yv8Ay4P5Hvwe/lY9jdgdpfFun7ZTdnZWy6fY&#10;O45+xd/Qbvo127T52h3EsONpYdv4f7SpkyWOhLyFnuiWsPr7qzFuPWwAOHVwvvXW+vid/wA5j/t7&#10;L/Me/wDFz/kN/wC/M3D7UL8I+zps8T1Zd/wkp/7fRdPf+Ig7/wD/AH3OS96f4T15eI6+suv1/wBg&#10;f97HtgdWby6ye99V6rY+df8AKO/l+fzHMfL/ALNL8edq7m3slCtDiu4trebYnc2EigiMNEkHYm2H&#10;oM1mMdjQSYMbljkcSrEk0rXPvYJHDr3Wl18+/wDhGF3R1/RZ3ff8vHvGl71w9GtTW0/Rndxwuxu1&#10;jTRgmHH7Z7Mx64/rbeeWmJHpydHtKBFU2mkchTcP6jr1OtLXtPqnsro/sLdvU3cOxd09admbEy02&#10;C3hsbemFrtv7l27lYFSRqTJ4rIwwVMBlp5UmifSY54JEljZo3Vi51rq4b/hP7/Ml7C/l3fzCunJ6&#10;bc2Qh6C+QG+NndM/IfZctXL/AHdyO194ZyLb2D39NQOzU8W4uqs1mUy1LVxp90aJKyiVxFWzK1WF&#10;R8+vdfYw9s9b6+Wr/wALL/8At7Psb/xTDp//AN+X3j7dTh+fWj1rb/EvrfbXcfyq+M3UO80rZNn9&#10;qfILpjrfdkeNq/sMi+3N89jbb2xnUoK4RymirWxeUlEUulvHJZrG1vd+vdWu/wA7T+Rd3l/KN7Lp&#10;85SVOW7b+IfYWcqKHqbvNcckVZicjKlRWwdZdt09BEtBt/sKjoKeR6aojWLHbgpYJKqjWKSOsoaG&#10;qtX7evdUw9Udr9kdF9kbK7h6e3ruDrrs/rrcFBunZO9trV8mNzu3s7jZBJTVtFUxkhgwLRzQyK8F&#10;TA7xSo8TujW6919a3+Qp/O82H/No6Nl2xvuXBbL+aHT+Eov9NPXVDposdvHDLLBjaTufrehmlkll&#10;2lmq2WKLKUStJJgMrMsEn+TVFBPUsstPs631sDe69e697917r5Wv/Cxb/t7xRf8AiqHS3/vQ9l+3&#10;U4fn1o9UZfyyv+3kf8vn/wAXf+KH/v8AnYXux4Hr3X3F/bHW+vnPf8Le+tq/HfIb4J9vmB/4XvDp&#10;jtfreOqC3jFf1vvjA7omp3cA+ORqftVGQNbWA2m+lrOpw/PrR60avd+vdfT6+Pv/AAlT/kwfIHof&#10;pfvXajfJeu213L1V1/2jg6qj7wx708uL35tTFbnojGRsdraIcmFKk6kYFTyD71U+h690L/8A0B6/&#10;yfv+Vf5Qf+jtof8A7BfdPE+XW6de/wCgPX+T9/yr/KD/ANHbQ/8A2C+/eJ8uvU69/wBAev8AJ+/5&#10;V/lB/wCjtof/ALBffvE+XXqdW/fy3f5WHxY/lXbB7F64+LEHYMe3+0t4UG9t1ydibth3dk5MxjML&#10;FgaNKCshw2GFLQRUUV/EUc+R2bVzb3skMKDj1rqyH3fr3Xvfuvde9+691737r3Xvfuvde9+69173&#10;7r3Xvfuvde9+691737r3Xvfuvde9+691/9bfu9lXT/Xvfuvde9+691737r3Xvfuvde9+691737r3&#10;Xvfuvde9+691737r3XvfuvdAH8nP+ZH7z/5b7V/97bbvvD37/n/iInvN/wA8ln/3crLqR/aX/p43&#10;K3/NZv8Aq0/VVHv5ZOug3Xvfuvde9+691737r3Xvfuvde9+691737r3Xvfuvde9+690H/ZvafW/T&#10;Ozsp2B2rvPAbE2dhonlrs5uGvjo4GlSCapTH46E3rMxm61IHWloKOOetrJR44IpJCFMme0/s/wC6&#10;Pvtzxs/tr7P8iblzFzxfOqxWtnEZHCl0jM0z4itrWJpFNxd3LxWtsh8W4mjjDOAzzVzdyzyRs9zz&#10;Bzbvltt+zxA1kmcKCwVmCRrlpZWCtoijV5ZCKIjNjrWY+an87TfPYAyvXnxMp8r1ps6T77H5LtfK&#10;xUq9ibloqmjFDJ/dfHFKmDryjLzVDxViyTZtlFNPDJjJ0kib6w/uG/3Bft97bHZ/cv75tzZ82c8K&#10;IpoeXrdpDstjKkvij6+esb71KAsKyWrJFtYJureaLdrd4pl5g+9X33uYeZFueX/adJtp2U6le9cL&#10;9bOrJpIiUB1s1qzFZEdrqoikSS2YNGaE66trMpW1eTydXVV+RyFVUV2RyFdUS1VbW1lTK81RV1dT&#10;UPLNU1NRPIXd3Ys7Ekkk+/o02+w2/abGy2ra7KG22y2iWOGKJFjiiiRQqRRogCpGigKqKAqqAAAB&#10;1gPLJNPJLLJIzyuSSSSSSckknJJ4knj1C9rOmeve/de697917r3v3XujJ9GdiZCny8GzstVvUYzI&#10;JIuIaocu+OroozKlLHNI+paSsjQqsfIWbTotra/Nn79n3d+Xtx5Qv/eXlPaEtuaNvdG3BYl0i7tn&#10;cI08karQ3Fu7K7TUUtb+L4zP4UWjuF/dKffR5w2T3H2j7sXuJzHLfch7xFIuztcvrbbr6KMypaRT&#10;SNqWzvI45I0tquqXgtxbJEbi58Q3/vj119K3Xvfuvde9+691jmmip4pZ55Y4YIY3mmmmdY4ooo1L&#10;ySyyOVSOONFJZiQABc+1FpaXe4XdrYWFrJPfTyLHHHGpeSSRyFRERQWd3YhVVQSxIABJ6R7luW3b&#10;Pt1/u+738NrtNrC8000zrFDDDEpeSWWRyqRxxorO7uwVFBZiACeicdld1ZHNVFRiNp1c+MwcZaGX&#10;IwaoMllSpBeWKSyz0NCdPoVdMsicuQG8Y7M/dn+5Ly5yTt+284+7m1QblzxIFkjs5NMtpY1GEdKm&#10;K6uVBrI764InoIFZo1uJPmL+/R/en86+6e97z7afdx5gu9k9qIS0Mu5Qa4Nw3cq1Hkjlos9jYMQB&#10;FFGYrueLU12yJM1lEXzliWYkkm7Mbkkk3JJNwWIPvoQiJGixxqFiUAAAUAAwAAOAHkOuN000s0sk&#10;ssjPI7EsxJJJJqSSckk5JOSet53/AISX/wDZO/y2/wDE0bJ/94aX3zq++v8A8rNyR/zwTf8AV0dZ&#10;K+w//JJ37/noT/jh620veEnU89e9+691737r3Xvfuvde9+69173scevdd+79e697917r3v3Xuve/&#10;de697917r49v/Cmb/t+J87f+1/0j/wDAzdK+10P9kP8AV59Mt8R6KR/J1raPG/zWv5deQyNXSUFB&#10;R/Mf4/VFZW1k8VLSUlNF2TgGlqKmpneOGCGJASzswVQLk+/SfA32deHEdfaK/wBK/Vv/AD8rYH/o&#10;Zbd/+uPtD0917/Sv1b/z8rYH/oZbd/8Arj7917r3+lfq3/n5WwP/AEMtu/8A1x9+6917/Sv1b/z8&#10;rYH/AKGW3f8A64+/de6VuMyuLzlBT5TC5LH5bGVRkNNkcXWU+QoakRSyQSmCrpJJaeYxzxMjaWOl&#10;1IPII9+69185L/ha98asttv5S/FD5ZUGNl/ut2r0rl+ks7XU8LtSUu9eo93ZfdtA+SqApSGv3Btj&#10;tER0qsQZocLMVH7Tn2ptzhh02/l1pR4XM5XbmZxO4sDX1OKzeBydBmcNlKKUw1mNyuLqoq7H19HK&#10;PXFU0dZAkkbDlWUH2o6p19in+Uj/ADtvid/Mu6F66rx2t1/sL5UUu28RjO5egNz7hxW194Ue/KKk&#10;hptw5vYOEy9XSVG9Ov8AOZBGrMfWYz7sUtPUx09Z4KtJIQheMoTjt6dBB+3q6LIZLH4mlkr8pX0W&#10;NoYQWmrK+qgo6WJbFi0lRUSRwooUE3JHA906t18lv/hVdu3au9P5x/ceY2dubb27MQnVnRmOfKba&#10;zWNzuNTIUHX+Ohr6Fq3F1NXSpV0VQCk0RfXG/DAH2sh+Afb003E9V4/yaP8At7L/AC4f/Fz/AI8/&#10;+/M297u/wP8AYetDiOvthe0HT3WvJ/wqj/7cd/Ln/tf/ABv/APgmeovbsf8Aar/q8uqt8J6+RX7W&#10;dNdfWl/4Sbf9uVOiP/En/IP/AN+5uX2km+Nvs6dXgOtkr2z1br3v3XuqRf8AhQl8A8t/MM/ljdzd&#10;abFw0mc7m6mqsd8heksXTQmor8zvjrWiyy5baeNhRTLUZXfHXmbzeIoIgyK+TraZnOlD7cjfS3y6&#10;owx18c10eJ3jkRo5I2ZJI3Uq6OpKsjqwDIyMLEHkH2t6b63VP+Ew/wDP16u+HO2p/gF8193jZXRe&#10;U3TktzdAd05czSbY6nz+66x63dXXm/JIFlbBdf7m3DPJlaLK6Pt8VlaytauZaWqFRRMyx6u4cerK&#10;aYPX0Y9ldkdd9k7VpN9dd792Vv7ZOQpRXUG8dlbpwe6dq11F4/MtZR7hwVfX4mppPF6/IkzJp5vb&#10;2k6c610/52n/AAoi+MnwE6W371h8ce1dj91/NvdeFye2dj7Y6/zWJ3pt/pTKZGnko5ewe2MziZ8h&#10;gcRX7UjnNVQbelkfJ5KtFOs1PFQvNVRvpGWJLDHVSQOHHr5QGSyWQzORr8xlq6symVylZVZLJ5LI&#10;VE1ZXZHIVs71VbW11XUPJUVdZWVMrSSyOzO7sWYkkn2q6b63q/8AhF98Bc1lexe9P5jW9sJNTbV2&#10;lgK749dF1NdAUize8NwzYnOdr7pxXkjSQx7T27R0GGjqY2eCd83XQ/5ymcKnnbAXq6Dz6+hr7TdO&#10;dfMZ/wCFq3/bzj47/wDiiHX3/wAEF8lPaqD4D9v+bppviPWq58ddyYTZ3yC6J3fuWvixO29q9ydY&#10;bjz+UnjlkhxuEwe98Jk8rkJo6aOapkio6GmkkYRo7kLZQTYe3jwPVevugdS9x9Td97FwvZ/SXZex&#10;u2+utxQLUYTe3Xe6cNu7bORRo45GSny+CrK2i+5gWVRLCziaFjpdVYEe0/TvQju6Ro8kjrHHGrPJ&#10;I7BUjRQWZ3ZiFRUUXJPAHv3Xuvm6/wDCtL+cT1b8osxsT+Xx8YN84rf/AFz1BvZ+xfkB2HtPJQ5X&#10;aO5e1sXjslt/afXe2s5QSNQ7gx3X9DmMjU5eeCSooZctV00KMJ8bNZ1F8z1Rj5daTyqzsqqpZmIC&#10;qASWJNgAByST7c6r19pL+SJ8Pcp8GP5XnxJ6B3Vi3w/YdN163YvaePqYRDkcd2P23l8j2Vubb+XX&#10;6PktlzbmjwTsLjTi1AJABKdjUk9ODgOlf/OA+FE38wj+XN8nvi9h4KaXfm7tjDcvU0lTJFTJH231&#10;1k6LfnX1G1dN6MbSbi3Dt+LE1lRz46DIT3BFwfKaGvXiKjr4p+Yw+W27l8rt/P4uvwudweSrsPms&#10;NlqOfHZXEZbGVUtFkcZkqCrSKqochQVkDxTQyqskUiFWAII9qOm+tnD/AITrfz7KT+VhurdHx++S&#10;FJuHcXw17f3NBuqrye3aWbM7k6L7HmoqTDV2/sPgIj9xuPaO5MVj6SDP42n1VqChgq6FJJ456Suo&#10;61yOPWwadfTH+O3zf+H3y229jtzfGr5LdMdz47JU8NRHSbG39t/J7jofOiyJR57aBrYd17Yyiqw1&#10;0eRoqWrivZ41PtogjiOr1Hr0Y/NZ/BbboZsruLNYnAYunVmnyWayVHisfCqi7NNWV00FPGqj6lmA&#10;HvXW+qwfkb/O5/lT/Fhnou1fm90dU7iWpgof7m9Zboi7j3lDXVUyQQUmU2/1VHu6s20WdwWlyn2N&#10;PFH+5JIier3sKTwHWqj16tW96631737r3XxO/wCcx/29l/mPf+Ln/Ib/AN+ZuH2oX4R9nTZ4nqy7&#10;/hJT/wBvounv/EQd/wD/AL7nJe9P8J68vEdfWYT8/wCw/wCJ9sDqzeXVaPb/APOF/lx/Hn5TZf4b&#10;9/fJ7Y/SXeOH27tTc89D2euU2jsd8bvGjbIYiN+0cnQxdd4nIChMU0lNkclRTeKojdFdSxW1CRWm&#10;Oq9WB7L33sjsjb9Fu7rveW1N+7UyaCXG7n2VuLEbp29kIiquJKHNYOsrsbVxsjg3jlYWIP596690&#10;rCQoYlrAckn6Af8AFPfuvdfLR/4WCd0/GXuH+Y71xB0PuTZm999dd/H3EbI783ZsTI43L4ld4029&#10;t35Lb2zs1l8RLLQ5LeO0duV6iuIeWWlhq6ajlcSUrQQOpWny611q49ZYXO7l7H6/25taKebc+f3v&#10;tTC7cipVL1Mueyuex9Bh46dF9TzvkJ4wgHJYj3fr3X3vvafrfXy1f+Fl/wD29n2N/wCKYdP/APvy&#10;+8fbqcPz60etfL+Xt/2X18Hv/Fv/AI0/+/n2V7s3wn7OtjiOvtpfIDoHqD5S9N9gdAd97Gw3Y/Uv&#10;Z+36nbe8dpZyFnpa6hmZJqerpKmJoq3EZzDZCCKsx2QpZIazH10EVTTyRzRI6sde6+P9/Oo/lDdp&#10;fykPk/U9e5OXK7z+PXZL5bcnxy7fqqVU/vRtWlqYhX7P3VLSwxY+l7K2Ca2CnysMSxx1UMtPXwxx&#10;Q1aQxPKaj59a6IB8SPlb3X8IvkL1n8m/j5uqbaXaHV2eiy+JqWEs+IzeOlU0ud2lunGxT04zO0d2&#10;YeaagyVIzp5qWdtDxyBJE2RUU6919mL+WZ/MO6c/md/Enr35RdQzxY+XMw/3e7P69mrYq3N9T9r4&#10;eko33dsLMyIkEk6UUtXHVY6raKH+JYirpasRxifxoyRQ0631YH7117r5Wv8AwsW/7e8UX/iqHS3/&#10;AL0PZft1OH59aPVGX8sr/t5H/L5/8Xf+KH/v+dhe7HgevdfcX9sdb61rf+FUHwPznzO/li7m3t19&#10;hJ832r8Qt0J8g8BjsfTtU5bN7Ax2HyGD7hwFDGiSSyCDZ9d/HzFGPLUS7ejiS7OFa6HNOvHr5Lft&#10;3rXW71/wnF/4Ug9ZfEjrHBfAv5753Lbf6c25kq7/AEAfIBMfktxUPW+Nz2QqMnXdadmY/FU9bnk2&#10;XBm62aoxGXpoKs4v7l6WpSPHxwzUmjWmOPXuvoLdO/Iz4/8AyFwNJujobu/qXufbldAlTTZnq7sP&#10;ae+6BopE8g11G2stk1ikVf1o+l42BDAEEDfXul1u7fux9gY2XM773ntTZOHhRpJsru7cWI23jYY1&#10;BLyS1+ZrKKljRACSS4AA9+691XVW/wA6D+WCvffVvxj2z8xeo+ze7u4t+YjrbZOz+n8zN2zTS7rz&#10;VR9nR0Gd3hsCm3BsfaxFUREy5HJ00vmYRqjSXUUo/r17HVofu/Xuve/de697917r3v3Xuve/de69&#10;7917r3v3Xuve/de697917r3v3Xuve/de697917r3v3Xuv//X37vZV0/1737r3Xvfuvde9+691737&#10;r3Xvfuvde9+691737r3Xvfuvde9+691737r3QB/Jz/mR+8/+W+1f/e2277w9+/5/4iJ7zf8APJZ/&#10;93Ky6kf2l/6eNyt/zWb/AKtP1VR7+WTroN1737r3Xvfuvde9+691737r3Xvfuvde9+691737r3VW&#10;fzf/AJqfSPxOgy+ydqz0fbneiUlZBT7OwGQpqjbWy8tDWHH6ezc/R1LHD1dG8c8rYemWXKyGBI51&#10;oYqmGrHYL+7/AP7nr3+++XPsnP3OcE/JX3eWniZ9zvIXS/3S2aPxq7DZyoBcxyBooxudw0e3IJnk&#10;t33Ca0nsjib75few5I9p473YtjePeOfAjqIInVre1lVtFL6VWqjKQ5NtHqnPh6Jfp1kjl61OPkj8&#10;q+7/AJW70n3n3LvOtzfirK+p25tOhkqqHY2x6XINTLLi9nbZapnpcTAaeip4pp2aevrVpo3rKipl&#10;Uyn7Lvus/c7+799zjkSDkT2L5Fg2/XDCl7uMgSbdd1kg8Qifc74Ikly4eWaSOJRFZ2hmlSytraAi&#10;IcmPcn3T549198ffOc96e4cO5hgBZba1V6ApbQaisa6UjDNmSXQrTSSuCxLl7yf6jbr3v3Xuve/d&#10;e697917r3v3Xuve/de6nY6tqMZX0WRpG0VWOrIK2ne99M9JMk8L/AOsrxj2T8w7Ht/M+wb5y3u0X&#10;ibVuFnNbTL/FHNG0bjPqrHoUcm81bxyHzfyrzvy9OYt+2fcbW+tnpTTcWkyTxNTzo6KadWc0FbBk&#10;qGiyNMS1NX0lNW07G1zBVQpPETpJFzG4+hI9/MFv+y3vLe+71y9uShdxsLua2lA4CSCRonArQ0DK&#10;fIdfedyfzRtfPHKXK3OmxyF9k3jbra9t2NKmC7hSeImhIqY5FJoSPQkZ6l+ynoRde9+690U/vjsR&#10;p5ZNkYaoHggaN9w1MMnMswIePEqynSI4DZ5/reSyHTocHrR9wr7uaWdpB75c5WJ+unVl2mGRP7OI&#10;1V78hs65e6O2JCgRa5hrE0Lp87H97t99abc9yvPun+2W6gbVasj8xXULk+NOKPFtCsp0+FbkpNfg&#10;Fi1wIrVvCa2uY5Su++ofXA7r3v3Xut6H/hJf/wBk7/Lb/wATRsn/AN4aX3zo++v/AMrNyR/zwTf9&#10;XR1k57D/APJJ37/noT/jh620veEnU89e9+691737r3Xvfuvde9+69173ZfXr3Xfu3Xuve/de6979&#10;17r3v3Xuve/de6+Pb/wpm/7fifO3/tf9I/8AwM3SvtdD/ZD/AFefTLfEeqIvd+tde9+691737r3X&#10;vfuvde9+6919gL/hMN/24y+C3/UB8hP/AIK7vb2hn/tG/wBXl06vAdHN/mr/AMufrn+aN8Muxfi3&#10;vqsg25nq56befT/YctH99P1p2/tqmrl2lusUwtLVYqeGvqsXloIystThsjVxxPHM0cqaRijBh1si&#10;op18eD5l/CT5MfAXuvcHQnyk6wzfXO+sNNO+NqqqCWp2nvnBJMYaTeHXm6Y4lxO8NqZIC8dXSuxi&#10;k1QVCQVUU0Ea1WDCo6aII49FP92611nkqJ5ljWaaaVYV0QrJI7rElgNMYZiEHpHAsOPfuvdYPfuv&#10;dWW/yZ/+3sv8uH/xc/48/wDvzNve9N8J+zrY4jr7YXsv6e615P8AhVH/ANuO/lz/ANr/AON//wAE&#10;z1F7dj/tV/1eXVW+E9fIr9rOmuvrS/8ACTb/ALcqdEf+JP8AkH/79zcvtJN8bfZ06vAdbJXtnq3X&#10;vfuvde9+6918+3/hRR/wmp7AyW/9/fPX+XT1/U7zxu867Jbx+QXxi2fQNUbsxO6612rc92X0tt6k&#10;jabdGK3NVyS1eX25SK2RpMhI8+OiqKadqbHqYpcaWPTbL5jrQtrqGsxdZV47I0lTQZCgqZ6KvoK2&#10;CWlrKKspZXgqqOspZ0jnpqumnjZJI3VXR1IIBHtR1TrAskiq6LI6pKAJVViFkCtrUOoNnCsLi/0P&#10;v3Xusfv3Xurzf5Pv8iP5V/zV+wcFnabAZ3qH4j4vMRjsX5Ibjw89Niq+goqoJldrdQUmQiij7D33&#10;OEeG9PrxeJf9yvnjbw09TR3C/b1sAnr62fxv+O3UXxL6N6y+OXQ+06TZPU3Uu2KPamz9v0zGaSKl&#10;geWprsllK6QfcZbcO4MrVT1+Srpi09dkKmaeUmSRiUbMS1Tx6d6G/wB16318xn/hat/284+O/wD4&#10;oh19/wDBBfJT2qg+A/b/AJumm+I9ae3t/qvQ09MfI/5C/HHM1G4vj53v3J0Vn6xY1rc1092bvXrX&#10;KVyQ6/HFW1uzc1hqishQMRolZlsSLWJ96IB4jr3Q2dtfzIf5gvfW2avZHdPzf+V/aGychA1Nktmb&#10;17+7R3BtHKQupR0ym2chuebB5PUpIJngkJBIvYn37SPQdbqfXolXvfWutwn/AITL/wAiHffyn7k6&#10;/wDnv8o9i123vib1JncfvLqTbm6sdJTS/I3sfAVi1e3aygxNbGjV3UGzcvTJWV9dKhos1WwR46EV&#10;MP8AETTtu1AQPi62B68Ovp0e2unOve/de60av+FGH/CbHePyH3xvD57/AMvjadLmO19ymfPfIf44&#10;4v7XHV3ZGaRTJkO1+qFmkp8fU7/yka+TOYNmifOTq1ZSGTJyzQVrivTB4dUI9Ovnibq2punYu483&#10;s7e22s/s3d22slVYbce1d1YfIbe3Jt/L0MjQ12KzeDy9NR5PFZKkmUpLBPFHLGwsyg+3eq9J737r&#10;3WeapqKkhqieaoZRpVppXlZVvewLsxAJPv3XusHv3Xuvuh/BDtqXvr4SfEHuyoleet7Y+MnRfYWT&#10;eUsZly+7estsZvMQz67v9xTZOsmjkuT61PJ+vtMeJHn04OA6Nd791vr4nf8AOY/7ey/zHv8Axc/5&#10;Df8AvzNw+1C/CPs6bPE9WXf8JKf+30XT3/iIO/8A/wB9zkven+E9eXiOvrMr9P8AY+2B1ZuPXxbf&#10;553ezfIz+bn8+eyRVNXUFL8gd0dXYWp1aoptv9FwUHSeDqaO59FJW4vYEU8fA1CXURqJ9vrhR1Tq&#10;szaG/wDfnX9a2S2FvbduyMlIFWTIbR3JmNtVsgQ6kD1eGraKdghNxduD7t17pf7o+S3yN3vip8Hv&#10;Tv8A7s3fhKqN4qrDbo7V3zn8VUxSrokjnx+Vz1XSyxyLwyshBH19+690CPv3Xutx/wD4TF/yLu4u&#10;9/kP1R/MJ+SuwcxsL4xdJZ7Fdl9MY3eGMqMXl+/ez8HOmS2JnNuYeviirH6v2Rm44MxLmZEFJlK6&#10;kp6Ok+5jNdJSUZqYHHr3X01/bXW+vlq/8LL/APt7Psb/AMUw6f8A/fl94+3U4fn1o9a+X8vb/svr&#10;4Pf+Lf8Axp/9/Psr3ZvhP2dbHEdfc39sde6r/wD5mP8AL06e/mcfEjsX4t9uQQ0Emcp/4/1l2AlD&#10;FXZrqntbD0tUNn7+wqs0Usi0M9TJS5GlSWH+JYiqqqNpEE5ddg0NevdfF9+S/wAdO1/iR312p8bO&#10;8duS7V7U6d3fktnbuxLmSSlepoik1DmMPVvFD/E9t7kxM9PkcXWoojrcdVQzp6JF9vA1FetdW5/8&#10;J9/5tuZ/lZfM7D1O9s1XH4nd+VeE2D8jcADNUUeApDVzU+0+5cdRQ63GZ6wyGSlmqRFHLLV4Kpr6&#10;ZI3nemeLTCo+fXuvsAY3JY7M46gzGHyFFlMTlaKlyWLymNqoK3H5LHV8EdVQ19BW0ry09ZRVtNKs&#10;kUsbMkiMGUkEH2z1vr5Yn/Cxb/t7xRf+KodLf+9D2X7dTh+fWj1Rl/LK/wC3kf8AL5/8Xf8Aih/7&#10;/nYXux4Hr3X3F/bHW+sUsUdRHJDNGksMqPFLFKgeOaNwUeORHBV43UkEEEEH37r3XzV/5+H/AAmP&#10;7Y6M3/vr5c/y7et8r2Z8ct1V2S3dv74/bFxs2T390Lk6uSWvzc+xdqUKSV+8OoXqHeanpsbHNkNv&#10;xMYWp3oIBVRuq1Qa9a60vJoZaeWWnqIpIZ4ZHhmhmRo5opo2KSRSxuFkjkjkUhlIBBFj7v17rjG7&#10;xOskbMjowZHRmV0ZSCrK62KsD9CPfuvdcpppZ3aWaSSaRrapJXaR2IAA1OzEtYCw/wAPfuvdGD+I&#10;nbMnQvyt+MneMMrxSdN/IHprtJZYtRdF2D2LtzdTgKP1hlxZBWxDAkEEH37r3X3bQQwBBBBAIINw&#10;Qfpz9CCPfuvdcvfuvde9+691737r3Xvfuvde9+691737r3Xvfuvde9+691737r3Xvfuvde9+6917&#10;37r3X//Q37vZV0/1737r3Xvfuvde9+691737r3Xvfuvde9+691737r3Xvfuvde9+691737r3QB/J&#10;z/mR+8/+W+1f/e2277w9+/5/4iJ7zf8APJZ/93Ky6kf2l/6eNyt/zWb/AKtP1VR7+WTroN1737r3&#10;Xvfuvde9+691737r3XvfuvdI3sHsHZPVOzNw9h9jbmxOz9lbVoWyWf3HnKlaXH0FL5IqeFNRDS1V&#10;ZW1k8dPS00KyVNXVSxwQxySyIjD3209s+f8A3j565a9sva7lO93zn3eLkQWdlaRmSaZ9LOx8lSKK&#10;NHmnnlZILeCOS4nkjhjd1IOYuY9i5R2TceZOZd0is9jtIy8s0hoqitAKCrM7MQkcaBpJJGWONWdl&#10;U6uPzo/nO797TmzHWvxWqc11j1wtSkFV2lHLVYbtPeEdKGWU4CekqRL19tyrqnDxmI/xqpihiZ5q&#10;JZamiP13/wB3r/cTe3Ps/Dsfut98K1sObvdMxF49gKx3XL+2mQro+rWSPTvF7HGCriQfuuF5ZVjg&#10;vmitdwHK332++jzFzi17yz7WS3G0cr6lDXo1RX9xpqToZH/xWFmpQIfqHVAXkiV5bbqiNmZmLMSz&#10;sSzuxJYsTckk8m59/RCqqioiIFRRQAYAA8h1gd8dSTjrH7t17r3v3Xuve/de697917r3v3Xuve/d&#10;e697917r3v3XurCuosg+S662xNI+qSno5ccwJBZFxtXUUMCNb6WpoEI/2kj388/3veXYuWvvGe51&#10;nbxFLe4vI7sYwzXlvDdSsPX9aWQE/wAQPX2bf3bnOk/PX3KPYfc7u4El3Z7bNtzCoJRNsvLmwt0a&#10;nD/FbeBlByEZfXoSPeNnWcXQf9l70j2PterySMjZSq1UOGhYr6q6ZG01DIyvrgokBlcEaWICEjWD&#10;7yC+7R7LXPvh7obVy5MjLyva0utxkGoUtY2WsKsCCstyxEMZB1IGeYKwiYdYcffo+9DZfdU9heYO&#10;dbWWN+ftwrYbLC2k6r+aNyLh42Vg8FjGGupgy6JCkdszo1wjdV6zSy1EslRM8ks80kks00rs8ksk&#10;jF5ZHZyXZ5CSSTySff0P2lpbWFra2NlbJFZQxqkaIAqIiAKqKooFVVACgCgAAHXxe7juN/vG4X+7&#10;bteyXG63UzzTSysXkllkYvJJK7Es7u5LMzElmJJNT1H9qukHXvfuvdb0P/CS/wD7J3+W3/iaNk/+&#10;8NL750ffX/5Wbkj/AJ4Jv+ro6yc9h/8Akk79/wA9Cf8AHD1tpe8JOp5697917r3v3Xuve/de6979&#10;17rv3cYHXuve99e697917r3v3Xuve/de697917rXn+af/CZz+XR88vk32l8su7818kaXtLt6r2zW&#10;bqp9jdm7VwG1YpdqbL23sPF/wnE5DrfO1lGr4PatN5Q9XNrnLuNIYKriysoCilOqlQTXorv/AEBv&#10;/wApH/no/l9/6OTZP/2ofe/Gf5da0Dr3/QG//KR/56P5ff8Ao5Nk/wD2offvGf5de0Dr3/QG/wDy&#10;kf8Ano/l9/6OTZP/ANqH37xn+XXtA69/0Bv/AMpH/no/l9/6OTZP/wBqH37xn+XXtA69/wBAb/8A&#10;KR/56P5ff+jk2T/9qH37xn+XXtA62DvhN8PepvgN8Yer/iV0bU7uq+rOo492w7Vn33maLP7skTem&#10;/N09i5f+LZfHYjA0dUy5/d9WsOiki0U4jQ6mUuzbMWJY8erAUFOjWe9db6AX5CfF/wCOvyy2JP1l&#10;8lulOtu8NiyyPUQ7e7I2nidzU2MrpI/F/FMDUZCnlrtuZqOPhK6glpquMfokHvwJBqD1rqgbs/8A&#10;4SN/yb+wMpUZLbewe9emIaiUynF9X9456sxkLOxLrTx9sY7tGrhiLG+gTaU+ihVAHt0TSDz6roHQ&#10;WYv/AIRsfyl8fMstXvH5kZ1FYsafK9w9eQQuPT6HbB9LYecKLf2XB5PP0tvx39B17QOjZ9Xf8Jb/&#10;AOSn1jUU1fUfFfL9m5OkYNBW9pdzdv7gpyy/U1G3MXvPb+0K9XI5Wox0q/0AHupmkPFut6V9OrbO&#10;ifg98Nfi+Im+OvxW+PvStZCgQ5brTqLYu0twVJCePyZDceHwdNnsnUGL0mWpqZZCvBa3ulSeJJ62&#10;ABw6NP711voovzn+FfT38wn4ydgfE3vmq3lS9Xdk1ezqzcNRsDNUG391RTbG3pt/fmF/h2WyWG3B&#10;RUyNm9tU4nD0knkgLoNJYMLhmDBh8R6qRUU61/8A/oDf/lI/89H8vv8A0cmyf/tQ+7+LJ6jrWkdX&#10;3/Ar4MdLfy5vjbtb4r/H6q3vW9Z7Qzm7c/iqjsPO4/ce6Grt6Z+t3JmBV5TGYTb1HNTrkK5xCq0q&#10;FI7AliLmhJcsTx62BTo5funVuve/de697917r3v3XuqyfmT/ACc/5a/z3yFZuL5M/FDrvdm/q5AK&#10;ntPa4zHWPalTLHGIaSfL7/62ye1tx7oWgQDwQZeevpUAt4ipINw7JgHHVaA+XVPeZ/4RwfyksplG&#10;r6LcXy927SNIzjCYXuTZM2LRTyIVl3B1Fnc0YlvwWrC/HLH3fxZPUfy61pHRyvjb/wAJm/5Ofxrz&#10;GP3NQfFqn7o3Ti5opqTNfIrdu4e2seGisR9z1/lKqj6oyF5FD3qMBKysPSQOPejM58+t6R1e9iMT&#10;icBi8dgsFjMfhcLiKGlxuIw+Jo6bHYrFY6ihSmosfjsfRxw0lDQ0lPGscUUSLHGihVAAA9tdb6cv&#10;fut9e9+6918xn/hat/284+O//iiHX3/wQXyU9qoPgP2/5umm+I9asvxmw+J3D8kPj7gM9jaDM4PO&#10;d29U4fNYfKUsNdjMricnvvA0WRxuRoqlJKasoa6jmeKaKRWSSNyrAgke3jwPVevptfLL/hIZ/K87&#10;/wAxkt1dNTdufETcuRnnq5cX1ZuOk3X1e9XVOZKiY7C7GpNwZDFxCQ3ipMRmcVQQKSkcAQKqtCQj&#10;jw6vpHVcdN/wh268XJiWs/mNb0qcL5r/AGFN8ZcHSZMU+sHxDLS931lKJtNxr+y03N9HFjvxPl17&#10;T8+rZfhf/wAJSv5V/wATtwYjfW99q75+XW/sLPBX4+o+RWWw2U68xuTgPpqKLqXamE25tHNUjr/y&#10;jbkG4YVf1qAwUrUux8+vBR59bKlFRUeMo6TH4+kpqDH0FNBRUFBRQRU1HRUdNEkFLR0dLAkcFNS0&#10;0EapHGiqiIoAAA916t1L9+691737r3XvfuvdEc+W38tX4HfOynRflj8Wepu4stFRpjqXeeYwMmC7&#10;Kx2OS+jHYrtTZ9Vt7sjE45fr9vTZWKHUAdNwD72CRwPWiAeqSt8f8I/P5Pu7K6eswNB8mesaeZ5T&#10;Fitj93QV9DSiRiUjgk7J2Z2DlGSAGy+WpkYgeosfdvEPoOtaR1F2f/wj0/lB7Zq4qjND5Sdhwxup&#10;eg3h3XiqGknUCxSV9g7A2PXBXIudEyNc8EC1veIfQde0jq0P46fyNf5THxWyGPzXUHwZ6Vj3JipI&#10;qnG7q7IxuY7u3Rja+IqyZPEZ7ujM7+yODySut1loXpmjuQmlTb3Usx8+vUHp1a3HGkKJFEiRxRos&#10;cccahURFAVERFAVERRYAcAe9dW65MyqpZiFVQSzEgBQBckk8Cw9+6918OL+Y72vt/vX+YL83+5to&#10;10GT2h2d8svkHvXZ+Sp5RLBkNpbg7U3TkNr18Uo4kSrwM9PIGHB1XHHtQBQAdNdXc/8ACQbadfuL&#10;+cTt/MUcDzU+wvjn3luzKyIrkUtBWU229jRzyFWCqjZPelNFdrrqkA+pB91k+H8+trx6+rSv0H+x&#10;/wB7PtrrZ4noiPyn/li/y/Pmt93U/KD4j9Kdr56tiEE++cjtGm2/2d9uqeNKen7T2hJtzsijp1UC&#10;yRZVEBANrgEbBI4da6pl33/wkG/k6burZ6rAbc+RvV8Erl48bsXvKsyFFSrqBEUEnZm3OxMi6Aek&#10;eSoka35vz7trPXqdIPD/APCNb+UrjKtais3h8yNwwq+psfmO4uvYqORQf8277f6WweQCH/aZ1b/H&#10;37WevU6sr+L3/Cfj+UV8ScxjN1da/DfYm5974maGrot6d1ZHcnd+YpchTMHpcrjcd2bmdybT2/la&#10;OQB4qjGY2ilikUOpDgN71qb1691cuiKiqiKqIiqiIihURFAVVVVACBALADgD3Xr3WT37r3VG38xf&#10;/hPt8Ev5oHfeL+RnySy/fdB2BiOudvdW0sPWXYO29r7d/uztnNbnz2OeXGZbYO5qp8o1du2qEkoq&#10;AjRiMBAVJawYjA690UvqT/hJR/Kz6X7W6y7i2fuD5Wy7t6m7C2X2XtiLM9tbNrcPJuLYm5MbunCJ&#10;laODqijmq8a+SxUQniSaJ5ItSh1J1Des9ep1s++6de697917qkf+Y5/IA/l+/wA0DuXAd+/IbG9r&#10;ba7QwuzKLYdfuDp7eWD2Yd3YLFV1ZW4OTeFNldnbpiy2VwS181NTVi+Gf7MpBI0kUFOsVgxGOvdV&#10;9f8AQG3/ACkP+el+YH/o5Nj/AP2oPe9Z69TrY5+K3x02t8R/j11T8a9jbt7C3rsfpza1NsnZeb7U&#10;z2O3NvaPaeMnn/u7gclmsXg9u0lbQ7VxDw4zHj7RHhx1JBEzOyF2qTU1691Vh/MQ/wCE9nwN/mbf&#10;IKL5J/I3Md/0PYcewtt9dLD1r2FtvbO3P7v7VrMzXYxzjMtsDctUci02en8sn3Ol1CgItiTsMQKd&#10;e6LB0r/wk0/lc9DdydSd57H3D8qpt6dMdm7D7Y2hFnO2dmV+Em3R13urFbwwEeZoKbqqgqKzFPlc&#10;PCKiKOeF5ISyq6Ehh4uSKde62cvdevde9+6913+Pdx8B+3r3n1WP8uv5Nn8sr5zZPIbk+SXxA6t3&#10;XvrKtJNkezNr0+Y6t7NyVWy6YqzOb/6uy2zt07mmpjzGuUqa2EWsUKkqfaz16nVQO5/+Ecf8ozP1&#10;s1Visv8ALbZNPK10xu2O59qVdFTjVfTDJvPqvd2RYW4/cnc2/N+fe/E+XXqdLDYX/CQj+Tls+riq&#10;dw7W+RHakMb6nx+/e9MjjqOdQ+rxyv1hgeuK8IRx6J0a35vz794ny69Tq3T4xfyl/wCWz8Nq/HZv&#10;44/DDo3r/dWIdHxW/anaq747Lxbx2Ktjuzexavdu/wCiZmsWMWSXWygtcgEbq/p1rHVifu/Xuve/&#10;de697917r3v3Xuve/de697917r3v3Xuve/de697917r3v3Xuve/de697917r3v3Xuv/R37vZV0/1&#10;737r3Xvfuvde9+691737r3Xvfuvde9+691737r3Xvfuvde9+691737r3QB/Jz/mR+8/+W+1f/e22&#10;77w9+/5/4iJ7zf8APJZ/93Ky6kf2l/6eNyt/zWb/AKtP1VR7+WTroN1737r3Xvfuvde9+691737r&#10;3RQ/l980+mvhrsKfdPYeWiye7chTuux+sMPW0w3lvWvYSxxNBSMZWw+16OWJjX5eoj+1pUXxoJ6u&#10;SmpKjNv7kn3C/fX79HuPbcoe2OyyWnJltKDu2/3MUn7s2qEaSweQaRc38isBabbC/wBRcM3iObez&#10;jury2hf3k98OSvZfYJNy5gu1m32RP8VsI3X6m5ckhTTJigDKfFuXXQgUqgkmMcMmm38u/mx3Z8zd&#10;6JuTs3LR4zbGKYrszrTb01ZTbK2jAsfheop6OoqJpsruHIKWesyVW0tTMzmOPw0iQUsP3N/cp+4R&#10;7CfcU5Ck5V9qNle65svVrue+3ixSbpuL6tQSSVEVLeyhOlbWxt1SCJVEkonvJLm7n4y+7vvTzv7z&#10;74m7c1XapZQDTb2kIZba3UihKIzMTJJTVLNIzSOe0FYkiiQn/vNnqH+ve/de697917r3v3Xuve/d&#10;e697917r3v3Xuve/de697917r3v3XujrfHar82y8hSlgXotw1aql+VhnosfMhP8Ag05l/wBt74of&#10;3i+0/R+9nL+5xxERXvL0BLeTSxXN3Gw+1YxDX7R19Sv9ynzEN0+61zjsUtwGuds5zu1CeaQz2O3T&#10;IT8nmNzT/SnofPeAfXYPohfcm8huvd08FNKHxGBL43HMraoZple+Qrks8kbipqE0q68PDFGfr775&#10;fcz9mR7T+0lje7pZ6OcN+0Xl3UUkjjZf8UtmqquvgxN4jo41R3M9wtaU6+QH+84+8433ifvG7vtm&#10;wbl43trygZdr24I+qKaZHpuN+ul5Eb6q5j8KKWJgstla2chUMW6CH3lz1zl697917r3v3Xut6H/h&#10;Jf8A9k7/AC2/8TRsn/3hpffOj76//Kzckf8APBN/1dHWTnsP/wAknfv+ehP+OHrbS94SdTz1737r&#10;3Xvfuvde9+69173tePXuu/d+vde9+691737r3Xvfuvde9+691737r3Xvfuvde9+691737r3Xvfuv&#10;de9+691737r3Xvfuvde9+691737r3Xvfuvde9+691737r3Xvfuvde9+691737r3Xvfuvde9+6917&#10;37r3Xvfuvde9+691737r3Xvfuvde9+691737r3Xvfuvde9+691737r3XzGf+Fq3/AG84+O//AIoh&#10;19/8EF8lPaqD4D9v+bppviPWrt8Tv+yp/jT/AOLAdN/+/F257ePA9V6+7j7T9O9e9+691737r3Xv&#10;fuvde9+691737r3Xvfuvde9+691737r3Xvfuvde9+691qLf8KNf58Hyl/lP/ACF+L/V3xfw3S25J&#10;t8dUb07K7O293HtDcW6cfX0VXu+i2vsOahm2pvbYucxP2021s6G8VaEnMg1KTGtrooNa9Uby61Vf&#10;l/8A8KuP5p3y46g3X0mJehvjxtPfeFrttbxzPx72PvTB76zm28vSPQ5nBLu7sLsrset29TZOlleK&#10;SfDpjq8QuUWoAZtVwgBr17UetaH3fqvX0Y/+EY3wB3V1t1T3v/MG7FwFThT3xTY/pjoX+IUzU1bk&#10;+sdpZ1812TvCmEiEzbe3Xv7HYzH0bgoWn21VOVaN4XLUh4Dqyjz63k/dOtde9+691737r3Xvfuvd&#10;e9+691737r3Xvfuvde9+691737r3Xvfuvde9+691737r3Xvfuvde9+691737r3Xvfuvde9+69173&#10;7r3Xf9Pd/JPt6969d+3etde9+691737r3Xvfuvde9+691737r3Xvfuvde9+691737r3Xvfuvde9+&#10;691737r3Xvfuvde9+691737r3Xvfuvde9+691//S37vZV0/1737r3Xvfuvde9+691737r3Xvfuvd&#10;e9+691737r3Xvfuvde9+691737r3QBfJ3/mR+8/+ojaf/vb7c94e/f8AP/ERPef/AJ5LP/u5WXUi&#10;+03/AE8Xlb/mu3/Vt+qqffyyddCOve/de697917r3v3Xuif/ADc+Xezvhr0hm+yM69Hkt35BZsH1&#10;fsuVpWn3dvSeBpKWGaGCSKaDbuFjP3mUqTJEsdLH4o3NVPSwy5wfcC+5Rzx9+n7wGwe1nLyT2vJF&#10;qVu9/wB0UKE23a0cCRlZwyNe3bf4rt8ASRnuH8aSMWdvdzQwr76e8Wz+y/It9zHdyRSb7MDFY2zE&#10;1uLgjFQpDeDCD4s7akAQCNXEssQbRo7a7b7C7y7B3H2f2luWv3VvPdFbJW5TKVzgJEg9FLjsdSRh&#10;aXGYXFwaYaSkgVIKaBFRFCi3v9Bz2Z9mPbT7vvttyv7R+0fKtvs/Imz24it7eIVqeMk00hq891O9&#10;Zbi4mZpppWaSRmYk9cLea+auYOd9/wBz5o5n3KS83y7k1SSP5ngqqBRURFASONQqRoFRFCgDoNvc&#10;p9Bnr3v3Xuve/de697917r3v3Xuve/de697917r3v3Xuve/de697917r3v3XujY/GmoZqbeFKSdE&#10;M+EqFX6Wapjykb2/2FKt/fJz+8xsEj3L2e3MD9SWDc4j9kTWLr/1ean59fRF/cV7rLJsf3ldiY/o&#10;W91sc6/NriPdY3/lbJX8uhU7a3d/dHZ1dUU83iyuTBxeKKtaSOaoRvuKxLOroaKkDur8hZvGD+r3&#10;il90n2h/13/eLY7DcLTxOVNrpfX1VqjxQsvhW7VUqwuZzHG6EgtB47KaxnroR/eL/eOb7t/3Z+bN&#10;32W/MPuBv1dp2ooxWWKe6R/HvE0usifQ2ommjmUMqXf0iOKSjqvr39CHXxq9e9+691737r3Xvfuv&#10;db0P/CS//snf5bf+Jo2T/wC8NL750ffX/wCVm5I/54Jv+ro6yc9h/wDkk79/z0J/xw9baXvCTqee&#10;ve/de697917r3v3Xuu/dwKde697317r3v3Xuve/de697917r3v3Xuve/de697917r3v3Xuve/de6&#10;97917r3v3Xuve/de697917r3v3Xuve/de697917r3v3Xuve/de697917r3v3Xuve/de697917r3v&#10;3Xuve/de697917r3v3Xuve/de697917r3v3Xuve/de697917r3v3Xuve/de60g/+FL/8kf8AmD/z&#10;LPm7093d8TOttn7y6+2h8Vdo9V53Jbh7Q2Rsesp95Yjtzund1bQxYvc+WoK6ppo8JvTHyCoRDEzy&#10;MgOpGAVRuqrpJzXptgSeqM+gf+Esn84/YPe3Sm+ty9H9a0u3Nldt9cbsz9VB311VVzU2E23vLDZj&#10;K1ENJBuN56qWGho5GWNFLuRZQSR7cZ1oc9a0n06+qV7Z6v1737r3Xvfuvde9+691737r3Xvfuvde&#10;9+691737r3Xvfuvde9+691737r3WkJ/woq/kDfzEf5lXzRxnyj+OmV6L3TsHCdJ7E6iwGxNz9g5b&#10;ZvYOJXa2Z3duXKSSxZfaf9zZsbX5/e1ZNA6ZgS2Yh4lNiziMAKHqhBJ613sH/wAJLv50uWyy46v6&#10;V6n2xRtN4jn858gOsKjEono/yhodtZrcOdMPqPAojJ6T6fpe+tfXrWk+nV8H8vH/AIRkbc2Ru7b3&#10;ZP8AMf7v292pR4Srp8iPjz0MdyUOyM9Uwuk8dJvvtncNDtjd2Swb8pU47EYjFTSMLrk/HqR6GT0H&#10;Wwvr1vObU2ptnYm2Nu7J2Vt7C7S2ftHC4rbW1trbcxlJhdvbc29hKKHG4fBYPEY6Cnx+LxOKx9NH&#10;BT08MaRQxIqqoAA9t9W4DpS+99U697917r3v3Xuve/de697917r3v3Xuve/de697917r3v3Xuve/&#10;de697917r3v3Xuve/de697917r3v3Xuve/de697917r3v3XuuXtR1rr3v3Xuve/de697917r3v3X&#10;uve/de697917r3v3Xuve/de697917r3v3Xuve/de697917r3v3Xuve/de697917r3v3Xuve/de6/&#10;/9Pfu9lXT/Xvfuvde9+691737r3Xvfuvde9+691737r3Xvfuvde9+691737r3XvfuvdAF8nf+ZH7&#10;z/6iNp/+9vtz3h79/wA/8RE95/8Anks/+7lZdSL7Tf8ATxeVv+a7f9W36qp9/LJ10I697917r3v3&#10;Xuve/de60cf5mHy9rPlt8kM/ksJlpqvqLraoyGyepaOOoqWxlXiqaqWLO74gppTFElZv3J0QqvKY&#10;Yag4yKhp5QzUoPv9Bn+6i+5LZfct+61y7te/7MkPvXzTFDuvMcjLGJ47l0LWm1M66mMW0W8pt/DE&#10;ksX10m4XUBVbsqOE33l/d+b3f9yNyvrS9Z+UNvZ7bb0q2jwlIElyFYJR7t1EpJQSCLwYZCfBHVdv&#10;vpt1jt1737r3Xvfuvde9+691737r3Xvfuvde9+691737r3Xvfuvde9+691737r3XvfuvdGV+NtQy&#10;5vctJf0zYulqCLGzNS1hiDE/1UVZ/wBv75p/3lO3JJyT7Z7to/Ug3W4hDegmgDkfmYAfy67m/wBx&#10;vvUkHup76cuiSkV1y/Z3BX1NrdtEp/IXjf710mO9t0fx7eL4unl10O24nxyBWLIcjIyyZSbSVUqy&#10;SKlOw55pyQeeJQ+4f7WNyF7Oxc07ja6N+5mlW7JIo62aArZITUhldDJdIcdt0FYAr1Av97b94Ffd&#10;37zFzyBst+ZeUORYW25QrFo33ORlk3WRQVUq8Uiw7fIp1DXYFlbS46BH3m51ys697917r3v3Xuve&#10;/de63of+El//AGTv8tv/ABNGyf8A3hpffOj76/8Ays3JH/PBN/1dHWTnsP8A8knfv+ehP+OHrbS9&#10;4SdTz1737r3Xvfuvde97GT17rv3fr3Xvfuvde9+691737r3Xvfuvde9+691737r3Xvfuvde9+691&#10;737r3Xvfuvde9+691737r3Xvfuvde9+691737r3Xvfuvde9+691737r3Xvfuvde9+691737r3Xvf&#10;uvde9+691737r3Xvfuvde9+691737r3Xvfuvde9+691737r3Xvfuvde9+691737r3Xh7unHrR65e&#10;3etde9+691737r3Xvfuvde9+691737r3Xvfuvde9+691737r3Xvfuvde9+691737r3Xvfuvde9+6&#10;91737r3Xa/Uf7H/ej78OtNw6ye99U697917r3v3Xuve/de697917r3v3Xuve/de697917r3v3Xuv&#10;e/de697917r3v3Xuve/de697917r3v3Xuve/de697917r3v3XuuXtR1rr3v3Xuve/de697917r3v&#10;3Xuve/de697917r3v3Xuve/de697917r3v3Xuve/de697917r3v3Xuve/de697917r3v3Xuve/de&#10;6//U37vZV0/1737r3Xvfuvde9+691737r3Xvfuvde9+691737r3Xvfuvde9+691737r3QBfJ3/mR&#10;+8/+ojaf/vb7c94e/f8AP/ERPef/AJ5LP/u5WXUi+03/AE8Xlb/mu3/Vt+qqffyyddCOve/de697&#10;917qr3+bj8k5Pj58Rtz4nBZCGk373bUS9U7ZWOqpFyFFhczQVMu/c/BRyutZJTUG1o5aAVUA1UGQ&#10;ytHJqUlb9dv7lb7q0f3lvvqcpb1zDtjze3PIEa8wXxMcphku7aZF2ezaVB4Ykl3Ax3n08x03dnt1&#10;9HpZBJTFL74fuUeQPaHcdusrlV3zfmNjGNS61gdSbyVUYEsogrAWWhjkuYnDKwWulD7+9nriV173&#10;7r3Xvfuvde9+691737r3Xvfuvde9+691737r3Xvfuvde9+691737r3Xvfuvde9+690LfUe5I9qV+&#10;7s3IULUezMhJTRyA6Zq98thaeggYagxjeqnUMVPCXP494j/e79tbr3Y2L2j5JtVcLec6WqzOlKxW&#10;i2G4y3UgJBAZIImZNQ0tJpQmpHXRz+7j98rL7vHNn3jvdO+aMttntffyWsT/AAT7g+7bJb7fAQCr&#10;FJbqeNZNPckRkcA6D0FUs0k8ks8ztNNNI0szuSXlklcs7Ox5ZnYkk/195X2dpbWFpa2NjbrFZQxr&#10;HGiiioiAKqqBwVVAAHkB1zz3K/vt53K+3bc7x59yup3lllclnklkYvJI7HJZ3YsxOSST1h9qei/r&#10;3v3Xuve/de697917reh/4SX/APZO/wAtv/E0bJ/94aX3zo++v/ys3JH/ADwTf9XR1k57D/8AJJ37&#10;/noT/jh620veEnU89e9+691737r3Xfu4FOvde97691737r3Xvfuvde9+691737r3Xvfuvde9+691&#10;737r3Xvfuvde9+691737r3Xvfuvde9+691737r3Xvfuvde9+691737r3Xvfuvde9+691737r3Xvf&#10;uvde9+691737r3Xvfuvde9+691737r3Xvfuvde9+691737r3Xvfuvde9+691737r3Xvfuvde9+69&#10;12PbqcPz60eu/d+tde9+691737r3Xvfuvde9+691737r3Xvfuvde9+691737r3Xvfuvde9+69173&#10;7r3Xvfuvde9+691737r3XJPz/sP+J9+HVW49c/e+q9e9+691737r3Xvfuvde9+691737r3Xvfuvd&#10;e9+691737r3Xvfuvde9+691737r3Xvfuvde9+691737r3Xvfuvde9+691737r3XL2o611737r3Xv&#10;fuvde9+691737r3Xvfuvde9+691737r3Xvfuvde9+691737r3Xvfuvde9+691737r3Xvfuvde9+6&#10;91737r3Xvfuvdf/V37vZV0/1737r3Xvfuvde9+691737r3Xvfuvde9+691737r3Xvfuvde9+6917&#10;37r3Vcn82ffO6+sv5dPyo7E2NlpcBvLZWw8buXbWYhgpKp8dmcNvLbFbQ1LUeQgq8dXRJPEPJT1E&#10;MtPPGWjkR0ZlIi5N9seRfefmXbfav3O5bh3fkLfTJaXtnLrCzQyRPUK8TpLDLGwWSG4gkint5445&#10;4JI5o43Uh5m5h3rlPZL/AJk5dv3td7sgssMq6SUdXUgkMGV1IqGR1ZHUsjqUYjqmD+X/APNLBfNj&#10;pKLezUeM292VtOsg212ps7HVqzU+LzppfPR7gw1JU1VRmKfZ+7qdZJsearW0U8NVR+eqeikqJPmM&#10;/vJfuHcxfcI9/ZuQlvrvc/aveoHvuX9zniKPPaCTRLZXUiIls+5ba5SK88DSJIpbO+NvaJfR2sWd&#10;/wB3v3tsfe7kkby0EVtzRZOIb63RgVSUrqSeJSxkW3uAGMXiZV0mhDy+CZXPP7559T51737r3Wmt&#10;/Of+Qg7j+W9dsDD5GWr2b0Dh02BRxRVxqcbNvmtljy3YuUpaVoIPsK+GvekwdYt5BI+AVg2kgD7p&#10;P7iT7srexf3LNu9yN92pYeevcm9O8yM0ISddpjU22y27SBn8aF4PH3W2bs0LvDKVDKxPFn76HuKO&#10;dveC72WyumfZuX4vokUMxjNzXXeSBCF0SCUrayEV1/SIwYigFRHvtX1iH1737r3Xvfuvde9+6917&#10;37r3Xvfuvde9+691737r3Xvfuvde9+691737r3Xvfuvde9+691kVyNQDGxADgE2cAqQp+moagP8A&#10;Yj3RkVzGzICVNRUcDQio9DQkVHkSOB6fEssaSrG7KjrpYAkBl1BqMBxGpVahxqUHiB1j936Y6979&#10;17r3v3Xuve/de697917reh/4SX/9k7/Lb/xNGyf/AHhpffOj76//ACs3JH/PBN/1dHWTnsP/AMkn&#10;fv8AnoT/AI4ettL3hJ1PPXvfuvde92A8z17rv3br3Xvfuvde9+691737r3Xvfuvde9+691737r3X&#10;vfuvde9+691737r3Xvfuvde9+691737r3Xvfuvde9+691737r3Xvfuvde9+691q3dF/8Krfh/wDJ&#10;75q9MfDHo749/ImtzHbnbFP1S3YfZH+jvZGAwdZJU1tPPnKXDYHdm/8AM5mhjeiJjim/h0sisNQj&#10;PHt0wsELEjqmocKY62kfbXV+ve/de697917r3v3Xuve/de619er/APhTB/LK70+V/VPw96Ry3ePa&#10;HZHb3ZNP1hgdx4rqaba+wMTnaiapjeu3BkuxM7szc8GJgakcF6TEVkxNrRkHUHTEwDE8eqah1sFe&#10;2ur9e9+691737r3Xvfuvde9+691737r3Xvfuvde9+691737r3Xvfuvdd+3xwHVeu/e+vde9+6917&#10;37r3Xvfuvde9+691737r3Xvfuvde9+691Xp88f5p3wW/lsbfxeX+W/euD2HnNyUc1bs/rfEUWS3l&#10;2nvGlglkp3rMHsPbNLks3Hhvu4mgOUrUo8THOpjeqR/T72FJ4DrRIHVCeR/4WlfyuaPLyUVJ0f8A&#10;OjLY2KR4xmaPrPouCCoCsoWopKPI/Iyirmp3Uk/vJBKLWKc8W8M+o61q+XV2X8tD+b58O/5r+C7L&#10;y/xVyHZX8Q6ebZ47G2z2V19X7Py23BvwbnO1SclSVee2flmyg2fkf26HKVU0Ip9UqIrxlqlSOPW6&#10;g9Wi+9db697917r3v3Xuve/de65J9D/rn/iPe+qHieufv3Wuve/de697917r3v3Xuve/de697917&#10;r3v3Xuve/de697917r3v3Xuve/de697917r3v3Xuve/de697917r3v3Xuve/de67HuyfEOvdd+3u&#10;tde9+691737r3Xvfuvde9+691737r3Xvfuvde9+691737r3Xvfuvde9+691737r3Xvfuvde9+691&#10;737r3Xvfuvde9+691737r3X/1t+72VdP9e9+691737r3Xvfuvde9+691737r3Xvfuvde9+691737&#10;r3Xvfuvde9+691V7/On/AO3WfzT/APESH/3p9u+5i+79/wBPk5A/57T/ANWpOgR7j/8AKjcx/wDN&#10;D/n9evnofy0vlLL8VflLsvcWWyJpOt9+Tw9c9oJNMsFBT7a3FW060e6agyxVKQjZWdSmyckkcZqG&#10;oYamnjZRUPeav71j7oUX3wvug8+cq7LtYm91OXVbe9gKoWlkvrKKQy2CUZC37ztGnsESRxCLua1u&#10;ZFY2qUiD7tnuo3tN7q7HvN3c6OXLw/R3w4gW8zKBKaI7f4tKI7jsGt0jeJSBK3W897/PW67x9Bl3&#10;T2hh+k+o+y+3M9HHPi+uNk7k3hPQyV9PjGzEuDxVTXUeCpa6qVoYchnq2KOipgVcvUzoqqzEKZd9&#10;hvaPevfv3q9qfZbl2V4t25p5gsdsWZYXnFst3cRxS3ckUdHaGziZ7qehULBDI7OiqWAQ565rs+Re&#10;TeZ+b74I1vttjNcaGcRiRo0LRwhyCA80mmKPtYl3UBWJCn55m5tyZveO5dw7u3LkqnMbj3XncruP&#10;P5eskMlXls3nMhUZPLZKrlvqkqa2vqnlkY8l2J9/po8qcr8v8j8rcs8l8qbVFY8rbPt9tY2VtEAs&#10;VvaWsKQW8EaigCRRRpGgAoFAHXzubhf3u7bhf7ruVy8+5XMryyyOSzySSMXd3JqSzsSxJ4k1PSf9&#10;iHov697917r3v3Xuve/de697917r3v3Xuve/de697917r3v3Xuve/de697917r3v3Xuve/de6979&#10;17r3v3Xuve/de697917r3v3Xuve/de63of8AhJf/ANk7/Lb/AMTRsn/3hpffOj76/wDys3JH/PBN&#10;/wBXR1k57D/8knfv+ehP+OHrbS94SdTz1737r3Xftzr3Xvfuvde9+691737r3Xvfuvde9+691737&#10;r3Xvfuvde9+691oDfz1v+FJP8xr4Q/zGPkP8MvjkvQ2zuu+m4uo02/u3KdY127uxctJ2H0T1h2ll&#10;pc9Xbl3ZkdpS/Y5ze9TBSLS4akC0kUSy+WQPI6iOFWUMa16bLEEjqjlv+FPX8+jcMjVmE+UPipWu&#10;6w4H4s/G3IUarEdcoSWt6Vy85QLwxMpIX8g8+7+BH6da1N69CP1t/wAK3P5zfW+Xife+/ulO5lop&#10;VWtwfaXQu1MDFOEP7kNU3T/+iXJ08jA/2Joyp/H49+MCH1B69qPr1tEfytf+Favxn+Y2+Nq9EfLz&#10;YFL8Ru49211Dgdpb5h3O24+gd67irZEp6TFVmeylHjM51XlMtVzLFRxZT+IYtmFpcrHK8ULtPCVy&#10;pqOrBvXrbw9s9X697917r3v3Xuve/de697917r3v3XuvjXfyXv8At+P8LP8Axb6D/wB2Of8Aa6T4&#10;G+zpkcR19lH2h6e697917r3v3Xuve/de697917r41v8AJd/7fjfCv/xb2D/3Y5/2uk+Bvs6ZHEdf&#10;ZS9oenuve/de697917r3v3Xuve/de697917r3v3Xuve/de697917r3v3XutYX+d7/wAKS+m/5YeT&#10;ynx16G27gPkD8zf4dDUZjb+RyNSnVvRkeSo46zE1PatZhaimy+d3TX01RFU0+2MfUUdSaOQVFZW0&#10;KvSpVqlXV9nTZNPt60dst/MU/n+/zaOwM1iOr+1vmV2vL5w+R64+JOM3p1/1ttLG1skox9LuPE9K&#10;0u38FR4iAXjirdyVNRNJpBlqZJLsXNKAUKinVak9LuX+Wv8A8KY+raX+/WM60/mI4Wppo/vUrevu&#10;8905jdyEDyhocNsHtHJ7vaqB50JTGXVxa59+qlaYr16h9Oje/wAsT+dP/Pe6t+dHx9+EXZ+7+wO2&#10;Mt2n29sLrLcHTfzU2Bnpd97dxW6M9S47P7prd25qg233fhZtr7dNXkXlrchWUcUdG8klJOFZG0VU&#10;gkdeBNevqG+2unOve/de697917r3v3Xug87a7J250z1X2Z3BvGaSDaPVHX28+yd1TwhPLDtvYu3c&#10;lunOSxCRkjMkeLxcpXUQLjk+/cevdfG96+218ov5+n81fHYXcG6ynbXyx7OzOVze5cr95mttdOdW&#10;7fx+R3DkocXQNPRs20+putsG9LiMd5qY1z0tPTeVZ6nyF/CL01x635Ovv+Eff8o3auzaDA7ypvkR&#10;2huiKhjjym+852/LtyvrMgUU1VXQ4LZmEwW3sbSmbV4IJIKpoo7LJLMwMjN+Ifl1fSOrU/5Xf8o7&#10;42fyldq927J+N+e7K3Fg+7OwcTvrK1PaWV29ndwYWHBbcgwmJ2rRZjb22dqx12CxdRLXVNMaineq&#10;Q1zq8shXW1SxPHrwHn1ad711br3v3Xuve/de697917rL73031737r3Xvfuvde9+691737r3Xvfuv&#10;de9+691737r3Xvfuvde9+691737r3Xvfuvde9+691737r3Xvfuvde9+691737r3Xvfuvde97HA9e&#10;65e3+tde9+691737r3Xvfuvde9+691737r3Xvfuvde9+691737r3Xvfuvde9+691737r3Xvfuvde&#10;9+691737r3Xvfuvde9+691737r3X/9ffu9lXT/Xvfuvde9+691737r3Xvfuvde9+691737r3Xvfu&#10;vde9+691737r3XvfuvdVe/zp/wDt1n80/wDxEh/96fbvuYvu/f8AT5OQP+e0/wDVqToEe4//ACo3&#10;Mf8AzQ/5/Xr5Z3vsh1hD1vVfy0PkFL8j/h31buzL5RcrvXaFFN1h2BM02Qqa1t0bIWnoaWuy1dkd&#10;UtdmtybSnxeZq5VeSMz5JgCCCi/nnf3rv3aoPuu/fj94OTdk2k2nIW9zrv2zKFhSL6DdS8ssVtFB&#10;RYrWx3JNw2y2jZUcQ2SkhgVkfu59173Cf3I9muVd0uroS73YqbC7PeT41qAqM7OSXkmtWt55XUlT&#10;JK1KEFVKJ/PS7oGxfivtzqWir0gzPeG+6Kmr6JqcO9dsXrw0u689JBUEH7Sam3e23VOkhpIZpF5U&#10;spzV/wCZen2I/wBcP73/ADV7z7jYGTZPb7lyV4ZRJp8Ldt68TbrRWjBHipJto3s5qqSRxvTUEIiH&#10;7+HOh2L2u2jk+1nK3e+7goddIIa2s9M8nccqRctZntyV1AnTUHUQ9/a51yB697917r3v3Xuve/de&#10;697917r3v3Xuve/de697917r3v3Xuve/de697917r3v3Xuve/de697917r3v3Xuve/de697917r3&#10;v3Xuve/de697917reh/4SX/9k7/Lb/xNGyf/AHhpffOj76//ACs3JH/PBN/1dHWTnsP/AMknfv8A&#10;noT/AI4ettL3hJ1PPXfu4FOvde97691737r3Xvfuvde9+691737r3Xvfuvde9+691737r3Xvfuvd&#10;fIM/4VFf9v1fnL/5bN/8B78ffa6H+yH+rz6Zb4j19WX4df8AZI3xY/8AFcekP/fZbY9ojxP29O9P&#10;vd3xp+PPyW2vX7L+QXR/VXdO18jTSUtThuzNiba3jTpHIpQS0T5zHVk+MrIL6oaimeKogkAeN0dQ&#10;w0CRkcevdfKo/wCFIf8AKU6+/lYfL3Zq9C/xKl+NnyS2nnN99YbazWRrMxkeutw7Xy9Ji+weuIM1&#10;kZanJZ3b+DbN4utxlVVyy1q0eUWmqHnlpmqqhZE5cGvEdNsKHrfb/wCE1nzF3p8z/wCUz0ZunsvN&#10;Vm5uyOmczuv457w3PkKiSryW4f8ARjLjpdmZLK1dQ8lXW5h+sdw4OOtqpnknrKyKWokYvKfaeVdL&#10;mnDq6mo6uR7v736b+NfWW5u5u/ey9ndRdXbPpRV7i3vvnNUmDwdAJGMdLSRz1Th67K5KoKw0dFTp&#10;NWVtQ6wwRSSuqFsAk0HHrfWq93p/ws2/lwdfbmrtu9NdQ/JT5AUWPqZIf770OA2p1nsvMRKxCVWB&#10;G9txR76lgYC9shgca4BHpPNnhA54kdV1joTPi3/wr8/le97bpxmzO2sX3b8UsnlaqKjpt1dp7Zwm&#10;5OrlqKl1ipYa7d/XWc3JnMMrzNaSpyGFpMdTIRJNUogdk00LjhQ9e1jraQ2tuvbG+ttYHeeydyYL&#10;eG0N04mhz22d1bXy+Pz+29xYPKU8dXjczgs5iairxuWxdfSSrLBUU8skUsbBlYgg+2ur9KH37r3X&#10;xrf5Lv8A2/G+Ff8A4t7B/wC7HP8AtdJ8DfZ0yOI6+yl7Q9PdVw/zB/5r/wAHf5Yu1cVnflf27T7c&#10;3LuekqK3Y/U+08dUbx7b3zTUsskE1Zgtm411lo8IlRE8RyuVnxuHE6GE1YmIjN1jZ+HDqpIHHrXM&#10;zn/C2n4TU2Ykg218P/lNl8As7JFlM3lep9v5aSmH6JnwdFu7ctHHO35j/iDAf6s+3Ppz/EOq6/l1&#10;Yj8DP+FQ38ur5692ddfHHae1/kd1R3P2lmV25szAdkda4XJ4DO7gaiqsgaKh3N1nvHfv2VKtLRys&#10;9XlKXGU8SozytGgLe9NGygk0p1sMOtkD2z1fr41v8l3/ALfjfCv/AMW9g/8Adjn/AGuk+Bvs6ZHE&#10;dfZS9oenuq/vmR/NN+AP8v7cOztp/L75LbO6Z3Vv7EV+4Nrbar8RvXdm4a/A42sTHzZupwuwdr7r&#10;yOGxE9ezwU1TXR00NZNBOlO0rU84juEZ8gdVJAwehR+Inzd+MPzx69yva/xP7Km7a64w24p9p1e8&#10;oNi9kbOwM24qSlgrK7F4mt7A2htRc/PjoKuL7pqD7mOmeRUlZHYKfFGQ0Iz14EHoGf5i/wDNK+Iv&#10;8rbr/ZnYXyw3PvHD0fY2XzOA2Bgtj7Dz+9c9urL7foaXJZekpZKGCDbeGekpK+Fg2VyFAk2siIya&#10;JNHkQvw68SB1rzbl/wCFr38vyir5IdpfFz5hbgx6PpSuzmO6Y2xNMqtZpEoaPtbc+lCLlNUqsRbU&#10;FNwHPp2/iHWtY6OF8SP+FY/8qX5Pbxw/Xu8s52v8Utz52sp8bisl8h9r7fxnXFdk6pwkFM3ZGxd2&#10;72we2qUlvVW7gXCUMZFmmF11eMLDPHr2sdbMlNU01ZTU9ZR1EFXR1cEVVS1VLKk9NVU06LLBUU88&#10;TPFLBLE4ZHUlWUgg29sdW6k+/db697917qrP+ct/MCg/lo/y+e8Pk1j2oZ+y4cfR9d9GYrIxxz0u&#10;U7m3+0+K2fLUUcymHI0G0oEq9w11KxT7rH4eeIMGdfbkS63A6qxoOvmBfyd/5c/Y386H+YO+zOx9&#10;37sn2NHU5zvr5a9vz1klfu+r25U7hhmzUFLm8olXBUdi9pbtzSUdNPUCZ4BPVZEw1CUUsLq2OkY6&#10;bAqevru/Hn45dHfFHqfavRvx26x2n1J1Zsuijo8HtLaONjoKQOsUUdTlsrVkyZHcO48q0Qlr8pXz&#10;VOQr5yZaiaSRmYp+OTx6c6G73vr3SHz/AFr13uvdWyd9bo2Fs3cW9etK7KZPrrd+d2xhctujYeRz&#10;eGyO281XbNz9fRT5XbNXl9vZaqoaqSilhaopKiSJy0bsp917qsPvj+e5/Kf+Mfb2++hu9vl7gOuu&#10;2+tMwuB3vsvK9Zd419bgsm9FSZKKCSuwnWWUxNbHUY6vhnimpqiaCWKVWR2Ug+9hWIqB1WoHVre3&#10;89ht14HCbp25kqXM7e3LiMbn8Dl6J/JR5XDZmihyGLyVJLYeSlrqKojljawujA+9dW6effuvdVPf&#10;I3+eP/Kr+JPc+9Pj38hPl5tXrruHrybDU+9NmT7D7g3FUYGo3Bt3EbsxNPUZbaPXe4Nvzz1G389S&#10;TskNXK0Jl8coSVXRdhWIqB1WoHSx/ms7poc//KH/AJgu8Ns1k0+H3N8AvkjmMNXSUddjZ6nCbk6I&#10;3XNTTSUGSp6PJUL1eNrxqhqIYp4ixWRFYFR5eK9ePA9fNR/4TPfMD4t/B/8AmQVveXy37LxXU3Wt&#10;P8de0Nq4jeGW2/u3csMO9dwZ3YQxlBBQ7L29uXMx1NdhaLIqJftxCsYZWcFlDOuCVoOPVQaHPX0E&#10;P+glT+SH/wB55bQ/9FP8hf8A7UXtvQ3p1fUPXqy74lfM34z/ADr6sqO6/ij2nj+4Or6TdmW2RPuz&#10;GYHdu3KePdWCo8VkMtiDj96YDbWYMtHR5ulcyCnMLCYBXYhgNEEYPXga9Fb+Tf8AOl/lZfD7KZbb&#10;/fHzY6YwW7sDUT0Wb2Ls7LZLt3f2FyNO7RS4zO7J6jxe+dzYHIJKukxV1LTMn1bSvPvwBPAdaqB5&#10;9Vq5P/hXJ/JnoK77Sl7I7xzUHm8X8TxnQ27YqHxi/wDlGjMvicl4Tb6fb+Tn9PvehvTr2odWkfAv&#10;+bd8CP5ltXu7E/D/ALpqexdzdf4bHZ7fO1cr112XsXNbXxeWrHx+Oqqw722lgcRkI6qsjZFNBV1g&#10;upuRpNtFSOI62CDw6sOz+fwO1cHmNz7pzeI23trbuMrs5n9xZ/JUeGweCw2MppK3J5fMZXIzU9Bi&#10;8XjqKF5Z6ieRIoYkZnYKCfeuvHh1q+/K/wD4V3fytvj1urK7I6rh7i+WmcxFTNRVe4+m9uYPFdWC&#10;spWaKphpN99gbg2zVZ+JZRaKsw+LyWNqVu8VS6aWZzQeqV6BHpP/AIWg/wAunfO46LA9x9IfJjon&#10;HV9THAd6Phtm9m7Uw8bMA9Zn4Np7lpt7R0sS8kY7C5OY/QR+/aD16vW1D8fvkX0Z8qurdvd1/HTt&#10;XZvcPVm6Y3/g28tkZeDK4x6inCfe4rIRL467B7gxjyBKzHV0NNX0Uv7c8Mbgr7p17oOvmD84fi18&#10;B+uMJ278uO16Tp3rfce86Hr3D7ryG1987ooaneWTw2e3Dj8FJDsTbG6a2inrMLtmvmjkniihYUzL&#10;r1lVOwCeHXukp8Mf5jXws/mFY7f+W+HHe+D7toera7buO3++I27vnbU22qrdkGXqduJV0e+9rbWr&#10;J4svDgK0xSwRyxE00ilgy29+II49e6O57117quP5ifza/wCXf8A+wdvdVfLv5M7b6a7B3Xs+l7Aw&#10;O1sjtHsvc+Qrtm1uazW3qPPM+xdlbopKOkq81tyup41nkikd6WQhSov72ATwHXuj09e7/wBn9rbB&#10;2P2j17naTdOweydoba39sbc9AlQlDuLZ+8cLQ7i2znaKOrhpatKTLYbIwVEYljjkCSDUqm4GuvdL&#10;B3VFZ3YKqgszMQqqqi5ZieAoH1Pv3XuqiOm/58v8pf5Cdv7H6F6Y+YW2+wO2+yN0U2ztkbPw3W3d&#10;yT7g3DVvIkNHS5Wv6yo8FDT2id2qpqqKkjhRpHlWMFvdtLenXurBPkx8kOoviH0T2R8ke+dxVm0+&#10;o+p8HHuHeu4Mft7cO7K3H0FTk6DDUn22A2ti8znK+Wpy2Up4R4qdki8nklaOFJJE0BU0691q4di/&#10;8LR/5aW28jPjuv8Ao/5gdlR00joM3/c7qzZuArUBsk2POb7Xn3GyOObVOMpWHHH1tbQevV6demv+&#10;Fm38svfu46DAdp9WfKXomjr6iOGTema2ZszfuzcPG7hXqsyuwt8ZXfQhive1Dga9yAfTewPtB69X&#10;raW6Q706f+SfWG0+6uhOx9p9sdVb4oDkdsb42VloMxg8nAkrwVVP5IT5qPJ42sikp6yjqEhrKKqj&#10;eCeKOVHRade6Fr37r3Xvfuvde9+691737r3Xf9Pd/JPt6969d+3etde9+691737r3Xvfuvde9+69&#10;1737r3Xvfuvde9+691737r3Xvfuvde9+691737r3Xvfuvde9+691737r3Xvfuvde9+691737r3X/&#10;0N+72VdP9e9+691737r3Xvfuvde9+691737r3Xvfuvde9+691737r3Xvfuvde9+691V7/On/AO3W&#10;fzT/APESH/3p9u+5i+79/wBPk5A/57T/ANWpOgR7j/8AKjcx/wDND/n9evlne+yHWEPWwp/IK7sl&#10;w/ZPcXx+yda4xu9NsUPZm1YKrLRQ0dNuPaFbDg9x0WJxMvqrMxubAZ+lqJ3iYOtJt+7qyqWT5of+&#10;Zj72Ch3v2r9jfvKbTYD967Du02xbi0duXkex3KNrqymublT+lbWN5ZzwRK4KG43iiusj6JOhn3Ae&#10;eDYc184e391OBbbhaLdwB5NI8e1bw5UijOHkmhmEjle4R2nAqpKgh/PM7ek3v8ucX1jSVeROJ6T6&#10;8wWJq8bUsVx8G8N9xpvjNZTHIrMpXI7TyeAp5nIDNJRaTwin3P3/ADL3+ykfIH3Kd392buwtRvXP&#10;3M15cpcJ/bNtm0t+6bW3nNAawbjBvE0SAkBLvUKF2oB/v0c3Pv3vFFy1FLILTY9thiKMf0/qLgfV&#10;SSRitAXhltUYkAloQDUBeqWvfeDrCvr3v3Xuve/de697917r3v3Xuve/de697917r3v3Xuve/de6&#10;97917r3v3Xuve/de697917r3v3Xuve/de697917r3v3Xuve/de697917r3v3Xut6H/hJf/2Tv8tv&#10;/E0bJ/8AeGl986Pvr/8AKzckf88E3/V0dZOew/8AySd+/wCehP8Ajh620veEwHn1PPXfu3Xuve/d&#10;e697917r3v3Xuve/de697917r3v3Xuve/de697917r3v3XuvkGf8Kiv+36vzl/8ALZv/AID34++1&#10;0P8AZD/V59Mt8R6+rL8Ov+yRvix/4rj0h/77LbHtEeJ+3p3ox3vXW+vma/8ACyv5ldVd8fL/AOPH&#10;xo603Hi93ZL4j7I7JXtLLYOqgr8fgeyO4cvsyXIde1FZTu8Uuf2nt/rbHT5CJGZaSfJfbSFamGoi&#10;iVQKQpJ8+m3OadbKH/CRnpzcnVX8nvam5NyUVRj4+9u++4e5NuwVcbwTvtr/AH6/VVBXGGVEkSmy&#10;U/Vc1TTsRpmppY5UJR1YtTEF/sHW04daWX883+Zh3X/OI/mDf6Duk6zP7t6A2J2wvR/xJ6j2vUmW&#10;g7K3jX55NjR9pvRxyxUub3b2vuCa2JmnCnH4OelpVEbmslqH40Ea54+fVSanra2+Bv8Awj4+CvWf&#10;U+28j87Z95/JPvbNYmlrt64TbnYO6et+n9l5SohWabbuzY9iVm2d7bhGHllanlyuQygjyDRCWOho&#10;1Yxe2WmYntwOrBR59FM/m8/8JIOi9udD787/AP5aD7/212H1lgcpu/MfGzdW5sj2Ht3sTbGCpZK/&#10;M0HWuezv3e+cRv8ApsbDLNSUdbXZany8kaUkQpZnWR7JMa0fh1or6dEA/wCEmH823fPR3yWwP8uH&#10;uDdtdl/j58h6zKw9IxZ2vkng6j70+2q8zS4fb01TI32G1O3RTT0U2OjBi/vJLRTwrE9TXvUWnSo1&#10;DiOvKfLy6+mH7S9OdfGt/ku/9vxvhX/4t7B/7sc/7XSfA32dMjiOvspe0PT3Xxne0cz2B/OI/nVz&#10;bf7X7FrNs1fyp+Y9D0/i9w5PVkU6w6xrewzsrZ+2NuYqrnpoJDszZEMFHjqIvAK2uRTM4lqJZSuH&#10;Yg+Q6Y6+iL1r/wAJZf5J+w9mY/aud+LGd7Xy1NSRU2U392N3l3em8NwTxIqvX1sewt/7F2li6iZr&#10;sy4vFY+K54S1vabxn+XTmgdKn4y/8Jvv5cXw1+aHU/zW+NOE7V683d1LFvmPC9ZZHsOt371hUTb5&#10;2LuXYU+UI33S5/f1PlcPjdz1D0shzssIexaEuFkXxlahDcevaQM1x1fp7a6v18a3+S7/ANvxvhX/&#10;AOLewf8Auxz/ALXSfA32dMjiOvpx/wA3/wDm5dFfylfjnWdlb7moN5d2b2p8pifj/wBGU+RSnzvY&#10;u66WBQ+VywiL1mD622pPUwzZrKlNMaPHTQeSsqaeJ0iIXJAOOnCaCvXz1P5dH8v75k/8KQfnn2B8&#10;lPkzvDdEXTUG8aPM/JPvkUho6KmpYY6ebBdBdH0dUlRiqTPjbwgpKKkiWai2vhtFbVrLI9JTZBS7&#10;CNaDqgBY9fVE6R6S6s+N/Uuwei+kNk4TrrqnrHblFtbZWztv07QY/EYmhDfqeRparIZKvqpJKqtr&#10;amSasr6yaWoqJJZ5ZJGSEkmp49OdEY/mhfyo/jx/Nm646l6r+Ru4+zNsbX6m7THaFDU9U5bbmD3J&#10;mZX2nuDa9Xtisyu5dsbtpqPBZI5iGoqGgpVqmaiRY5Y9RYbRyhJHWiK06IDgf+Eo38kzEYxKDIfG&#10;/f26atYvGc3nvkR3lT5JntbzvFtjfW3MMJb82WkCX/s2938Z/l1rQOtTH/hRl/wnp60/ll7H2X8t&#10;PiPuDe2S+PG7N80vW/YHXG/MlFuXN9U7tzmOymV2nl8BuqOjpK/MbCz8eFqaKRMkstbjsiKcGrql&#10;rVSlejk14PxdVYUyOHWxr/wj/wDmxvr5J/y/d/8Ax/7K3BXbn3B8N+xcPsjZmWyVVJWZGn6V7AwU&#10;+c6925V1VVJNVVMe1c5gM/QUOpvHTYiGjpIlWOmUe2phRqjz6snDrbU9s9X697917rQ//wCFwHa+&#10;Ux/W/wDL76MpKmQYTdu+O+e18/R6m8b5TrzAdb7P2jUsgazyJSdn5tFJF1DGx9R9qYBgnz6bfy6H&#10;b/hE/wBJ4bb3wm+WHyC+yiTc/afyYo+rZa141NTLtTprrTa24sMiSkalpv4/3HlQVBGp4rkcL7vJ&#10;xHWl4HrdM9t9X697917r3v3XuvmG/wDCyn4nydS/zDOsvlDiceYNs/LXp2gjzNeIdIq+1OixjNi7&#10;jV5IxoITrfIbQ0avWzLJ9Qo9uxnBHTbcetyr/hOT8qYflf8Aygvibn6nJjI7v6Z2vU/GjfcbS+ep&#10;oMv0hJHtba0ddOTrmrsp1au3slIz+tjXXYk3Y0cUY9WXh1eBPPBSwS1NTLFT09PFJPUVE8ixQ08M&#10;SmSWaaWQrHFFFGpZmYgKBc+69W6+Nbtign/m6/z1KWN0nzm2fl989K/NV0TLLJJR9D1HY1XnsnCi&#10;MPI8e1ujcHKqK1rx0gDFeSH+C/l0159fU4/nBIkX8qD+Y/HGixxp8IPk0kcaKFREXpzdoVEVQFRV&#10;UWAHAHtgfEn29OHgevldfyPv5Z2xv5rvzNyvxg7B7M3Z1Pgcf0nvntOPdGzcRh81l5chtPP7Kw9P&#10;i2o828dEKOrj3TI7uDrVolA4J9vs2kV6oBXrbu/6Aifix/3m/wDID/0XvXX/AF+9t+IfTq2n59bI&#10;38qD+Wdsb+VH8X8h8YOvuzN2dsYHIdp7s7Tfc+8sRh8Ll46/dmI2rh6jFLSYNmompKSLa0bo5Otm&#10;lYHgD3VjqNT14CnXycsv0RR/KT+cJnfjRkdx1Ozsf8g/5j+d6Wrt20WOizNbtmk7P+S1Zsqpz9Ji&#10;J6zHw5OpxEOaNQlO88KzNGFLqDcPDC1+XVOt6LBf8Ipf5cNPhIqfc3yW+beX3IIdM+XwO6uidu4S&#10;Wo02Lw7fyHQ26a+GHWb6GycjW41/n214j/wjq2kevVrP8nf+R31B/J1zfyWyXV3cW8+4IPkLJ1fB&#10;TydgbawOK3DsnCdaDfUseIGa2/VR0OfGdrd8NNPImPxoU0kQKSWBXzNqp1YCnWqB/wAK5v5tm+ex&#10;O+K/+WL0vuyvwfTfTtPt3L/JKbBV0lKO0e2MxQUG6MNsXM1NI/8AuQ2X1lhq6hnkoi/hn3HUS/cx&#10;GXF0jJdF/F1VjXHRkv5Mv/CTPprs3oDr/wCT38yeq3/k9wdtbexe9dj/ABp2juGs2Bjtp7Hz9LFk&#10;dv13a248VHFvOq3hnsVPDV/wrHVeJGGilEVU89UZIaTzP5DrXR//AJuf8I9v5ffaXVe4X+FUu+Pi&#10;93fjMVVVWyv4x2DvDs/qXc2ZgheSmwm/cbv6u3XvPGUGVlQQfxHE5KN8eZPOaOtCfbPoOfPr3WoF&#10;/J9/mKfID+SD/MWr+sO533FtPp6s7Ul6O+afTGXqZJcbgmw+4JtqZDsagx8MtRjv759TZEPX0tdS&#10;hjk8VHUUSS+CsWVLsKinWuvoff8AChj40wfLX+T38wNt4akizG4evevab5GbDqqTRWyCv6QrqXsf&#10;LS4fxeRaqpzvXuKzGNhEeppVyFkuxX22vxDrfWmX/wAIxPkenW38w/uX47ZPIfaYf5L/AB+yFXhq&#10;PyAfxXsbpLOQbswUAiJCSGm69z27ZtQuyiM2FmYi7jFetDr6dftrrfXx8f8AhS58ko/kr/OP+V1b&#10;jcj/ABDa3SWU258b9sDyeUUJ6ewlPht+UKv+jTH27U7jcAWt5LG7XJeX4R1rr6Cv/CZL5Gx/Iv8A&#10;k2fFhqnICv3N0bBu/wCOe60Evk/h0vVu46qLZFAxJLqY+pMvtyTSQNPlsPTpJbcUY9b6O3/N3+R8&#10;XxL/AJZfzc74XI/wnMbU+P2+cJszIeTxGn7G7FoV6z60kVgVZmXf+78b6VIZhwCDyNKKkDr3Xz4/&#10;+Ee/xi/0y/zSMj3nlMf9xt34m9Jb13zSVkkRmpYuw+yY06n2lQSqQY1nm2xubcddAzcpLjQy+oBl&#10;cfh1odfSt+XXxq2X8x/jL3h8Wuw8jl8PszvXrncfXWdzW3/sTnsHT52kMEOdwn8TpK7HfxjC1Yjq&#10;qbzwyxeaJdaMtx7bBoa9b6oj64/4SQ/yY9kYumx+5+rO6O4quGKNJc52L33vrF5OrdQQ008HUlR1&#10;dhkeX6kRUkai3AHvetvXr3VYX84r/hKD8R9lfFLtz5Hfy+abf/V3ZnRex9w9mZPpvOb0zvY+xuy9&#10;l7OxtRnt4YvC1m8qrMb5wG+6Xb9DUVWMZclWUldPAKJqRHqUqoLK5rQ9e6rg/wCEanzY3z1z81ux&#10;fg/lc9XVnUXyL643R2DtrbFRUyTUWC7q6uo6LLtn8PTys0NA25OsqXK0+U8Kq9a2NxxkJFIgG3GK&#10;9eHX0xfbXXuve/de697917r3v3XuuXtR1rr3v3Xuve/de697917r3v3Xuve/de697917r3v3Xuve&#10;/de697917r3v3Xuve/de697917r3v3Xuve/de697917r3v3Xuve/de697917r//R37vZV0/1737r&#10;3Xvfuvde9+691737r3Xvfuvde9+691737r3Xvfuvde9+691737r3VXv86f8A7dZ/NP8A8RIf/en2&#10;77mL7v3/AE+TkD/ntP8A1ak6BHuP/wAqNzH/AM0P+f16+Wd77IdYQ9Gv+DvcEfQ/y16E7OrcnRYb&#10;C4XsLE4vdWWyKmSixmyt4CbZm9sjUqkc7laDae4K2dSqFlkjDL6gLYc/3gXslJ94n7lv3jvaWx2m&#10;e937cOWbm42+2hIWSfdNtK7ntUKHUoBm3GztYyGYKyuyv2lgZW9kecV5C92+Qua5LtbexttxiW4k&#10;KlglrOfp7olQGJpbyyfCpYcVGoDoP/kj2l/pq7+7k7ZWSsej3/2TvDc2GjyEpnq6PbmSzVbJtnGT&#10;OVQFcTt0U1KtlUKkAAUfT3JX3W/aEewn3b/Yv2XeOFb7lrlXbbG6MK6Ypr2G0iW+nVamhubzx7gm&#10;rEmQksa1Id9w+Z/67c984826HWPctzuZ1VjqZEkmZo49VBXw0KoCABQYAHQIe586BfXvfuvde9+6&#10;91737r3Xvfuvde9+691737r3Xvfuvde9+691737r3Xvfuvde9+691737r3Xvfuvde9+691737r3X&#10;vfuvde9+691737r3Xvfuvdb0P/CS/wD7J4+W3/iaNk/+8NL750ffXH/Im5H/AOeCb/q6OsnPYf8A&#10;5JO/f89Cf8cPW2n7wo6nnr3v3Xuve/de697917r3v3Xuve/de697917r3v3Xuve/de697917r3v3&#10;XuvkGf8ACor/ALfq/OX/AMtm/wDgPfj77XQ/2Q/1efTLfEelNsf/AIVI/wA5Dr/ZOzuuNo94ddUe&#10;3dk7W29sna9K3QnVORrKXCbbxNHg8LTvVVm2qiatqYKCiiUyS63kYXa5J96MUZ/D1vUfXqLuv+bv&#10;/wAKJ/ntjqrr/bHbfy433itxI9CdtfFnoePY+QrKWstFLjRmvj31jt/eddR1ccmiSOavmWSNyj3Q&#10;ke9aIk4gfn16rHo7X8sL/hJv8z/ktv7bXZPz6xeT+K/x8gydNm9xbUy+Vx9d8iOzqTzrVTYbFbco&#10;58tF1vFlWV4azJbheDJ0moPDjKnV5E006jC5PXgp8+t/j5rvgviJ/K5+WbdI4Kh2BgPjp8Fu84+p&#10;Nu7cjajx20KXrXovdEexMdilDPLT02GfFUqo5ZpAseolmuSlXLrXzPThwD18zj/hLF1bgOzf50nx&#10;rqNx0UOQo+sttdy9pUNFUokkD57b/WO48VtysZH9Xnweez9PkKdl9SVNJG30U+1cxpGem14jr65n&#10;tH071737r3XxYflrSRfDP+dD3zL1jEuBo/jr/Ma3lufrelxwSnTBY3YnyDqt0bKoKMQWWL+EUFHS&#10;wppCgeLgD6BcvfGK+Y6ZIoadfae9ohXj6dO9fGt/ku/9vxvhX/4t7B/7sc/7WyfA32dNDiOvspe0&#10;PT3XyvP58f8AIy+WvwK+V3Z3zK+MWzt9b0+LG8Oy8r3ntTsbqenytZur407pymfk3pWYLeVNt5Tu&#10;HZ2H2VueV3wG5EBoBRJSrNVxV6tGVkcgIAJ7umSCOjh/AH/hZj3z1di9tdefzAOlaP5D7exdPR4u&#10;o7w6lqcZsfuZqKBUR8pufZOT+3647AzbINJNHUbSV7B5Gkk1u9WgX8J6sH9et3D4DfzU/g1/Ms2v&#10;WZ74nd2Yfd+4MJQQZDePVe4KefaPbux6eZ4ofPuLYOZEOUkxUVXOsAyuPNdhpZz44qyRuPbDIyce&#10;HVgQeHViHunVuvh9/Ez5Qx/Cr5+9c/K19pNvx+iO6c72DSbNXJjCLuTI4qozyYzE1GYNJXNjKKry&#10;M8SzzrBO8UOtkjdgFJgw1Ajpjo6XRg7b/wCFBf8ANi2Zj/mZ8otq9X5bu3PtDW7m3FkYsNidt7Hw&#10;Mz1eG6I+PG2ctNPh6bcWQhq2oduYuab/ACmtmmrap66ukmFZU0jU6R1vic9fWz+L/wAYekPhv0bs&#10;H45/HbYuM686p63xEeK2/gsapkqKqZz5spuHcGUlBrNwbq3DkHkq8jkappKmsqpXkdiTYImJLEnj&#10;070P/vXW+qfv5pn87X4WfynMHh6TvTOZ7fHdG78TJmtjfH/rCDHZbsTM4YVE9DDujcEuUr8bgtj7&#10;KkydPJAtfkahJqtoZxQU1bJTTxxuIjOMcOqkgdak/Zf/AAt3+QFflag9PfBXpzamDEki0kfZXau9&#10;uwsrLCJP2p6mXa2B6xo6eSSMXaJUlCE2EjgameEA8z1XX8uiAfzHP+FPnaH8y74Ndm/Drt34jdcb&#10;Iyu+8711uDFdpdf9k7jFJtus2HvrBbtmV9h7l21nKjJjMUGKmodaZylNP9x5LShTG1kiCNqB60Wq&#10;KU6tl/4Q0zStD/M/py7GGKX4VzRxk+lJZ1+WKTOo5s0i06A/1Cj3S44L9vW08+t/P2m6c697917r&#10;5/v/AAuM2lXiu/lv77iheTFtSfKTaVbUKj+Okr0m6FzGLglf9AfIU8lY0Y+pFK/9PayPz6bby6sD&#10;/wCEXG+cXm/5ZveWxYp4hndjfMre9bXUasDKuG3h1H0xU4SvlUNrRazI4fJQrwAftTYk3tWT41+z&#10;ry8D1uA+69W697917r3v3Xutbb/hVD8Kpvlp/Kp7G3ztrEnI9kfEPPUHyP24aaDXX1Gytv0Fbg+4&#10;8Z5wGePGU/XeYqs7OgH7s2AgHFr+7IaMOqtw61+/+EU3zFi21258pPgtuXK+Ki7Q21h/kL1ZRVEo&#10;jpl3fsFoNn9m46hQteozG5No5nDVmkC4pNtzN9F92kHA9aU+XW3n/O++T8fxD/lUfNbuGHInF7km&#10;6ZznV2xKmGQJXRb+7qkpup9q5DGIpWSeswGU3iuUIAOiGhkkYaEb3RRVh1Y4HWj3/wAIyvii/aXz&#10;67f+VOYxoqNufFbpuow+3q94v+Afave02Q2nhpaeZwUYx9Z4LdsUyp61+6iJIVrM5IcAdVXj1vgf&#10;zhf+3UX8yL/xSH5Of++e3b7aHxJ9vVjwbr58/wDwje/7e3bk/wDFQO5P/e36g9uy/CPtHVV49fU2&#10;9tdX697917r43Xxq/wC4iTpP/wAbHbJ/+DMofb/4Py6b/F+fX2RfbHTnXvfuvdfFkoaeP5mfztcT&#10;i+yF/jNF8oP5omHwO8KatPljqcR278qqTDZTGMkxKJQx4rPNTRxcRxwKqABVACjguPIdNdfacRFR&#10;VRFVERVRERQqIigKqqqgBAgFgBwB7Y631k9+6918m3/hWx1dt/rn+cn2bnMDRQUL9w9NdKdpZ2Gm&#10;SOOCXcD7dquuq6s8MelUnyEHXcU87WDS1EjyNdnLF5PhHWuvo1/yq91v37/Kk+Cud7Ap03HJvr4Z&#10;dLYLe0eWVqqPczx9ZYnam5JsoshtUjcJoppJweG87D6H20eJ+3rfXy0+qJst/Jq/np7Xo9yVlZi8&#10;L8QPmxLtHceXqWaKqynQuS3TVbSze4VY6CI949C7qlrIi4AaOtXWtiR7d+JetdfXk+R/eW1vjZ8e&#10;O7vkXu+SN9pdJdSdgds5pfuFjFdjdibUym55KCll9Qeqyq40U9OqhmlmlRUDMwBZAqadb6+RX/Lx&#10;+BO+P5pG3v5s/wAgtz/xHcO8eifiv2B8j6HL0f3H3uZ+RO4t/wBP2bi8b41d46qffGzthb2o0hkL&#10;lp6hCLModXi1Kda62Mf+ER/ykjp8380fhZmMiA2Ux+zfk319jDLpUSYqan6u7aqVjY6ZJ6iHJ7NA&#10;0AMEgctcAaauOB62Ojp/8LSvlNF178Kvj18T8RkhBuD5Gdz1W+9yUUMpZp+tejMRFUT0dfAh/Zgy&#10;PYW+MDU07vxI+JlCAlHKaTiT149CZ/wjd+JsnTn8unsT5N5rGfabk+XncWQqsLWtEIpazqfpL+Jb&#10;A2qHLjyejsSr3g6nhGhkjZQb3PnOadeHWx181vnH8Zv5fHR2a+QXyo7HoevtgYyqhxGMhFPPlt07&#10;23TWQVNRi9mbE2xRLJktzbnycVHK6wQqIqenilqamSClhmnjqASaDr3Wlj3/AP8AC3muXPZHG/Fr&#10;4L0km2aaodcTvDv3tKdM7lqUOQkuQ6668wrUGAnKAEpHujJLc/q45uE9T16vRcqX/haj8itzYDdu&#10;0O4Pg30Zurbe7ttZ/bFbBsPsnfmwshFR5/FVuKmkNRuTGdnUdUYoqvUYzTxiSxW66rjegeR69Xqq&#10;7/hLHLIn88z4aIjsizYz5KRTKpsJYx8Ve7Jwjj8qJoUb/XUe9v8ACetdfXl9s9b697917r3v3Xuv&#10;e/de65e1HWuve/de697917r3v3Xuve/de697917r3v3Xuve/de697917r3v3Xuve/de697917r3v&#10;3Xuve/de697917r3v3Xuve/de697917r3v3Xuv/S37vZV0/1737r3Xvfuvde9+691737r3Xvfuvd&#10;e9+691737r3Xvfuvde9+691737r3VXv86f8A7dZ/NP8A8RIf/en277mL7v3/AE+TkD/ntP8A1ak6&#10;BHuP/wAqNzH/AM0P+f16+Wd77IdYQ9e9+691737r3Xvfuvde9+691737r3Xvfuvde9+691737r3X&#10;vfuvde9+691737r3Xvfuvde9+691737r3Xvfuvde9+691737r3Xvfuvde9+691737r3Xvfuvde9+&#10;691vQ/8ACS//ALJ3+W3/AImjZP8A7w0vvnR99f8A5WXkj/ngm/6ujrJz2H/5JO/f89Cf8cPW2n7w&#10;o6nnr3v3Xuve/de697917r3v3Xuve/de697917r3v3Xuve/de697917r3v3XuvkGf8Kiv+36vzl/&#10;8tm/+A9+PvtdD/ZD/V59Mt8R6+rL8Ov+yRvix/4rj0h/77LbHtEeJ+3p3ox3vXW+ve/de6Lp8vem&#10;Z/kZ8Tvk78fKR4Y6rvL499zdQUks7rFBBV9k9c7j2bSTyytcQpBVZlX1/wBjTf8AHvymhB9D1o8D&#10;18lv/hP/APIjE/CX+cf8X9y9wO2ytu1e+N5/H7shtwL/AAttp13aO29w9ZY6TcD1YjXC022+xsnj&#10;ZMlLPoSlpqeYyFApZVso1IadNLgjr7F/tF090mt37t2xsDae59+71zuO2xs7ZW3szuzdu5czUpRY&#10;jb+2tu42pzGczeUq5SI6XHYrF0ss88jcJHGSfp791rr4x2zaTMfzRf5z9HV7SxNdLH8y/n/ld6R4&#10;54WNRt/r3sLuqu3pmquuhQvItFsjrqaoqqo+pkp6Fz6iOVvwR/YOmevtLe0XT/Xxrf5MBK/zxvhX&#10;rNv+cv6ceq/6myeeW3NuSxt/r+10nwN9nTI4jr7KXtD091737r3VE38wn/hOv/LQ/mC0m4NxZrqC&#10;g+P3eeWiqp6bvT4/0WN2PnanNTapVyO+dmUlMuwexfuawIaybIUAzE0KmOHI0xbWHEkZfPHVSoPX&#10;zMO5Nh/J7+Rf/M/z+z9qdhw03enxF7L27mdtb92wa7HYHfu1M7gsJvXbs2UxBqnlfa/ZHXe5qeDN&#10;4SeaoiENZU0MskwVnZWKOvyPTXDr7N/We96Hs7rfr/snFQSUuL7C2TtXfGNppnEk1NQbtwVBnqOn&#10;ldFVJJIqfIKrMAASL29oOnuvjbfyn+vdids/zjPit1p2btHbu/uvd9fKCp2vvLZe7cTR53bW5tv5&#10;ep3FSZHD5rEZCKejr6GsgkKujoR+RYgH2vf4T00OI6tx/wCFA3/Cdbcn8uzIZT5jfC6l3LuT4c1e&#10;bp63dW1Y6vJZje3xcztfXj+GtUZgmTKZvqSoyMsUGMzU8r1+KqHipMhJK7QVtTSOTXg8etstPs6v&#10;i/4TQf8ACgWr+X+KwPwI+aO8xVfKPa+GeLpDtvcNaPvfkPtTBUM1RVbV3VW1BBrO59p4mlaYVTMZ&#10;dyYyGSeW9fTVM1c3LH+IcOtqfI9bl/tP0518Zn5d5LeX8x/+eR2VtDszeVZiaz5EfzCaX450O4qx&#10;vvD1/sDI940PRuxqOlgqX8P2mwNkQ0USRnSkn2hZuXYlcO1B9nTHn19VP4ufynP5dnw92Dgdg9J/&#10;EnpOgXDY+koqzfG7Ovtrb47S3XU08KRz5bd/Yu6cTkt0ZuvrZVaZozPHRwPIy00EEWmNUhkZuJ6d&#10;0j06pw/4VLfF34z7d/lAfIPtHb3x46OwPZu092dDJtfsXCdUbExG+dux5nu/YGBzEWF3Zj8DT57G&#10;wZXCZCekqUhqEWenlaNwykj25Ex16a460wFK06qq/wCEM/8A3VD/APLJ/wD57j3a44L9vWk8+t/f&#10;2m6c68Pd049aPWt1/wAKnfhHm/mD/Kw3xurY2HmzPZHxK3bjvkhhMfQQGfJ5bZO3sTmdvduYmm0k&#10;sYKLYWfqM/JGqmSaTARxpdmAL6GjDqjDFetPL/hKb/M72X8Ffmluzoru3c9FtLon5j4va+z5915q&#10;tSi29sfujaFfk36uz+drqqQUuH29uKn3LlMHW1JCRx1NdQz1MkdLSyOjjrUVHHqoND19VMEEXHIP&#10;PH59s9Odd+/de697917pl3Dt7CbswGc2pubF0ec25ubD5Pb2fwmSgWrx2YweZop8dlcXkKaQFKii&#10;yFBUyQyo3DxuQfr7917r4+G8cJ2B/IE/njRzUlPmqjD/ABV+RVJuPbhDuMh2P8X9+xNJHTRVrtHT&#10;VGR3p0Tu+fG1Tq0kVLlnnjYl4GHt/wCNemuHWyj/AMLLvnVtLdXx/wDhD8WerN20O4sF3jMnzEze&#10;Sw1Xrpsp1lRbeqdr9J5FGS0ldt/fFbu7OV0OoBDLhInsWVdNIxknqzenVwX/AAlN+Hj/ABd/lP8A&#10;XvYO4MUcfv8A+Xe7M58h841TDor4tlZOKl2n1JReayiXE12xNuU+fpRzpOflN7sQKuasetrw6s4/&#10;nC/9uov5kX/ikPyc/wDfPbt91HxJ9vWzwbr58/8Awje/7e3bk/8AFQO5P/e36g9uy/CPtHVV49fU&#10;29tdX697917r43Xxq/7iJOk//Gx2yf8A4Myh9v8A4Py6b/F+fX2RfbHTnXvfuvdfF9+YeA3J/Ld/&#10;nX9tV2WwtX958Y/nzD3ZtfHOngqM1srEdvY3u3rKtjWbxoh3LsOrxlSnOgfcizEDUXxlcenTXX2U&#10;Otuxdmdvde7G7W643BQbr6/7J2lt3fWydzYqUTY7P7U3XiqXN4HL0cg/VT5DGV0Uq3swDWIBBHtn&#10;rfS39+6918f7/hSl8mdu/Ln+cT8ia/rKrTde1urm2T8cNr5DDXyA3Bmus8RDit5pjFoxMtekfaeS&#10;zVHSvAZFqooY5EJEgHt5fhHWuvqgfy/ui8p8ZPgx8Pvj1nohBuPpz419L9fbsjWxX++O2+v8Fjt3&#10;uhQldMu5oapxYmwb6n6+2iaknrfXz/8A/hZz8Nn6u+aXS/zM27ijDtf5SdajZm+K6CAtH/pe6Qix&#10;2ESsyNQgCQSZ7q3L4GnpI39UowdSylgjBHEOKdePRmv5hv8AOApu3P8AhLP8Udv0+51qu9Pk1kNp&#10;/Efs+AVoO4oqf4sVWOyHbO6ci6uSZt50O09pzVqD9dJvZQVUMVGgvefQde6t/wD+Ejnw7p+i/wCV&#10;a3cG68FCNz/M/sjdfY9dFkqNDNP1VtTzdYdf4XI000ZSpxNa+EzWZptYZZqXPhuUYe9Oc068OtRr&#10;4n1k38kX/hSnS9bZ6eowHVey/k/uTojLS18rw003xy+RUZxnWu6c5JKfI1Dgtob725uafSz2mx1g&#10;ZLWa57lx1rpx/wCFMvf25vnz/Orynx76lWbd/wDoWn62+GHV+DxsuuPO9q1+4GqN6UVPTLqWPNN2&#10;7vyp2/K3LyDEQg8KoHlFFHXuvp4fET467W+I3xd6A+MezfFJt3ovqXY/WtLXRQ+A5us2xgqPH5nc&#10;tTFyRX7ozUdRkak/2qiqc/n20TU163185P8A4WZ98b73r/Mf6t6FrspWx9a9H/HPauc21tzzSHGn&#10;efae4Ny5beO61gvo/iGUw2CwuOZremLFLa2p7uJw/PrR62h/5Cf8ln4DdLfAf4r/ACE3R0L1f3t8&#10;gfkV0f1n3xu7tTtzaGC7Grdvydr7TxW/MTs/YOM3VRZbCbHx+z8VnosdLNjoIK2vqIZZameQMkcV&#10;WY1Oet9XPd/fDb4ib06c7JxW7/iv8c9042PYe7pIqHcHSPWmYpYZYdv1zwzQU9ftmeOCeB41aN0C&#10;ujKCpBAPutT69e6+XT/wlm/7fn/C7/qA+Sv/AMCh3h7df4T1rr69PtnrfXvfuvde9+6912Pdk+Id&#10;e679vda697917r3v3X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e9+691737r3Xvfuvde9+691737r3Xvfuvde9+691737r3Xvfuvd&#10;b0P/AAkv/wCyd/lt/wCJo2T/AO8NL750ffX/AOVl5I/54Jv+ro6yc9h/+STv3/PQn/HD1tp+8KOp&#10;5697917r3v3Xuve/de697917r3v3Xuve/de697917r3v3Xuve/de697917r5Bn/Cor/t+r85f/LZ&#10;v/gPfj77XQ/2Q/1efTLfEevqy/Dr/skX4sf+K49H/wDvstse0TfEft6dHAdGO96631737r3Xvfuv&#10;dfOt/wCFMP8Awnw7dx3cnYX8xH4Qdc5fsjrztCurt6/JDpvYuJny28+vewKotU7p7X2ptrHRS5Pc&#10;ux97VJfJZuGkjnrMRlJKmrZGx8zGgUxSigVjnptl8x0TH4H/APCun50/EjqrbvSnevV2yPl9t3Ye&#10;Mpdv7T3bvXc+4Ov+46TD4yNaKhwu6t80GP3TjN4RYqkgSGGqrcN/F30k1VZUsQVs0Kk1GOtBiOgC&#10;/mU/8KP/AJ/fzXNox/FfZfX+F6N6h7ByWOxOX6h6PXdO9eye4qyasgfGbR3Nu6aJcxuHCzZGOIx4&#10;fD4vGx10tlqlq1EaJtYlQ1r14sT1s1/8Jiv5B+/vhPUVHzz+Zm1Rtj5Ibt2rW7b6T6ey0cMud6Q2&#10;XuWnEO493b0UNKMT2lvTEn7CPHIRPg8NPUwVZ+7rp6Wgalk1dq8OrKtMnj1uZe2Or9fGr/mLfG35&#10;Nfybf5q+6NxYvFZjZmS6++Q9X8hfij2ZX4eap2rvnZdHvz+/HXucx1RUR/wjcS4qCanxu4ccryrT&#10;10VTRzgqQXXKQ6Dpkih6+jF/IT/nAdpfzcfj13F23230Xs/piq6V3pgdgVef2NurO53be/M5PtP+&#10;9O56zH7azmJ/iez4MHS1dCy07ZbMvMtbYyIYwZU7oqHDU6uGr1qW9c/8LI/5gHU3ZXZOK7c6T6g7&#10;22A3Ye86ramE3Lh8x012rs3bU+5slJgNl1+e2pHUbemXbWGaGiLV225smzw6qiplkLlnTApGDnqu&#10;o9GR3b/wuG7PrMDU02xf5dmw9t7oemdaPMbu+SG4N64CCrKWjnqduYbpvYORq6ZZOTEmVhZl4EgP&#10;Puv04/i63r+XVAPQPxq+fH/Cib+Yruns/L4PIZXJ9s7+wGX+RfemK2vVYfqLo/YeMoMNgIKKnrJz&#10;UY2Cq211/hafH7awD1lTlsp9rEHeW1VVo4Ssa9VyT19hDam2cPsna22tmbdpvsdvbSwGG2xgqMuX&#10;+0w2Ax1NisZTeRvU/goqREueTa/tF0718c7+S7/2/G+Ff/i3sH/uxz/tdJ8DfZ00OI6+xnufbG29&#10;77b3Ds3eWCw+6to7swmU23ujbOfx9JlsDuHb2coZ8bmcLmsVXRT0WSxWVx9TJBUQTI8U0TsrAgke&#10;0PTvXyZP58f8p3f38mf5nbV7d+OuR3ZgPjf2Zu5uyfjD2Hhclkos/wBNb+2xlKbcFV1bU7nimOTp&#10;NydfV5grtv18soqK/EGJ/LPV0leyLUcOuePTRFD1v7fyF/5tmC/mvfDug3VueqxOM+UXSxw+w/kn&#10;tGgWCkjqM7NRznbXamCxsQRaPanaVFjaipjiVFjocrS19EgaKmillTSJoNBw6uDX7etFH/hRl/Kx&#10;+RHwA+fXaHzK6z21uyT41969vVvfvX3c+z6OukoOpe293bkO8txbG3Tk8dG6bGzuJ7Cqqir25JMY&#10;qeuxslOKWR6imq4adRGwZQDx6qwoerA/jp/wtl+Q2x9iYbbfyX+F/X3fW88Vj6fH1fY3X3b2R6Ln&#10;3A9JCsIzGc2nV9adsYX+NZDRrqjjpcbQmZ2aClgj0wipgXyPW9fy6Kn/ADYf+FS+T/mdfDPsX4dU&#10;XwkoOjcT2Lmtg5XIb9qvkRUdn5GiTYW/Nv76pYKPb8XSfXNOGyVRt+OnkZ6uQRJIzAMQPdkiCNUN&#10;1otUUp1ZJ/whn/7qh/8Alk//AM9x7pccF+3raefW/v7TdOdd+3xwHVesE8EFVBPS1UEVTS1MUlNU&#10;U9TGk0FRBMjRzQzQyK0csMsbFWVgQwJBFve+vdfNX/nq/wDCXvufo3sLfHyk/lydcZjt346bpyGQ&#10;3Vur497HoJ8v2d0VX10slZlabYu06NZcp2D1WtTIWoafGR1GYw0D/by001LTmu9uq44E56oV9OHV&#10;efwW/wCFNP8ANF/l97YxvSOXzG1PkP1lsZRtvE9e/JjB7lyu7tgUGKP2f92tv79wue2vvzH0+JFO&#10;tNT0OZmy9JjYIxBT08KKqrsopNetAkdWf5n/AIW5/KufGPFt74SfHvF5kwkJX5nfvY+dxi1Hr0yP&#10;iKEbcq5IRdfQK1W4Pr5414f9Lrdfl0Ufqb/hR1/Ol+Znzc+Nku36rc+49kbW7s653dur4qfD3qPK&#10;w0G+9i4vdmNbeu3c0Mcu9O1txYXL7YlqKaWLJ5ypxsLMszRqy6/e9CgHrVSevqaD6f8AGiP94PPt&#10;npzrSG/4WU/y6ZOy+kerP5jXXWBap3b0G1F1D3y9BTa6mt6Z3dnZZtgbqriguafr/sjMzUDkAu0W&#10;6A7kRUt1cjOadUYefWkR8Wute9v5n/zB+GXxLzW79xbsyWYl64+N+0MpVFK6q616C2dkMvnsv9gn&#10;hN8D1bseozWUSNlcpT0zLyAB7cNFBPVevtj7H2ZtnrjZe0Ou9l4mmwGzdh7XwGy9pYKiBSjwu2dr&#10;4mkweBxNGpuVpsbiqCKGMX4RB7T9O9EL/nC/9uov5kX/AIpD8nP/AHz27ffh8Sfb1o8G6+fP/wAI&#10;3v8At7duT/xUDuT/AN7fqD27L8I+0dVXj19Tb211fr3v3XuvjdfGr/uIk6T/APGx2yf/AIMyh9v/&#10;AIPy6b/F+fX2RfbHTnXYFyP8Offh1puHWoL/AMKbf5DO9Pn7i8R81PiBt6nzXyo6y2nFtbsfrCme&#10;moa/vjrbCyVFZhKrbU88tPR1HaexBUzxU8E7LJm8U60kcv3FFQ01Q4rUweHVOtUT+Wr/AMKGv5g3&#10;8oHCZP4rbr6/xvbPUOx87laVOhO/KHduyt/dN5uWtmqs/gNobhWODcOyqSqyk0k1VhsrjcjSU9U8&#10;klPBSyzVDTXKhs9a6NZ83P8AhYP86Pkx1XuHqToDqbYPw/ot5Yuqwm4+wdq7r3B2L2/Bi6+J6Wvp&#10;Nk7uyGM2nhtlVFfSzPG1fBiJsrTXElFVUk6rKNBB59er0Pv/AAmw/wCE9/cPZvdvXH8wP5udcZvr&#10;vo/qzMY3sLo3q7sDFVOK3h3Z2HjZ48ls/fOa2vlIospiurtp5FIsrTyV0cLbgrYaXxRz44zvL5mp&#10;gcevdfSQ9tdb6oy/4UVfBiT54fysO+9o7bwzZftjpKng+SfT8NPB9xkKrdHVWPylTuTAY+BFFRV1&#10;+7+ssjncVSU6MPJkKumYhigU2U0I6918lj4+dZ9rfKXtfoT4j7CyWUyNd2h3Ritp9e7aqKisqtuY&#10;Le3cGS2Xs3P7s/hiyfa48VWO21iXy9YqozUGHhMz+OmQo91rr7kPR/UWzvj/ANM9T9E9eUX8P2L0&#10;31zsrq/Z9EVjWSDbWxNu47bOGE5iCJJUvQYxGle15JSzHkn2n6318/z/AIWp/DCXancnxm+e+1cW&#10;0OH7R25VfHntSvpYjFDBv7YX8R3b1pla+YDVNlt1bJr8rRI2oaaba0Yt+S4h4jrx6Ix/wlI+HW4/&#10;mj/NLzHyz7SOU3ltf4n0WT7z3furcU1RmJ90fILsmszOM60/juRqzJV1mfky8ub3WKp5DI1dt9Wc&#10;t5OducU60Ovqe+2ut9aL3/Cu/wDlI92fIHJdZ/zEPjdsTPdnVnWvW3+iX5D7F2djKvM7tx+x9vZ3&#10;O7q2X2pidv46KoyOfxmEl3Tk6HPtTxyVFDRJQ1Jjakhq5qZxD5dePVJP8rf/AIVT/Kj+Xb0Vs/4w&#10;didIbJ+U/THWVJNiutI8pvPL9VdnbQ29LWT1ke0G3zS7d37hs1tjESVDrjoqrBNWUULeAVT00dPB&#10;BYoCa9a6sy7H/wCFu1duzZu6drbd/lr0mGrdxbey+DjzOa+XM+ZpsectQVWPeokwtB8a8JJW/bio&#10;DhRXQ6rFbi9/dfD+fW69Ud/8JZv+35/wu/6gPkr/APAod4e7P8J6119en2z1vr3v3Xuve/de67Ht&#10;yPz68eu/bnWuve/de697917r3v3Xuve/de697917r3v3Xuve/de697917r3v3Xuve/de697917r3&#10;v3Xuve/de697917r3v3Xuve/de697917r3v3Xuv/1N+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ogvdX8rL+XP8ju&#10;zNzdzd8fDD4+ds9rbyOG/vV2BvjrvDZ3dGf/ALu7fxW1MH/FMrVwtUVX8L25gqOih1H0U9NGg4Ue&#10;7B3AoGNOtUHp0eDb+3sJtTA4Tau2sXR4Xbu2sPjdv4DC46FabH4fB4ejgx2LxlBAgCQUdBQ08cUS&#10;DhUQAfT3Xr3T1791vr3v3Xuve/de697917oineH8sX+Xd8k9xVe8e9PhP8ZOy955CUz5Le24untl&#10;PvXKylrlstu+kxNLuPKgNc2qKqUAk8cm+wzAUDGnWqD06W3x9+Bnwo+KNXJk/jZ8UPj70hm5qeSl&#10;qdzdcdT7K2xu6spZV0SUtfu/G4iLc1fSsnHjmq3SxPHJ9+ZmbBY9eoB5dG196631737r3QY9r9Ld&#10;O977Wk2N3h1P1p3JsqeU1E+0O1dibX7C2vLUCOSIVD4DduLy+KaYRSsocxagrEX592wACD3da6Sn&#10;x++MHx1+KO0s1sT40dJdZ9EbK3Fumr3tnNp9V7Rw+y9vZLdtfi8NgqzP1GIwdLR0RyVRh9v0NMzh&#10;B+1Sxr9F96LFuJ690ke8vg78Mvk5WDKfIr4n/HPu/MrElPFn+0+mevd77jpYY1CJHRbi3Bt+uzlE&#10;qooUeGoT08fTj3YMy0CnrWkenRcMH/Jg/lMber4sljv5c/w8eqhkWSL+LdD7A3DSrIhLIxoM9hsl&#10;QHSTezREXt/Qe9+I38Z69pHp1YXszYuyuuNt43Z3Xmz9r7D2hhovBh9qbM2/idrbbxUBJYwY7B4O&#10;kocXQxajfTFEgv7b6t0q/fuvdV69dfynf5avUnZe3O4+svhF8c9jdp7Rz43Ttjf22+t8Hjdz4LcS&#10;vM4zWNykEKz0uQDzufIp1XY+762OCx6rpHp1YV7p1boDPkF8Z/j/APK7YcfV/wAlOneve8OvYs9j&#10;t0QbP7J21jt0YKm3JiYaymxudpaPJQzJS5WjpMjUQpPHpkENRKl9Ejg7DEcD1roK/jj/AC9/hH8Q&#10;d05zevxf+L/TvRG6tzYBtrbhzvWe0KDa9fm9vnIUeVGIyj0CxrW0ceRx8MyLIG0Ol1tc3sZGPE9a&#10;0j06NrlcVis7ja/C5vGUGYw2UpJ6DKYrK0VNkcZkqCqRoaqir6CsjmpaukqImKyRyIyOpIII9063&#10;1XHvT+TX/Kj7By0+d3R/Lx+I0+WqpTPV1mI6P2PtaSsqHdneprU2ticNFWVMrsTJJKrvIeWJ9ueI&#10;38Z61pHp0+7O/lG/ytdhTx1e1/5d3wxoq6CRZYMjWfG/qjOZKmkW+l6TJZ7bGUrqVx/WORT794jf&#10;xnr2kenR39l9e7B63xQwPXeyNobCwaFCuF2XtvDbXxKmNSsZGOwdFQUYZFYgejgH231vpZD3ZPiH&#10;XuuXt7rXXvfuvde9+690U7vf4I/Cj5QVrZX5FfEv46d2ZxokhXcnZfTmwd27qpoY0ESJR7qzOBqt&#10;xUSpGoUeGqSygD6e9gkcD1qg6LXgv5J38o/blemRx38uf4j1FRGwdY850xs/dFDcMXGrGbmoMvjp&#10;Bq/DREW4+nHv2pv4uvUHp0f3rTp/qTpfArtbp3q7rrqfbAZHXbnWeyNtbEwIaMFI2GJ2tjMTjrxq&#10;xCnx3APHvXW+hEV0cEoyuod1JVtVnjcq6m17MjqQR+CLe/de61vf+FKv80ToX4YfAzuj47V2S2dv&#10;35JfKzrXc/Umx+mquTHZytwOz9+4uq29unt3euFc1Bwu39r4arqJMLJVRg5LPrTRwJJFDWS01kUk&#10;hvw9aY0HVJX/AAjO/lu5KKq7V/mcdmbfkpsfU47MdE/GT+IU4AyJkrYv9M3ZGMEqq4go5cfT7YoK&#10;uIssjvm6drGLm0hr29VX163+/bfV+kdv/YOy+1djbv6y7I2xht69f9gbazOzt7bP3FRQ5HBbo2tu&#10;LHz4nO4LNUEwMNbjMrjaqSCeJgVeNyDwffuvdFU+Pn8tz4E/FDfs3aHxs+JPRvSXYlRt/I7Vn3j1&#10;1sPE7c3BLtzLVVBWZLCvkaKJJmx9dVYqmkkjvpZoUJ+g97JJ4nrVB6dHc96631737r3Ve2H/AJUH&#10;8tnb/bWN74wnwm+OuL7lxHYNN2xjOzKLrjCQbvoeyaPcSbupd7U2YSEVMW44NyoK5akHWKka/r73&#10;qNKVx1qg9OrCfeut9clH1P4tb34dVbj1z976r0VP5B/Bn4Z/K+WGp+S3xY6C7zydJAtLQZ7s3qnZ&#10;m7tz4ylS9qbF7pyuHqdxYqnsSNFPVRKRxb3sEjgevdBp0r/K2/lxfHbclHvPpT4PfF/r7eeMqFqc&#10;XvTDdN7Jl3jhqiNg6zYTdWSxFduDDMJFB/yWoiuQD+B78STxPXuj7+9de697917riyhgVYAggjkX&#10;BB+oI9+690QLqb+VZ/Lg6I7Q293V058KPjp1r2vtKvyWU2xv7aHWe38PuPA5DMY7IYjI1mJraWlR&#10;qCpqsblaiEtGFKpKQtuLbqfU9e6P/wC9de6A35A/GvoH5WbB/wBFfyR6g2D3b12M3jdyjZnY23aD&#10;cmATcGHSrixmaioMhFJHDkqKKvnSOZLOqTOt9LsDsEjh17pP/G74ffF34e4Dce1/i50L1f0NgN35&#10;inz+6MV1ltPGbWpdwZmkolx1JkMsmPiRq2opaFPHEXJEaltIGpr+JJ49e6Ml7117r3v3XuiK9z/y&#10;xf5dXyIztduvu34QfFzsfd+TqJarKbz3B0nsF96ZSomuZZcpu6lwdLuXIs7sW/fqpPUdX1597BI4&#10;Hr3QY7b/AJLv8pXas8VRiv5cnw7qJIf82dw9DbA3dH9QSzw7sw2agkYH6FlJH49+qfU9e6Op1j8e&#10;OgOk41g6Z6N6e6khWLwLF1j1lsrYUawsNLQqm1cJilERXgra1veqk8T17oZPfuvde9+691737r3X&#10;Y9uR+fXj137c611737r3Xvfuvde9+691737r3Xvfuvde9+691737r3Xvfuvde9+691737r3Xvfuv&#10;de9+691737r3Xvfuvde9+691737r3Xvfuvde9+691//V37vZV0/1737r3Xvfuvde9+691737r3Xv&#10;fuvde9+691737r3Xvfuvde9+691737r3RJv5inQG+flN8J/kV8fes5sBT797R2FJt3bEu6a+pxWB&#10;XIrl8VkVXJZCjx+UqKWKSGgdQ608nrK3sLsB97U8z7byb7hcrc0buJDtlnc65PDUM+nSy9qkqCak&#10;eYx0G+b9put85a3fabPQLqeLSuokLWoOSAacPTr59HbH8hr+aj1L91UVvxbzm/MTT6/Hlup917J7&#10;F+8CX1Gm27gNwz71HC3AkxcbNewBNwOoOyfeR9mt70LFzlFbTH8NzHLBT7XkQRfskPWJ197W88bf&#10;qZ9kaWMecTJJX7FVtf7VHVanZfQ/eHS9X9j3D032p1TXeUwGj7I693bsap8wOnxCDc+Ixchfj6AX&#10;9yxtPMfL+/xiXYt9s72OlawTRyin2xs3QPvNs3Pbm8PcNvngf0kjZP8AjwHQT+zvov697917r3v3&#10;Xuve/de697917r3v3Xuve/de697917r3v3Xuve/de697917r3v3Xuve/de697917r3v3Xuve/de6&#10;97917r3v3Xuve/de697917r3v3Xut6H/AISX/wDZO/y2/wDE0bJ/94aX3zo++v8A8rLyR/zwTf8A&#10;V0dZOew//JJ37/noT/jh620/eFHU89e9+691737r3Xvfuvde9+691737r3Xvfuvde9+691737r3X&#10;vfuvde9+691737r3Xvfuvde9+691737r3Xvfuvde9+691737r3Xvfuvde9+691737r3Xvfuvde9+&#10;691737r3Xvfuvde9+691737r3Xvfuvde9+691737r3Xvfuvde9+691737r3Xvfuvde9+6912PbqD&#10;FfPrR6793611737r3Xvfuvde9+691737r3XvfuvdfNW+Z38lD/hSFW/Mf5Wdw9ARbwqdpfIbv3tP&#10;tM1fx++a20+sNrnC713hlctgMdkcJvLs/p3NzDCbeqKWiCy42RljplW7AAl0MlB03Q9P/wAHP+Ef&#10;nzL7k7Wx3ZX8y/s/BdVdetl4MzvbZu0t/R9td/diyRyI9XiKzeVF/FtibTgycahJMv8AxTOVqAFU&#10;o7lZk8XAwo63pPX0Rupup+ueiesti9N9RbPw2wesetNsYnZ2x9nbfp/tsTt/b2FpUpKChp1d5J53&#10;Eaa5p5nkqKmZnlmd5Xd2a456v0Inv3Xuve/de697917r3v3Xuve/de697917r3v3Xusiiw/3n3vq&#10;h4nrv37rXXvfuvde9+691737r3Xvfuvde9+691737r3Xvfuvde9+691737r3Xvfuvde9+691737r&#10;3Xvfuvde9+691737r3Xvfuvde9+691y9qOtde9+691737r3Xvfuvde9+691737r3Xvfuvde9+691&#10;737r3Xvfuvde9+691737r3Xvfuvde9+691737r3Xvfuvde9+691737r3Xvfuvde9+691/9bfu9lX&#10;T/Xvfuvde9+691737r3Xvfuvde9+691737r3Xvfuvde9+691737r3Xvfuvde9+691737r3UGuoKP&#10;JUk9BkaSlr6GriaCqo6unhqaSqgkADwVFNUJLDNEw+qspB/p7vHLJDIssLlZlNQQSCD6gjI6qyLI&#10;rJIoKHiDkHoj/a/8sj+Xx3b91J2R8OugMtXVuv7vO4brvB7L3RVF73efdmx6fbu5pWFyVJqyVJJF&#10;j7kTZPeD3R5eCDaefNzSNeCPM80Y+yOYvH/xnoM33JfKe5ajd8vWrOeLCNUY/wC2TS38+qyu2P8A&#10;hMj/AC09/ipm2LSd3dH1Th3pYtg9mybjxEUpU6Fno+18R2JkZ6VWPKJWwuR9JB7l7ZPve+7e2iNd&#10;xO3bjH5maDQ5+w27QqD8yhHy6Bl97L8m3Wr6Zbm2by0Sah+yUSGn5j7eqzO2P+Elu5IDU1XRvzHw&#10;mT16zRbf7X6tyGDEQBJRKjd+0Nz7h+41cAlMHHptexvYS3sv327NtKcx8hyp6vbXIev2RSxx0/5y&#10;noFX3sLMup9r5hVm8lljK/tdGb/jg6rL7Y/4TdfzRutvuJdu9dda91UVLrZ6vqntTbiO8Mer92nx&#10;fZ460zlSxH0jhpZJj+EPuX9l+9h7ObtoF1u13YSHyubd+PzaDx0H2lgPn0Db/wBnudrKphsoblR5&#10;xSr/AIJPDJ/IV6rN7X+BvzW6M+5k7a+KfyA2Pj6PWJs7meq94/3XIS/kaDdlJianbVSEAuxiq3AB&#10;BPBHuXdk9yPb/mPQNj502y5kbgi3EXifnGWEg/NR0C9w5X5i21iL/YrqFR+IxPp/3oAqfyPRTCCp&#10;IIIIJuLWII4IIPIIPsb9B3rH711fr3v3Xuve/de697917r3v3Xuve/de697917r3v3Xuve/de697&#10;917r3v3Xuve/de697917r3v3Xuve/de63of+El//AGTv8tv/ABNGyf8A3hpffOj76/8AysvJH/PB&#10;N/1dHWTnsP8A8knfv+ehP+OHrbT94UdTz1737r3Xvfuvde9+691737r3Xvfuvde9+691737r3Xvf&#10;uvde9+691737r3Xvfuvde9+691737r3Xvfuvde9+691737r3XvfuOB17r3v3Xuve/de697917r3v&#10;3Xuve/de697917r3v3Xuve/de697917r3v3Xuve/de697917r3v3Xuve/de697917r3v3Xuve/de&#10;65e1HVeve/de697917r3v3Xuve/de697917r3v3Xuve/de697917r3v3Xuve/de697917r3v3Xuv&#10;e/de697917r3v3XuvAXNvfutHh1l976p1737r3Xvfuvde9+691737r3Xvfuvde9+691737r3Xvfu&#10;vde9+691737r3Xvfuvde9+691737r3Xvfuvde9+691737r3Xvfuvddj3ZPiHXuu/b3Wuve/de697&#10;917r3v3Xuve/de697917r3v3Xuve/de697917r3v3Xuve/de697917r3v3Xuve/de697917r3v3X&#10;uve/de697917r3v3Xuve/de6/9ffu9lXT/Xvfuvde9+691737r3Xvfuvde9+691737r3Xvfuvde9&#10;+691737r3Xvfuvde9+691737r3Xvfuvde9+691737r3Xvfuvde9+691737r3ReO1viZ8Xe9hUHuj&#10;46dIdpz1QYyV+/Ordl7oyqO31np8xl8LVZSkqBfiSKZJF/DD2KNk535y5b0/uDmrcbNR5Q3Esa/Y&#10;VVgpHyII6KL7Ydj3Sv7y2e2nJ83jRj+0gkfaD1WX2x/wnl/lXdpfdVFH0RnOqctVavJl+p+yt64L&#10;xlrlTTbez+W3RsmkCFrgR4tVP0IIAHuXNl+9J7zbL4ay8xRX0I/DcQRP+10WOU/nJ0C772k5GvNZ&#10;TbGgkPnFI6/sViyD8l6rL7Y/4SYdO5L7ifo35ddk7PI1vSY3tXr/AGx2Osv1K01Rmto5Tq16ZSTY&#10;yrQzEf8AHM+5e2X77W+R6F5h5GtJ/wCJraaSD8wki3Ffs1j7egbfexG3tqO179NH6CVFk/mpjp9u&#10;k/Z1WX2v/wAJcv5hOyzVVXXG7uge56BNZpKPEbzzmy90VAUGwnxu+Ns4rbVKzi2kDNSi97kDky7s&#10;v3xfa/cNKbrY7nYS+ZaJJYx9jRSNIf8AnEOgXf8AslzXbVazmtLhPIB2Rv2OoUf72eqy+2P5Rf8A&#10;Mt6VNQ++Phj3bNT0etqrI7B24nbmIpoo+XqJ8v1RV72xsFMoFzK8qoB9T7l3ZffD2j5g8Ibdz/tw&#10;kfgs0n0zH5BbgRMT8gK9A2/5B5x26v1PLtyVHEovij9sRcU/PogGf23uLamUqMHunAZrbOapToqs&#10;PuDF12FydK3IAqMfkYKarhN1I9SD6e5Ntrq1vYVuLO5jlt24MjBlP2MpIP7egpLDNA7xXETJIOIY&#10;EEfkc9MXtT0x1737r3Xvfuvde9+691737r3Xvfuvde9+691737r3Xvfuvde9+691vQ/8JL/+yd/l&#10;t/4mjZP/ALw0vvnR99f/AJWXkj/ngm/6ujrJz2H/AOSTv3/PQn/HD1tp+8KOp5697917r3v3Xuve&#10;/de697917r3v3Xuve/de697917r3v3Xuve/de697917r3v3Xuve/de697917r3v3Xuve/de69791&#10;7r3v3Xuve/de697917r3v3Xuve/de697917r3v3Xuve/de697917r3v3Xuve/de697917r3v3Xuv&#10;e/de697917r3v3Xuve/de67HtxBxPWj137c611737r3Xvfuvde9+691737r3Xvfuvde9+691737r&#10;3Xvfuvde9+691737r3Xvfuvde9+691737r3Xvfuvde9+691yUfU/i1vfh1VuPXP3vqvXvfuvde9+&#10;691737r3Xvfuvde9+691737r3Xvfuvde9+691737r3Xvfuvde9+691737r3Xvfuvde9+691737r3&#10;Xvfuvde9+6913+Pdx8B+3r3n137d611737r3Xvfuvde9+691737r3Xvfuvde9+691737r3Xvfuvd&#10;e9+691737r3Xvfuvde9+691737r3Xvfuvde9+691737r3Xvfuvde9+691737r3X/0N+72VdP9e9+&#10;691737r3Xvfuvde9+691737r3Xvfuvde9+691737r3Xvfuvde9+691737r3Xvfuvde9+691737r3&#10;Xvfuvde9+691737r3Xvfuvde9+691737r3Xvfuvde9+691737r3SF3z1p112fi2wfZOwNldhYVw6&#10;th987UwW7cWyyC0g/h+eoK+lKupsfRz+fZjtu77rs8/1G0bpc2tx/FDI8Tf70hB/n0mubKzvU8K8&#10;tY5o/R1Vh+xgR1XL2x/JN/lcdxfcy7i+H3W22q2o1sld1VJuLp0008oI89Pjuss5tXBuyk3CTUks&#10;J/KH3K2y/eE95Nh8NbTnq7mjXyuNFzUehadJJPzDA/PoIX3ttyRuGrxeX4UY+cWqKn5RlR+0EdVl&#10;ds/8JVfhTun7mq6l7q7+6myE+sw0eYrNn9lbXomJJjWDG1e39r7lkVSfUJc1IWAFiDcmXdk++d7g&#10;WmhN75e2y9jHEoJbeQ/aweWP9kQ6BV77G8tza22/cruBj5EpIo/Iqrftfqs3tj/hJ/8AKLA/czdL&#10;/JjpHsqng1yQ02/cFvXqfL1Ua3IjgpsPT9qYtal72AlrYo7/AFce5c2X76nJt0UXf+Udxs2PEwvF&#10;cqPtLG3an2IT8ugXfexW+RAtt29W06/01eIn9glFftI+3qsrtj+Q1/NR6l+6qK34t5vfmJp9fjy3&#10;U+69k9i/eBL6jTbdwG4Z96/RbgSYuNmvYAm4Ev7J95D2a3vQsXOUVtMfw3EcsFPtd0EX7JD0C772&#10;t542/Uz7I0sY84mSSv2Kra/2qOq1Oy+h+8Ol6v7HuHpvtTqmu8pg+z7J693bsap8wOnxLBufEYuQ&#10;ycfQC/uWNp5j5f39BLsW+2d5HStYJo5RT7Y2boH3m2bntzeHuG3zwN6SRsn/AB4DoJ/Z30X9e9+6&#10;91737r3Xvfuvde9+691vQ/8ACS//ALJ3+W3/AImjZP8A7w0vvnR99f8A5WXkj/ngm/6ujrJz2H/5&#10;JO/f89Cf8cPW2n7wo6nnr3v3Xuve/de697917r3v3Xuve/de697917r3v3Xuve/de697917r3v3X&#10;uve/de697917r3v3Xuve/de697917r3v3Xuve/de697917r3v3Xuve/de697917r3v3Xuve/de69&#10;7917r3v3Xuve/de697917r3v3Xuve/de697917r3v3Xuve/de697917rv28ooKda6792611737r3&#10;Xvfuvde9+691737r3Xvfuvde9+691737r3Xvfuvde9+691737r3Xvfuvde9+691737r3Xvfuvde9&#10;+691kAsLf1+vvfVDk9d+/da697917r3v3Xuve/de697917r3v3Xuve/de697917r3v3Xuve/de69&#10;7917r3v3Xuve/de697917r3v3Xuve/de697917r3v3XuuXtR1rr3v3Xuve/de697917r3v3Xuve/&#10;de697917r3v3Xuve/de697917r3v3Xuve/de697917r3v3Xuve/de697917r3v3Xuve/de697917&#10;r3v3Xuve/de6/9Hfu9lXT/Xvfuvde9+691737r3Xvfuvde9+691737r3Xvfuvde9+691737r3Xvf&#10;uvde9+691737r3Xvfuvde9+691737r3Xvfuvde9+691737r3Xvfuvde9+691737r3Xvfuvde9+69&#10;1737r3XvdgPXr3Xfu3Xuve/de697917qBXUFHkqOegyNJS19DVxNBVUdZTw1VJVQSizw1FNUJJDL&#10;E35VlIP9PfkkkhdJYnKzKaggkEH1BGR1RkWQMkigoeIOQeiP9sfyyP5fHd33UnZHw56By1fW6/u8&#10;7huu8HsvdFUXvd592bGg23uWZhclSaslSSRY+5F2T3f9z+Xgg2rnvc0jXgjTPNGPsjmLx/8AGeg1&#10;fcl8p7jqN3y9as54sI1Rj/tk0t/Pqsvtj/hMh/LU3/55ti0vd3R9U4Z6WHYPZsm48RDKQdCz0na+&#10;J7EyM9KrHlErYXI+kg9y7sv3vfdvbPDXcTt24x+Zmg0OfsNu0Kg/MoR8ugXfey/Jt1r+mW5tm8tE&#10;mofslEhp+Y+3qsvtj/hJZuOA1NV0b8x8Jk/JrNFt/tjq2vwYiHJRand+0Nz7h+4LcAlMHHptexvY&#10;S3sn32rNtKcxchyp6vb3Aev2RSxx0/5ynoF33sNMup9r5hVj5LLGV/a6M3/HB1WZ2x/wm5/mkdbG&#10;ol27111r3VRUvkZ6vqrtTbiO8Mer96nxfZ460zlSxH0jhpZJj+EPuX9l+9f7ObtoF3u13YSHyubd&#10;+PzaDx0H2lgPn0DL/wBnudrKphsoblR5xSr/AIJPDJ/IV6rM7X+BvzW6MFTJ218U/kBsfH0esTZ3&#10;M9V7x/uuQl/I0G7KTE1O2qlUAuxiq3ABBPBHuXdk9x+QOY9A2TnPbLmRuCLcReJ+cZYSD81HQMv+&#10;V+Yttci/2O6hUfiMT6f96AKn8j1t2f8ACTJSvx5+WtwQR3PskEEWII2NICCDyDf3g799b/lZuSP+&#10;eGb/AKujqevYb/kk79/z0p/xw9baPvCjqfOve/de697917r3v3Xuve/de697917r3v3Xuve/de69&#10;7917r3v3Xuve/de697917r3v3Xuve/de697917r3v3Xuve/de697917r3v3Xuve/de697917r3v3&#10;Xuve/de697917r3v3Xuve/de697917r3v3Xuve/de697917r3v3Xuve/de697917rv3dVIb7Otdd&#10;+3etde9+691737r3Xvfuvde9+691737r3Xvfuvde9+691737r3Xvfuvde9+691737r3Xvfuvde9+&#10;691737r3XvfuvddgXI/w59+HWm4dZPe+qde9+691737r3Xvfuvde9+691737r3Xvfuvde9+69173&#10;7r3Xvfuvde9+691737r3Xvfuvde9+691737r3Xvfuvde9+691737r3XvfuvdcvajrXXvfuvde9+6&#10;91737r3Xvfuvde9+691737r3Xvfuvde9+691737r3Xvfuvde9+691737r3Xvfuvde9+691737r3X&#10;vfuvde9+691737r3Xvfuvde9+691/9Lfu9lXT/Xvfuvde9+691737r3Xvfuvde9+691737r3Xvfu&#10;vde9+691737r3Xvfuvde9+691737r3Xvfuvde9+691737r3Xvfuvde9+691737r3Xvfuvde9+691&#10;737r3Xve6Hr3Xvewvr17rv3br3Xvfuvde9+691737r3Xvfuvde9+691737r3Xvfuvde9+691737r&#10;3XvfuvdM1Dg8NjKzJ5DHYfGY+uzM6VOXq6CgpaWqylRChjhqcnUQQxS11RHGxVXlLsqmwNvbklxc&#10;TpBFNM7RxCigsSFB4hQTQD5DptYokZ2SNQ7HJAAJ+31/Pp59t9Ode9+691737r3Xvfuvde9+6917&#10;37r3Xvfuvde9+691737r3Xvfuvde9+691737r3Xvfuvde9+691737r3Xvfuvde9+691737r3Xvfu&#10;vde9+691737r3Xvfuvde9+691737r3Xvfuvde9+691737r3Xvfuvde9+691737r3Xvfuvde9+691&#10;737r3Xft5RQU61137t1rr3v3Xuve/de697917r3v3Xuve/de697917r3v3Xuve/de697917r3v3X&#10;uve/de697917r3v3Xuve/de697917rko4P8Aj/yL3vqh49c/futde9+691737r3Xvfuvde9+6917&#10;37r3Xvfuvde9+691737r3Xvfuvde9+691737r3Xvfuvde9+691737r3Xvfuvde9+691737r3XY92&#10;T4h17rv291rr3v3Xuve/de697917r3v3Xuve/de697917r3v3Xuve/de697917r3v3Xuve/de697&#10;917r3v3Xuve/de697917r3v3Xuve/de697917r3v3Xuve/de6//T37/ZbQenT/XXvWn59e6971Q9&#10;e697117r3v3Xuve/de697917r3v3Xuve/de697917r3v3Xuve/de697917r3v3Xuve/de697917r&#10;3v3Xuve/de697917r3vdD17r3ven59e6797oPTr3Xve+vde9+691737r3Xvfuvde9+691737r3Xv&#10;fuvde9+691737r3Xvfuvde9+691737r3Xvfuvde9+691737r3Xvfuvde9+691737r3Xvfuvde9+6&#10;91737r3Xvfuvde9+691737r3Xvfuvde9+691737r3Xvfuvde9+691737r3Xvfuvde9+691737r3X&#10;vfuvde9+691737r3Xvfuvde9+691737r3Xvfuvde9+691737r3Xvfuvde9+691737r3Xvfuvddge&#10;3FWmT1rrv251rr3v3Xuve/de697917r3v3Xuve/de697917r3v3Xuve/de697917r3v3Xuve/de6&#10;97917r3v3Xuve/de697917rwFzb37r3DrL73031737r3Xvfuvde9+691737r3Xvfuvde9+691737&#10;r3Xvfuvde9+691737r3Xvfuvde9+691737r3Xvfuvde9+691737r3Xvfuvde9+691y9qOtde9+69&#10;1737r3Xvfuvde9+691737r3Xvfuvde9+691737r3Xvfuvde9+691737r3Xvfuvde9+691737r3Xv&#10;fuvde9+691737r3Xvfuvde9+691737r3Xvfuvdf/1N+/2XdP9e9+691737r3XveqD0691171pHXu&#10;ve/afn17r3vWk9e6979Q9e6979Q9e697117r3v3Xuve/de697917r3vdD17r3v1D17r3v2k9e697&#10;3p+fXuve/aR17rv3ug9Ovde97691737r3Xvfuvde9+691737r3Xvfuvde9+691737r3Xvfuvde9+&#10;691737r3Xvfuvde9+691737r3Xvfuvde9+691737r3Xvfuvde9+691737r3Xvfuvde9+691737r3&#10;Xvfuvde9+691737r3Xvfuvde9+691737r3Xvfuvde9+691737r3Xvfuvde9+691737r3Xvfuvde9&#10;+691737r3Xvfuvde9+691737r3Xvfuvde9+691737r3Xvfuvde9+691737r3Xvfuvde9+69137eA&#10;p1rrv3brXXvfuvde9+691737r3Xvfuvde9+691737r3Xvfuvde9+691737r3Xvfuvde9+691737r&#10;3Xvfuvde9+691737r3XJRzf+nvw6q3p1z976r1737r3Xvfuvde9+691737r3Xvfuvde9+691737r&#10;3Xvfuvde9+691737r3Xvfuvde9+691737r3Xvfuvde9+691737r3Xvfuvde9+691y9qOtde9+691&#10;737r3Xvfuvde9+691737r3Xvfuvde9+691737r3Xvfuvde9+691737r3Xvfuvde9+691737r3Xvf&#10;uvde9+691737r3Xvfuvde9+691737r3Xvfuvdf/V37/Zd0/1737r3Xvfuvde9+691737r3Xvfuvd&#10;e9+691737r3Xvfuvde9+691737r3Xvfuvde9+691737r3Xvfuvde9+691737r3Xvfuvde9+69173&#10;7r3Xvfuvde9+691737r3Xvfuvde9+691737r3Xvfuvde9+691737r3Xvfuvde9+691737r3Xvfuv&#10;de9+691737r3Xvfuvde9+691737r3Xvfuvde9+691737r3Xvfuvde9+691737r3Xvfuvde9+6917&#10;37r3Xvfuvde9+44HXuve/de697917r3v3Xuve/de697917r3v3Xuve/de697917r3v3Xuve/de69&#10;7917r3v3Xuve/de697917r3v3Xuve/de697917r3v3Xuux7cRfxda679uda697917r3v3Xuve/de&#10;697917r3v3Xuve/de697917r3v3Xuve/de697917r3v3Xuve/de697917r3v3Xuve/de697917rI&#10;BYW976b679+691737r3Xvfuvde9+691737r3Xvfuvde9+691737r3Xvfuvde9+691737r3Xvfuvd&#10;e9+691737r3Xvfuvde9+691737r3Xvfuvddj3ZPiHXuu/b3Wuve/de697917r3v3Xuve/de69791&#10;7r3v3Xuve/de697917r3v3Xuve/de697917r3v3Xuve/de697917r3v3Xuve/de697917r3v3Xuv&#10;e/de697917r3v3Xuv//W37/Zd0/1737r3Xvfuvde9+691737r3Xvfuvde9+691737r3Xvfuvde9+&#10;691737r3Xvfuvde9+691737r3Xvfuvde9+691737r3Xvfuvde9+691737r3Xvfuvde9+691737r3&#10;Xvfuvde9+691737r3Xvfuvde9+691737r3Xvfuvde9+691737r3Xvfuvde9+691737r3Xvfuvde9&#10;+691737r3Xvfuvde9+691737r3Xvfuvde9+691737r3Xvfuvde9+691737r3XvfuOB17r3v3Xuve&#10;/de697917r3v3Xuve/de697917r3v3Xuve/de697917r3v3Xuve/de697917r3v3Xuve/de69791&#10;7r3v3Xuve/de697917r3veWPWuuXt/rXXvfuvde9+691737r3Xvfuvde9+691737r3Xvfuvde9+6&#10;91737r3Xvfuvde9+691737r3Xvfuvde9+691737r3XvfuvddqOf9b/kXvw6qx6ye99V697917r3v&#10;3Xuve/de697917r3v3Xuve/de697917r3v3Xuve/de697917r3v3Xuve/de697917r3v3Xuve/de&#10;697917r3v3Xuve/de65e1HWuve/de697917r3v3Xuve/de697917r3v3Xuve/de697917r3v3Xuv&#10;e/de697917r3v3Xuve/de697917r3v3Xuve/de697917r3v3Xuve/de697917r3v3Xuve/de6//X&#10;37/Zd0/1737r3Xvfuvde9+691737r3Xvfuvde9+691737r3Xvfuvde9+691737r3Xvfuvde9+691&#10;737r3Xvfuvde9+691737r3Xvfuvde9+691737r3Xvfuvde9+691737r3Xvfuvde9+691737r3Xvf&#10;uvde9+691737r3Xvfuvde9+691737r3Xvfuvde9+691737r3Xvfuvde9+691737r3Xvfuvde9+69&#10;1737r3Xvfuvde9+691737r3Xvfuvde9+691737jgde697917r3v3Xuve/de697917r3v3Xuve/de&#10;697917r3v3Xuve/de697917r3v3Xuve/de697917r3v3Xuve/de697917r3v3Xuve/de697917rv&#10;28q6ft61137t1rr3v3Xuve/de697917r3v3Xuve/de697917r3v3Xuve/de697917r3v3Xuve/de&#10;697917r3v3Xuve/de697917r3v3XusgFh731QmvXfv3Wuve/de697917r3v3Xuve/de697917r3v&#10;3Xuve/de697917r3v3Xuve/de697917r3v3Xuve/de697917r3v3Xuve/de697917r3v3XuuXtR1&#10;rr3v3Xuve/de697917r3v3Xuve/de697917r3v3Xuve/de697917r3v3Xuve/de697917r3v3Xuv&#10;e/de697917r3v3Xuve/de697917r3v3Xuve/de697917r3v3Xuv/0N+/2XdP9e9+691737r3Xvfu&#10;vde9+691737r3Xvfuvde9+691737r3Xvfuvde9+691737r3Xvfuvde9+691737r3Xvfuvde9+691&#10;737r3Xvfuvde9+691737r3Xvfuvde9+691737r3Xvfuvde9+691737r3Xvfuvde9+691737r3Xvf&#10;uvde9+691737r3Xvfuvde9+691737r3Xvfuvde9+691737r3Xvfuvde9+691737r3Xvfuvde9+69&#10;1737r3XvfuOB17r3v3Xuve/de697917r3v3Xuve/de697917r3v3Xuve/de697917r3v3Xuve/de&#10;697917r3v3Xuve/de697917r3v3Xuve/de697917r3v3Xuve7KtcnrXXL291rr3v3Xuve/de6979&#10;17r3v3Xuve/de697917r3v3Xuve/de697917r3v3Xuve/de697917r3v3Xuve/de697917r3v3Xu&#10;u15P+tz791UnHWT3vqvXvfuvde9+691737r3Xvfuvde9+691737r3Xvfuvde9+691737r3Xvfuvd&#10;e9+691737r3Xvfuvde9+691737r3Xvfuvde9+691737r3Xf493HwH7evefXft3rXXvfuvde9+691&#10;737r3Xvfuvde9+691737r3Xvfuvde9+691737r3Xvfuvde9+691737r3Xvfuvde9+691737r3Xvf&#10;uvde9+691737r3Xvfuvde9+691737r3Xvfuvdf/R37/Zd0/1737r3Xvfuvde9+691737r3Xvfuvd&#10;e9+691737r3Xvfuvde9+691737r3Xvfuvde9+691737r3Xvfuvde9+691737r3Xvfuvde9+69173&#10;7r3Xvfuvde9+691737r3Xvfuvde9+691737r3Xvfuvde9+691737r3Xvfuvde9+691737r3Xvfuv&#10;de9+691737r3Xvfuvde9+691737r3Xvfuvde9+691737r3Xvfuvde9+691737r3XvfuOB17r3v3X&#10;uve/de697917r3v3Xuve/de697917r3v3Xuve/de697917r3v3Xuve/de697917r3v3Xuve/de69&#10;7917r3v3Xuve/de697917r3v3Xuve/de679vgUFOq9d+99e697917r3v3Xuve/de697917r3v3Xu&#10;ve/de697917r3v3Xuve/de697917r3v3Xuve/de697917r3v3Xuve/de697917rIBYe99UJr1379&#10;1rr3v3Xuve/de697917r3v3Xuve/de697917r3v3Xuve/de697917r3v3Xuve/de697917r3v3Xu&#10;ve/de697917r3v3Xuve/de697917rl7Uda697917r3v3Xuve/de697917r3v3Xuve/de697917r3&#10;v3Xuve/de697917r3v3Xuve/de697917r3v3Xuve/de697917r3v3Xuve/de697917r3v3Xuve/d&#10;e697917r3v3Xuv/S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37eVdNc9a6792611737r3Xvfuvde9+691737r3Xvfuvde9+691737r3Xvfuvde9+691737r3Xvf&#10;uvde9+691737r3Xvfuvde9+691737r3Xa8n/AFuffuqk46ye99V697917r3v3Xuve/de697917r3&#10;v3Xuve/de697917r3v3Xuve/de697917r3v3Xuve/de697917r3v3Xuve/de697917r3v3Xuve/d&#10;e6792XBr5Dr3Xft7rXXvfuvde9+691737r3Xvfuvde9+691737r3Xvfuvde9+691737r3Xvfuvde&#10;9+691737r3Xvfuvde9+691737r3Xvfuvde9+691737r3Xvfuvde9+691737r3Xvfuvde9+691//T&#10;37/Zd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j24i8G61137c611737r3&#10;Xvfuvde9+691737r3Xvfuvde9+691737r3Xvfuvde9+691737r3Xvfuvde9+691737r3Xvfuvde9&#10;+691737r3XvfuvdZALD3vqhNeu/futde9+691737r3Xvfuvde9+691737r3Xvfuvde9+691737r3&#10;Xvfuvde9+691737r3Xvfuvde9+691737r3Xvfuvde9+691737r3Xvfuvdd/T258Hzr17j137c611&#10;737r3Xvfuvde9+691737r3Xvfuvde9+691737r3Xvfuvde9+691737r3Xvfuvde9+691737r3Xvf&#10;uvde9+691737r3Xvfuvde9+691737r3Xvfuvde9+691737r3Xvfuvdf/1N+/2XdP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ZV1Vz1rrl7e611737r3Xvfuvde9+691737r3Xvfuvde&#10;9+691737r3Xvfuvde9+691737r3Xvfuvde9+691737r3Xvfuvde9+691737r3XvfuvdclH5/p791&#10;Uny65+99V697917r3v3Xuve/de697917r3v3Xuve/de697917r3v3Xuve/de697917r3v3Xuve/d&#10;e697917r3v3Xuve/de697917r3v3Xuve/de697917rl7Uda697917r3v3Xuve/de697917r3v3Xu&#10;ve/de697917r3v3Xuve/de697917r3v3Xuve/de697917r3v3Xuve/de697917r3v3Xuve/de697&#10;917r3v3Xuve/de697917r3v3Xuve/de6/9Xfv9l3T/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vajqvXvfuvde9+691737r3Xvfuvde9+691737r3Xvfuvde9+691737r3Xvfuvde9+69&#10;1737r3Xvfuvde9+691737r3Xvfuvde9+691737r3WQWtx9Pe+m+u/fuvde9+691737r3Xvfuvde9&#10;+691737r3Xvfuvde9+691737r3Xvfuvde9+691737r3Xvfuvde9+691737r3Xvfuvde9+691737r&#10;3Xvfuvdd/j3cfAft6959d+3etde9+691737r3Xvfuvde9+691737r3Xvfuvde9+691737r3Xvfuv&#10;de9+691737r3Xvfuvde9+691737r3Xvfuvde9+691737r3Xvfuvde9+691737r3Xvfuvde9+6917&#10;37r3Xvfuvdf/2VBLAwQKAAAAAAAAACEAQDK10PV9AgD1fQIAFQAAAGRycy9tZWRpYS9pbWFnZTIu&#10;anBlZ//Y/+EOrUV4aWYAAE1NACoAAAAIAAkBDgACAAAAEQAAAHoBEgADAAAAAQABAAABGgAFAAAA&#10;AQAAAIsBGwAFAAAAAQAAAJMBKAADAAAAAQACAAABMQACAAAAIgAAAJsBMgACAAAAFAAAAL0BOwAC&#10;AAAACwAAANGHaQAEAAAAAQAAANwAAAEUd3d3LmRyZWFtc2FydC5wbAAALcbAAAAnEAAtxsAAACcQ&#10;QWRvYmUgUGhvdG9zaG9wIENDIDIwMTUgKFdpbmRvd3MpADIwMTU6MDk6MDUgMDI6MzU6MjIAZHJl&#10;YW1zLmFydAAABJAAAAcAAAAEMDIyMaABAAMAAAABAAEAAKACAAQAAAABAAAFp6ADAAQAAAABAAAB&#10;2AAAAAAAAAAGAQMAAwAAAAEABgAAARoABQAAAAEAAAFiARsABQAAAAEAAAFqASgAAwAAAAEAAgAA&#10;AgEABAAAAAEAAAFyAgIABAAAAAEAAA0zAAAAAAAAAEgAAAABAAAASAAAAAH/2P/tAAxBZG9iZV9D&#10;TQAB/+4ADkFkb2JlAGSAAAAAAf/bAIQADAgICAkIDAkJDBELCgsRFQ8MDA8VGBMTFRMTGBEMDAwM&#10;DAwRDAwMDAwMDAwMDAwMDAwMDAwMDAwMDAwMDAwMDAENCwsNDg0QDg4QFA4ODhQUDg4ODhQRDAwM&#10;DAwREQwMDAwMDBEMDAwMDAwMDAwMDAwMDAwMDAwMDAwMDAwMDAwM/8AAEQgAN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SSWJk/WZlF3Xajjl37BxWZTjuA9X1K7sj02+39Ft+z7N3vQU7aSxMb64dBuvxMO3JbRnZjKXjH&#10;duO12Qz16MezIDfs7b7WfzNT7PUv/wAEpu+s/T8bHF/UXDHa66+kPqFt9bRj2/ZH2ZGRVQK8T37N&#10;/wBo9Ouv/SopdlJYv1h+sT+jWYVFOG7NyM99jKqxaykD0meu8vtyC2tvsCnX9Zun14T8jqThg2Y9&#10;VF2XUXeqKhkudTi/p6A+m71bK/8AAoIddJZD/rZ9XmWZtbsxu7poJzCGvLWEObUavVaz07L/AFbG&#10;VfZ6n2X+p+j9NQu+uP1bow2ZtuYG02WPqA9Ow2CyobsiuzFbX9ppfQ333erSz0mfTRU7SSysz60/&#10;V/CdQ3Jzq2/aa23VvbL2Cl7mU15V1tLbK8fEsttZWzKyH1Y//CIB+tnTcc3tz7GVvryrsWmrGNmV&#10;Y8UsbkW2Oox6PWqdVU/dks9O2rG/7kfpElO4ksrH+snTrc6zAsd6OS3LfhUVO1da+umrNusrZXu/&#10;Q11Xe+x/0Pz/AOcrRul9b6b1b1Rg2uc+jb6tdldlNjRYPUpe6nKZTb6drP5q3Z6diSm+ksv6z52T&#10;076v5+diuDcjHpdZW4gOAcP5JXl//jk/W7/uRT/2y3+9WMHK5M0TKBFA16ixzyxgQJXq+yJLxv8A&#10;8cn63f8Acin/ALZb/eiU/wCML6637/QsZb6TTZZsxw7axv0rH7fosapD8OygWZQA7k/2LRzMDtf2&#10;PsCS8b/8cr63f9yaf+2W/wB6X/jk/W7/ALkU/wDbLf70f9G5+8ftP/eo+84/H7H2RMvO/qR9c/rB&#10;1j6wMwc+6t+OabHlraww7m7NvuH9ZeiKtmwywy4JVdXoywmJixs//9D1Rc51f6r5uXldStwMyrGq&#10;61jMxOoMtpda7axt1LbcV7L8dtdnpZGzbYyz/SLo0kFPM1fU40ZGc6jJDaMq3pj6qy0ksb000nY9&#10;+/8ASOvbj/S2s2Kv1j6lZ+finGp6iKqrH5xtpe2z04zb7cpuQ1mNkYvqZWLXd6H619oxX/6Fn+E6&#10;5Yn1mszGfYDR6/2c5DhmfZm3Od6fo3+nu+wMty9v2j0foN2ep/OoqR/WT6tW9Yf06yp2M79nOsca&#10;M2g30WepX6H6ShtlP83/ADjPd/OLP6j9S+qZ+O/HOZiY1eXTi4+ZXTjPDGtwrrMnE+wM+1foG7LG&#10;U2VWep9D9HsV2nqf1kvzhjfZvRYy8MtsdS8N2A9St/R2uf6TmXUYvSa/tFfqsq+22f4f9Fj0K/rB&#10;9Zv0FNtJblWiyxlLsSwOssrbh+rhe2zbjYleVmX4/wC1rv1f2UWfpq/02alNz/mfYMPKqGU317Or&#10;HrOJYayWVv8AUZfXRdULWOvZ7Hss220/TVDL+rn1hx+p9My8S2rIz35eXmZmU+ojFqdbitw6qvs1&#10;dzcj0fTprord9oss9X9Pb/o0a3q/1hNj2WhlGSbMj7LUWXlzRUy6XejSz9fxtv2L08iirP2ZGR/N&#10;/wA1jI2Pl9ffm2h+LkMxrr8S6n1dxeGubhMzWWfZ3tpx2482P+z/AKSjItflP/wFtKSmmf8AFyKs&#10;bFx8fLZYyvGbiZbMhl2yxotuy32MqwMzB/w2Xd+rXOvp9P0v9F+kFR9WOr9VxcvJ2t6Tfl9QyMvG&#10;tyGPOZRXdVRjMtx7sDLx/s1/6Gz1KH2XU3/ovWWhZkfWLAry88VW5Bsy8ljKyLbi2lrcr7CWYVW1&#10;rGOymYNfq0+p+r2+pf8A6ek1/UPrJUXuewtosscN9WM+x9Fddr8fe2plljs1+RV6NvtZ+i325Hp5&#10;Ff6FJTCv6nW0dZy+s4uYacvOe9mRY1ok4z6qqWsbu3sry8fKo+2VX1s9N/8ANXU2V+n6Rvqt9Wsz&#10;ot+VfmZjc27IrppNgFu53oG932i9+Vk5jvXyPtP6VlXpUM/MYs+jqn1po6ezFOPaLcfErc66yi21&#10;7j6fTht9Zn2htmbZdb1Vn83f6NtNd2VT9n/SX7nR87Py8nOGVW+iqp7W49VtLq3gR+kc7I3WY2T+&#10;l/Rs+zf6L1f+1FSSkH13/wDEl1X/AMLP/IvECvb/AK7/APiS6r/4Wf8AkXiBWt8M/m5/3v2NPm/m&#10;j5FNTXjOx77LL/Tvr2GinYXeoS6LP0gO2n0m+/3KWR1DMyMm7KstIuyG7bnVxWHNgNLHMq2M2O2+&#10;9iJWzJv6ZaKsas04bxbflAAWD1f0NdT3l3up3N9jNn01TVmAjOczKpShI46PtzOGMo45+36I8cI5&#10;eDFzHBl9f/U/aYiTERA0BF9RxfN6v+4blF7coY+DnZP2bDx/ULLBXvLS/wB/uFe2231LGtZ7v5pU&#10;1Y6fj5OTmVVYtIyLp3tpdEODB6r2u3Fu5uxnuQ8i7177L9jKvVcX+nWNrG7jOytv5rG/mpQEY5ZQ&#10;iQBwjJKEeAcE8k8kvc4Ix93i5ifucU5+j9V/tUGzAE964tdeEfLf9R6b/Fl/4rK//C135al7AvH/&#10;APFl/wCKyv8A8LXflqXsCzPiP8//AIIbnLfzY8y//9H1VMnTIKeLxfrd1anGddmsqPqCmyt+RFFb&#10;Ba3Mtc/1Mf7Z+p2fY6cLC9Zn277bd+sVfpMat9xv10ucLnVYTby277NTRXdN5vLHWjHysf0nNw/d&#10;VkY3rOtf+s49v+D9Ox/UJJKeVt+t91wd6FIrpspffS9r/wBP6HpPzMfqfoXU+mzp1tTasd91n8xn&#10;3fZHs3sRb/rTdfg9TOFW1mTgV1gkH1C26y7JxH0Prf6DW3VMxq7v0r/+1Ffqfof0lnQZOLj5VXo5&#10;NbbqtzXljxLS5jhbWS0/uWMa9FRU8nj/AFs6ix7KL8F19zG5Be0FjMh4pflt9GnHD3Mys2puHR9t&#10;qwXXM/XcfJx/1f01M/WzIDTcfszQCanW+v8AqTCHN/WLsw47bmN9/wBm+h6f2r06/wDCequoc1r2&#10;ljhLXAgg9wUPFxMbEqFONW2qsEu2tHJcdz3u/ee9303uSU847645DW2Puwhis9Jr6zc525tpb09x&#10;pzGenWzHbv6syv1nXenT9ns+0en/AIOGH9bc2y2s+gLa8qyl5rc7a+iq5nSGNpbsq/Tvbf1iy7fb&#10;6f8AMv8A+tdYkkp5Or66ZT8WvJswq6WPfDnWXgNbpjbsOw1stdV1Vj8t9X2LJZR/RL7lqdC67Z1W&#10;/LqdS2tuNsILHlxaXuuY7EymljPQz8f7O2zJo/Sel9pp/wCMs0cnCxMo1nJqbb6Tt9YeJAcNQ7b9&#10;H2ubv/ro6SnD+u3/AIkuq/8AhZ/5F4gvoXMxMbOxbMTKrFuPc0ssrMw5p7aLH/5ifVD/AMq6f+l/&#10;5JXeU5uGGEoyEjZv0sGbCchBBAp8S/J3CuPf0y/JybTVZh0GsnFoqPqxaA3Yyyy7a70Xu3ue9ew/&#10;8xPqh/5V0/8AS/8AJJf8xPqh/wCVdP8A0v8AySmlz+GRuskSAY+k183DL5OL2+L0fPwf+lFg5aQF&#10;XE+YfGbLcd2NRXXR6d9Zf62QHuJs3Ga/0Z9lXpN9vs/nEBe2/wDMT6of+VdP/S/8km/5ifVD/wAq&#10;6f8Apf8Akk6PxHDEUI5NzL1Hj+eXGfnn8v7sP0P0EHlpn9IfQVs+e/4sv/FZX/4Wu/LUvYFldO+q&#10;31f6ZkjLwMKvHyA0sFjJna76Q1d/JWsqPN5o5snHEECgNWxigYR4Sbf/0vVUy+VkkFP1SkvlZJJL&#10;9UpL5WSSU/VKdfKqSSH6qSXyqkkp+qkl8qpJKfqpJfKqSSn6qSXyqkkp+qky+VkklP1UkvlVJJT/&#10;AP/Z/+0WvFBob3Rvc2hvcCAzLjAAOEJJTQQEAAAAAABbHAFaAAMbJUccAVoAAxslRxwBWgADGyVH&#10;HAFaAAMbJUccAgAAAgAEHAJ4ABB3d3cuZHJlYW1zYXJ0LnBsHAJQAApkcmVhbXMuYXJ0HAIFAAtV&#10;RV9FRlJSX3JnYgA4QklNBCUAAAAAABDSnj85137PYFKg2ZAmP+9ROEJJTQQ6AAAAAADvAAAAEAAA&#10;AAEAAAAAAAtwcmludE91dHB1dAAAAAUAAAAAUHN0U2Jvb2wBAAAAAEludGVlbnVtAAAAAEludGUA&#10;AAAAQ2xybQAAAA9wcmludFNpeHRlZW5CaXRib29sAAAAAAtwcmludGVyTmFtZVRFWFQAAAABAAAA&#10;AAAPcHJpbnRQcm9vZlNldHVwT2JqYwAAABEAVQBzAHQAYQB3AGkAZQBuAGkAZQAgAHAAcgDzAGIA&#10;eQ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08AAAAGAAAAAAAAAAAAAAHYAAAFpwAAAA0AVQBFAF8ARQBG&#10;AFIAUgBfAHIAZwBiAC0AMQAAAAEAAAAAAAAAAAAAAAAAAAAAAAAAAQAAAAAAAAAAAAAFpwAAAdgA&#10;AAAAAAAAAAAAAAAAAAAAAQAAAAAAAAAAAAAAAAAAAAAAAAAQAAAAAQAAAAAAAG51bGwAAAACAAAA&#10;BmJvdW5kc09iamMAAAABAAAAAAAAUmN0MQAAAAQAAAAAVG9wIGxvbmcAAAAAAAAAAExlZnRsb25n&#10;AAAAAAAAAABCdG9tbG9uZwAAAdgAAAAAUmdodGxvbmcAAAWn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YAAAAAFJnaHRs&#10;b25nAAAFp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U8AAAABAAAAoAAAADQAAAHgAABhgAAADTMAG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QA4&#10;QklNBCEAAAAAAF0AAAABAQAAAA8AQQBkAG8AYgBlACAAUABoAG8AdABvAHMAaABvAHAAAAAXAEEA&#10;ZABvAGIAZQAgAFAAaABvAHQAbwBzAGgAbwBwACAAQwBDACAAMgAwADEANQAAAAEAOEJJTQQGAAAA&#10;AAAHAAgAAAABAQD/4Q5d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jozNToyMiswMjowMCIgeG1wOkNyZWF0b3JUb29sPSJBZG9iZSBQaG90b3Nob3Ag&#10;Q0MgMjAxNSAoV2luZG93cykiIHhtcDpDcmVhdGVEYXRlPSIyMDE1LTA5LTAzVDAyOjE0OjU1KzAy&#10;OjAwIiB4bXA6TWV0YWRhdGFEYXRlPSIyMDE1LTA5LTA1VDAyOjM1OjIyKzAyOjAwIiBkYzpkZXNj&#10;cmlwdGlvbj0id3d3LmRyZWFtc2FydC5wbCIgZGM6Zm9ybWF0PSJpbWFnZS9qcGVnIiBwaG90b3No&#10;b3A6Q29sb3JNb2RlPSIzIiBwaG90b3Nob3A6SUNDUHJvZmlsZT0ic1JHQiBJRUM2MTk2Ni0yLjEi&#10;IHBob3Rvc2hvcDpIaXN0b3J5PSIyMDE1LTA5LTA1VDAyOjMzOjM3KzAyOjAwJiN4OTtQbGlrIFVF&#10;X0VGUlJfcmdiLTEuanBnIGplc3Qgb3R3YXJ0eSYjeEE7IiB4bXBNTTpJbnN0YW5jZUlEPSJ4bXAu&#10;aWlkOmE0NzY4NDU4LWNmMTUtM2E0YS1iNjU5LWFmYzljMDhjZWZhYiIgeG1wTU06RG9jdW1lbnRJ&#10;RD0ieG1wLmRpZDphNDc2ODQ1OC1jZjE1LTNhNGEtYjY1OS1hZmM5YzA4Y2VmYWIiIHhtcE1NOk9y&#10;aWdpbmFsRG9jdW1lbnRJRD0ieG1wLmRpZDphNDc2ODQ1OC1jZjE1LTNhNGEtYjY1OS1hZmM5YzA4&#10;Y2VmYWIiPiA8ZGM6Y3JlYXRvcj4gPHJkZjpTZXE+IDxyZGY6bGk+ZHJlYW1zLmFydDwvcmRmOmxp&#10;PiA8L3JkZjpTZXE+IDwvZGM6Y3JlYXRvcj4gPGRjOnRpdGxlPiA8cmRmOkFsdD4gPHJkZjpsaSB4&#10;bWw6bGFuZz0ieC1kZWZhdWx0Ij5VRV9FRlJSX3JnYjwvcmRmOmxpPiA8L3JkZjpBbHQ+IDwvZGM6&#10;dGl0bGU+IDx4bXBNTTpIaXN0b3J5PiA8cmRmOlNlcT4gPHJkZjpsaSBzdEV2dDphY3Rpb249InNh&#10;dmVkIiBzdEV2dDppbnN0YW5jZUlEPSJ4bXAuaWlkOmE0NzY4NDU4LWNmMTUtM2E0YS1iNjU5LWFm&#10;YzljMDhjZWZhYiIgc3RFdnQ6d2hlbj0iMjAxNS0wOS0wNVQwMjozNToyMiswMjowMCIgc3RFdnQ6&#10;c29mdHdhcmVBZ2VudD0iQWRvYmUgUGhvdG9zaG9wIENDIDIwMTU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2AWn&#10;AwERAAIRAQMRAf/dAAQAt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9PZf1fr&#10;3v3Xuve/de697917r3v3Xuve/de6x+79X697917r3v3Xuve/de697917r3v3Xuve/de697917r3v&#10;3Xuve/de697917r3uy9e6792611737r3Xvfuvde9+691737r3Xvfuvde9+691737r3Xvfuvde9+6&#10;91737r3Xvfuvde9+691737r3Xvfuvde9+691734cevde9ude697917r3v3Xuve/de6yD6D3Q9UPH&#10;rv37rXXvfuvde9+691737r3Xvfuvde9+691737r3Xvfuvde9+691737r3Xvfuvde9+691737r3Xf&#10;u44de697317r3v3Xuve/de697917r3v3XuuvdBx69137v17r3v3Xuve/de697917r3v3Xuve/de6&#10;97917r3v3Xuve/de697917r3v3Xuve/de697917r3v3Xuve/de697917r3v3Xuve/de697917r3v&#10;3Xuve/de697917rv3ccOtde97691737r3Xvfuvde9+691737r3Xvfuvde9+691737r3Xvfuvde9+&#10;691737r3Xvfuvde9+691737r3Xvfuvde9+691737r3Xvfuvde9+691737r3Xvfuvde9+691737r3&#10;Xvfuvde9+691737r3Xvfuvde9+691737r3Xvfuvde9+691737r3Xvfuvde9+691737r3Xvfuvde9&#10;+691737r3Xvfuvde9+691737r3Xvfuvde9+691737r3Xvfuvde9+691737r3Xvfuvdde6Nx69173&#10;rrfXvfuvde9+691737r3Xvfuvde9+691737r3Xvfuvde9+691737r3Xvfuvde9+691737r3Xvfuv&#10;de9+691737r3Xvfuvde9+691737r3Xvfuvde9+691737r3Xvfuvde9+691737r3Xvfuvde9+6917&#10;37r3Xvfuvde9+691737r3Xvfuvde9+691737r3Xvfuvde9+69173o8Ovdde6de697917r3v3Xuve&#10;/de697917ri3097HVh1w926t1737r3Xvfuvde9+691737r3Xvfuvdf/Q39PZf1fr3v3Xuve/de69&#10;7917r3v3Xuve/de6x+79X697917r3v3Xuve/de697917r3v3Xuve/de697917r3v3Xuve/de6979&#10;17r3uy9e6792611737r3Xvfuvde9+691737r3Xvfuvde9+691737r3Xvfuvde9+691737r3Xvfuv&#10;de9+691737r3Xvfuvde9+69173scevde93691737r3Xvfuvde9+691lHunVOve/da697917r3v3X&#10;uve/de697917r3v3Xuve/de697917r3v3Xuve/de697917r3v3Xuve/de679ude697917r3v3Xuv&#10;e/de697917r3urcOvde9+Xr3Xvduvde9+691737r3Xvfuvde9+691737r3Xvfuvde9+691737r3X&#10;vfuvde9+691737r3Xvfuvde9+691737r3Xvfuvde9+691737r3Xvfuvde9+691737r3Xvfuvdd+3&#10;Otde9+691737r3Xvfuvde9+691737r3Xvfuvde9+691737r3Xvfuvde9+691737r3Xvfuvde9+69&#10;1737r3Xvfuvde9+691737r3Xvfuvde9+691737r3Xvfuvde9+691737r3Xvfuvde9+691737r3Xv&#10;fuvde9+691737r3Xvfuvde9+691737r3Xvfuvde9+691737r3Xvfuvde9+691737r3Xvfuvde9+6&#10;91737r3Xvfuvde9+691737r3Xvfuvde9+691737r3Xvfuvde91br3XXuvW+ve/de697917r3v3Xu&#10;ve/de697917r3v3Xuve/de697917r3v3Xuve/de697917r3v3Xuve/de697917r3v3Xuve/de697&#10;917r3v3Xuve/de697917r3v3Xuve/de697917r3v3Xuve/de697917r3v3Xuve/de697917r3v3X&#10;uve/de697917r3v3Xuve/de697917r3vx69117b691737r3Xvfuvde9+691737r3XTfT3scetjj1&#10;j926v1737r3Xvfuvde9+691737r3Xvfuvdf/0d/T2X9X697917r3v3Xuve/de697917r3v3Xusfu&#10;/V+ve/de697917r3v3Xuve/de697917r3v3Xuve/de697917r3v3Xuve/de697svDr3Xfu3Wuve/&#10;de697917r3v3Xuve/de697917r3v3Xuve/de697917r3v3Xuve/de697917r3v3Xuve/de697917&#10;r3v3Xuve9rx69173fr3Xvfuvde9+691722ePXusgNx79UdUIp13731rr3v3Xuve/de697917r3v3&#10;Xuve/de697917r3v3Xuve/de697917r3v3Xuve/de697917rv2517r3v3Xuve/de697917r3v3Xu&#10;ve6t17r3vy9e697t17r3v3Xuve/de697917r3v3Xuve/de697917r3v3Xuve/de697917r3v3Xuv&#10;e/de697917r3v3Xuve/de697917r3v3Xuve/de697917r3v3Xuve/de6972OPXuu/d+tde9+6917&#10;37r3Xvfuvde9+691737r3Xvfuvde9+691737r3Xvfuvde9+691737r3Xvfuvde9+691737r3Xvfu&#10;vde9+691737r3Xvfuvde9+691737r3Xvfuvde9+691737r3Xvfuvde9+691737r3Xvfuvde9+691&#10;737r3Xvfuvde9+691737r3Xvfuvde9+691737r3Xvfuvde9+691737r3Xvfuvde9+691737r3Xvf&#10;uvde9+691737r3Xvfuvde9+691737r3Xvfuvde96PDr3XXunW+ve/de697917r3v3Xuve/de6979&#10;17r3v3Xuve/de697917r3v3Xuve/de697917r3v3Xuve/de697917r3v3Xuve/de697917r3v3Xu&#10;ve/de697917r3v3Xuve/de697917r3v3Xuve/de697917r3v3Xuve/de697917r3v3Xuve/de697&#10;917r3v3Xuve/de697917r3v3XuuvbfXuve/de697917r3v3Xuve/de66b6H3scetjj1j926v1737&#10;r3Xvfuvde9+691737r3Xvfuvdf/S39PZf1fr3v3Xuve/de697917r3v3XuvH6H/W9+68OPWP3fq/&#10;Xvfuvde9+691737r3Xvfuvde9+691737r3Xvfuvde9+691737r3Xvfuvde92Xh17rv3brXXvfuvd&#10;e9+691737r3Xvfuvde9+691737r3Xvfuvde9+691737r3Xvfuvde9+691737r3Xvfuvde9+69173&#10;7r3Xve149e697v17r3v3Xuve/de697b691yX6f7H3U9VPHrn78DTrXXvd+tde9+691737r3Xvfuv&#10;de9+691737r3Xvfuvde9+691737r3Xvfuvde9+691734cevdd+3Ovde9+691737r3Xvfuvde9+69&#10;173RuPXuve9rw69173br3Xvfuvde9+691737r3Xvfuvde9+691737r3Xvfuvde9+691737r3Xvfu&#10;vde9+691737r3Xvfuvde9+691737r3Xvfuvde9+691737r3Xvfuvde9+69173tePWuu/d+vde9+6&#10;91737r3Xvfuvde9+691737r3Xvfuvde9+691737r3Xvfuvde9+691737r3Xvfuvde9+691737r3X&#10;vfuvde9+691737r3Xvfuvde9+691737r3Xvfuvde9+691737r3Xvfuvde9+691737r3Xvfuvde9+&#10;691737r3Xvfuvde9+691737r3Xvfuvde9+691737r3Xvfuvde9+691737r3Xvfuvde9+691737r3&#10;Xvfuvde9+691737r3Xvfuvde9+691737r3Xvfuvde9+69117b631737r3Xvfuvde9+691737r3Xv&#10;fuvde9+691737r3Xvfuvde9+691737r3Xvfuvde9+691737r3Xvfuvde9+691737r3Xvfuvde9+6&#10;91737r3Xvfuvde9+691737r3Xvfuvde9+691737r3Xvfuvde9+691737r3Xvfuvde9+691737r3X&#10;vfuvde9+691737r3Xvfuvde9+69117b691737r3Xvfuvde9+691737r3XR+h9+HHrY49Y/d+r9e9&#10;+691737r3Xvfuvde9+691737r3X/09/T2X9X697917r3v3Xuve/de697917rpvofexx68OPXD3bq&#10;/Xvfuvde9+691737r3Xvfuvde9+691737r3Xvfuvde9+691737r3Xvfuvde92HDrXXfu3Xuve/de&#10;697917r3v3Xuve/de697917r3v3Xuve/de697917r3v3Xuve/de697917r3v3Xuve/de697917r3&#10;v3Xuve7L17r3u3Xuve/de6970eHXuve6de65r9PdTx6qePXfvXWuve/de6792B8j17r3u3Wuve/d&#10;e697917r3v3Xuve/de697917r3v3Xuve/de697917r3vY49e6793691737r3Xvfuvde9+691737r&#10;3XXts8evdd+7jh17r3vfXuve/de697917r3v3Xuve/de697917r3v3Xuve/de697917r3v3Xuve/&#10;de697917r3v3Xuve/de697917r3v3Xuve/de697917r3v3Xuve/de697917rv3Zetde92691737r&#10;3Xvfuvde9+691737r3Xvfuvde9+691737r3Xvfuvde9+691737r3Xvfuvde9+691737r3Xvfuvde&#10;9+691737r3Xvfuvde9+691737r3Xvfuvde9+691737r3Xvfuvde9+691737r3Xvfuvde9+691737&#10;r3Xvfuvde9+691737r3Xvfuvde9+691737r3Xvfuvde9+691737r3Xvfuvde9+691737r3Xvfuvd&#10;e9+691737r3Xvfuvde9+691737r3Xvfuvde9+691737r3XXts8et9e9+691737r3Xvfuvde9+691&#10;737r3Xvfuvde9+691737r3Xvfuvde9+691737r3Xvfuvde9+691737r3Xvfuvde9+691737r3Xvf&#10;uvde9+69173X8XXuve7de697917r3v3Xuve/de697917r3v3Xuve/de697917r3v3Xuve/de6979&#10;17r3v3Xuve/de697917r3v3Xuve/de669tnj17r3v3Xuve/de697917r3v3XuvH6H/W9+62OPWL3&#10;fq/Xvfuvde9+691737r3Xvfuvde9+691/9Tf09l/V+ve/de697917r3v3Xuve/de66b6H3scevDj&#10;1w926v1737r3Xvfuvde9+691737r3Xvfuvde9+691737r3Xvfuvde9+691737r3Xvdxw61137317&#10;r3v3Xuve/de697917r3v3Xuve/de697917r3v3Xuve/de697917r3v3Xuve/de697917r3v3Xuve&#10;/de697917r3uy9e697t17r3v3Xuve6tw69173Xr3XNfoPdTx6qePXfvXWuve/de697917rv3ccOt&#10;de97691737r3Xvfuvde9+691737r3Xvfuvde9+691737r3Xvexx69137v17r3v3Xuve/de697917&#10;r3v3XuuvbZ49e6793HDr3Xve+vde9+691737r3Xvfuvde9+691737r3Xvfuvde9+691737r3Xvfu&#10;vde9+691737r3Xvfuvde9+691737r3Xvfuvde9+691737r3Xvfuvde9+691737r3Xfuy9a697t17&#10;r3v3Xuve/de697917r3v3Xuve/de697917r3v3Xuve/de697917r3v3Xuve/de697917r3v3Xuve&#10;/de697917r3v3Xuve/de697917r3v3Xuve/de697917r3v3Xuve/de697917r3v3Xuve/de69791&#10;7r3v3Xuve/de697917r3v3Xuve/de697917r3v3Xuve/de697917r3v3Xuve/de697917r3v3Xuv&#10;e/de697917r3v3Xuve/de697917r3v3Xuve/de697917r3v3XuuvdDx63173rr3Xvfuvde9+6917&#10;37r3Xvfuvde9+691737r3Xvfuvde9+691737r3Xvfuvde9+691737r3Xvfuvde9+691737r3Xvfu&#10;vde9+691737r3Xvfuvde9+691737r3Xvfuvde9+691737r3Xvfuvde9+691737r3Xvfuvde9+691&#10;737r3Xvfuvde9+691737r3Xvfuvde9+69117bPHr3Xvfuvde9+691737r3XvfuvdeP0P+t791sce&#10;sXu/V+ve/de697917r3v3Xuve/de697917r/1d/T2X9X697917r3v3Xuve/de697917rpvp/sfex&#10;1sceuHu3Vuve/de697917r3v3Xuve/de697917r3v3Xuve/de697917r3v3Xuve/de697uOHWuu/&#10;e+vde9+691737r3Xvfuvdde9Hh17rv3vr3Xvfuvde9+691737r3Xvfuvde9+691737r3Xvfuvde9&#10;+691737r3Xvfuvde92Xr3Xvduvde9+69173VuHXuve69e65r9B7qePVTx6796611737r3Xvfuvdd&#10;+7jh1rr3vfXuve/de697917r3v3Xuve/de697917r3v3Xuve/de6972OPXuu/d+vde9+691737r3&#10;Xvfuvde9+69117b69137uOHXuve99e697917r3v3Xuve/de697917r3v3Xuve/de697917r3v3Xu&#10;ve/de697917r3v3Xuve/de697917r3v3Xuve/de697917r3v3Xuve/de697917r3v3Xuu/dl4da6&#10;97t17r3v3Xuve/de697917r3v3Xuve/de697917r3v3Xuve/de697917r3v3Xuve/de697917r3v&#10;3Xuve/de697917r3v3Xuve/de697917r3v3Xuve/de697917r3v3Xuve/de697917r3v3Xuve/de&#10;697917r3v3Xuve/de697917r3v3Xuve/de697917r3v3Xuve/de697917r3v3Xuve/de697917r3&#10;v3Xuve/de697917r3v3Xuve/de697917r3v3Xuve/de697917r3v3XuuvdDx69173rrfXvfuvde9&#10;+691737r3Xvfuvde9+691737r3Xvfuvde9+691737r3Xvfuvde9+691737r3Xvfuvde9+691737r&#10;3Xvfuvde9+691737r3Xvfuvde9+691737r3Xvfuvde9+691737r3Xvfuvde9+691737r3Xvfuvde&#10;9+691737r3Xvfuvde9+691737r3Xvfuvde9+69117bPHr3Xvfuvde9+691737r3XvfuvdeP0P+t7&#10;91scesXu/V+ve/de697917r3v3Xuve/de697917r/9bf09l/V+ve/de697917r3v3Xuve/de66b6&#10;f7H3sdbHHrh7t1br3v3Xuve/de697917r3v3Xuve/de697917r3v3Xuve/de697917r3v3Xuve7j&#10;h1rrv3vr3Xvfuvde9+691737r3Xvfuvde9+691737r3Xvfuvde9+691737r3Xvfuvde9+691737r&#10;3Xvfuvde9+691737r3Xvdl69173br3Xvfuvde91bh17r3uvXuua/Qe6nj1U8eu/eutde9+691737&#10;r3Xfu44da697317r3v3Xuve/de697917r3v3Xuve/de697917r3v3Xuve9jj17rv3fr3Xvfuvde9&#10;+691737r3Xvfuvdde2+vdd+7jh17r3vfXuve/de697917r3v3Xuve/de697917r3v3Xuve/de697&#10;917r3v3Xuve/de697917r3v3Xuve/de697917r3v3Xuve/de697917r3v3Xuve/de697917rv3Ze&#10;H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vde96631737r&#10;3Xvfuvde9+691737r3Xvfuvde9+691737r3Xvfuvde9+691737r3Xvfuvde9+691737r3Xvfuvde&#10;9+691737r3Xvfuvde9+691737r3Xvfuvde9+691737r3Xvfuvde9+691737r3Xvfuvde9+691737&#10;r3Xvfuvde9+691737r3Xvfuvde9+691737r3Xvfuvdde2zx691737r3Xvfuvde9+691737r3Xj9D&#10;/re/dbHHrF7v1fr3v3Xuve/de697917r3v3Xuve/de6//9ff09l/V+ve/de697917r3v3Xuve/de&#10;64t+Pex1teuPu3Vuve/de697917r3v3Xuve/de697917r3v3Xuve/de697917r3v3Xuve/de697u&#10;OHWuu/e+vde9+691737r3Xvfuvde9+691737r3Xvfuvde9+691737r3Xvfuvde9+691737r3Xvfu&#10;vde9+691737r3Xvfuvde92Xr3Xvduvde9+69173RuPXuve9de65r9B7qePVTx6796611737r3Xvf&#10;uvdd+7jh1rr3vfXuve/de697917r3v3Xuve/de697917r3v3Xuve/de6972OPXuu/d+vde9+6917&#10;37r3Xvfuvde96PDr3XXunXuu/dxw69173vr3Xvfuvde9+691737r3Xvfuvde9+691737r3Xvfuvd&#10;e9+691737r3Xvfuvde9+691737r3Xvfuvde9+691737r3Xvfuvde9+691737r3Xvfuvde9+69137&#10;svDrXXvduvde9+691737r3Xvfuvde9+691737r3Xvfuvde9+691737r3Xvfuvde9+691737r3Xvf&#10;uvde9+691737r3Xvfuvde9+691737r3Xvfuvde9+691737r3Xvfuvde9+691737r3Xvfuvde9+69&#10;1737r3Xvfuvde9+691737r3Xvfuvde9+691737r3Xvfuvde9+691737r3Xvfuvde9+691737r3Xv&#10;fuvde9+691737r3Xvfuvde9+691737r3Xvfuvde9+691737r3Xvfuvde9+69117oePXuve9db697&#10;917r3v3Xuve/de697917r3v3Xuve/de697917r3v3Xuve/de697917r3v3Xuve/de697917r3v3X&#10;uve/de697917r3v3Xuve/de697917r3uv4uvde92691737r3Xvfuvde9+691737r3Xvfuvde9+69&#10;1737r3Xvfuvde9+691737r3Xvfuvde9+691737r3Xvfuvdde2zx691737r3Xvfuvde9+691737r3&#10;Xj9D/re/dbHHrF7v1fr3v3Xuve/de697917r3v3Xuve/de6//9Df09l/V+ve/de697917r3v3Xuv&#10;e/de66/tD/W978ut+XXD3bq3Xvfuvde9+691737r3Xvfuvde9+691737r3Xvfuvde9+691737r3X&#10;vfuvde93HDrXXfvfXuve/de697917r3v3Xuve/de697917r3v3Xuve/de697917r3v3Xuve/de69&#10;7917r3v3Xuve/de697917r3v3Xuve7L17r3u3Xuve/de697o3Hr3Xveuvdc1+g91PHqp49d+9da6&#10;97917r3v3Xuu/dxw61173vr3Xvfuvde9+691737r3Xvfuvde9+691737r3Xvfuvde97HHr3Xfu/X&#10;uve/de697917r3v3Xuve6tw69117r17rv3ccOvde97691737r3Xvfuvde9+691737r3Xvfuvde9+&#10;691737r3Xvfuvde9+691737r3Xvfuvde9+691737r3Xvfuvde9+691737r3Xvfuvde9+691737r3&#10;Xvfuvdd+7L1rr3u3Xuve/de697917r3v3Xuve/de697917r3v3Xuve/de697917r3v3Xuve/de69&#10;7917r3v3Xuve/de697917r3v3Xuve/de697917r3v3Xuve/de697917r3v3Xuve/de697917r3v3&#10;Xuve/de697917r3v3Xuve/de697917r3v3Xuve/de697917r3v3Xuve/de697917r3v3Xuve/de6&#10;97917r3v3Xuve/de697917r3v3Xuve/de697917r3v3Xuve/de697917r3v3Xuve/de6690PHrfX&#10;veuvde9+691737r3Xvfuvde9+691737r3Xvfuvde9+691737r3Xvfuvde9+691737r3Xvfuvde9+&#10;691737r3Xvfuvde9+691737r3Xvfuvde9+691737r3Xvfuvde9+691737r3Xvfuvde9+691737r3&#10;Xvfuvde9+691737r3Xvfuvde9+691737r3Xvfuvde9+691737r3XXts8evde9+691737r3Xvfuvd&#10;e9+6914/Q/63v3Wxx6xe79X697917r3v3Xuve/de697917r3v3Xuv//R39PZf1fr3v3Xuve/de69&#10;7917r3v3XuuDfX/Ye7Dqw4dde99b697917r3v3Xuve/de697917r3v3Xuve/de697917r3v3Xuve&#10;/de697917r3uy8Ovdd+7da697917r3v3Xuve/de697917r3v3Xuve/de697917r3v3Xuve/de697&#10;917r3v3Xuve/de697917r3v3Xuve/de6972vXuve79e697917r3ujcevde96691zX6e6nj1U8eu/&#10;eutde9+691737r3Xfu44da697317r3v3Xuve/de697917r3v3Xuve/de697917r3v3Xuve9jj17r&#10;v3fr3Xvfuvde9+691737r3XvdW4de669169137uvDr3Xve+vde9+691737r3Xvfuvde9+691737r&#10;3Xvfuvde9+691737r3Xvfuvde9+691737r3Xvfuvde9+691737r3Xvfuvde9+691737r3Xvfuvde&#10;9+691737r3Xvdl61137t17r3v3Xuve/de697917r3v3Xuve/de697917r3v3Xuve/de697917r3v&#10;3Xuve/de697917r3v3Xuve/de697917r3v3Xuve/de697917r3v3Xuve/de697917r3v3Xuve/de&#10;697917r3v3Xuve/de697917r3v3Xuve/de697917r3v3Xuve/de697917r3v3Xuve/de697917r3&#10;v3Xuve/de697917r3v3Xuve/de697917r3v3Xuve/de697917r3v3Xuve/de697917r3v3Xuuvbf&#10;W+ve/de697917r3v3Xuve/de697917r3v3Xuve/de697917r3v3Xuve/de697917r3v3Xuve/de6&#10;97917r3v3Xuve/de697917r3v3Xuve/de697917r3v3Xuve/de697917r3v3Xuve/de697917r3v&#10;3Xuve/de697917r3v3Xuve/de697917r3v3Xuve/de697917r3v3XuuvbZ49e697917r3v3Xuve/&#10;de697917rx+h/wBb37rY49Yvd+r9e9+691737r3Xvfuvde9+691737r3X//S39PZf1fr3v3Xuve/&#10;de697917r3v3XuuDfX/Ye7Dqw4dde99b697917r3v3Xuve/de697917r3v3Xuve/de697917r3v3&#10;Xuve/de697917r3uy8Ovdd+7da697917r3v3Xuve/de697917r3v3Xuve/de697917r3v3Xuve/d&#10;e697917r3v3Xuve/de697917r3v3Xuve/de6972vHr3Xvd+vde9+69173RuPXuve9de65L9P9j7q&#10;eqnj1y96611737r3Xvfuvdd+7jh1rr3vfXuve/de697917r3v3Xuve/de697917r3v3Xuve/de69&#10;78OPXuu/bnXuve/de697917r3v3Xuve6tw69117r17rv3ZeHXuve7de697917r3v3Xuve/de6979&#10;17r3v3Xuve/de697917r3v3Xuve/de697917r3v3Xuve/de697917r3v3Xuve/de697917r3v3Xu&#10;ve/de697917r3v3Xuve9jj1rrv3fr3Xvfuvde9+691737r3Xvfuvde9+691737r3Xvfuvde9+691&#10;737r3Xvfuvde9+691737r3Xvfuvde9+691737r3Xvfuvde9+691737r3Xvfuvde9+691737r3Xvf&#10;uvde9+691737r3Xvfuvde9+691737r3Xvfuvde9+691737r3Xvfuvde9+691xZlRWdyFRFLMxNgq&#10;qLsSf8B79xwOvdVY/wDD2/8AKr/7zQ6x/wDPfvn/AOtPuYf9YH3i/wCjDcfti/62dAj/AFyOR/8A&#10;o4xfsf8A6B69/wAPb/yq/wDvNDrH/wA9++f/AK0+/f6wPvF/0Ybj9sX/AFs69/rkcj/9HGL9j/8A&#10;QPXv+Ht/5Vf/AHmh1j/5798//Wn37/WB94v+jDcfti/62de/1yOR/wDo4xfsf/oHr3/D2/8AKr/7&#10;zQ6x/wDPfvn/AOtPv3+sD7xf9GG4/bF/1s69/rkcj/8ARxi/Y/8A0D17/h7f+VX/AN5odY/+e/fP&#10;/wBaffv9YH3i/wCjDcfti/62de/1yOR/+jjF+x/+gevf8Pb/AMqv/vNDrH/z375/+tPvX+sD7xf9&#10;GGf/AHqL/rZ1v/XH5I/6OMX/ABr/AKB69/w9v/Kr/wC80Osf/Pdvn/60+9/6wPvF/wBGGf8A3qH/&#10;AK2de/1x+SP+jjF/xr/oHr3/AA9v/Kr/AO80Osf/AD3b5/8ArT79/rA+8X/Rhn/3qH/rZ17/AFx+&#10;SP8Ao4xf8a/6B69/w9v/ACq/+80Osf8Az3b5/wDrT79/rA+8X/Rhn/3qH/rZ17/XH5I/6OMX/Gv+&#10;gevf8Pb/AMqv/vNDrH/z3b5/+tPv3+sD7xf9GGf/AHqH/rZ17/XH5I/6OMX/ABr/AKB69/w9v/Kr&#10;/wC80Osf/Pdvn/60+9f6wPvF/wBGGf8A3qH/AK2de/1x+SP+jjF/xr/oHr3/AA9v/Kr/AO80Osf/&#10;AD374/8ArT79/rA+8X/Rhn/bF/1s61/rkcj/APRxi/Y//QPXv+Ht/wCVX/3mh1j/AOe/fH/1p97/&#10;ANYH3i/6MM/+9Q/9bOvf65HI/wD0cYv2P/0D17/h7f8AlV/95odY/wDnv3x/9affv9YH3i/6MM/+&#10;9Q/9bOvf65HI/wD0cYv2P/0D17/h7f8AlV/95odY/wDnv3x/9afev9YH3i/6MM/+9Q/9bOvf65HI&#10;/wD0cYv2P/0D17/h7f8AlV/95odY/wDnv3x/9affv9YH3i/6MNx/vUP/AFs69/rkcj/9HGL9j/8A&#10;QPXX/D2/8qv/ALzQ6x/89++P/rT7r/rAe8f/AEYZ/wDeof8ArZ1v/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6/4e4/lVf95odZf+e7fP/wBaffv+B/8AeP8A6MM/+9Q/9betf65H&#10;I/8A0cY/2P8A9A9e/wCHuP5VX/eaHWX/AJ7t8/8A1p9+/wCB/wDeP/owz/71D/1t69/rkcj/APRx&#10;j/Y//QPXv+HuP5VX/eaHWX/nu3z/APWn37/gf/eP/owz/wC9Q/8AW3r3+uRyP/0cY/2P/wBA9e/4&#10;e4/lVf8AeaHWX/nu3z/9affv+B/94/8Aowz/AO9Q/wDW3r3+uRyP/wBHGP8AY/8A0D17/h7j+VV/&#10;3mh1l/57t8//AFp9+/4H/wB4/wDowz/71D/1t69/rkcj/wDRxj/Y/wD0D17/AIe4/lVf95odZf8A&#10;nu3z/wDWn37/AIH/AN4/+jDP/vUP/W3rf+uRyP8A9HGP9j/9A9e/4e4/lV/95n9Zf+e7fP8A9aff&#10;v9YD3j/6MM/+9Q/9bevf65HI/wD0cYv2P/0D17/h7j+VX/3mf1l/57t8/wD1p9+/1gPeP/owz/71&#10;D/1t69/rkcj/APRxi/Y//QPXv+HuP5Vf/eZ/WX/nt3z/APWn3r/WA95P+jDP/vUP/W3r3+uRyP8A&#10;9HGP9j/9A9e/4e4/lV/95n9Zf+e3fX/1p9+/1gPeP/owz/71D/1t69/rkcj/APRxi/Y//QPXv+Hu&#10;P5Vf/eZ/WX/nt31/9affv9YD3j/6MM/+9Q/9bevf65HI/wD0cYv2P/0D17/h7j+VX/3mf1l/57d9&#10;f/Wn37/WA94/+jDP/vUP/W3r3+uRyP8A9HGL9j/9A9e/4e4/lV/95n9Zf+e3fX/1p9+/1gPeP/ow&#10;z/71D/1t69/rkcj/APRxi/Y//QPXv+HuP5Vf/eZ/WX/nt31/9affv9YD3j/6MM/+9Q/9bevf65HI&#10;/wD0cYv2P/0D17/h7j+VX/3mf1l/57d9f/Wn3o+wHvGf+WDP/vUP/W3r3+uRyP8A9HGL9j/9A9e/&#10;4e3/AJVX/eZ/WX/nt3z/APWn3r/gfveP/ow3H+9Q/wDW3r3+uRyP/wBHGL9j/wDQPXv+Ht/5VX/e&#10;Z/WX/nt3z/8AWn37/gfveP8A6MNx/vUP/W3r3+uRyP8A9HGL9j/9A9e/4e3/AJVX/eZ/WX/nt3z/&#10;APWn37/gfveP/ow3H+9Q/wDW3r3+uRyP/wBHGL9j/wDQPXv+Ht/5VX/eZ/WX/nt3z/8AWn37/gfv&#10;eP8A6MNx/vUP/W3r3+uRyP8A9HGL9j/9A9e/4e3/AJVX/eZ/WX/nt3z/APWn37/gfveP/ow3H+9Q&#10;/wDW3r3+uRyP/wBHGL9j/wDQPXv+Ht/5VX/eZ/WX/nt3z/8AWn37/gfveP8A6MNx/vUP/W3r3+uR&#10;yP8A9HGL9j/9A9e/4e3/AJVX/eZ/WX/nt3z/APWn37/gfveP/ow3H+9Q/wDW3r3+uRyP/wBHGL9j&#10;/wDQPXv+Ht/5VX/eZ/WX/nt3z/8AWn37/gfveP8A6MNx/vUP/W3r3+uRyP8A9HGL9j/9A9Wa7d3B&#10;ht27fwW6tuZGDL7e3Nh8ZuDA5akLGlyeGzVCmRxeQpi4B8c0EkciEgGzDge4jura4srmSyu1KSwu&#10;yOp4q6Eqyn5ggg9DWKWOaJZojqVwGU+RBFQfzB6e/bHVuve/de697917r3v3Xuuj9D72OPWxx6x+&#10;7dX697917r3v3Xuve/de697917r3v3Xuv//T39PZf1fr3v3Xuve/de697917r3v3XuuDfX/Ye7Dq&#10;w4dde99b697917r3v3Xuve/de697917r3v3Xuve/de697917r3v3Xuve/de697917r3uy8Ovdd+7&#10;da697917r3v3Xuve/de697917r3v3Xuve/de697917r3v3Xuve/de697917r3v3Xuve/de697917&#10;r3v3Xuve/de6972vHr3Xvd+vde9+691722ePXuve/de65L+fdT1U9cveutde9+691737r3Xfu44d&#10;a697317r3v3Xuve/de697917r3v3Xuve/de697917r3v3Xuve/de679ude697917r3v3Xuve/de6&#10;97o3Hr3XXvXXuu/dl69173br3Xvfuvde9+691737r3Xvfuvde9+691737r3Xvfuvde9+691737r3&#10;Xvfuvde9+691737r3Xvfuvde9+691737r3Xvfuvde9+691737r3Xvfuvde9+691737r3XftzrXXv&#10;fuvde9+691737r3Xvfuvde9+691737r3Xvfuvde9+691737r3Xvfuvde9+691737r3Xvfuvde9+6&#10;91737r3Xvfuvde9+691737r3Xvfuvde9+691737r3Xvfuvde9+691737r3Xvfuvde9+691737r3X&#10;vfuvde9+691737r3Xvfuvde9+691Er/+ANb/ANQlT/1pb3eP+0X7R/h603wnr4xvvu11zy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PxN5+K/xq/8A&#10;Ffum/wD33WO98QOdf+Vy3b/nsuv+r79Z+bH/AMkWy/5oRf8AVtejBewz0Z9e9+691737r3Xvfuvd&#10;dN9D72OPWxx6x+7dX697917r3v3Xuve/de697917r3v3Xuv/1N/T2X9X697917r3v3Xuve/de697&#10;917rg31/2Huw6sOHXXvfW+ve/de697917r3v3Xuve/de697917r3v3Xuve/de697917r3v3Xuve/&#10;de697svXuu/dutde9+691737r3Xvfuvde9+691737r3Xvfuvde9+691737r3XRNuTwB9T7117rSt&#10;+ev/AAsm6K6A7s3V078Q/ji3ynwexctWbe3B3fn+1U6768z2fxNa9HlYussXiMJm6rN4kMpSDPTV&#10;VFFUMjSUlPVUTU9ZPdY2I9P59VLdWW/yZv8AhRZ8cf5tO5sz0nk+vcn8avlFhsLXbpx3VOd3fS75&#10;2v2PtTEkLmMn1pv+OgxD1dfj0K1WSwlXi6epjpmNRStX09NXzUlWUqc9erXHWxN791br3v3Xuve/&#10;de697917r3vY49e697v17r3v3Xuve2zx691737r3XJfz7qetN1y966r1737r3Xvfuvdd+7Lw6917&#10;3brXXvfuvde9+691737r3Xvfuvde9+691737r3Xvfuvde9+69137c691737r3Xvfuvde9+69173R&#10;uPXuuveuvdd+7Lx69173br3Xvfuvde9+691737r3Xvfuvde9+691737r3Xvfuvde9+691737r3Xv&#10;fuvde9+691737r3Xvfuvde9+691737r3Xvfuvde9+691737r3Xvfuvde9+691737r3Xfu44da60z&#10;f5iP/CxDoD4vd67y6H+KHx5l+Wn+jrMZHau8u5Ml2onWvWNRu/C1f2eZxvW8GOwWdq9x4+mmWWlb&#10;NmWgppponkx/39A9PXTVAJyMD5/5ut46Pn/Jq/4UifG/+bBvnI9A7h62yXxg+UUOLym4trdZ5ze1&#10;Fv8A2l2ptrBUf3udn6436uOwk0+Xx8Ec9fkcBV4iKaOiVquknr4abIPRb4HPXvs62P8A3brXXvfu&#10;vde9+691737r3Xvfuvde9+691737r3Xvfuvde9+691737r3Xvfuvde9+691737r3Xvfuvde9+691&#10;737r3Xvfuvde9+691737r3Xvfuvde9+691737r3Xvfuvde9+691737r3Xvfuvde9+691737r3Xvf&#10;uvde9+691Er/APgDW/8AUJU/9aW93j+NftHWm+E9fGN992uue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5+Jv/AGSv8af/ABX7pv8A991jvfEDnX/l&#10;ct2/57Lr/q/J1n5sf/JFsv8AmhF/1bXowXsM9GfXvfuvde9+691737r3XFvp/sfex1YceuHu3Vuv&#10;e/de697917r3v3Xuve/de697917r/9Xf09l/V+ve/de697917r3v3Xuve/de64N9f9h7sOrDh117&#10;31vr3v3Xuve/de697917r3v3Xuqaf+FCUskP8mP5/SRyPFIvTuP0SIzI6k9gYUXVksR/sPdo/iHV&#10;fI9fG0/iuU/52Vf/AOdlR/0d7V9N9fSP/wCETFVU1Pwx+YpqaieoZfk9gwpnmklK36pxt9PkJtf8&#10;+08vx/kP8PVxw/PrdS9tdX697917r3v3Xuvi2fzvMnkY/wCbr/MSjSurERPlZ2uiKtVOioq591Cq&#10;qNYD/Ae1MX9mPz/w9NHj0O3/AAm4yFfN/O1+BsctdWSxtvXs3VHJUzOjD/QJuw2KsxB/2Pvcv9mf&#10;tH+Hrw49fYe9s9Ode9+691737r3Xvfuvde9+691737r3Xvfuvde9+690CnyT25vnePx0782j1hWS&#10;0HZW6ule1Nt9e10NV9lNRb4zmxa/GbTq4q0sghaOvlp3WUsNBAa4tf3U8OtHj18IfIY/IYfIV2Jy&#10;1DWYvLYusqsdksbkaWaiyGOyFFM1NW0FfRVKrJFNFIrRyxSKGVgVYAgj2r6b6vW/4TO7L7C3h/Os&#10;+F9T17TZLybLzXZm9d6ZahpaiekwPXmP6gz2K3TU5qop1Zaamr461MIksxVHqa6ngB1zIGpJXTT/&#10;AFcetrx6+wb7Z6c697917r3v3Xuve/de6978OPXuve3Ovde9+691722ePXuve/de67X6/wCw96PW&#10;jw65+69V6+Zj/wAKDf5wv8zL4sfze/lx0P8AHz5hdq9WdQ7E/wBAn90dh7bfbgwuC/vP8Ytl7xz3&#10;2S5DHzy/5Vk8jW1smuRv3JntYWAUKilamtft68SR1TN/0EE/zmv+9gneH/JWzv8A61e9+Gn+on/P&#10;1qp69/0EE/zmv+9gneH/ACVs7/61e/eGv+onr1T17/oIJ/nNf97BO8P+Stnf/Wr37w1/1E9eqevf&#10;9BBP85r/AL2Cd4f8lbO/+tXv3hr/AKievVPQzfHX+fZ/OC3R8gui9tbg+efc+WwW4u5OscHmsVXD&#10;Zz0eUxOV3tRUGRx1VH/CrGKeGR45F+hBIPvTIoBYVx8+vVPX2AvbfXuve/de697917r3v3Xuve/d&#10;e697917rv3ccOvde97691737r3Xvfuvde90bj17rr3rr3Xvexx69137v17r3v3Xuve/de697917r&#10;3v3Xuve/de697917r3v3Xuve/de697917r3v3Xuve/de697917r3v3Xuve/de697917r3v3Xuve/&#10;de697917r3v3Xuve/de697917pIdhY7cmY2DvjEbNyS4fd+U2huXHbVy7u0aYrcldhZ6bB5J3TlR&#10;BVNFKSORp496YEoQvGn8/LrwpUV6+CnuPbme2duLPbS3XhcntzdG1s1k9ubk27m6KoxmawG4MJXS&#10;YzM4XL42sVJaeqpKiOWCohlUPHIpRwCCPbvWurjv+E72yOy98fzmfghTdXCviy23O1qve26MhQtP&#10;BFjus9pbPyWV7LOSrIbLFT1mFjrcXaRgs8tVHS+p51jarcPzHWx19k73brXXvfuvde9+691737r3&#10;Xvfuvde9+691737r3WmZ/P2/4Uf/AC0/lefMah+Knx06Y+PO46A9O7I7IyO+O5Mb2NurIzV+8cjl&#10;aOSgxuF2Zn9uQ06U6UMRRppqjUxYkWIRairEjyHW8dUN/Dr/AIUpfzevlb/MT+EHU+/PkVt3a/UP&#10;b/zN+L/Xu/Osuu+meo8DhsxsrefeWD2/ubbq7myeGr9yxQVdDUz0spjzoco59d+fe9OMk1/1enXq&#10;9fUX97611737r3Xvfuvde9+691737r3Xvfuvde9+691737r3Xvfuvde9+691737r3Xvfuvde9+69&#10;1737r3Xvfuvde9+691737r3Xvfuvde9+691737r3XvfuvdRK/wD4AVv/AFCVP/Wlvdk+MfaOtN8J&#10;6+Mb77t9c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vz8Tf+yV/jT/4r903/wC+6x3viBzr/wArlu3/AD2XX/V+TrPzY/8Aki2X/NCL/q2vRgvYZ6M+&#10;ve/de697917r3v3XuuLfj3sdWHXD3bq3Xvfuvde9+691737r3Xvfuvde9+691//W39PZf1fr3v3X&#10;uve/de697917r3v3XuuDfX/Ye7Dqw4dde99b697917r3v3Xuve/de697917qmj/hQx/25f8An/8A&#10;+IboP/fg4X3uP4+q+vXxpvazpvr6TH/CJH/sjD5jf+LPYP8A99RjfaaX+0/If4T04vw/n/m63WPb&#10;fVuve/de697917r4r388D/t7x/MV/wDFru2P/egf2pi/sx/q8+mjx6Hf/hNp/wBvuPgX/wCHt2d/&#10;74Tdnu0vwfs/w9eXj19iv2x051737r3Xvfuvde9+691737r3Xvfuvde9+691737r3XvfuvdUMfOn&#10;/hN3/K4+fXaGa7t7E603v1L29u3Jy5jfu+/j5vKn2DUdg5Sc66nK7r2vm6DMYCSvqJNc9ZlKXEQV&#10;1XK7S1dTO5DDasy4U0HWiAcno5X8vf8AlQfB3+WHtfN4P4m9Rx7c3Fu6npqXfXam7ctW7z7W3vT0&#10;brLT0Oa3fleaehR0SUYrEwUdAJR5/tfOzyNoktljU9eA6sd9+631737r3Xvfuvde9+691737r3Xv&#10;bnXuve/de697bPHr3Xvfuvddr9fejw60eHXP3XqvXyCP+FRv/b9f5y/+Wzf/AAHnX3tUnw9V6p7+&#10;LfRWU+UXyW+PnxqwmfoNqZn5A91dXdKYnc2UpKivxm3sj2fvWi2ZRZzI0NIyyzQUklYtRLFEwd1U&#10;qpBI97Y0XV14Z63EP+gIT5I/9529H/8Aoqt9/wD1f7Z8V/QftP8A0D1bT17/AKAhPkj/AN529H/+&#10;iq33/wDV/vfiP6D9p/6B69p69/0BCfJH/vO3o/8A9FVvv/6v9+8R/QftP/QPXtPQj9Pf8IufkP1r&#10;231d2JkPnB0xkMfsHsXZG9K6gourN8R1lfR7W3NS52po6R5a9UEsqQFIy7AAkXIHvZdiKUGf9Xp1&#10;6nX0JfdOtde9+691737r3Xvfuvde9+691737r3XS/T3atDTrZ49cvdutde9+691737r3XvdG49e6&#10;696691737r3Xftzr3Xvfuvde9+691737r3Xvfuvde9+691737r3Xvfuvde9+691737r3Xvfuvde9&#10;+691737r3Xvfuvde9+691737r3Xvfuvde9+691737r3Xvfuvde9+691737r3Xvexx611Rf8APj/h&#10;On/LC/mG9k5DujtTrHd/V/cu4KhanefZnQG7oOvszv2dAbVu8sBlKHLYCsrmLFp8t/B1yE/pWoq5&#10;UjjVPCo+E0+z/Uet/b0aD+Xh/KI+CH8r7DZuD4o9RfwXeu7cZBh979w72zVdvftreGLp6pa1MTXb&#10;pylo6CgaWKnlmxWDpKChllghnlpnqI1lGwM1OT17qzH3brXXvfuvde9+691737r3Xvfuvde9+691&#10;737r3Xysf+Fin/b3qn/8VU6V/wDd7uT3VPxfaP8AAOvdUqfynf8At6b/AC0//F//AIb/APwRW3Pd&#10;uvdfb59+691737r3Xvfuvde9+691737r3Xvfuvde9+691737r3Xvfuvde9+691737r3Xvfuvde9+&#10;691737r3Xvfuvde9+691737r3Xvfuvde9+691737r3XvfuvdRK//AIAVv/UJU/8AWlvdk+MfaOtN&#10;8J6+Mb77t9c8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vz8Tf8Aslf40/8Aiv3Tf/vusd74gc6/8rlu3/PZdf8AV+TrPzY/+SLZf80Iv+ra9GC9hnoz&#10;697917r3v3Xuve/de64t+Pex1YdcPdurde9+691737r3Xvfuvde9+691737r3X//19/T2X9X6979&#10;17r3v3Xuve/de697917rg31/2Huw6sOHXXvfW+ve/de697917r3v3Xuve/de6po/4UMf9uX/AJ//&#10;APiG6D/34OF97j+Pqvr18ab2s6b6+kx/wiR/7Iw+Y3/iz2D/APfUY32ml/tPyH+E9OL8P5/5ut1j&#10;231br3v3Xuve/de6+K9/PA/7e8fzFf8Axa7tj/3oH9qYv7Mf6vPpo8eh3/4TZ/8Ab7j4Gf8Ah7dn&#10;f++D3Z79L8H7P8I68OPX2K/bXTnVcf8ANV/mJbb/AJXHw63h8t9zdZZzt+m25ubZu0MdsTA7ix+0&#10;58rmd6Zb+F0ElbuPIU1atJTRWZ5pY6Kof6BYmuSNAFjQdarTrRo7r/4Wt/OjdNXWQ9CfFv4y9PYS&#10;oSWOA7/qux+6t2Y8MCI5afO43I7RxjyIebzYJ0P+o/q6Ih5nqurquDdv/CqT+d/uSulqsZ8stu7H&#10;pJC7DE7S+O3xxloYg54SKp3dtXK1gC/QXqy39STz7t4aenWqnpEw/wDCnH+eTTzfcR/OvKtISnpn&#10;6D+LFRD6L6f8mqdjtFzfn08/m9h794aen8z16p6sA+Lv/CyH+ZP1Tl8VTfJLZHSHys2UlUrZ16jb&#10;K9K9oVVLa3jwm7uukG3qU/ljUbPqrmwGjk+6mMeXWw3r1vifywv5u3xA/mu9YVm9Pjvuisw+/wDa&#10;lPTHtLoffYocV2r1vUVD+CGtrsZSTTQZHD1L2+xzmMmmpZNSwzGmrVno4WyCpoePVga9Wie/db69&#10;7917r5xHy/8A+Fd38y7oD5afKLojZvT/AMJ8htDpX5E92dS7Ur9y9Z92Vu4q7bfXHZWT2dgqvP1m&#10;M7Fo6aWtlpaKJ6qWCkgjaUsyRRoQgcWNSoYniP8AV5dUJNadWk/8J8v+FC3zX/msfNnffxx+RfXf&#10;xl2nsbbHxu3z3BQZHpzZHZ2290y7m2z2JtLaNDR1dfvPeOfpWoWps7WPLElEshkWErMqq6Pp000P&#10;XgST1uXe6dX6qt/nW/LLvn4M/wAs/wCSnyp+NcG0ajtnqii65qMOu9tu1e6cLTYrd/bOC6/3Hllw&#10;9LWUQeox9Dlp8hTtO8kCvADNBMl4z4CpocV60cDHXy5u7P5/f843vyYy7z+fve224lL+Ck6Wy2H+&#10;PNNDCZPItO3+gij27JOqj0BqqSRyvDu31L+hPIfz6pU9Eyy3z/8Andn6s5DO/Nf5bZrIEequy/yP&#10;7jyVW3N/VU1mZdyb88t714cZ4qP2DrVT0NvUv84j+aj0lnMbnuvf5gvyyp5cPIk1Hh9291b17M2X&#10;qjfyKK3r/suqy+CqUvYNHU46RWBKspBIO/DThSn+r5dbqetv3+Tz/wAK6cp2Jv7ZXxx/mi4/ZW3J&#10;d2VVDtnafy/2hj4NnbcptxVbJS41O/tmwN/DcdS10zNHNufBrSUFC7Q/eYynovu8nS0aMgVHDrYP&#10;ket81WDAMpDKwDKykEMCLggj6g+6cer9d+9Hj17r3v3XuvD6j/X96PXjw6ye69U6+QR/wqN/7fr/&#10;ADl/8tm/+A86+9qk+HqvRD/5Rn/b1X+Wx/4vf8S//f7YL3t+B+z/ACdeHX25/aUcerdd+79a6979&#10;17r3v3Xuve/de6+db/woj/na/wA0L4TfzRe2fj98YPlRluq+oNubA6bzGE2bSdYdI7mhoclufr2i&#10;zedqv4xvXbOSyEhqKqaSYiWrcLq0oEQBRdEDVr/l62T0TL+Vt/woI/m/fID+Y18KOkO4PmPmd59W&#10;9q/I/qzYm/8Aas3UHx7xMO4Nq7i3PBjsziZMpgNpUldAJoXZDNSVMUq31JIrc+/Oihar8vXrVT19&#10;R/3Tr3XvfuvdfPM/4Ud/zqv5nPwd/ma7t6E+LPyjyvU/UuM6i6j3LQ7QpOsOkt0xQZvcmFmrM3X/&#10;AMW3ztrJ17GeQBij1ZRbWRVHHu6KHrX/AC+g62TTog38sX/hQd/OC77/AJiPwk6S7a+ZWY3j1f2x&#10;8nemev8AsDas/T/x6xUW4do7o3zR4jP4iTKYDaNLXU4qKeWSIzUlTFMl9SSIwDDbooFRxx6+vWq9&#10;fUt96Br17oovzt+aXU/8vP4qdq/MDvDGb3zfWXUMO0n3DiOuMRiM5vXJT7333i+ucBR4HGZ/IYqi&#10;kd8ll6QSNU5CBEj1uX9Ok6yTQefXutHn5Kf8Lc+2clPX434gfCnrzZ1HBkJ48dvL5Hb53F2HW5fE&#10;3Ap6mr6460O2o8XU6dWuNdz5CMG1mcA3uIz5kD+f+r9nXq9U/wDYH/Crf+drvPK1GQ2/8ltj9VUM&#10;8srpt/YHx66LrcVSxycrT01V2XgNxZHQn0UvXs/+qc+9iMA04/6vl1qvSBoP+FQf88ygqRUj5xTV&#10;g8qSSU1f8ePinU00yoADEUOxQyKwFm8TIfzcHn3vQvr/AIet1PWwt/Iv/wCFKf8AMg+cvzw+Pnwm&#10;762f8euwNp9nr2LLujtHD7E3NsXsvDUGxusMz2I+Wkn25lm24VZsUlGsA27CJHmRfNGSG9tsukVG&#10;evdb9HvY4de6pz/m4/zrfir/ACiuvMXW9ptW9m9876xNdkupfjls3J0VFu7dNLSO9Gu6d3ZqojqI&#10;tubbFYhpGzFVTTyzSLOmOoshJS1UcOsk0HW+vnIfNT/hS5/Nk+Yudyn2HyHznxb63nq1mwnWXxWr&#10;Ml1OMVTwRmCMZDtDGTNvHITTx2atSoz/ANm8upoKGlQiJbBADVs/y/1fn1qvVNWf+RnyE3XmJtxb&#10;o727k3LuComepqM9n+z97ZnMz1D2DzzZTI10k7O1hd2kv73oT0H7OtdHV+OH853+ab8UcvjMp078&#10;5PkFTY/ExNTUmy9/b6yPcXWgpXBSanHWvbZzWDjLqdHngoEnThopUdUYe0L5CnXut7f+S/8A8KrO&#10;rvm5vLanxh+cm29nfHX5IbqqKXB9ddlbZrK+j6I7k3PWVpp8dtFqXcM9VV7Tz9WrwQ46mrcjWUOS&#10;qVkihq6OrnoMZUVYFOOR6/5/9X7Ot9bgnv3Xuve/de61kv53v/CjXF/yge9NkfG7D/FWv777C370&#10;hhu6qfcuT7Xp+t9mbexO5N67k2HiqGekpcFm67I1EVVtuonqIVNGhiljCVGvUF3pZuGPn/sf7PXs&#10;efWqP2//AMLJv5qm/Y62j642d8V+i6J55Dj8jtXrHdO8t2U1OwGiKtyPZe4Mtip3U/248JEDzdfp&#10;79o9W/YP89f8PWq9EqyH/Cob+ebkJJmPzhejikaRkp8f8dPihSxwpJ/uqGZdi+ayjhS8rN+dV+fd&#10;iinz/wAPXq9KjY3/AAqn/ne7RzVDlMx8rds9jY2kmilm2tvn48/HuHC5NEk1PTV1bsbbGEywRx6X&#10;MGTicD9LK1j78UHBTT/V8+vdbB3wI/4Wl7U3TnsLsb+Y38fMd1pTZOsipZ+/fjgNyZ3ZuCFVVRQR&#10;1e7Oltyz5LOw0NLGZZ62uw2cylU1glPiHPuukj59bx1u+dQdw9Wd/wDWuz+4+lN/7V7R6t39iUze&#10;zt97LzFJnNuZ7HGZ6WZ6Ovo2ZRJBPFLS1dPJplp6iOWnnSOaKRF1x690JHv3Xuve/de6re/mb/zT&#10;Piz/ACqOil7k+Ru4qmqzm5Z6/D9RdN7Ueiq+ze4Nz4+COauoNr4qqkjSDH49Z4Jc1nKx46OhSWCN&#10;3krKugo6v2a0HHr3XzePnf8A8Knv5o/y/wA3nsV1T2R/slfTdZNUw4bYPx8q3x2/0xq10lTi6jc/&#10;ftTDHuWbKRwutPUVG3pcHRThAxxsbXJto9f83+z17qjzc3zB+Wm9s5Lufefyj+Re7dyzTipl3Dub&#10;uzsvPZySoH0qJMtlcnLUM4tYMZL/AOPv2hP4R+zr1T0cT47fztv5rvxdzuPzXVvzu+QtZSY6BKSH&#10;Z3aW+8l3h14aBWHkoY9gdxnOYqnEi3Tz0VJDUIDeKaNwrL7QtcY/l/IY61Xrfn/kif8ACnjq7+Yr&#10;ujbfxf8Alftja/x9+XWc81HsjLbcrKyDpPvXIoTPBhNpJuGoqa7b+4pIiUgwWQrqyKuaJmoq81NR&#10;FjI6kFTngf8AVnrfHrbA9+691737r3Xzovm9/wAK5/5kvxr+aHy6+OuxemPhJldkdBfKDv7pXZ+T&#10;3Z1t3nXbpyO1erO2MtsXb1duWuxHY9DSTZCajoIZKyWloaeF5i7RwRIRGrgWua9a6sK/kJ/8KNvn&#10;B/NI+drfGL5A9ZfFfaWwV6V7D7G/ivT2x+2dv7v/AI3tPIYqlx1L/EN5733BR/autfKZ0/h+tiF0&#10;SpZtVWwRTz691uqe7de6rO/mnfzUPjj/ACnfjrP3h3nVVO4t17lqK/bvSfSe262kp99dyb4paRam&#10;XGYpqkSLj8Pj1lgn3BuCoheDHwSRKsdVkKvHY6uqTTAz17r5pHzX/wCFNv8ANh+YG4s0u3e/Mx8T&#10;ur6itE2A6z+L1XV9bV+IpacvHRtku4KFhvKvqpImX74jNQUMsoMkOPpUIiT2nzY/5P5der6dU6bl&#10;+Wnyq3plpc/vH5MfILdmenkeabNbm7n7FzuWmlYHVLNksrkpZnchmuS9+T/X37Qg/CP2DrdT0MHW&#10;38zf+Yz089B/ox+d/wAvdm0mPqI6qDC4f5Fdsx7aeWEDQtdtaXKtjqlP6xVNLJGRYFSB78FUcBTr&#10;VT1vj/8ACVz+ax/Mw/mMdp/JfZvy07T253P0v0d1XszIU+7q/rfZO0ewsN2Rvjc5x+xcKc517SYi&#10;krKCqxOG3RNWHI42pq5KiGndayNVlSfwwQPLrfHPW6Z7t1rr5WP/AAsU/wC3vVP/AOKqdK/+73cn&#10;uqfi+0f4B17qlT+U7/29N/lp/wDi/wD8N/8A4Irbnu3Xuvt8+/de6Bv5B/IDqD4r9LdjfIXvvfGI&#10;666i6p23Vbp3ru3NSstPQ0EDpTUlFQ0sIaetyFfVSwY/FY2kjkqq2sngpKWKWonijbRIUVPXhnr5&#10;1Pbf/C1n571XZu+puivjp8RcJ04+58sOs8Z2xsnuPc3ZdPs2OpaPBtvnN7R7BxOLlyckIWWrWgoI&#10;4I3cxRmRU8r7ANO40690eD+Vr/woY/nlfzVvlBt/49dMdBfATAbcoVptx90dxZXpn5GZDafTXW6V&#10;gp6/cuTp4u1oPvsjUnVS4LCx1EUmQqyEMtLSRVldSaJpQefWx8+t9hQwVQ5DOFAZlUqrNb1FVJNg&#10;T9Bc/wCv731rrU9/4VJ/zW/nP/LG2d8Sab4cbn2ZsCn7/re7aPe3YWX66we/N2bbyfWkW1KjbOP2&#10;4u9hX4GKLIQ53IvULWYKpkJpEMUsQDq+uLUrTrfWgX2l/Oq/m1dxZut3BvL+Yl8taOryDStU4/rv&#10;ubd3Tu2CJzd449mdQ1GDxEaf0jioVVRcKoB9+CLw4/tP+HrVei8x/wAwD55RV38Ti+bPy5iyXlM3&#10;8Rj+SHciV3nP1m+7XM+TV/tWq/uvhp/CP2deqejr/HP+f/8Azf8A4zbghzW0vnR3X2JQGppHyW1P&#10;kNuWf5Ebby9DTVKVEmJaLuL+MVmPhnCeKWbC1tFUqhYRVEZJPuxUVr/g/wBnr3X0AP5GP/Cjfqf+&#10;apWf7L13Vtjb3QXzWxmHq81jtnYfIVsvWXeuDw+POQ3HmenqjOyzV1JksbHHPVZHamQqaqpjoE/i&#10;FHW5GCDJ/wAM9kcevdbM/vfXuve/de697917r3v3Xuve/de697917r3v3Xuve/de697917r3v3Xu&#10;ve/de6iV/wDwArf+oSp/60t7snxj7R1pvhPXxjffdvrnl1737r3Xvfuvde9+691737r3Xvfuvde9&#10;+691737r3Xvfuvde9+691737r3Xvfuvde9+691737r3Xvfuvde9+691737r3Xvfuvde9+691737r&#10;3Xvfuvde9+691737r3Xvfuvde9+691737r3VxuB+EsOQ/lC7m+Rq4ekbsKXt+HtTH5KmopanPz9Q&#10;bXqZuo63bkskgBp6aKsqcruOd09MlPBC7lgiW4fcxff4n27++v2j7rrX0o5aXlp9gmgeVI7ROZb+&#10;OPmOK9AU0nlktILDZYUbuiubmdECl31Zf2HslHL90W59zzCn7w/eKXSSAFpG26Fm29oaD4ALmSa5&#10;k8miiQngKU5e+4PWIHXvfuvde9+691737r3Xvfuvde9+691737r3Xvfuvde9+691737r3Xvfuvde&#10;9+691737r3Xvfuvde9+691737r3Xvfuvde9+691737r3Xvfuvde9+691737r3Xvfuvde9+691737&#10;r3XvfuvdfX5+Jv8A2Sv8af8AxX7pv/33WO98QOdv+Vy3b/ntuv8Aq+/Wfmx/8kWy/wCaEX/VtejB&#10;ewz0Z9e9+691737r3XvfuvdcG+vuw4dXHDrj731vr3v3Xuve/de697917r3v3Xuve/de6//Q39PZ&#10;f1fr3v3Xuve/de697917r3v3XuuDfX/Ye7Dqw4dde99b697917r3v3Xuve/de697917qmj/hQx/2&#10;5f8An/8A+IboP/fg4X3uP4+q+vXxpvazpvr6TH/CJH/sjD5jf+LPYP8A99RjfaaX+0/If4T04vw/&#10;n/m63WPbfVuve/de697917r4r388D/t7x/MV/wDFru2P/egf2pi/sx/q8+mjx6Hf/hNn/wBvuPgZ&#10;/wCHt2d/74Pdnv0vwfs/wjrw49fYr9tdOdayP/CuX/tzP2P/AOJy6G/965vfh8a/b/kPWm4dfJ89&#10;qem+tl7+XV/wl2+af8xf4y9VfLvZHeXxj646d7dj3e+2aPd2a7RyXZFMmyOwcr1vmGy+2cHth8ZG&#10;HrsPVvT+PPSFoTEziNmZEoZAMDiOtgV6P/vT/hEp8y8fgpqrr/5i/Gfde41QtHht2be7Q2NiZmVi&#10;fGufxdDn5QSoFi1ABqNiQPX7qJTXIp1vT1qo/M34T/Jf4Ad45r48/KvrPI9adkYigo87RQTVNDl9&#10;v7u2nlJZIcPvPZG6MRJNQ5XF1TwTwrU0sreKeGopKhIaymqaeJwMGyOqkU6VP8vP5xdsfy6vlz1B&#10;8ruo8hWrk+vtwUse8trQ1v2mN7M6xylRHT7/AOs8+JEkiely1AHijlkhkNJVLTV8AWqpKeVPMoII&#10;PHrwNOvtydbdhbR7c662D2vsDLxZ/YfZ2ytrdhbJzsCPHBmto70wUG5Nt5aFJQGVKmjqYZlDAEBu&#10;QD7Sjp44x0tfdutdfDp/mYf9vHv5gP8A4u38rP8A3+2e9vp8A+wdNnj1sFf8IvP+3rHbv/ii/bH/&#10;AL+7rf3SX4R9v+Q9eHX1DPbfTnRQP5gXxrr/AJi/CH5X/F3DVG36Lc3eXQ3ZXX2y8luyavptr4jf&#10;+a2zUJsDNbiqcVTVtVFRUWaWgqqqSlo55ljjZooZXCo2vMda4jrTq6O/4RB7Qp6XGV/yS+em5cvX&#10;TU1O+X2t0d09jNu02NrbXqqbG7/37lso9bFfiOaXbVK35MXNhfxT/q/1Dqun16OcP+EVP8sLwMrf&#10;IX54mpKWWVexPj4sAk02DNTnrMsVvyV8oNuL/n3vxG+XW9PWuN/Oe/4S/dt/y2Op898qOgO1qj5I&#10;/GjatdQr2LQ53blPtjt/qDFZnJJh8TuDMUmKmnx+4MOlTLTU9flMelFPTSVEckmMFFFU1sO1ck0P&#10;WiKDrVN9u9V6+up/wl8+Zm5vmL/KZ6oG/MnV5vf/AMZN27j+LW5M7kHRqzN4rrzE4zcXW1ZLZVZz&#10;TbUzeDxUlRIXeomo5ppJGld7MNhiOrjPWw77qePVuve/de697917rJ7p1Tr5BH/Co3/t+v8AOX/y&#10;2b/4Dzr72qT4eq9Vm/y6+19g9EfP74Rd29q547W6x6g+Wfx57N7F3KMXmc4dvbI2J2zidz7pzX8G&#10;27T1mQq/taKlnn+2oaSaok06IYpHKqbsGKkDif8Ai+vdfUn/AOgpD+RZ/wB5vyD/AMto+Xv/ANgH&#10;tN4bdWx13/0FIfyLP+833/8ASaPl7/8AYB73pf0/wdex17/oKQ/kWf8Aeb7/APpNHy9/+wD37S/p&#10;/g69jqwD4L/zR/gt/Mo/0o/7JZ3ie5f9C/8Acj/SVfrTt7rv+7n+kX+L/wBzbf6Vtv4P7z7z+A5X&#10;/gB5/F4P3/H5IfJ6hHHz63jy6sC966r18lr/AIVnf9vqu8v/ABFnx9/99Tj/AG5HwP2/5B1rqu/+&#10;Sh/29w/lzf8Ai3vSX/vaU3vcnw/s/wAPWxx6+1r7a691737r3XygP+Fdv/b5Xfn/AIgXof8A95uf&#10;25HwP2/5B14+XVXH8mT/ALez/wAuH/xc749f+/Kx/vb/AA/mP8I68OPX2xvbQNOvda/f/CpL/txZ&#10;83P+W/xo/wDgudhe7D4vz/z9e6+Qb7e611sa/wAtH/hM382v5mXx72h8qdgdp/HTqrpPe2c3ZhcD&#10;U9hbj33Xb+r/AO5e5ajaWcyNJtLaO366kWBa6jqoIxWZimlfx6xH4nR2qXoadbp1Zrun/hEb8v6P&#10;FvNsn5o/G3cGbWMNFQbp2n2fs7FvMPrHJl8TTZyZVv8A2xRMf9p908Q+n8/9jr1B1Y9/wnk/4T9/&#10;M3+WT/MO7R7x+V+H6kzuxsT8b9zbE6s7B6w33Fu3CZXsHeu+MDPW1GMxucpsTuCjelwmOydNLLX4&#10;OCJ0rNMcjMGA8zBsUOOvUp1tifN/5a9d/BP4m97/AC37T1TbP6Q2HkN0viIqg0dXuzclRPFgti7E&#10;xtZ4plgq9wZ2sx2EpJ5YjFFNVJJLaJXYV+zrfXxRPlx8q+5Pm18iu0/k935uN9y9mdsbmq9wZeWN&#10;6z+E4LHsRBgdmbVo66Wd6TD4aiSDG4qkMrmGmhjRndgzl5RpFOtE16OR/Kg/lDfJv+bh3TkeuOkk&#10;xuy+uNiJi8j3R3ru+krqjZXWeFy00q46lSjotMuWzuQWCqGHwlNJE1Q0Ukk9RR0kVRWQ6ZqGnWut&#10;23Y//CJz+XzQbTxtH2V8pvmRu3fcVLoy+49j5PpLr3aVdW6bfcY7Zef2huespYr2/Zlz9Q3/ADdv&#10;z7rqamet49Oteb+cd/wl075/lx9b7j+Tnx97GqflD8Y9qAV/YcdTthNs9ydOYWorGpkz+5MHjJ6q&#10;izuCpVNP/Ec5jDSy0xkaWoxUFBTz1ybDkYP7evU61UwSpBBIINwRwQR9CD7v1rr6vf8Awl0/mw7n&#10;/mHfDrOdMd67ort0fJ/4hybb2lujdWdrBV5/tTqPcNPUR9Ydh5eun0zVuWpvsK3B56pYTSyvS0eQ&#10;raiSryr+26aTp8vL7Ot8c9bPfv3XuvmC/wDC1b/t6b0H/wCKAdWf/BFdq+7Lw611qjdS9Z7i7n7W&#10;6y6d2e+Mj3b2x2DszrTa8uYqpaLDx7i33uSm2vhHytZBHNJDTLVVcRnlWJ2VLkIxGk2OASfLr3W5&#10;Fs//AIRH/Matx0Um/vmb8aNtZZoXM9HtDbPaW+MfFPpBSKLJZqi29JIhNwXakUj6hD9PbepvQft/&#10;2Ot46LZ8lP8AhHN/M76d23mN29M7x+P3yjpMWokj2Zsjdee2D2lkqcanqKnH4DsmgoMFIIo1DGBd&#10;ztUSMRHBBM9gbayMkfs/1Dr1OtVfe2yN59a7v3L192LtTcmxN97LzeS2zu/ZW8cJkdtbq2tuHEVD&#10;UWUwm4Nv5iOGqo6unmRop6eoiWRHBDAH3brXWwP/AMJ3f50e8/5YvycwPVnaG8K6f4N9/buxeG7k&#10;2zlZ6iuwvU258uY8HifkDtSnZyaCbHWpo90ikRv4hh42EtPVVuPxLU1XB+Idbr5Hr64asrqroyuj&#10;qGVlIZWVhdWVhwQRyCPdevdB7292tsXonqnsvuzs/NJtzrjqLYW7ey9+Z54J6oYfaGyMDPuTcWRW&#10;kpVeWZoqSmldIYUaSRgERWdgD44FevdfFN/mafzCO3P5mvy/7O+Una1ZkKaj3BkajB9Udf1GUmyW&#10;K6j6gxFdMdj9c4ThIV+1hlapydTTwQrXZKora9okkqnAuop9vWuhW/lNfyj/AJHfzcu+azqrpl6L&#10;ZXXOxosRmO8e99zY6syOz+qNtZiplixsYx1K8L5bPZL7aqXB4CGpgareCaSWopKKnq62n8zUwOvd&#10;b0+x/wDhF3/LFw20aTF767n+Yu994vjqeLM7txu++rNn445YUoirK7bO1o9n1woqd5dUsNLX1uQe&#10;O4V6iYC5qGPn/q/w9e61q/54/wDwmd3/APyx9i1/yk+OXYW4u/PiVj8tjMbvSPd+Mx9L290kc5Xr&#10;iMDX7zqtuwwYzOYapq5KajbN0VDj2hqqmGCXHLERVPsOa93n/qz1vrVsweczW2M3h9y7Zy+T29uL&#10;b2UoM5gc/hK+rxWawebxFWtfi8xiMrQvHPTVVNOkc1PPDIskbqrqQwB926119nL+R9/MIn/mXfy5&#10;OkfkRuevoavuHERZHqL5BRUMVLTpH3L1ysNFnMxLRY+CnpaVtwY6fFbqSipYhDSx5RKdOIvbfDHp&#10;1v59W3e/de6+IP8AzYv+3pv8yz/xf/5kf/BFbj93HDrXV1H/AAjs/wC3vc3/AIqt3V/7u9ue6txH&#10;2/5D17r6qPu/Xuvks/8ACrv5K7v70/nB9y9dZTLyVewvi7tDrLprrnERvNFRUCZHYeO7O35kJaIn&#10;xmuqNwZ2vpp6sJrlpqSijdilPEq6TzPr/k/2etnyHVQv8uz4Sb2/mL/M7or4b9fbjxWy873JuLK0&#10;tbvTN0VRksZs7aW0trV+/d9bnfFQSwNWz0WGxVdNRY/7mnFZVCGlNTTibzJ4mnDrw6+ir1R/wjd/&#10;lU7L23Q0XZG6fk93NupsdSx5rcOX7LwOysVLl1pBFX1m3dt7Iw1K9FSvNqmp6WtyFfJELJJUz2LN&#10;U1PE0+wDr2PTpEdw/wDCLz+WvvDEZRuoO6flZ0zuuWmdMJUV26ev+zdj4+qZgVqMttXMbfocrWIo&#10;uPHDuWlJvy597FRwOfnQ/wCbr2PTqx3+RB/Jkqv5OXWnyX2RuLtLbXdO6u6O5MNnsX2PtzbeS2bL&#10;k+ptlbLp8fsTFbm2nkp67+H5Smy+R3TNNT02Vr4BDUU7JUmRpY4/Cuok/wCqnWur5fduvdfKx/4W&#10;Kf8Ab3qn/wDFVOlf/d7uT3VPxfaP8A691Sp/Kd/7em/y0/8Axf8A+G//AMEVtz3br3X2zN+782X1&#10;bsndvZPY+6cFsfYGw9u5jd28947nyVNh9u7Y2zgKF8nms5mspWskUFNTU8cks0rsAqqT70SAKnrY&#10;BJoOvkuf8KAP55G9v5rXdn+jrq7JZ3avwc6d3FVP1LsmYVWJq+0ty0scuLl7x7DxUmiQ1tTBJPDg&#10;MfVLfFUErp4462syBk8Aa1b9n+rz/wBX2++XVT/wQ+CvyF/mM/JPZHxf+Nm1f49vbdkr5DOZ/I/d&#10;Uuy+sdiY6pii3L2X2NnKaKX7DC4xZohLKI3nqZ5KbH0MNVkKukpJ/E0/PrXX2Gv5Yf8ALO+P38rD&#10;4ybf+PPR1GcvlqhqbP8Ab3beXx9PRbw7k7FekWDI7rzqQvN9pRxeqnw2Gjnkix9IFiElRUPVVlT4&#10;CnHj17qxb3vr3VE/8+7+UfvP+b78euhenOuewNg9U7p6z+ReL7Czm/8AflFn8quN6vq+vc/tneOM&#10;2xhNvwu1fk58hU4Goho6qroqd46aUvWRusayVINajrfVL/UX/CIj4p4an098/Nv5B9j1RD3l6i2H&#10;1x0pTgkkoBBvL+/7EKLAnyDURf03sN9w8x+zrXQubm/4RRfy3KrA5Km2Z8lfm/gdzy0kiYfMbn3b&#10;0Nu7A0NcVIhqMltzFbAwlRVxK3LQxZWnZhwJV+vvxrTt/wBX8x1sH160vv5xf8lX5D/ye+0No4Ls&#10;PcuC7d6S7XGdk6e7z2riqvAUW4ajbbxDObV3ts+tnq5cDnqWKopav7IV1bSz08yyUdfUyQ10VJ4H&#10;NG/4vrXVWnS/cHYPx+7d6z7z6nzs21+y+o987Z7F2NuCnjSY4zc+0MtFm8TUy0so8c8HmhVaimlU&#10;xTRFopVaN3U+IqKdbGOvue/Gvu3BfJb469C/IvbFFPjNud9dNdY9y4PF1cqz1mKxXZuy6LedDi62&#10;VFUGemjrVgm9K+tWuoPA8DUAnrxFDToa/e+tde9+691737r3Xvfuvde9+691737r3Xvfuvde9+69&#10;1737r3XvfuvdRK//AIAVv/UJU/8AWlvdk+MfaOtN8J6+Mb77t9c8uve/de697917r3v3Xuve/de6&#10;97917r3v3Xuve/de697917r3v3Xuve/de697917r3v3Xuve/de697917r3v3Xuve/de697917r3v&#10;3Xuve/de6FXrjp3fHbGM7RymysX/ABOHqHrXJdr7vjV5vPFtDDZ7G4PL1VIERleSmXJCukjdlH21&#10;PUygkxWMRe6Xvd7fezu7co7Rz5di0fnbe4OXttJ0hG3G4s728t45SWUqs5sTaxMocteXFpDQeNUC&#10;jl/lTe+Z7fc7nZovGXabNr64ABqtuksEUjqAMmMzK8nCkSyOe1D0FXuXegv1737r3XvfuvdLnruo&#10;64p96YKTtnGb1y3Xv3TR7mpOuc9gtubzWinjaL7zB5HcuNytCZqdis/209KFqAng+4pdf3Ecf+58&#10;HufdcjbhH7M3m1WPMwjrYyb1Z3d7tniqQ3hXcFjfbfdCOdQYzPDcs1sX+o+mu/C+mmPuX35eTd4G&#10;5piuZ7Cv662ssUNxpoaNFJLDcR1ViG0vFR1Bj1R6vFXY++P/APKd/lu/J7YOP7H6b73+Qu5cNUpC&#10;uUx399Oqqbcu0snLq8uB3fgG2e02PrEZWASRdEyAT00k9O8Uz/Ll95b++T/vTPuk+41z7Ye+Xtzy&#10;ZtV7Ez/T3A2vmF7DcoFKkXe23n9ZBFeWzK6VKESW7n6e7it7uOWCPo/7d/dQ+7V7p7CnMPJu/wC7&#10;3MZC+LEbmwFxbO1f0rmH6AtE4KtStY5AuuF5IirteRi+idg4r4/0vxqjpshU9aU3U/8AoYliqain&#10;TM1+0JNqHZ1ZNWVtDDDEa6ppWeSoqEgQNM7SaBe3v58t4+8R7j7x95Ob71cssMfNcnMX9Z1ZEkNt&#10;DuS7iNyiWKKWWSQWsE6okMLzOUgRIvENK9ZzWvt7y9Z+3S+10Qc7YNvO3HKCVoGgNu7syoqeM6ku&#10;7iMAysX0itOqRO9f5R38uT42bAyPZfcffHyD2ltmiZKam8+8ur6jLZ/LSqXpMFtjDQbNNRXV0oVm&#10;WCnQlI1knlMdPFNKnf37u399P/eh/ep9yrT2o9kPbzkzed1ue+Qrtm/pbWdupAe7v7puZRFaWkZY&#10;KZZWHiStHbwrLczQwyYQ+4H3SPu3+2PL0vM/OO+7va28dQi/UWJlnemIYIht+qWRv4VFFUGSRkiR&#10;3XW97Qn6tm3xnW6Zxm/sX1wlS8G2Y+0M7t3P72q6KI+KPI5yo2tjsbQQS1IHlNFTxSrT38P3VXp8&#10;zfUn7SQe7dvyBtye+t3tF5zUYw1++w2l7abWkrZMNom4Xt7dyxw/2YupZIWuaeP9Jaa/p05t8yyc&#10;sSb3cHk6K6i2zX+gt5LFLclB+KZoIoYlZ/j0IreFXR4sunxWD33JXQe697917r3v3XuhR3v1Fvbr&#10;3aXU+99y45qXb/c+0stvHZdYI6lPuMdhd45HZtfS1RqI0VZxJQrWBIy6/a1VJLq/e0rEnIHvRyJ7&#10;lc6c5+3/ACpciXcuRdxt9s3SOsZ8Oa62yy3SGSPS7Ewsl4bcs4RheWl7DpIh1sJt55X3bYtq2reN&#10;xTRb7xBJcW5zlI7ma2YNigYSQFtIr+m8b/i6C73LfQZ697917r3v3Xuve/de697917r3v3Xuve/d&#10;e697917r3v3Xuve/de697917r3v3Xuve/de697917r3v3Xuve/de697917r3v3Xuve/de697917r&#10;6/PxN/7JX+NP/iv3TX/vusd74gc7f8rlu3/Pbdf9X36z82P/AJItl/zQi/6tr0YL2GejPr3v3Xuv&#10;e/de697917rGfqfdh1ccOuve+t9e9+691737r3Xvfuvde9+691737r3X/9Hf09l/V+ve/de69791&#10;7r3v3Xuve/de64N9f9h7sOrDh11731vr3v3Xuve/de697917r3v3XuqaP+FDH/bl/wCf/wD4hug/&#10;9+Dhfe4/j6r69fGm9rOm+vpMf8Ikf+yMPmN/4s9g/wD31GN9ppf7T8h/hPTi/D+f+brdY9t9W697&#10;917r3v3XuvivfzwP+3vH8xX/AMWu7Y/96B/amL+zH+rz6aPHod/+E2f/AG+4+Bn/AIe3Z3/vg92e&#10;/S/B+z/COvDj19iv21051rI/8K5f+3M/Y/8A4nLob/3rm9+Hxr9v+Q9abh18nz2p6b6+wJ/wmF/7&#10;cY/Bb/tX/IT/AOCx337Tv8Z/L/B04P8AV+zq+33rrfWnJ/ws++NW3N+/APpP5N0+GjfsD4+9/Yna&#10;UmfRSssHVncu363H7kxdT4x+4Gz+L2xJTmUkRfvhLGoe94z3gevVGHXzKfb3Vevsg/8ACdDtLL9w&#10;fyV/gTunOVD1Ffhes919Wo0hDPFiOk+2NwdO7ap7j6LHjMFRqg/CBR7TuKMQenB5dXYe9db6+HT/&#10;ADMP+3j38wH/AMXb+Vn/AL/bPe30+AfYOmzx62Cv+EXn/b1jt3/xRftj/wB/d1v7pL8I+3/IevDr&#10;6hntvpzr3v3XukD2R2r1f05tmp3r272RsLqvZ1EypWbs7I3ht7Y+2aR2BZUqc9ueopaWMkAkBpR9&#10;D70SBxx1uhPDqv7cn863+UjtSpFLlP5jHxCqpCypr233dsveVNdnVB/lu0KmuhtdgSfJYAEmwViP&#10;HGKH9h6pX7Ok/wBlfzAv5WnzI6D7s6HwHzz+Hm9KXurpns/rXI7TpfkL1VDufJ4bfGx63beThp9r&#10;ZPJxZBj4Kp/pSmx+vPvxrStD+zrYIr18W32q6b6+i1/wiC3FkqnoH58bSlmdsRhO4OmNx0NPrJji&#10;yW6dlZnG5WdI/oDJFh6JWI+ugX+g9svTX+Q/y9WXj1vL+6Hj1fr3v3Xuve/de65j6D3Q8eqnj18g&#10;n/hUb/2/X+cv/ls3/wAB5197VJ8PVOqAfduvde9+691737r3Xvfuvdb/AF/whl/7qh/6/wAJv/mu&#10;e234j8+rDz63/PbfWuvktf8ACs7/ALfVd5f+Is+Pv/vqcf7cj4H7f8g611Xf/JQ/7e4fy5v/ABb3&#10;pL/3tKb3uT4f2f4etjj19rX2117r3v3XuvlAf8K7f+3yu/P/ABAvQ/8A7zc/tyPgft/yDrx8uquP&#10;5Mn/AG9n/lw/+LnfHv8A9+Vj/e5Ph/Z/h68OPX2xvbXXutfr/hUn/wBuLPm3/wBRHxo/+C52H7uv&#10;xf6vTr3l18g7271rr65v/CVD/tyB8Vv/AA6/kb/8EVuf2nPxt9v+Qdb62Kffuvde9+691pO/8LY/&#10;kXl9k/Ev4ifGLEz1NJTd+d0b47M3NPTTzRLXYH4/7YocbT7dyMaMEkpp8lvWgyISRT+/j4XWxjPt&#10;yMd1fQf4cdePDr5tftzrXX2Y/wCQP8ONs/Cn+VP8UNjYvFR0W8+2Ou9v/JDuDISUi0mVy3ZneGAo&#10;941lNm1RmVp8Hi5MTtaN1sGp8XCxBcszM11EufPq3y6uU92610z7i29gN37fzu0914TE7l2vufD5&#10;Pbu5NuZ7H0mWwefwGaonxuYwmZxVekkFVSVVPLJBU08yNHJGzI6lSR70aHB8+vcMjr4hf8zX4oJ8&#10;HPn58svipRQ10O3eoO5d0YjYYytV99lJerc5Iu7+pqzKVmlBJVVG2chip6mQKNUjtYAe3FJIH+r7&#10;etHq03/hKp8icr0R/OT6I21HkYcftT5H7O7S6B3qKhfItTSZXaE3Yuy6amU3Czy7p23gIEkFiEkk&#10;W+l2B04OD6f5f9k9bHX1v/devdfMF/4Wrf8Ab03oP/xQDqz/AOCK7V92Xh1rrXC/l6f9l9/B3/xc&#10;D40f+/ownusv9k32H/B17r7m/v3W+ve/de60X/8AhZV/Le2Znem+vP5mHW+1KTFdk7E3Ztvp35HZ&#10;HC41Kc7z653VC2L6z33u2oidUes2/l4qXbkNU0D1FRTZakp5Zvt8ZRxR+BowHkf9X+r8uveXXzqP&#10;bnWuvshf8J2flPlPlt/KD+Im9tz5aPL77652plvj9viYTy1NYuQ6Pzs+w9qz5mqnvJLX122abA5S&#10;tmkJaSWqZ2LFiS0MVX0/1D+XWz69Ej/4V7/IXNdL/wAozJ9fYCdYar5P9/dV9LZqSOd4K+n2fiKf&#10;J91ZuopHiZW0TVG0qDG1Q5DwVkkbKVkPvYFWA/P/AFfmR17r5TPtzrXX1PP+E3/b/wDLp+Ef8qTo&#10;ja28vmX8N9gd0dx1e6e+e7cNuT5MdM4HdVNuvfGYek2pitxYLNZyOrx9VjNp0O3sdU4+aONoqiGd&#10;mjjlklHts5Yn5+f7Ot+XyHV7n/Dmv8tz/vYN8IP/AEq/ob/6/wDv1D17oL+7vmx/Kp+QPTXbHRXY&#10;nz5+EWS2F3L1xvXq7edDH8sehkmqNsb825U7YzaU8v8AHj45ft6qQxSjlHCuLEA+9HII68MHr4n1&#10;RC1PNNA7Ru0EskLPDIk0LOjFGaKWMlWUkXVlNiOR7d6119Bz/hDz23ma3Zn8wjoivy0j7e23ufoD&#10;tvauDZmMUGZ3ritz7N3/AJaJDwGlg2/tqFyPqIkv9B7bb4q+o/wf8X17rfU9+6318Qf+bF/29N/m&#10;Wf8Ai/8A8yP/AIIrcfu44da6uo/4R2f9ve5v/FVu6v8A3d7c91biPt/yHr3X1Ufd+vdfIw/4VPdB&#10;7o6U/nNfI3cWWw8+O2n8gcB1X3b11kZJFljzuDyXXOO2PuysVk4Rot04LP0xhY61SONyNMiFtJio&#10;+3+fXuqnPgD8z+xf5evzA6P+YXVuLxWf3b0zuWuyP92M4zR4jdm19zbdrdk772nWVSJK1N/FMJk8&#10;hRRVqRSSUssqVUaNJCgPiK8OvdfVN/l+f8KOP5Ynz3w+38TD3VhfjX3hkaahhyvR3yMy2K6/yQzt&#10;Q0NG2O2N2FkpI9t7lSerkeLGw0GRXKTxKJqjFUbN4lqTT4sf4P29b6vkBBAIIIIuCOQQfoQfd+td&#10;d+/de697917r5WP/AAsU/wC3vVP/AOKqdK/+73cnuqfi+0f4B17qj7+WBuPb+z/5ln8vHdu7c5h9&#10;r7V2v85viVuLc25txZSiwm39u7ewnfm38nms7nczknipqOipKaKWoqqmeRIoo0aSRlVSfdiQBXyH&#10;Xurxv+FFH/CgvPfzH93ZT4ofFfNZnbXwS2FuKN8rmVWuwmc+VO79v1wnx2890UMyxVFLtGgqYlqd&#10;sbfqVWSaVY8zlYlrVx1FhaipOo49P8/29e613/id8T+9fmz33sD42/HHY9fv3tHsPKpQYzH06SxY&#10;vC46Jg+Y3buzLaGjx2HxkBaqyNfP6IolPDOyRtskAV6919gL+T7/ACk+jv5SXxpo+qdhJQ7v7l3v&#10;Hic98hu8ZsctNnOzd5UVPItNj6DzapaPbeF89RTYDEh9MSSTVUweura2ebwGanj1sny6tn976117&#10;37r3XvfuvdAH3V8q/i98bI6CX5E/JDoXoWPKxmXFt3P2/wBfdXjJxCQxa8d/ffI0PnGsFLxavVx9&#10;ePdSyg0Jz1uhOeiY1f8AO6/lFUWUGHm/mL/Ex6tpPGJqXuDa9fi9WpVuc5QzSUQX1D1mo02ub2Vr&#10;a1r8/wBh/wA3WqdUk/8ACnL5IfA/5l/ydO26vpb5YfGfvXefS3bvQ3aW0cD1L3p1h2HuKlzuQ3zD&#10;1TkZZMFtTJ1lWhTB7pyzyK8SlUDO1lU+/Vqygca/nwPW/I9fMH936119lr/hPHuPJ7p/kufy/wDJ&#10;5ed6iqpen8ptuKSR2kZcZs7sbN7RwsAZv7MVHQwRIPoFUAcAe6pwz6n/AAnrZ6ue92611737r3Xv&#10;fuvde9+691737r3Xvfuvde9+691737r3Xvfuvde9+691EyH/AAArf+oSp/60t7snxj7R1VvhP2df&#10;GN992+uefXvfuvde9+691737r3Xvfuvde9+691737r3Xvfuvde9+691737r3Xvfuvde9+691737r&#10;3Xvfuvde9+691737r3Xvfuvde9+691NpKSqr6qmoKCmqK2sraiGlpKSlhlqKqqqqiURU1NTU0QLu&#10;7uQqIoJJIAF/aa7u7SxtJL+/kWGGFWeSR2CIiICzu7sQqqqgszMQFAJJAHTqJJNII4wWZiAABUkn&#10;AAA4k+Q6Gj/ZWvk1/wB4697f+ik3/wD/AFv9wH/wXH3U/wDwp3KX/jx7P/22dC//AFvfcD/oxX//&#10;AGQ3P/WrrZO/k0fEOv2r8du+8t3bsHceAre/ctUdc5LZ29cHXberqzq/AbdnxdTMKXILDWwx5Oqz&#10;OWppwypqWlidb2Vh8sH9+h99jbubvvO+2+z+wXMVjuUHtxbpvkG5bZdw3sMe/Xl7FcRqXiaW1lex&#10;t9s26ePL6Wu543A7lPSj7l/tBJZ+3XMV7zpYzQHf2awaG4ieFzZRxOshQsFkCzyXM0bUCgm3VgSe&#10;GvJv/wCGXyb2FvveWyG6O7e3INo7q3DttNwYDqzfeQwG4IcFlZsbFncHXQ0BSeiq1iWppJ0LLJE6&#10;OpsQT9NHtv8Afr+6d7i+3mxe4C+4PLe2De9vs742d5v+0Q3dm13bxztaXcLXYaG6tjIYLiFgGinS&#10;RGAYEDnhv3tF7jbBvl7sU2y30z2U0sJkitLho5PCcp4sTCMh43prRxUMjBgegV3l1b2b1suPPYfX&#10;W+9hfxb7kYo702jn9r/xT7MIKz+Hfxyng83i8kfk8d9Opb2uPc8cie7vtR7pm6X2z5n2nmP6LQbk&#10;bXuNnuBhEmvwzP8ASTTeF4mh9GumrS1K6T0Dt45d5g2Ep+/bG4svFro+ohkh1aaV0+Iq6qVGrTwq&#10;OkD7kToj697917q5D+R5s/eO4vmeu4sDn8vhNr7C633fm980lDU5Gnxe7aDLQR7UwO080KRlimC5&#10;GugzEEFUGTXjvIo8kSleHX/MwFzryNyz9w9+XeYtut9w3bmLfNttNolljgkn26eB33C7v7YyAyQ1&#10;sbOfbZZbej6Ny8F2MUzg5jfce2nd9y97o7zbrh4Laws7ma6VWdVniZVgjhcJ2yDx5orgJJ2kwax3&#10;onW0zVfKP49UPdMHx2rO3Nl0/c9TjocjFsSbKaMgxqJkjpcM1eyiiXLTLIk8OEapGQenZalKZqci&#10;U/IJZfdC+83uPsRJ95yw5J3SbkSKZ4W3ZLctCBGjPJdCEH6o7dEUaKXdVgO2x3KtavdrcqYh1Sm9&#10;2Pbe352X26n3m2XenUMLYvQ1ZtKxGSnhC4YkFbUyfUMhDiIoQx1if56uxN47d+WO3d5ZfN7lzWyu&#10;xeucRV7Op8tU1VRt7amS21Idvbs2ntWGaR4oUJioMzWLCi6p8kXcXbWfrU/5l5/cTkXmj7mO48jb&#10;NYWNhv3LG+XUW5tbrGt5uMN8Be7fuO4FUV3YrJdbXbPK0pEG0hEZVTQvL379Ow7xtvu/FvN3NNPZ&#10;7jZQvbhy3hQGH9Ge2hqSoAZVupAukB7upXU2pqTPfezrCnr3v3Xul1szrTsbsebIQ9e9f7237Ni0&#10;hlyUGy9q57dE+OiqmaOmlro8JBM0QkZXCM9tWk6b2PsA89e6nth7X29vd+5fMe1cuxXbMsDbpuFp&#10;YLMyULrE13LEsjIGUsFrp1CtKjo52nl/ft9kaLZLOe8ZACwgieYqDwJCK1AaYr0KeB+Ivyj3Jn8L&#10;t6h+PfctNX53K47D0dRlOsd64vGwVWTrUooJ8jk66hSKmgDSKZaiZ1iRbszBVPuH+Y/vp/dH5W5f&#10;vuZ9y9y+WJLbbrea5kWDfdruJmSCNpXEEMVy0k8xVCEhjVpXfSiKWanQmsPa33G3G9h2+12K/Mk7&#10;pGga0nUanIVdTNGFVanLNQDiaDrZN/myfDGqzfwu6SxvT+1dwbuzfxZm2ps/b+MxVJkM5uat6zye&#10;BpNiZZKXDYmJ5q2rNZQ7frKh0j9EMNTMbKGI+WD+5m+/ZZ7D9+73A3T3s3ez2Tb/AHfTcNzu5riW&#10;K1sYt9t7y53a28S6uZEjtrYWt3vNtCsj/qTTWsIJcoG6Ufe09lpJfZXYIOU7ea9m5T8C1RUUvI9n&#10;JDHbSt4SKTJIZYbR20DC+KxGmpGsz/srvyY/7x47z/8ARS7+/wDrf7+rr/gtPurf+FM5U/8AHj2j&#10;/ts65k/633Pv/Ri3D/sjuf8ArV0DmTxeRwuQrsTl6CtxWWxlZUUOSxuSpZ6DI46vpJjT1dFXUVWq&#10;yRSxSAo8TqHVgQQCPc57Zum2b3tsG87LcRXdndxpNBPA6ywzRSKHjlilQskkcikMjqSrKQQSD0Fp&#10;4JraZ7a5jMckZKsjAhlYYKkHIYH4geHTd7MOk/Xvfuvde9+691737r3Xvfuvde9+691737r3Xvfu&#10;vde9+691737r3Xvfuvde9+691737r3Xvfuvde9+691737r3Xvfuvde9+6919fn4m/wDZK/xp/wDF&#10;fum//fdY73w/52/5XLdv+e26/wCr79Z+bH/yRbP/AJoRf9W16MF7DXRn1737r3Xvfuvde9+691j9&#10;36c669+691737r3Xvfuvde9+691737r3Xvfuvdf/0t/T2X9X697917r3v3Xuve/de697917rg31/&#10;2Huw6sOHXXvfW+ve/de697917r3v3Xuve/de6pv/AOFBdJPW/wAmX+YFDTozuvSaVbLZzaHH71xF&#10;dUuNAJ4iiY/S3HJA592j+LqvkevjP+1fTfX0hf8AhEdlqCb4kfNTAxzBsnjvkZszL1cAteOgzfWk&#10;VHjpjbn1yY+qA/4L7TS/H+X+fq4+Hrdr9t9X697917r3v3XuvilfzpcxS5v+bZ/MarKORJYYPmF3&#10;riXKHUv3W3991mArYyf6pNTSKw/BBHtWnwjppuPRkP8AhNdBLUfzu/gbHCmt13j2rOR/SKl+Pu7q&#10;md/+QURm/wBh7rL8H7P8I68OPX2JvbXTnWsj/wAK5f8AtzP2P/4nLob/AN65vfh8a/b/AJD1puHX&#10;yfPanpvr7An/AAmF/wC3GPwW/wC1f8hP/gsd9+07/Gfy/wAHTg/1fs6vt96631rv/wDCqahiq/5H&#10;vy0nk/XjNx/HGup/Te0snyU2njWINxb0VD82P9Lc3Hl+Nf8AV5daPA9fIu9qem+vrq/8JXJXk/ke&#10;fEdWNxBuD5HxR8D0ofkxu6YgkfX1Oxv/AI+0zfGf9Xl04OA62HPfut9fDp/mX/8Abx7+YD/4u38r&#10;P/f7Z72+nwD7B02eJ62Cv+EXn/b1jt3/AMUX7Y/9/d1v7pL8I+3/ACHrw6+oZ7b6c61Of+FFn/Ch&#10;XI/y1TR/Ev4kHbGd+Y28dqR7i3bvTN01FuXBfHDameiZNtV1RtqoElJXbryUerIYzG5RWpqSlFPX&#10;V1JV09bSQz2VSxzw6qWp18zzvb5E98fJ/f8Ake0vkV3D2N3V2FlGkFVuzsrduZ3bl4qZ5DKuNx0u&#10;YlkWjoor6aagpFjp4ECxwxIiqoeChRQDqla9I/ZXWnYvZNdJi+udgb239lIgplx2ytq53dVfGHBK&#10;GWkwcE8gB0ta682P9PfiQOPXunbfXSvcfWEcU3ZfU3ZfXcM7KsEu+9ibo2lHM7HSqQvnqSnDEkEA&#10;D34FT8Jr17oMfe+vdfQ7/wCEPH/MqP5iH/iQ/jp/7ze7vdH8urLx63tvbJ49X697917r3v3Xuua/&#10;T3U9VPHr5BP/AAqN/wC36/zl/wDLZv8A4Dzr72pT4eqdV8/yrtv4Hdn8zf8Al4bW3Vg8RuXbO4/m&#10;38W8HuHbm4MdR5nBZ3C5XuzCUOUw+ZxGRSSnqqWpgd4ainnjaORGZHUqSPfmypB6919lD/ZEPg7/&#10;AN4afFP/ANJ26i/+s/tPQ9Xz1y/2RD4P/wDeG3xU/wDSeOof/rP72OHWq9e/2RH4P/8AeGnxS/8A&#10;Seeov/rP79pT0/l16vz6FPrHofo/pM5v/Qz011R1F/eb+G/3k/0Y9dbQ2ENwfwX7j+DnN/3Vo6T7&#10;v7T7uq+2+41+LzS6NPke+gqr8Ip1vHQs+7dV6+S1/wAKzv8At9V3l/4iz4+/++px/tyPgft/yDrX&#10;Vdn8lWRIv5t38uVpGCA/MHo2ME35ebfNJDEot/VmAH+v73J8P7P8PWxx6+1x7a691737r3XygP8A&#10;hXb/ANvld+f+IF6H/wDebn9uR8D9v+QdePl1Vx/Jk/7ez/y4f/Fzvj3/AO/Kx/vcnw/s/wAPXhx6&#10;+2N7a691r9f8Kkv+3Fvzb/5bfGn/AOC62F7svxDrfl18g7291Xr65v8AwlQ/7cgfFb/w6/kb/wDB&#10;Fbn9pz8bfb/kHW+tin37r3XvfuvdfO4/4XCy5M9yfy+YZi38Fj6x7+lx4LMU/iku6tsJlyqWsCYo&#10;6G5B54vawvePify/y9ePDrRQ9u9a6++B1rBiabrnYFNgBEMFT7K2rBhRBpMIxMWCp48cIdFhp8IT&#10;Tbi3tOvwiny6u3E16W/tzqvXvfuvdfIX/wCFTCUSfzzfmiaQgzPj/jW2RAJOitPxS2Oqrz9CacQt&#10;Yf1v+T7cXh/q9etdEp/kvTVsX82v+XG2O1LUH5kdBxSFS1zQz9hUUGUF0BNjTNMCLWt9SBc+6P8A&#10;D+Y/wjr3X2vveut9fMF/4Wrf9vTeg/8AxQDqz/4IrtX3ZeHWutcL+Xp/2X38Hf8AxcD40f8Av6MJ&#10;7rL/AGTfYf8AB17r7m/v3W+ve/de6pP/AOFGO2cdu3+Sn8+sXlBEaak6x2luaLzNpUZHZfbu3d44&#10;gg8+r7ugh0D8tYfn3okihHqP8PWuvjce3evdfUA/4RYVtVU/ysu86Womklhxvzz7RpqFXbUlPTTd&#10;BdZVz08I/C+aWWUj/VOT7o3HrfRY/wDhb9W5CP47/A3HRmT+FVXdHb1bWgP+2cjQbHxcGMLx/kiO&#10;pq9J/HP9feh8Y+w/5OveXXzm/bnWuve/de697917r3v3Xuve/de63hf+EQsVc3yc+cs8aSfwyLof&#10;rSGrcD9kV03YNTJjlkP+qMaVWj/AN7pJ/aD8/wDCOtjh19HL3rr3XxB/5sX/AG9N/mWf+L//ADI/&#10;+CK3H7uOHWurqP8AhHZ/297m/wDFVu6v/d3tz3VuI+3/ACHr3X1Ufd+vdVCfzif5PXRn83zoTD9d&#10;7/zVV1r3D1lV5jN9Fd34nEw5zIbEy2dp4INwYPO4GWam/imBywpKM5LHrVU8vkpqaeGojeErJXPx&#10;L/q+XW/kevlp/wAwb+TJ/MI/lo5vKH5G9GZuq6vpK40mI+QvWcNdv3onPwS1jUWNqH3vjqdThpqx&#10;0Y0uK3PS4zIyKNYo/HZjsEE04dep1Vd731rq3b+X/wDzxv5kH8t+swmL6L75zO5+o8Q1PFJ8ee5J&#10;Mh2R0pPjIJ5Kp8ZhNuZOojq9uJNJK0k8+08hi55mt5pZEGk60iteH2f6v9nrdevplfyZv54nx0/m&#10;/dc5yDbONPT3yb62x0GR7a+PGdzcOYr6XA1FWmPpeyOttweGlOe23LUSw0lXUClhqsZWSR0uQp44&#10;6rGVeS1U/CeP+rh17q7j3brXXysf+Fin/b3qn/8AFVOlf/d7uT3VPxfaP8A691qq+7de697917rc&#10;7/4SVfzNvhN8Suyt7fF7vvr3aXVvcPyQ3Tj6LYPzAyVYxjzcTQ01Ngvj/vusyzGPA0MmQjkrMXXU&#10;bxUlZWTpBkUWWCiqGqe06jw/wf7H+r7N8RTr6Xvu3Wuve/de697917r5yX8/D/hUB3Zujtfsn4cf&#10;y3Oxperepevs7kNk9ifKLr/JlOyO1dzYWWTH7ix3T+9aE/7gtt0tYrwwZ/CyCvyTwLU0OQgxspSs&#10;qO/Pl/h63w60jtwbh3BuzOZXc2685mNzbjz1bUZTObg3BlK3M5zM5Ksk81Xkcrlck8tRUTysdck0&#10;zszHkk+7da6EXY/x/wC+OzaBst1t0n272FikDl8lsfrbeO66BAjFHL1mCo6iMWKkG7cEH+nvWpR8&#10;RA63Qnh0jN37E3v1/lGwe/dnbq2Rm1XW2H3ft/LbayioDpLNj81DDMADxynvwIPDrXST976919jz&#10;/hN//wBuTPgP/wCI937/AO/t3P7qvD8z/h691d57t17r3v3Xuve/de697917r3v3Xuve/de69791&#10;7r3v3Xuve/de697917qJkP8AgBW/9QlT/wBaW93T4x9o6q/wn7OvjG++7XXPPr3v3Xuve/de6979&#10;17r3v3Xuve/de697917r3v3Xuve/de697917r3v3Xuve/de697917r3v3Xuve/de697917r3v3Xu&#10;ve/de65/7cEHg/kn3Xjg9V6vg/l+/wA4jf8A1fWbY6Z+SX8f7S66qshBhsD2BBHW53tHZn8QdabH&#10;0eQS7y7hxsc2gLEwORgjkk8MtYkVLj/fzvf3k39x/wC23u/Y7t74/dX+k5S5qiia5u9nYxWmwbp4&#10;IZ5pIaAR7NfyRVJkUja55Y0NxDZPPd7kc8PYD74nMHJr2vJ/uP4m6bTXRHcisl9a6qaFNWrdW6Go&#10;0t/jEaMfDeRI47brbC9/Gh11x6rj/mJfzBMP8Gdn7cjo9l5De3ZfZNHuZev6OrWeh2PQz7eWkhrs&#10;turMRlZZkppK+lk/htB+9OP25J6FZY6g9Sv7sX+7V3r+8H533WW+3+HYOVOVZLE7xJGUm3WZb03D&#10;Q2232xqkTTpaTp9ddgwW7UkjttwaKW2GMv3jfvD23sXtNtFa2D326bmsxtQ4ZLWPwgoaSaQUMmhp&#10;EJt4iHZfjltw0btpvd7fIDtz5J79ruye5d5ZHeG56qGOipfuvFS4jA4iCRmpcHtnCUarTUFHGWaT&#10;w00Sh5Wkml1zzSyv9yf3e/u2+yf3V/buD2t9i9ig2PaIn8WQR6pZ7u5cASXV9dSM9xd3LhQnjTu5&#10;SJIreHRbwwwpxu54595v9x9+fmTnO+kvrplChmoFjQZEUUahY4YwSx0RqoLM0jVZmYgv7nXoF9e9&#10;+690cLof5m9o/GbqbtLr3pN02XuvuLJ4td5dpU9S826KHauAxs9FhMBsuBlEWKqRLkcrJNl0aSp/&#10;ehNKaOamWdsJvvFfcU9oPvXe8fKHuR7+od92fkaC4/dmwMgSwl3C8nhlu7zc2DmTcIPDstvjh211&#10;jtf0LgXi30F01vHL3InvFzd7Z8sbpsPJEgsrneWiFxeKQZxDCkojitjT9B6zzM841SmsRhaBo9Tl&#10;KkrKyesfI1FTVS5CaoetmrpZ5pKyarkm8z1UlU5LmQuS5ctqLc3v7zOisrOCyXboYUS3RBGsSooj&#10;WMLpEYQDSEC9oQDSFwBTqJjMzSGUsSxNa1zXjWvGtc16Nv3P80e0fkT0lsPqru3xdg7n6s3QcnsD&#10;t/LVc53zR7UyeCfE7q2ZuiYqyZcVs9Ph6yPKVDCtSSjdKiWs+5VqfCz2J+4l7Rfdi9/eYveL2BDc&#10;tbRzhYCDeOW7aNBtUu4292txt+6WA1BttNrFPuVs+3wKbF472N7aKyFsVuZa5x95OafcTkyw5W53&#10;f943O1TM9pfyO31KwSx6Z7aY8LgO0dvKs8h8dDGwdpVkHhE795vdRB1737r3Qr9N929p/H7fNB2N&#10;0/vXMbG3bQL4DkMTOvgyOPeojrJsNn8ZOslJX0UssUTS0dZDLCzRoxQlFKw/73+wntB95LkC59r/&#10;AHu2C15h2a67/AuUJeCbQ8S3NnOhWeyu40lkSO6tpYbiNZHCSAOwYV8oc581ch73FzFyhfTWF5Fj&#10;xIz8SghikiGqTREqC8UqtG1BqU9bhv8ALi/mOY75wYbcO29ybKqdldvbCxOPyu6I8LT5Ct6+z+Mr&#10;phQJmtvZapMr0EpqAQ+HyE7yrGVenqaxUqjTfEB/ej/3XO6fcA3vbObOVt+TfuSOY7ma229rp4Yt&#10;4tLiJDMbW8t0EaXkYgKldys4khMgaO5tbFntBd9iPu2/eTh977e42bdrP6PebCMSzeErm0miLKni&#10;RMxZoXDtQwSsx00eKWUCUQ2g++RnWVnWrr/MV/m/9h5Pcm8/j/8AGqHcnVeO2ruLcW0N8dm10dRg&#10;+xc1k8FWS4TI4ralE6rUbepo54p2NW5GUktCVGOKTRzfXd/dhf3I/thtHLGw/eQ+9VJZc43e8WVl&#10;uO17FCY7vY7SG7jS6guL+ZXeDe53geEC3UHaYqz6juiyQTwcqvvFffA5k3C/veQvbVZ9ot7WaSC4&#10;vTqivpjETG6QoQslkgkDVY0unolTbESRPr0u7yu8kjtJJIzPJI7F3Z3N2ZmPJJPJJ9/TBHHHFGsU&#10;ShVUAAAUAAwAAMAAYAHDrnsSWNTknrF7c611737r3Xvfuvde9+691737r3Xvfuvde9+691737r3X&#10;vfuvde9+691737r3Xvfuvde9+691737r3Xvfuvde9+691737r3XvfuvdfX5+Jv8A2Sv8af8AxX7p&#10;v/33WO98P+dv+Vy3b/nsuv8Aq+/Wfmx/8kWz/wCaEX/VtejBew10Z9e9+691737r3XR+h9+HHrY4&#10;9Y/d+r9e9+691737r3Xvfuvde9+691737r3Xvfuvdf/T39PZf1fr3v3Xuve/de697917r3v3XuuD&#10;fX/Ye7Dqw4dde99b697917r3v3Xuve/de697917onf8AML6Ry3yT+B/zJ6C29RpX7o7e+Mfd+wdn&#10;0smkpJvTcXXORoNmMdVh6Mo1I45HI+o+o2MUPoeqnr4ahBUkEEEGxB4II/B9rOm+txz/AIRrfNPa&#10;/R/zV7r+Je+MxQ4bG/MLYO2qzr+tyE7xx1nb/R8+Uy2E2nSs9oYXy2Bze4pVaRlM09DS0yBppokL&#10;MowD1ZT5dfTT9sdOde9+690B/wAlfkJ1p8T+ge3fkj3FmosB1r0tsLcG/d1VrzU0VTUUmEommpcH&#10;h46t41nyWTqfBjcVRq3kqqyeCnjDSSop3x61T06+GZ3P2pubvXuHtfu7eskM28u4uyt99qbslgBW&#10;CTc3YO6Krd2ekhU/2DVVkxUW+ntYvaAPTprrY2/4SJ9EZHtb+cFs3smGKVcT8Zuke5+2MlUtHJ9o&#10;1VuvbH+gjE4xpgNHnlO75qqGNiCy00rqP2z7blOKdWXj19W7211frWR/4Vy/9uZ+x/8AxOXQ3/vX&#10;N78PjX7f8h603Dr5PntT0319gT/hML/24x+C3/av+Qn/AMFjvv2nf4z+X+Dpwf6v2dX2+9db617f&#10;+FTv/bjb5i/9rb42/wDwUuzPfl+Mf6vLrR4dfIg9qem+vro/8JWP+3HvxL/8OT5Hf/BJ7s9pj8bf&#10;6vIdODgOtiD37rfXw6P5l/8A28d/mA/+LtfKv/3+2e9vp8A+wdNt8R62C/8AhF5/29Y7d/8AFF+2&#10;P/f3db+6S/CPt/yHrw6+oZ7b6c6+IL/NM7i3D37/ADIvnL2xufKZDK1u6PlL3TBjJspUPU1eP2ft&#10;vfVZtPYO3hJIb+HFYKhx2Mpk+iQ08aAAKB7fTKA/Lprqwv8A4TX/AMu7pn+Y/wDzIKTrj5CUb7g6&#10;f6W6c3b8ht2bA81RTUnZcm1d37e2Nt/ZWYrKKWKeLHvkdx0uRyCxN+/BSSUhKrUl11ISFoPPrYFT&#10;19b3YHXfX/VG0cL1/wBW7G2f1tsPbVIKHbuytg7Zwuz9pYGiVi4o8Ntzb0FPR0sVyT44IVW5Jtz7&#10;Y4cOnOPHrNvyioslsfeWPyNHS5DH121dwUlbQ1sEVVR1lLUYmaKopqqmnDJJG6kq6OCCCQRb35vh&#10;PWxx6+B17VdM9fQ7/wCEPH/MqP5iH/iQ/jp/7ze7vdH8urLx63tvbJ49X697917r3v3XuuS/n3U9&#10;aPXyCv8AhUb/ANv1/nL/AOWzf/Aedfe1KfD030Q/+UZ/29V/lsf+L3/Ev/3+2C97fgfs/wAnXh19&#10;uf2k6t137svXuve7da697917r3v3XuvlV/8ACwzYtRtH+b4+4J7eLtL4udJ76pLAf5jHZPP9aOp+&#10;vPl27IfbkVRqHqf8g/zdePVD38vrtnb/AEJ88fhV3fu2tGN2h1F8r/j12RvCv9Gml2lsztjEbg3R&#10;O2q4AWhp6g3/ANcixHu7/Afsr+z/AGetdfcxBvyOQeeLc8X/AB7a6c6ye69U6+UB/wAK7f8At8rv&#10;z/xAvQ//ALzc/tyPgft/yDrx8uquP5Mn/b2f+XD/AOLnfHv/AN+Vj/e5Ph/Z/h68OPX2xvbXXutf&#10;r/hUl/24t+bf/Lb40/8AwXWwvdl+Idb8uvkHe3uq9fXM/wCEp/8A25A+K/8A4dnyN/8Agidz+05+&#10;M/b/AJB1vrYq9+691737r3Wj5/wty6Fy25vjX8JvktQI0uL6f7i7M6h3DDDCZHRe9tpY7dGFylWy&#10;KdNPTzbDmptbMFEtZGnLSAe7pg9ePDr5xnt3rXX2m/5IPyx258y/5Wnw47Yw+Ziy248D07tPp3tK&#10;J66jqstje1+mMRD11vUZ2mpmZqSXJTUCZ2kgnCyNQ19JPYpMjMzTTVfQ0/Z1bjnq1z3brXWCpqaa&#10;ipqisrKiCkpKSCWpqqqpljgpqamgQyz1FRPKQqIigs7sQAASTb3o4yevdfEj/m0fK3HfNz+ZF8xf&#10;k5ga5MptDsfubPUvXeWWCam/ivVewqWDrXqnKzU06q8UtTtvDYuaSJlBR2ZSTYkuKCFz1o9H+/4S&#10;69A5Pvb+c78Y66HDy5TbHRWM7M793xPGVAwuM2dsWs2/s7Lyagbqu78xtqnP0/zvFiPdZPh+3/Jn&#10;rY6+vL7117r5gv8AwtW/7em9B/8AigHVn/wRXavuy8Otda4X8vT/ALL7+Dv/AIuB8aP/AH9GE91l&#10;/sm+w/4Ovdfc39+631737r3WuL/wqy74wXTP8mPvva9dXyUe5fkNvbp3pDY0cah/vMtN2DR9o7np&#10;51uCsR21tjOKZLEBzGp/UPfh8QH5/sz17r5IXtzrXX1aP+EgPUGR6z/k84XeVcoWn+QXyR7u7exH&#10;quxxuHbE9EMWU/pvVbJqSB+RZvz7bqST1voOP+FlPSGX7G/lZ7I7VwWI++f49fKLrvde7MmAv+4T&#10;r/fu2s31bWTsTzpn3Fltr05t+WW4/I8PjHzx/q/Z17yPXy3vbnWuvrw/8JqvkB1N8s/5RnxpWDDb&#10;Iruwfjxhqr419p4iHb+MFbhcv1jN9lsmev8APTq8zZPacuByklUoZHnnqI/I8sM1mSi1NQK9WqfL&#10;q+r+4Wxv+eL2n/6DuH/68+/aE9B+zr2pvXr39wtjf88XtP8A9B3D/wDXn37QnoP2de1N69e/uFsb&#10;/ni9p/8AoO4f/rz79oT0H7Ovam9enbGYDBYQzthsLicQarx/cnGY6joDUeLUYvOaVE16dTadV7XN&#10;vqfewqjgKdaJJ49O3vfXuviD/wA2L/t6b/Ms/wDF/wD5kf8AwRW4/dxw611dR/wjs/7e9zf+Kq91&#10;f+7rbnur+X2/5D17r6qPu4z17r3v3XusNRT09XTz0tVBDU0tTDJT1NNURJNT1FPMhjmgnhkBV0dS&#10;VZWBBBIIt7qevda9Xz8/4TI/yvfm9js/ndr9UUnxF7qyNPPLju0vjbjcZs/Ay5cUsq0c28emIVTa&#10;+TpnqZFqsk9HRY7J1ZUj+Kwsxf3oV8v9j9nW+vmX/wAzv+W93b/Kw+Vm4/i53dW4LclXFgcTv3rr&#10;sPawqottdndY7lqqqgwG8MbQZAJVUMi1VDkMZkaCoDGnr6Oqiimq6ZYKyewNePWunT+UP8odz/Dv&#10;+ZV8Ne89uZqfCUWJ722FtLf5hSOeLKdTdkZ2HYHauGnpJj4pDPgMlX/btID4akQVMemaGN103wk+&#10;metjj19tf3brXXysf+Fin/b3qn/8VU6V/wDd7uT3VPxfaP8AAOvdUo/ypYIKr+aN/LZpqqCGpp6n&#10;58/DuCognjWaCogm+RG3I5YZoZAVZWUlWVgQQbfQ+9nOOvdbWH/Cjz/hNnQdR47fP8wL+XdsD7Tq&#10;6iXI7s+SHxk2fjmNN1fSANW5vtzprA0I/a2vF+5U57btMmjCprrKBEwqT0+I18OPL/B/sf4Ps4b6&#10;0U/dutdfR8/4S9fz+H72xO0P5a3zN3c83dm2cSMT8XO5dw15kl7f2phKMvF07vjIVbajunEUkROC&#10;yLsVy9BEaWcplaSKXNUHZjy8vl8v837PTrfHrd893610QH+av3HuD4/fy1Pnb3DtDL5Pb+8tk/Ff&#10;uut2TuLDVDUmW27vav2JWYXZ24cdUoQ0c1Bk6mlq43Uggxggg291c0X7aD9pp14dfEF92691vqf8&#10;JAP5V3xa776u7k+ffyD692n3RvLY/eVb0T0/snsDb9BufZewKzaWw8Bv/cPYrbdy/noa7L1bbloa&#10;bGTVdKzY37KSopiJqlJYakBiVOQOt8B19CJEWNVRFVERQiIgCqiqLKqqOAAOAB7t1rrXj/4VT0dH&#10;VfyOvlxPU0tNUT47cHxvrMdNPTxTS0FXJ8mNo4+Sqo5HBaKQ0888BkQhjHI6X0uwNTxH2/5D1sef&#10;XyJfdutdfY8/4Tf/APbkz4D/APiPd+/+/t3P7qvD8z/h691d57t17r3v3Xuve/de697917r3v3Xu&#10;ve/de697917r3v3Xuve/de697917qJkP+AFb/wBQlT/1pb3dPjH2jqr/AAn7OvjG++7XXPPr3v3X&#10;uve/de697917r3v3Xuve/de697917r3v3Xuve/de697917r3v3Xuve/de697917r3v3Xuve/de69&#10;7917r3v3Xuve/de697917qwL+WV15tze3y/653NvvMYnbnXPSS1Xe2/tz5zPY3buI2/juvZ4J9sZ&#10;HIZPLOkAp33HUYOmnRmAeOVxcfUc3P72D3M5p5D+5NzTyp7eWNxuvNPP4j5T2ewtLOe+ub2feUlX&#10;cIYILZXmM0exw7rcROq0SSBCQa0M+/dq2Hbd593ts3Df50tNs2Vjud3PJJHDFDHaMrQtI8lE0Pet&#10;awsOJElFyerTPk1/PcyOO7Hw+H+LGzcNm+vtsZyok3NuvsTH5SKXs6jRGokodt4SCSlqsPQep6qG&#10;tqi1bNJ4PJS0sUU9NWchPum/8y720bn7X329/fA3y7seZd3tY1stu2WaDTsMpZZWlvbt0uLfcryi&#10;i2ktoFFjBGbnwrm8lltrqyyn9z/v4bhHzHFa+1FpFJt9pKxluLtGJvkAKBUiBje3gqTIrs31DkRF&#10;lgVZYZcXzr+QnRf8x74LTdmdaTxYXuj46ZfAdg7x6vzsbVG+8BtLcFZHsPfUOCngVY8jhVq6zGZK&#10;bLUyhVho4PvIqKokFMHv7u/7sv3hv7rv+8JX2m91om3DkT3Qtb3Z9s360ITabzcbGOTd9re8Ry0l&#10;juZtbXcLKPb52LPPeXH0Ut/bQtd9Ne/XuTyH9432PHNPLhFrvfLUsNzc2UxP1MVtcstpcCBlAS4g&#10;8d7aRp1A0pEnjJBJIsTa23v6mOucHXvfuvde9+691737r3Xvfuvde9+691737r3Xvfuvde9+691s&#10;Yfy4u7+j/wCX58LN19/9tZNarsL5Cbuqanr3rnb+Qpq7ee+NndczVW0cDJHhWYfw6khzZ3L91la0&#10;rAIlQIZqhoKeb5hf70f7v33gP7yj79+yfdu9mbMxcr+2m3Im9b7dwSxbZtW572ttuV4jXPC+uX2n&#10;9w/T7fa67gzPI0vgWqz3Nv0R+7fz5yR93v2Zv+f+a5fE3LmCc/R2MTo09zbWZlghfSKm3i+qN8ss&#10;81E0x0jWSTRHI5dA/wA+POZDt7MUnyK2Dg8H03uzcAG3spsaDJ1+4upcXLElFSR5xJCW3DRx6EqM&#10;hPTU0FWJHqZqWnljFNjIij7yH/Muty7t/sjYXv3YuY7u/wCe9ns/8ct92eCGy5juFd5JGtSAF2W5&#10;fW0FnFNPcWRjitILu4ikN5u8q7kD7+m6yc5TR+41hFFsl3L+m9qGabb0IVV1VNbyIadcxCpNqeWS&#10;EMghtBXF/NQ2bsrE/K7M9pdWZvb24+rfkXtvD92bNzu1Ko5DDVtTm5p9u751V/KNXPuHGZSsq6dW&#10;1QtULFIiOrIvUj+6C555/wB2+5xYe0Pu/YXu1c3+199dcqbnaX8Sw3ESWiw3m1aYhStsuzX2329t&#10;cEaLlbZpo5JY2WV8bfvRbRsVv7rXHNPKk0VztXMcUe6W0sLl1Yzl47ksT8En1sNw0kWGi1BGVGBV&#10;a2vfUnrHLr3v3Xuve/de697917r3v3Xuve/de697917r3v3Xuve/de697917r3v3Xuve/de69791&#10;7r3v3Xuve/de697917r3v3Xuve/de697917r6/PxN/7JX+NP/iv3Tf8A77rHe+H/ADt/yuW7f89l&#10;1/1ffrPzY/8Aki2f/NCL/q2vRgvYa6M+ve/de697917ri3097HWxx64e7dX697917r3v3Xuve/de&#10;697917r3v3Xuve/de6//1N/T2X9X697917r3v3Xuve/de697917rg31/2Huw6sOHXXvfW+ve/de6&#10;97917r3v3Xuve/de697917r5Ev8AwpE/lgbj/l5fP/fu79s7emh+Mvyq3BuXubpTOUVEYcDt7L57&#10;KHK9ldPsaeGKCmn2/lKp5KCji1gYaqxj+R5vuEiUxtqWnmOmmFD1QTtbdG5dkbl29vTZmfzO1N4b&#10;RzeJ3PtXdO3MpWYXcW2tx4GvTKYTPYLMY14qikrKSphiqKapgkWWKVVdGDAH251rreZ+A/8AwtD3&#10;ZsjZm3+vv5h/x9znbuVwVJHRTd/dBVu18JvTctPS06QwVO7On9yPjcJPkpWDyVVfi85jaZrgR42M&#10;hmZgxEHsP7er6vXqyPdv/C1b+W3QYGtqdkfHH5r7n3MtLJJjMNuTaXR2zsJPWBLxU2U3Fj99Zqem&#10;Rm4aWDGVJUchG4B0Ym8iOt6h1qFfzgv+FAPyv/m1tQ9fZrD4voL4u7fzMGdwXQOys5XZ45/OUQb+&#10;H7i7X3zVQUUu4KykLyfZQxUFFQU/okSiNUpqncSPSa8eqE16oY9uda6+rj/wlj/lc7o+AvwlzndH&#10;dO26va/yH+ZNZtffme2vmKaSjznX3T+3MfUDqPZmbx093pMpUDJZPPZSBvHLF99S0VXDHVY+RQmd&#10;w5qOHVwKDPW0B791brWR/wCFcv8A25n7H/8AE5dDf+9c3vw+Nft/yHrTcOvk+e1PTfX2BP8AhML/&#10;ANuMfgt/2r/kJ/8ABY779p3+M/l/g6cH+r9nV9vvXW+te3/hU7/242+Yv/a2+Nv/AMFLsz35fjH+&#10;ry60eHXyIPanpvr66P8AwlY/7ce/Ev8A8OT5Hf8AwSe7PaY/G3+ryHTg4DrYg9+6318Oj+Zf/wBv&#10;Hf5gP/i7Xyr/APf7Z72+nwD7B023xHrYL/4Ref8Ab1jt3/xRftj/AN/d1v7pLwH2/wCQ9eHX1DPb&#10;fTnXxPv5x/x+3J8Yv5o3zq6n3HiWxC0/yQ7L3ztWEsJkqeue2dwS9p9Z18c6llbzYHMY95LG6SeS&#10;JrOjKryfAB02ePS5/krfzNKj+VD86do/JnIbTye+us83tDcfUPd20NvSY2HdmX6r3jX0GZr6raE+&#10;XaOl/ieMyuJxGZpqaomgjrDSNQyVVIlU1VDtwWFOvA0PX00elf8AhRh/Jp7w2/Q5vE/N3rrr6tqK&#10;KkqMjtfurHbq6i3BgqypgSWbE1z72oaXH1M9Oz+KWXFV9XTFlYxVEiDWWSrA5HVwR049p/z/AH+T&#10;dtXaG5Hr/wCYB0fkmlwmWpoaXZ8m7uwK+aebHukUcGO2Ji8lO5YsANMZ54+oPupBIoAf2HrRNM16&#10;+Np7VdU6+h3/AMIeP+ZUfzEP/Eh/HT/3m93e6P5dWXj1vbe2Tx6v1737r3Xvfuvddj6+9Hh1o8Ov&#10;kF/8Kjf+36/zl/8ALZv/AIDzr72oT4em+quPgP3Lsz45/OX4cfIHsY5NOvuj/lF0L23vl8HjxlMy&#10;u0uue0cXu3cbYjGNJGKip+0pJvBD5EDvpXUt7ixrpNPPrw49fSp/6DBf5Pf/ADsfkz/6JCP/AOvP&#10;tNob+H+Y/wA/W69e/wCgwX+T3/zsfkz/AOiQj/8Arz72Fb+H+Y/z9er17/oMF/k9/wDOy+TP/okI&#10;/wD68+96X9P8H+fr1evf9Bgv8nv/AJ2XyZ/9EhH/APXn37S/p/g/z9er1fd8K/mB0989/jN1p8su&#10;g5NzydTdr/3y/uo+8cIu3NyH+4u/8r1rnf4lhlnqBD/uSw1YIbTNri0Pxq0j2Rg8R1atetQf/hal&#10;8Jc9vPqX40fPbZmCevp+l8hmeiO8K6jpa2qrcfsrsLJw5vqTcWRliUwUuLx+fTLYmaeZgXrc7QRL&#10;qL8WQkNT1/ydaPXzqfbvVet+z+UX/wAK7Oseq+hevfjj/Mf2f2jX7j6vwWD2NtD5I9aYrH73Xdez&#10;sDRDGYWTuDa9fXUeTjytDSQwU82YxYyMmSNpqmmhqBNPUtaCMKK/IdW1V49Xh5v/AIVjfyUcVjzW&#10;0Hf/AGRuWpCFxicJ8e+46fIsQmvxCXceJx9Jcn081Vr/AJtz7ppb+H/B/n63+fXz7P58/wA++j/5&#10;lH8wzd/yd+PWP3/jutMj1z1tsigXsjA4rbe46vI7NxElDk6+PFYjIZONKWR3Bp2kqFlZeXijPHt1&#10;FKjIpXqpPQJ/yZP+3s/8uH/xc749/wDvysf79J8P7P8AD14cevtje2uvda/X/CpP/txb82/+W3xp&#10;/wDgudhe7L8Q635dfIO9vdV6+uZ/wlP/AO3IHxX/APDs+Rv/AMETuf2nPxn7f8g631sVe/de6979&#10;17ok/wDMX+F2zv5hXwr+QPxD3pVx4ml7e2TLQ7a3LJDLONndibfr4N19abxaCArJLFjc9Q4+qq6a&#10;N0NTTpNTF1WZj79niOPW+vihd+9D9r/F/ujsv4+d47PyWw+2OpN2ZTZu9trZNVM1BlsXLZamiq4y&#10;0NXQ1kDQ1uNyNKz09ZSSw1VNJJTzRyM+CGyOqnHVtf8AJU/njd6fyfOydy0uO263c/xj7UrKWr7Y&#10;6Hr882BdNw0VKKDG9mda594KxMTuCnhCU1ar0slNlaNEpKxFmp8bXY3TLXI4/wCr9nXut7bYn/Cu&#10;j+TVuzaB3JuDsHvTrDNiB5T1/vbojdWR3W0qLcU8Vf1w+fwRZzwjNmVX/VMovagDen+Dq2OtcP8A&#10;nW/8Ks6v5m9Pbt+JvwL2R2D09072NjK7bXcXcnZDYjDdqdgbQyCGizPX20dr7XrMjT4TC5KHXFlK&#10;6fJzVmQpJjRmmoIjUrVbCknuH5eZ619nWlz7c6119Qf/AISQfyvM/wDEj4o7q+aHcu3Hwfc3zJoN&#10;vy7CwuVoTBnNlfG/BSSZLak9QtVBFPSz7xrZv47PAkssMuOp8FPdJzNEjZy1f9Xz635dbeHv3Xuv&#10;mC/8LVv+3pvQf/igHVn/AMEV2r7svDrXWrB8fu1W6J756S7vTBjc79Odudb9qJtp8j/CE3C/Xu86&#10;LdwwbZcQVP2gq/s/Aaj7abxatfiktpO2FQR1sGh6+rn8PP8AhUX/ACkflTgsMm7e8Zfih2TWokWV&#10;67+SeLqNo4+gq4qaNqypoe2cYKzaM1AZmkjpJazMUdZKieSagpi2gUNRxH+Xr3Rsu6/58/8AJ/6H&#10;2tUbr3T8/wD47bvgjilalwfSe96LvvdWRqVjLwUVPt3pv+N1ETytaNZqxYYEJvNNGgZ11U+QJ/Lr&#10;3XzXf58P86bdn8375AbardtbczHW/wAWuj4tw4rojrvOvQf3ryU+45qf+8vZ3ZDYqSenGZy0dFRR&#10;R46mqqilxlNClPTzTTS11ZW3VTWvmfL060SOqc+jul+xvkX3F1j0L1Ft2fdfZ3b++Ntde7F2/BIk&#10;AyG5N1ZSLE41aqsmIipaZHkEtXWTssNPAsk8zpFG7ixNBXrwz19w34b/ABm2j8NPip8ffivseaKt&#10;270R1Ts7rmLNR4+PFSbpy2BxEcO5d6VuOheRIarOZM1mXrEWRgJ6mSzEc+2hgZ631l+YHxj2D8z/&#10;AIv96/Ffs5Cuy+8+t9x7CyORjpKeurdt1+UpC+3N54ilqyImr8Hk46PMY7yekVNNEx4HvxFR17r4&#10;kXyw+Lvb/wALvkV2z8Ye9tuybc7O6f3ZX7Xz0HirVxmYpoSKrBbu2zPXxQSVWHzVBJTZXEVhhQT0&#10;dRDNpUNYOA1FetdGu/lcfzXvlH/Kc7xrO3Pj3lMXmtsbzo8dgu4+l95/xCp647Z25jJppcWubpsd&#10;LFPRZfFvUVM2CzlE61NG8s8TCooKuvoazxWuevdb7Px1/wCFlX8szsvDYaLvzYHyF+M+8paOOTcc&#10;NTtLHdv9c46vZ2DUuA3jsGoGcyESqFYzVW0aFrkgRm1zSj+lfs/2adbx0ZLeH/CtH+SvtnGyV2F7&#10;t7X7DqkVmXDbP+P3aVFkpSv0SOXf9Dg6ME/jVVgf1I9+Or0/wf5+vdVc98f8LbuhqHLYrEfGH4a9&#10;p7oxNXXYmPMb5793dtfr6XB0JykYzc+P6666k3Q2TP2Ym+1L7ioSJCjOjBWifxVvl/q/1evXsdbz&#10;CsrqroyujqGRlIZWVhdWVhwQRyD7917rl7917r4g/wDNi/7em/zLP/F//mR/8EVuP3ccOtdXUf8A&#10;CO3/ALe9zf8AiqvdX/u6257q/l9v+Q9e6+qh78DTr3WoZ8+/+FVG3v5eH8y7vD4ZdjfF2ftjpnqf&#10;/RXQVPZ/WvYFLiexsXlt2dY4vsHdqf3Q3BTy4rMmlky8NBBTfxbENFLTzrNLIWGjQ1HK0I/Z/n63&#10;9vRsupP+FX/8lXsvA0eV3T3/ANidE5iscRnZvbnQnbFXnqRiL3rMp09jd24JAPoWGZI/2Fidip8j&#10;/q+yvXuhV3F/wp2/kebcx81c/wA38dmZUimenxu3ejvknmMhWzRRGRKWFafZ3hjeQjQj1U0UWojV&#10;IouRuvWuvnif8KAv5qvX382f5sYLufp3ZO7NldO9V9QYHprYP9/YsTSb03bHj9z5beed3nncRhZ6&#10;2DHCorMzJR0dCmQqCKWlhqZGhnqZaaDwrWp62eq/v5dfRu4vkp88/h/0XtjH19fkuyPkX1Lgq042&#10;kmrJ8TtlN50mS3pueeGmBb7XD4eCuytbIB+3T08shsqk+/P8BHrj9vXhx6+5T7t1rr5WH/CxT/t7&#10;1T/+KqdK/wDu93J7qn4/t/yDr3VKv8p3/t6b/LT/APF//hv/APBFbc92PDr3X2+CAQQQCCLEHkEH&#10;6gj37r3XzDP+FPv8iqH4T9h1/wA7/ibsSPG/ELtjckMPaew9rUaphPjh2zuSrKRPjsPTKBjtm7lq&#10;n/3FrGv2WLyTtik+0pqrC0bVHaaHh5f5v83W+tRnbO5txbM3Ht/eO0M7mNrbs2nmsVuTa259vZGr&#10;w24NubiwVfHk8LnsHl8e8dRSVlHUxRVFLUwSJJFKqyIwYA+7da6+vP8A8J+P5xGF/mufE2JOwspj&#10;aP5hdC0+H2p8iNt09FS4iPdkdTE8G0+7dtY2hVKYUG4Y6eUZCmpI4locrDVwLTQUUmNep0Kg6T/x&#10;Y9f9X+Xrfz6sn/mK9EZ35P8AwI+Zfx62nQw5PefcHxm7p2JsSgqKqOhp6rf+c2BX02w4qismZEjj&#10;/jH2Rkd2ChbliBf3puH2Z/ZnrQ6+G3UU89HPPSVcE1LV0s0lPVUtRG9PUU9RTuYpoJ4ZQGR0YFWV&#10;gCCCCL+7de62zP8AhNN/Pt6d/lfUPavxc+WuL3XS/HPuHsPG9pbX7P2Rghueq6l7LrMJQ7K3lX73&#10;2rQD+KZDB5PEYzDuZ8OtVWUU2O0Q42tGQklo6kMGqM/LreOt7PaP8+j+TpvfAw7kw38wz450WPni&#10;WZKbd+6azr7Pqj6bCbam/aXG5SNvULpJRhhzcDSbe1D5/sP+br1OqLP+FGf84z+WX8kf5VXyO+NX&#10;Qvy9617c7q7EynR8u0NmbDpN4bhGUi2l31tneu4Xl3LQYt8RSCnxmOrKk/e18Wvx+OPXM8cb6rqI&#10;pXHyPoevcOvml+79a6+x3/wm+/7cl/Aj/wAR9v8A/wDf3bo96HDr3V3vvfXuve/de697917r3v3X&#10;uve/de697917r3v3Xuve/de697917r3v3XuomQ/4AVv/AFCVP/Wlvd0+MfaOqv8ACfs6+Mb77tdc&#10;8+ve/de697917r3v3Xuve/de697917r3v3Xuve/de697917r3v3Xuve/de697917r3v3Xuve/de6&#10;97917r3v3XunF8Xko8ZT5eahrY8RVV1ZjKTKPTTDH1OSx0EFVX46CtI0PNDHVU8ksYbUqyxkgBlu&#10;Xx7ttku6S7JHcRm8hiinkgDqZkgmaVIZmirqEUrwTJG5GlmglVSTGwCnwZhCLkofDYlQ9DQsoUkA&#10;8KgOpI4gFfXpu9mHSbr3v3XupKTzJG8Uc0yRVGhZ4kkdI5hG/kjEkamzBWAYXBseRz7ZaCB5EmdF&#10;Z46lGIBKlhQ6ScrUYNKVGDjqyswqgODx+f29Rvb3VepMNRUU7F4J54ZGiqIC8Mjxs8NTC1PUwkoQ&#10;SskbNG6/RlJU3BI9p5reC5QRXCLIoZXAYBgGRg6MAajUjqrqeKsoYUIB6d1FT2kjBGPQih/IjB9R&#10;1G9qOmuve/de697917r3v3Xuve/de697917r3v3Xuve/de697917rPLPPPoM80spiiigi8kkkmiC&#10;IWhhj1k6UUcKo4H49sxW8FtqFuiprYu2lQupmyzGgFWY8WOT5npxncsNZJAFBX09Ps6we3um+pDT&#10;z+COmaaV6eGSaaKBpXaKKadUWeSOInSrOI0DkC50rf6D2wtvAl01yiKJHCqzgAMyoWKKzUqQpdyo&#10;JopZqU1Grut2UKTgVoPLNK/toK/Z1H9v9Nde9+6907RYbLz4ev3DT4vITYHF5PF4bJ5iOkqJMXj8&#10;vnaStrsJi6yvA8cdTWQ43Iy00TOGkSmmKAiJ9JRNvuzQb3b8s3F1Em43cFzdQ2xkQTy21nJaxXc8&#10;cROt4raW+s45pApSN7q3Rypmj1LY7O6ktHvxGzQRMkbSaToV5VlaNGbgrOsMjIvFhHIV+Fumn2b9&#10;Iuve/de697917r3v3Xuve/de697917r3v3Xuve/de697917r3v3Xuve/de697917r3v3Xuve/de6&#10;97917r3v3Xuvr8/E3/slf40/+K/dN/8Avusd74f87f8AK5bt/wA9l1/1ffrPzY/+SLZ/80Iv+ra9&#10;GC9hroz697917r3v3XuuLfj3sdWHXD3bq3Xvfuvde9+691737r3Xvfuvde9+691737r3X//V39PZ&#10;f1fr3v3Xuve/de697917r3v3XuuDfX/Ye7Dqw4dde99b697917r3v3Xuve/de697917r3v3Xuimf&#10;Nn4SfHX+YN8fd3/Gr5O7Ih3l15unxV9DWUskWP3bsPd1BDLFgewOvdxNHK+MzWOM0op6lUeKWKSe&#10;kq4amhqqqlm2CVNV61QEdfNM/mO/8JTf5hfxBz24N1/Gnbdf83Og45Z6zEZjqzEgd4YDHMymDGbv&#10;6TilmyNfVIztElRtU5NJkj+4mhoDIKaN9ZQfix1QqfLrWn3115v3q7cdbs/svZG7+vN24xzFk9rb&#10;52zmtpbjx0gYo0ddhM/BT1MTAgi0kY5BH49uAg8Oq9I33vr3R1/i9/Lk+dnzSymMx3xf+KfdfbtL&#10;laqOii3bgtk5Kg62oJ5iVi/j3am4VottYyMkH93IZWGPg+rg+6llHxHrdCet8b+TB/wk+2p8Y93b&#10;Q+T/APMWy+0O4O4ts1WL3J178dtqvJnOoeus/SOK+hzvY+dro4hunL0cvi8ONgp1xFLNE7tLmFkh&#10;kp2Xl1jSMDqwFMnrdT9tr1frv3frXWsj/wAK5f8AtzP2P/4nLob/AN65vfh8a/b/AJD1puHXyfPa&#10;npvr7An/AAmF/wC3GPwW/wC1f8hP/gsd9+07/Gfy/wAHTg/1fs6vt96631r2/wDCp3/txt8xf+1t&#10;8bf/AIKXZnvy/GP9Xl1o8OvkQe1PTfX10f8AhKx/249+Jf8A4cnyO/8Agk92e0x+Nv8AV5DpwcB1&#10;sQe/db6+HR/Mv/7eO/zAf/F2vlX/AO/2z3t9PgH2DptviPWwX/wi8/7esdu/+KL9sf8Av7ut/dJe&#10;A+3/ACHrw6+oZ7b6c61v/wCfr/IM2v8Azatqba7c6i3Jt7qz5m9VbffbG1d07oSuTYfauwlrZ8rT&#10;9b9jVWJhqayhahrKmqq8JmqWmqDTtPVU9RSzxVMU1DtW0n5f6v8AV/qxUivXzPfln/LI+fXwczGW&#10;xfyf+KvcPWeNxFR9u2/JtqVu4+psk2jyq2E7c2mK7bVb6PW6U2Ud472lVGuoeDK3DqpFOiIe7da6&#10;97917oyfUnw3+XXfyCXor4tfIvuiEqj+fqnpLsrsKnEUn6ZnqNo4ysRU/OssFtze3vQdf4hX7evd&#10;fRi/4SPfA35f/Cfp/wCYdZ8r+hd69EN3DvHpbKdd47fwxOO3DnaDaeD3HTbhqKjbENVLksd9vJkK&#10;RdOTpadnMn7QfRJpadgzVHDq6jrb890PHq3Xvfuvde9+691737r3XyDP+FRv/b9f5y/+Wzf/AAHn&#10;X3t9Ph6a6oB92691737r3Xvfuvde9+691737r3X1+P8AhLn/ANuKfg3/AMF+TH/wYfYPtlvi6t6d&#10;XYdydO9Z/ILqrsDpHubZ+J391Z2jtXLbM31s7NJN/D87t7NUxpa2maekeKenmUES0tZSzR1FNMsc&#10;9PLFPHHIuqAjrfXzB/5qn/CVb5sfEDeO6ewPhrtHdvzH+MNVkK2v29R7HoRuD5F9e4qapi+x29vj&#10;rDERR1e4JIvMYIsvtOjqlnSCSqrKDFKyRG4k8m/1f5uq09OtXDdG1N0bJzuR2vvTbmf2lubETtSZ&#10;bbu58PkNv53F1acPT5LEZaOGogkU/qSWMH251rpPe/de6FvqvoTvPvTLJgOkul+2O489JJ4YsL1X&#10;11vDsLKyS6dXiTG7So6yYvaxChL/AOHvVQDQkD7evdbHX8mf+Rn/ADW8d88vhh8lN5/DLs3qrprp&#10;35KdQ9j9g7k7lqNr9SZrDbW2hu+l3Bl6uDrvsGvx25qxxBA4SKiw0pLlVOm5Io7qVotf2fPrYB6+&#10;rD7b691r8/8ACpP/ALcXfNr/AJb/ABp/+C42F7svEdb8uvkH+3uq9fXN/wCEp/8A25A+K/8A4dny&#10;N/8Agidz+2G+I/b/AJOt9bFPvXXuve/de697917rX5/nYfyBOgf5tW2l7FwWVoujvmPtDb7YvZHd&#10;FNihV7f3vjqL97GbE7rw9Eq1NfjVOuChy1K332L8pkjSupo2xs9gSDj/AIvrf29fNR+bn8mv+Y7/&#10;AC/M1naf5CfGPsBdi4WWfxd3ddYjI9k9HZTHJUSQUmVTsja8E1JjRVLE00NBnlx+QWMhpqKE3UOB&#10;lJ9OtU6q992610Yr48/En5QfLPcy7Q+Mvx/7e713As9PTVtL1fsLcu7aXDCpmSGKq3LlsVTyUeLp&#10;lLoZKzIzwwRqQ0kirc+9Fgvn16let67+TB/wklm6y3hsz5N/zS4to7mzu2a2n3Fsz4cYSuxm9NoU&#10;ucopEmxNf8gd14958VmkpZ1eb+6uHkqsZUlYDX5CtpHq8U9CxOBgdb63vgAAAAAAAAALAAcAAD37&#10;r3Xfv3XuvmC/8LVv+3pvQf8A4oB1Z/8ABFdq+7Lw611qRbW2xuLfG5tubK2hhMluTdm7s7iNr7V2&#10;7hqSavzGf3Fn8hHicJhMVQ06s89TV1M0UEESAs8jBQLn3br3Tp2D1x2H1LvHO9edq7E3l1nv7bFY&#10;+O3LsfsHbOb2bu/b2QiFpKHN7a3FBTVtLMt+Yp4VYf09+qDw690i/fuvdDX0J8cu+PlN2Nh+pPjn&#10;1Dv/ALp7IzrL9htHrvbWS3LlEphMsNRlckKCNo6Ggp9QeryNbJFS06XlnmjjBYaJA49ep19N3/hP&#10;R/wnfx/8s6mj+VfyqO2N6/Nvdm2psXt/B4h6fPbU+Mm2dwUhhz239t50aocjurIUz/Y53PUY8EEB&#10;qMXi5p6KetrcpQ5NT1vrav8Afuvde9+691SP/OT/AJG/xs/m97Aw1ZuivPTvyd67xkmK6q+Rm38H&#10;BmcnS4CSrkyE/XXZG3TPSf3g229RNPVUlM1XBVY2rklqMfUwx1WSpch7gaj/AIvr3yPXzX/m3/IC&#10;/mm/BXN5gb++Me8u2Ousc9ZLS91fHXFZruXrWsxFEFaXN5Z9s0pzG36e7aR/ejE41iwOgOul2trX&#10;z/nw/b16nVNE9PPSTTUtVDNTVNNLJBUU88bwz088TmKaGaFwGV1YFWVgCCLH3brXXGON5njhhjeW&#10;aV0jjjjQySSSSHQkUSJcszEgAAXJ9+691Yr8b/5RX8zT5aVmJp+h/hF8hN04vOiRsXvbO7AynXHV&#10;9QsShpL9sdmDD7aQgHhXyoY39IJteutfI1+zrdOvszfFzC9o7b+Mvx1273hHSRd1YDonqPC9vxUG&#10;ThzVDH2jiuv8fQ9gR0WZp/26uIZaOrEdSnplWzjhvdAAoCjgOvHj0O3vfXuviEfzYrH+aZ/Mr54/&#10;2f75kf0/7yJ3H/T+v9fdx1rq6n/hHYGP83qYgE6fir3UWIHCp/G9uLqJ/wCDED3V/L7f8h62Ovqn&#10;e9de6+Rt/Ob/AJTv81vF/OD5g/JnsD4bd1br657j+Qvdfae1OwOqcUO9Nr0HWeZ35X5HZkufyfVZ&#10;yk+Dgo8OaOlRNw0tBMiRqHiXi+1ZVFGx554ft4da613auiq8fVz0NfR1NDW0srwVVFWQS01VTTxn&#10;TLBUU8wV0ZTcMrAEfn3fr3UP37r3R5Pir/LT+e3zbymKx/xc+KPdPbGPy1XHQpvfG7OyGF6qx9TJ&#10;GZUXPdu7pFDtjGgqpKmvy0QaxC6jYe9EqDStevU6+j//ACAf+E62A/ldTTfJz5J53avafzT3Rtut&#10;wGIi23BJkev/AI8bZzgMWbw2xsvlIop8luHJ0wWmzG4RTU4hp3nxVAr0ktZWZSuSdTf6v9nrf2db&#10;Svu/WuvlX/8ACxP/ALe9w/8AiqvSv/u73H7on4/9N/kHXj1St/Kd/wC3pv8ALT/8X/8Ahv8A/BFb&#10;c92PDr3X2+fe+vdBl3P031l8heqOwej+59n4rf8A1X2ntXL7L31s/NJMaDObfzVKaWsp/PSvHPTz&#10;pcTUtZSyx1FNOkdRTyxTxRyLoiuD17r4vv8ANk/lzb//AJXHzY7O+Le8J63O7Tong3t0n2DVUzU6&#10;9k9L7pqJm2buYkwwIa2naGpw2bSCPwxZWhrooGlgSKWTwJ4H8/8AP1s08uk1/LC/mCdofyyfmT1X&#10;8rOtGr8nR7arv7v9q9f0+UmxdD2v05n6qFd+9eZWZdUQNRFDFW4uepgnio8pS0FeYZGpFU7IPl5d&#10;a6+1N0r3H1z8heo+te9OotyUu7+sO29lbd7A2LuSjWWKPK7a3RjI8ti55qWoCzU86xyCOppKhEmp&#10;5leGZEljdBoGor14460kv5+H/CW7sbvnt7sL5tfy3qLA5jeXZeUr9692/F3MZnGbVq9wb/zGQFVu&#10;bsHprc+ekp8X5stNLLlMxgsxWUoFSKqooKuZqqHGQ6yvDI/wf7H+odbx1ocd5fGL5IfGPcH91Pkb&#10;0J3D0VuJy4p8R211vu7r+qyEaMyCqxY3RSUy1cD6WMVRTGSKRRrR2UgndQeBz1qnQE+99e6kU9PU&#10;Vk0VNSQTVNTUSLFBT08TzTzTSHSkcUUQLMzHgKASffuvdHd6l/llfzFu9ocZXdQ/Bf5Zb8w2XnWn&#10;ot0YPoHs59mPI3I829ajGpiYVH1LzViKPyfddS+Wfsz/AIOt0PX1vP5IXx87h+K38q34edA9+7Kq&#10;uu+3uu9jbpo96bLrcpgszWYGrzXZ+d3PjqaqyG2qqtomkeirqaZ0iqXMZcxSaJUdF8vDhTJ/w9eP&#10;Vq/u3Wuve/de697917r3v3Xuve/de697917r3v3Xuve/de697917r3v3XuomQ/4AVv8A1CVP/Wlv&#10;d0+MfaOqv8J+zr4xvvu11zz697917r3v3Xuve/de697917r3v3Xuve/de697917r3v3Xuve/de69&#10;7917r3v3Xuve/de697917r3v3Xuve/de62Kd4/CZqD+SXtPPU+ImbsPDZqi+XWRXHxwZKevw28I1&#10;wVSDUGz0lJT7HnxmVyEKGwmxt5FJU6fmP5H+/wBJuP8Af5b1yxc3yf1YvrSX25gMrvbxw3W2FryM&#10;6CdF1cyc0x7httlIwBaHdP0jR6SdDN49kmt/uTWe8LAf3lDON+cBVkZobqluQrLmKL93m2uphU91&#10;ufEAp2a63v6cOuefXvfuvde9+691737r3Xvfuvde9+691737r3Xvfuvde9+691737r3Xvfuvde9+&#10;691737r3Xvfuvde9+691737r3Xvfuvde9+691737r3Wxb8f/AITw7s/kz9xZ6fEUcnYfY1fm/kHt&#10;WqqMXWtnaLH9NzPQ7fwlNGg1yzZDHY/cC490VlKZskEg3HzF/eS+/vccnf36nI3LNteTJy1yzBac&#10;mbhEs0P0ss/M6rNdXLMxpHFaXt5shvAzK4fYqU7dLdDOQPZKLd/uZb3vLwxncL6WTdrdyH1rFtha&#10;NY6DDSPEm4CEAFSLxakcU10vf06dc8+ve/de697917r3v3Xuve/de697917r3v3Xuve/de697917&#10;r3v3Xuve/de697917r3v3Xuve/de697917r3v3Xuvr8/E3/slf40/wDiv3Tf/vusd74f87f8rlu3&#10;/PZdf9X36z82P/ki2f8AzQi/6tr0YL2GujPr3v3Xuve/de6xn6n3YcOrjh11731vr3v3Xuve/de6&#10;97917r3v3Xuve/de697917r/1t/T2X9X697917r3v3Xuve/de697917rg31/2Huw6sOHXXvfW+ve&#10;/de697917r3v3Xuve/de697917r3v3Xuve/de6Zs3t3b+5qF8ZuTBYfcOOksZMfnMZRZaicg3u9L&#10;XJJGf9ivvRAPHr32dIbCdH9LbarhlNudQdXbfySzGoGRwnX+08VXCcgAziroaSOQObD1ar8fX3uv&#10;oB1qnQogAAACwHAA+gHv3W+u/fuvde97HHr3Xfu/WumjM4HCbjoJMVuHDYrPYuV4pJcbmcfSZSgk&#10;kgcSQvJR1ySRlkYBkJW4IuLH3WgIoc9b6R3+hvqD/n1HWv8A6Au2P/qX3rw09B1WnS2xOHxGAx9P&#10;iMFi8dhMVSCUUmMxNDTY3H0onmaomFPRUapGmuR3kbSouzFjySffuGB1bjx6cvd+tdNeYwuG3Dj5&#10;8Tn8TjM5iqoxGpxmYoKXJ4+oMEy1EBnoq1HjfRIiumpTZgGFiAfdKA8et9I3/Q91H/z6vrf/ANAf&#10;bP8A9S+/aF9Oq06WWIwuG29j4MTgMRjMHiqYymmxmHoKXGY+naeZqicw0dEiRprkZncqouxJNyfd&#10;gAOrdOnvfWukBV9UdW19VVV1d1rsCtra6omq62rq9m7dqaqrqqiUz1FTVVE1MzySSOzO7uxZmJJJ&#10;J900r6dap05YPYOxdr1j5DbWytp7dyElNJSSV2C25h8RWSUksiSy0z1VBDG5jZ40ZkLaSVUkXA97&#10;AUZA63jpW+7de697917rr37r3QYbg6Q6X3bVtX7q6h6v3NXu5ket3DsDaearHc3u71OSpJXJ9R5L&#10;fk/191KKckDr1Onnb/WfW+0mD7V6/wBkbZcfR9v7UwOGYf6zY2njPvwVRwA63Unpb+7da697svDr&#10;3Xvem49e697117r3v3Xuve/de6RuW6468z+Qny2d2FsvN5Wr8X3WSy21sHkchU+CBaaDz1tZTvI+&#10;iJEjTUxsqqo4AHvXWuoH+iHqb/n2HXn/AKBO2v8A6l91x6DrVT13/oh6o/59h15/6BW2v/qX36i+&#10;g/Z17HXv9EPVH/PsOvP/AECttf8A1L79RfQfs69jr3+iHqj/AJ9h15/6Be2v/qX3sKvoOvV69/oh&#10;6o/59h15/wCgXtr/AOpfe9K+nXqjpYYnD4nA4+nxOCxeOw2KpfL9rjMTQ0uOoKYTztUz/b0dGqRp&#10;rkd5H0qLsxY3JJOxQcOt+eenX3vqnXvfuvdJvcW0tqbvpBQbs2zt7c9AjiRaLcWGxubo1cfRxT5K&#10;KVL8nnTf34qrfEK9XqR0j8J0f0ttuoSq251B1fgKqMsyVOE6/wBp4qdGYAMyS0NJGwJsLkH8e9aE&#10;HAD9nWyT5noTkRI1WONFREACqihVVQOAqrwB/T3frXWb3XqnXvfuvdNmUxGJz1DPis5i8dmcXVeP&#10;7nG5WhpsjQVJhmWohM9HVo8b6JER11KbMoYcgH3sgEUOer8OHSQ/0SdU/wDPsuvf/QL23/8AU3um&#10;hfQda1N69LDE4fEYCghxeDxeOwuMpjKafG4mhpcdQQGeVp5jDR0aJGpeRmdtKi7Ek3J92AAFB145&#10;6cvfuq9e9+691737r3Xvfuvdd+3OvdBzmen+pdx5UZ7cPV3XWezauZFzOZ2TtrKZZJNOkuuRrqWS&#10;YG3F9d7e29KHJA/Z1bU3r0v6ampqOCGko6eClpaeNYqempoo4KeCJBpSOGGIBVUAWAAAHuwoMDqu&#10;es/u3Xuve/de697917r5gv8AwtV/7em9B/8AigHVn/wRXavuy8Otda4X8vX/ALL7+Dv/AIuB8aP/&#10;AH9GF96l/s2+w/4OvdfbE7v+MHxr+TOLx+E+R3x86S78w+IeeXD43ubqvY3Z1Fh5qkKJ58RBvShr&#10;VpZG0qTJAEa6qb3AtWgrXrfRJKH+SD/KIx+a/j8H8un4nyV33BqfBXdSbcyeF8jNqK/3byUcuO8f&#10;4EP2ugDgLbj3XQK1qf8Aej/n690fzqPo7pToDay7H6I6f6u6U2UlQatdodSdf7T642utUyCNqoYD&#10;Z1JR0nkKgAv4tRAAv7tQDI690KXvfXuve/de697917r3v3Xuve/de6SG6Ovthb4RI96bI2hu+ONH&#10;jjj3RtrDbgRI5BZ40XLQzAKRwQOD7qUVviAPWwSOB672x1/sPZMbQ7M2TtHaMTqqtFtjbeGwEbKi&#10;CNFZMVDECAoCgW4At78FVfhAHXiSeJ6V3u3Wuve/de6B7v8A796h+LvTfYff/fG+cH1z1P1dtuu3&#10;RvHdmfq46alo6GjTTBQ0MJPlrMhXTtFQ4vG0qSVVbVyw0lLFLUTRxtomgr17r4avyT7myfyO+RXf&#10;vyFzePixWZ747p7S7my2Lp5PLDjcn2hvmv3vX0EMhA1LDLXPEpsLhb29uioXSetdbVv/AAit6yzW&#10;4f5jfyF7VGLqJ9qda/EDce3K7Mokv22N3h2R2ztR9rY6eQDQHq8dhdwyRqzAsIHIB0sVo+afLP8A&#10;k6919N73rrfXvfuvdJ3cOz9pbtgWl3Vtfbu5qZCClPuDCYzNQKVOpSsWSikUWPIsPemVW+IA9eBI&#10;4dJjb3TPT+0asZDanVPW22K8OZBW7e2LtfC1YkYgtIKnG0sT6jpW51X4H9PdRHGpqFA/Idb1MeJ6&#10;Er299nVeve99e697917pL5nY+y9x1a1+4dobXz1ckCUqVuZ2/icpVrTRu0sdOtRXQyOI1Z2YIDYE&#10;kgXJ91KIxqwB/LrYJHA9QKTrPregqqauoevtkUVbRVEFXR1lJtTA09VSVdNKJqaqpqiGnDxyRuod&#10;HUgqQCCCPehHGDUKP2daqelv7v17r3v3Xuk9nNo7U3O9NJuTbG3twvRrKlI+cwuNyz0qTlTOlM1f&#10;FIUD6V1hbXsL/Qe6lFb4gD1sEjh0xf6Kerv+fbbB/wDQP29/9Te9eHH/AAj9g61U9LDG4zG4eip8&#10;ZiMfQ4rHUislLj8bSQUNFTIzmRkp6WmVY0BZixCqOST9T7sAAKDHXq149Tve+vdY5oYaiKSCoijn&#10;gmRo5oZo1liljcaXjkjcEMpHBBFj79xwevdBRU9AdEVlecpV9KdSVWTZmc5Gp632dPXl2vqc1ktE&#10;ZLnU1zq/J/r7roT0H7Ot1PQhYXbm3tt0/wBpt7A4bA0nH+TYXF0OLp+BYfs0KRrx/re/BVX4QB14&#10;knj08+7da697917r3v3Xuve/de697917r3v3Xuve/de697917r3v3Xuve/de697917r3v3XuomQ/&#10;4AVv/UJU/wDWlvd0+MfaOqv8J+zr4xvvu11zz697917r3v3Xuve/de697917r3v3Xuve/de69791&#10;7r3v3Xuve/de697917r3v3Xuve/de697917oTeo+xo+qd+YTetRsXr7suixjzJkdkdnbapd0bPz1&#10;DVQ+GemyGOqLPHIobXBVU0kcsUiqwYozI0We9HtjL7we3W4cg23MO8cq3F4qGHdNhvnsNys5Y3V0&#10;lgnQMrqxGiaGZJYpYmZSgYK6iLljfRy5vkG8NZW24LCSWt7yITW8qkEFZFqrfNWRlZTQqcEHa++G&#10;WS/lc/NLAmPZvxo6L2n2diMZTVu6+pdzbA2aNx4zWgjrsjt2qSnRM1i4qi8YyFLGrxgwGspqKSeG&#10;I/G59+3a/wC91+4fzGJOePdfmveuU7yd49v5isN33P6KYhiYYL2NpWba9wkiAk+jmd4pSJ1sbu/j&#10;t55V6s+yz/dY96LEx7Tyzt9lukSqZ7CeGLxh29zwMKC5gVtS+Kiq69pmihMkYa36s2ttrIbYqtk1&#10;23sJWbNr8FPtas2rU4uim25VbZqcecVUbeqMI6GmahelJpmpTF4jEfGV0ce+JFnzjzbt3N0XuBYb&#10;pdw77BeLuEe4pcSrfJfpMLlL1boP463a3AE63AfxRMBIH156zKl2fap9pbYZraJrF4Tbm3Ma+CYC&#10;nhGExU0eEY/0/Dpp0dtKY6ph+bO7/wCV58McVJicr8Yehew+4qlI5sP1HtzZOz6fKU6z0wqoMpvb&#10;LrRVCYSgZDGYjPDJUTiRTTUk8SzSQ93fuDcmf3uf3694Tedq92+buWORoiy3HMd7ue5SW8jI5ia3&#10;2q2+phbdLtXVxL4UsVrbGJxd3kM5ghnwk979x+6z7M2zWMvLG27nvZ06LCKKNWQOA3iXUmlxbx6S&#10;pVSryya08OIxl5E1Ueyd8ydkb13BvN9p7I2Qmcq2qafaXXe3KPaey9v00aLDT4zBYWkLaYokAUyT&#10;ySzSm8k0skrO5+w/2t5AHtfyFtvIibzuu/tt8YR9y3q+k3Hc7ySpZ57u6lADO7EnRFHFbxLSO3hi&#10;iRIxyx3/AHg79vE+7/TW9kLh6iC1hEMEK+UcUYqQijFWZ5Gpqkd3qxQXuQeiPr3v3Xuve/de6979&#10;17r3v3Xuve/de697917r3v3Xuve/de697917r3v3Xuve/de697917r3v3Xuve/de6WewN41HX28t&#10;u7zpcDtHdUu38nBkW21v/bOL3js3PRISk+J3DtzLo8NTTTxl45ANEqX8kMsUyRyoCPcfki39yuRt&#10;05Fu9x3LZ13O3eL67aL+fbdytGOUuLG9t2WWCeJwrpXXFJTw7iKaB5InONl3Z9j3a33eOCC5Nu4b&#10;wrmFJ7eWnFJoX7WRhgjBHFGVgCNp34Ldyfy1PmNQ43ZWX+K3xr6z77/h05yfXmR6j66XG7oloozL&#10;X5HrXOTY9DXIYgamTHSla6nUTWSpp6Zq5/kC/vC/Y7+9V+45uF3z9sXvDzxzX7ceOog3mHmPejPY&#10;LMwEMG+2q3ZFs4kPgLfIG2+6cwVe1ubpLBOpXsVzh92n3jgi2DcuVdo2zf8Aw++1axthFcFfjaxl&#10;KVfH6ngMRPGC1PGSJ5zeDgtv4PbGCxG19uYfGYLbeAxVDgsHgcTR09BiMPhMXSLQY7E43H0ypFDT&#10;wQokMUMaBURQoAAt7+f3mHmTmDmzmG95u5ovp9w3XcriW7u7u4lea5ubqeRpp7ieZy0kk0srNJJI&#10;7F3dixJJr1nRt+3bftW3w7RtsKQWtvGsUUSKFjSNFCoiqO0KqgKFAoAKdVJ/Mzc/8sf4W7f1b0+M&#10;Xx13T2ZlsZU120eptt9QdYNuPLBQ0NFkM9Uvjnjw2JknHibIVUbM4Wb7OmrZYJIR2h+4ryh/ez/f&#10;w5jP9Q/drnTZ+VLKdItx5ivuZN+Fjb1IaWCzQXqvue4JCfEFnA6pGWgF9dWMVxFM2IXvRun3XvZS&#10;yC7xyvtN7ukyloNvhsbPxmx2vMTERbQFqDxHVmbvMMU5jdV1Nu6+1R3N2Dlt8wdfdZdWY6sWnpMV&#10;sbqXZmJ2Xs7BY6jUrDBT4/GIGqKlyzy1NZVvJLI5tqWFIoY/sv8AYX2ePsb7a2ft/NzLvvN9xAzy&#10;XG68xbncbrud3NJlmeadmWGFQFSC2t0igjRQSrzvPPJyd5x5m/rbv829iws9tWSgW2sbdba3iUCg&#10;CxrlieLPIzOxPHTpVQj9zN0FOve/de697917r3v3Xuve/de697917r3v3Xuve/de697917r3v3Xu&#10;ve/de697917r3v3Xuve/de6+vz8Tf+yV/jT/AOK/dN/++6x3vh/zt/yuW7f89l1/1ffrPzY/+SLZ&#10;/wDNCL/q2vRgvYa6M+ve/de697917rH7v05117917r3v3Xuve/de697917r3v3Xuve/de697917r&#10;/9ff09l/V+ve/de697917r3v3Xuve/de64N9f9h7sOrDh11731vr3v3Xuve/de697917r3v3Xuve&#10;/de697917r3v3Xuve/de697917r3v3Xuve/de697917rv251rr3v3Xuve/de697917r3v3Xuve/d&#10;e697917r3v3Xuve/de697917r3v3Xuve/de697917r3v3Xuve/de697917r3v3Xuve9r17r3vzce&#10;vde96691737r3Xvfuvdcl/Pup60euXvXVeve/de697917rv3Zevde92611737r3Xvfuvde9+6917&#10;37r3Xvfuvde9+691737r3Xvfuvde9+691737r3Xvfuvde9+691737r3Xvfuvde9+69137svXuve7&#10;de697917r3v3Xuve/de697917r5gv/C1X/t6b0H/AOKAdWf/AARXavuy8Otda4X8vX/svv4O/wDi&#10;4Hxo/wDf0YX3qX+zb7D/AIOvdfc396631737r3Xvfuvde9+691737r3Xvfuvde9+691737r3Xvfu&#10;vde9+691737r3Xzhf+FjPy27i6//AJh/xZ666g7Y391pVdV/FT+/Eea613xuLZecx25O3u083jM1&#10;SyZLbFTTVCO9BtTDTFTILo0Z97UKSa54flT/AIvr2R1p1dtfIz5Cd+yY+bvTvfuTumbEs74qXtnt&#10;He/Y0uMZ4/E7Y99411YYSV9J8RBI4+nu+kDgAPs61XoONq7V3Nvnc239l7J23nd4bw3bmsZtvau0&#10;9sYjIZ/cm5txZutTHYbA7fweKjlqqysq6iSOCmpaeJ5ZZHVI0LED37r3X1yf+E4/8pvO/wArT4UV&#10;sfcOPx1H8pvktm8N2Z3jR0M6VrbExeJxclF1n01PlKSRqasm29T1eRrMhUUymNcnk8hTwT1dJT0t&#10;TK3Wp1db62Dffuvde9+691737r3Xvfuvde97Bp17rv3fj1rr3v3Xuve/de697917r3v3Xuve/de6&#10;97917r3v3Xuve/de697917r3v3Xuve/de697917r3v3Xuve/de697917r3v3Xuve/de697917r3v&#10;3Xuve/de697917r3v3Xuve/de697917qJkP+AFb/ANQlT/1pb3dPjH2jqr/Cfs6+Mb77tdc8+ve/&#10;de697917r3v3Xuve/de697917r3v3Xuve/de697917r3v3Xuve/de697917r3v3Xuve/de697917&#10;q9H+RX1Licv3n2n8hd1yYmi2z0L17NBS5jM1Zx9Pg9zb9WqppdwitqGSnSCkwFBnIq155LRpVRyE&#10;Aepfnw/5mFvefetl+73yh92fk1bm53f3I3pWe2tovHe7sdnaCRbLwkDztPcbvebRJapChaZ7SSNS&#10;fhfOT7jXKlld8+7p7h7uUitOXrNm8WR/DWKa6EieKzGieHHaRXglZm0prVj6i4XG/wA4f4Y5Hvmp&#10;6W/vdkqTBLUUeIx3d1ZR01L1LkNyTTNDWY58zPKtTT0EUhiijzk9KtBIwmlaeOijiq6jiDuv9x99&#10;+nbPu5xe/B2aCbctEtzNypG8knMUNiqo0Uy20cbwTXbp4ssm1RzncIkEESwzX8s1jbZi233yPZy5&#10;58PJguXS1JSNNzZQtk05LBlYsVkjhU6EF0yeCzmRmMduizyUl/zwuml2N8rMP25ioXk2139sXFZ4&#10;ZJHp2x1TvDZNLDtPP0eL8H1RcamBrXfnXLVu1zf33z/5l/PfR/cL7nV77Lby6pu3tvu9xZmAhxOm&#10;27o8u42clxryGa+fd7VEwI4rJF0jT1hF993k1dj92IubLEVtOYbWKdZAB4ZngC28qxle1v0lt5nb&#10;iWuK1zXql333a6wz697917r3v3Xuve/de697917r3v3Xuve/de697917r3v3Xuve/de697917r3v&#10;3Xuve/de697917r3v3Xuve/de697917q3/8AkqdLp2T8wafsPLU99qdC7QzW+6urqqGKpwx3PloD&#10;tXaePramoOimlT7uuzFHKfUHxrMltJZeJv8Afz+/L+1f3JJvbPY5abx7jbla7RFHFM0d19DAw3Dc&#10;Zoo0q88Li3ttsuUHayboqtXUEbLr7l/JcfMnvFFzDfqPpNgt5byRpFrH4pHg24Lmio6NI1yjHzti&#10;RkVF3+7v5zXw52p3jSdS/wAbz+4NqxvkMduLuvblDFl+vMJuGCrgp6Glo/tGetymPI+8NTl8dTyQ&#10;oy05pRWwTyVFLwA5L/uJ/vxc4/d9l95zY2e27y4hnsuVr2ZrberqzeOVpXl8VVtbC9B+l+n269mi&#10;mdZLlbt7C5torW7zi3j76fs9tHPI5T1zXFkhZJtzhUSWscoZAoQKTLPBTxNc8SkAohgS4jlMsdXv&#10;89jq7C1e+ejPk/sisxuf2j2zsiXaWQ3Dts0eQwGRyG15Bntp7hG48e7wVhy2KyTx0siuwanxilGZ&#10;Bx1y/wCZeL3d3+09vfcL7pPP8Fxt+9cl7qNxhsr7xYbyCDcFa03Cy+imVJbUbduFiJblGVStzurC&#10;RFcmuLf36+V7CTmPY/c7YXjntN7tfAaaCjxyS29GimMyEpJ49vMkcdDlLYkEgClAfv6P+sB+ve/d&#10;e697917r3v3Xuve/de697917r3v3Xuve/de697917r3v3Xuve/de697917r3v3Xuve/de697917r&#10;6/PxN/7JX+NP/iv3Tf8A77rHe+H/ADt/yuW7f89l1/1ffrPzY/8Aki2f/NCL/q2vRgvYa6M+ve/d&#10;e66b6e9jj1scesfu3V+ve/de697917r3v3Xuve/de697917r3v3Xuve/de6//9Df09l/V+ve/de6&#10;97917r3v3Xuve/de64t+Pex1teuPu3Vuve/de697917r3v3Xuve/de697917r3v3Xuve/de69791&#10;7r3v3Xuve/de697917r3v3Xuve7jh1rrv3vr3Xvfuvde9+691737r3Xvfuvde9+691737r3Xvfuv&#10;de9+691737r3Xvfuvde9+691737r3Xvfuvde9+691737r3Xvfhx69173tuPXuve9de697917r3v3&#10;Xuu1+vvR4daPDrn7r1Xr3v3Xuve/de6972OPXuu/d+tde9+691737r3Xvfuvde9+691737r3Xvfu&#10;vde9+691737r3Xvfuvde9+691737r3Xvfuvde9+691737r3Xvfuvde97GD17rv3fr3Xvfuvde9+6&#10;91737r3XvfuvdUEfzUf+E8fxS/m0/ITZ3yN707i+QnXu7tl9Nbe6Tx2G6nynW9Dtyp27tze+4t9U&#10;eUrYt4bdy9Sa16nclZFK0dSsRijhAjVg7P4Fx8Jp+XXsdEb6W/4R3/APo/uLqfunbvyO+YGV3B1B&#10;2ZsPtDA4vN57pZ8NkcxsDdNLuzGY/LpQ7NhnalmnpEjnEUyOULaXVrEaq5BUkZ+R/wA/XsVr1tt+&#10;99e697917r3v3Xuve/de697917r3v3Xuve/de697917r3v3Xuve/de697917qgj+ZN/wnF+BP8z/&#10;AL2qPkl3Xuz5I9fdt5DbeA2vmMv0/wBjbVoMNmsbteh/huCWs252Pt3ctNTGGABCuKFGkjAyyK0z&#10;yyPoVBJB49e6rZxH/CKP+W/T1zy5z5KfNjKY0Pqp6LG7p6Mw1SFDX8dVXz7FrBICLAmOCM/WxHFt&#10;gvXJH7P9nr2PLq834GfyW/5cX8t+rp9zfGf484Oi7UShNDUd4dhV+Q7J7fkWaimxuQfD7r3Q8yYF&#10;a2nnkgr6bbFLjaapQhZ4HsPfsnia/wCr9nXurUPfuvde9+691737r3Xvfuvde9+691737r3Xvfga&#10;de6793Br1rr3vfXuve/de697917r3v3Xuve/de697917r3v3Xuve/de697917r3v3Xuve/de6979&#10;17r3v3Xuve/de697917r3v3Xuve/de697917r3v3Xuve/de697917r3v3Xuve/de6iZD/gBW/wDU&#10;JU/9aW93T4x9o6q/wn7OvjG++7XXPPr3v3Xuve/de697917r3v3Xuve/de697917r3v3Xuve/de6&#10;97917r3v3Xuve/de697917r3v3Xuve/de6Fqi7v7RxXT+R6GxG7cnh+qs5u2bfG49q4mRMfBunPv&#10;RUNBTybpq6ZVnrqamXHUktLQVMjU0M6/cJEJyZPcN7h7Be0W7+9lr94jetlgvucdv25drsdxuAZX&#10;2+zWW7mkXb43rDZz3BvblLm7hRbqe3f6aSdrcLD0LIOc+ZoOVZeSLS7eLa7ic3E0EfYs8tIlBnK9&#10;0yIIUaKORmjjfVIiq7MxCX3MnQT6FXOd0dlbo6v2n03uTc1Vn+v9hZ/I7g2Li8xDTZCs2bUZujWj&#10;zeL23m6hGq6XHVhip5psUk/2nnjE8cKzPM8kR7D7E+1nKfu5vPvhyvtMe3cy8x2lvabtcWzSQx7m&#10;lpIz2k99aowtri9tRJNDFfvCbs28ptpJpIEhSIUXvN3MW5ctWnKN/dNPt+3ySy2sclGNu0wUTJC5&#10;GtIpdCu0IbwvEUyKodnZwq9y50F+ve/de697917r3v3Xuve/de697917r3v3Xuve/de697917r3v&#10;3Xuve/de697917r3v3Xuve/de697917r3v3Xuve/de6Ezb3bvYm0uvd7dWbX3RkNvbH7IyeCyW/8&#10;TiPBj5d4Ha0VVFt7G5/JwKtVNQ0xrquZMcZRTvLIJpYpJYYGiizmT2X9sucfcvYPd3mzaIdy5g5W&#10;hvINoubgPKNtG4tbtezWcDsbeK7uFtLeNr0Rm5SCNoIZo4p7lJRLZc08wbXy9e8r7ddPBY7k0D3U&#10;SY+oNv4ngrKwGpo4zK7iIt4RciRlZo4mUM/cp9BroTY+3uxl6rquk5d1ZGt6qqN24zfkOzMi8dfi&#10;cNvHF0VXjYNwbfFUrSY+eWmr6unrPs3RKlHU1CyNDA0UWyey/tg3vBD79x7RBBzhFt0+ztuUQaK5&#10;uNsuJba4ezvNDKt5FHPZ281t9Ssr2jxuLZ4VnuFlEq818wryvJySbp22trhLv6dqFFuY45IhNHXM&#10;bmOV0fRpWVSviBzHHpDL3KXQa697917r3v3Xuve/de697917r3v3Xuve/de697917r3v3Xuve/de&#10;697917r3v3Xuve/de697917r3v3Xuvr8/E3/ALJX+NP/AIr903/77rHe+H/O3/K5bt/z2XX/AFff&#10;rPzY/wDki2f/ADQi/wCra9GC9hroz697917ri3vY6sOuHu3Vuve/de697917r3v3Xuve/de69791&#10;7r3v3Xuve/de6//R39PZf1fr3v3Xuve/de697917r3v3XuuLfj3sdbXrj7t1br3v3Xuve/de6979&#10;17r3v3Xuve/de697917r3v3Xuve/de697917r3v3Xuve/de697917r3uy8Ovdd+7da697917r3v3&#10;Xuve/de697917r3v3Xuve/de697917r3v3Xuve/de697917r3v3Xuve/de697917r3v3Xuve/de6&#10;97917r3vZ69173rr3Xvfuvde9+691737r3WT3TqnXvfuvde9+691737r3XftzrXXvfuvde9+6917&#10;37r3Xvfuvde9+691737r3Xvfuvde9+691737r3Xvfuvde9+691737r3Xvfuvde9+691737r3Xvfu&#10;vdd+7g469173vr3Xvfuvde9+691737r3Xvfuvde9+691737r3Xvfuvde9+691737r3Xvfuvde9+6&#10;91737r3Xvfuvde9+691737r3Xvfuvde9+691737r3Xvfuvde9+691737r3Xvfuvde9+691737r3X&#10;vfuvde9+691737r3Xfu4Netde97691737r3Xvfuvde9+691737r3Xvfuvde9+691737r3Xvfuvde&#10;9+691737r3Xvfuvde9+691737r3Xvfuvde9+691737r3Xvfuvde9+691737r3Xvfuvde9+691EyH&#10;/ACt/wCoSp/60t7unxj7R1V/hP2dfGN992uue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5+Jv/AGSv8af/ABX7pv8A991jvfD/AJ2/5XLdv+ey6/6v&#10;v1n5sf8AyRbP/mhF/wBW16MF7DXRn1737r3WM/U+7Dq44dde99b697917r3v3Xuve/de697917r3&#10;v3Xuve/de697917r/9Lf09l/V+ve/de697917r3v3Xuve/de66b6f7H3sdbHHrh7t1br3v3Xuve/&#10;de697917r3v3Xuve/de697917r3v3Xuve/de697917r3v3Xuve/de697917r3va9e6793611737r&#10;3Xvfuvde9+691737r3Xvfuvde9+691737r3Xvfuvde9+691737r3Xvfuvde9+691737r3Xvfuvde&#10;9+691737r3Xve/Lr3Xveuvde9+691737r3Xvfuvdc1+nup6qePXfvXWuve/de697917rv3deHXuv&#10;e99a697917r3v3Xuve/de6970eHXuve99e697917r3v3Xuve/de697917r3v3Xuve/de697917r3&#10;v3Xuve/de697917r3vYOevdd+79e697917r3v3Xuve/de697917r3v3Xuve/de697917r3v3Xuve&#10;/de697917r3v3Xuve/de697917r3v3Xuve/de697917r3v3Xuve/de697917r3v3Xuve/de69791&#10;7r3v3Xuve/de697917r3v3Xuve/de697917r3vYPr1rrv3fr3Xvfuvde9+691737r3Xvfuvde9+6&#10;91737r3Xvfuvde9+691737r3Xvfuvde96Jp17r3vWrr3XvftXXuve7de697917r3v3Xuve/de697&#10;917r3v3Xuve/de6iZD/gBW/9QlT/ANaW93T4x9o6q/wn7OvjG++7XXPPr3v3Xuve/de697917r3v&#10;3Xuve/de697917r3v3Xuve/de697917r3v3Xuve/de697917r3v3Xul/1h1vu7uDsLZ3V2xMb/Fd&#10;3773Djtt4GiaRYYHrshOIRPWVFj4aeBdU1VO40xxI8jelT7jz3Z90eSvZP223v3Y9xboWWx8vWc9&#10;9eTULOsMKFisSDulmkIWOGJe+aV0jXucdH3LvL+6c1b/AGXLWxReNeX0qQxR1A1SSMFUFm7UUcWZ&#10;iFVQWYih6REsUkEkkE8csUsUrxTQyoYpY5YiUkjkjcAqykEEEXB4PsfwzRXMSzwMHRwGVlIKspFQ&#10;ykVBBBqCMEZHRKQVJVhQjiOo/tzpvr3v3Xuve/de697917r3v3Xuve/de697917r3v3Xuve/de69&#10;7917r3v3Xuve/de697917r3v3Xuve/de697917r3v3Xuve/de697917r3v3Xuve/de6yqrOyoilm&#10;YhVVQWZmY2CqB9SfwPdGZUUu5AAFSTgADiSfTrSrq6Ebt7qfe/RnZW7upuyMV/B96bKyX8LzVCJV&#10;qIQ8tMlfR1tHVKAJqeppZoKqmmA9cLpIf1Ae4x9lvePkD7wPtbsvvH7W3gv9h323+otJtJUlQ7wy&#10;xyxk1jngnjkgnjOY5onjbKnoSc08s71yZzBd8r8xwG2vbGTw5Y/Q0DKQRgq6srIwJV0YFSQQeg09&#10;yj0HOve/de697917r3v3Xuve/de697917r3v3Xuve/de697917r3v3Xuve/de697917r3v3Xuve/&#10;de6+vz8Tf+yV/jT/AOK/dN/++6x3vh/zt/yuW7f89l1/1ffrPzY/+SLZ/wDNCL/q2vRgvYa6M+uj&#10;wPfutjrH7v1fr3v3Xuve/de697917r3v3Xuve/de697917r3v3Xuve/de6//09/T2X9X697917r3&#10;v3Xuve/de697917rpvofexx68OPXD3bq/Xvfuvde9+691737r3Xvfuvde9+691737r3Xvfuvde9+&#10;691737r3Xvfuvde9+691737r3Xvfhx69137c611737r3XXvR4de6797691737r3Xvfuvde9+6917&#10;37r3Xvfuvde9+691737r3Xvfuvde9+691737r3Xvfuvde9+691737r3Xvfuvde9+691737r3Xvfu&#10;vde9+6912v196PWj1z916r1737r3Xvfuvdd+9jj17r3u/Wuve/de697917r3v3Xuve/de697917r&#10;3v3Xuve/de697917r3v3Xuve/de697917orvzI+ZPx9+BXx+3r8mfk1vVdkdW7JWgpqipp6CrzWf&#10;3DuDNVYx+3do7R29j1aor8nkKhhHDDGAkaCSpqpKejp6iph99nHrdOiYfyyf52fwY/mw1G/sB8Zd&#10;xb6wXZHWtDFndz9SdwbXx+zuwhs2orY8VT77w1NhcjlsbkcV95LFR1MlFk5JqOaSnWtgphV0ZqNk&#10;EGjCh691bj711rr3v3Xuve/de6793BqOvda+P/Chr+bn3n/KK+PXSPZfQPXXU+/95dvdrZbYM57h&#10;pN35TbOCxuJ2hPuF6yHDbLy2EqqieSVI0BbIoiqGujFgV0BVgOt+XS2/4T0/zF/kF/NA+Dm8/kp8&#10;kqbr+g35S/JPsTrjG43rLbeQ2vtXG7T27szbGcxdFT0GWr8nVO61GVrC09RWyuylVLHSCfcCRx/4&#10;oda8ur2Pduvde9+690huzuy9idMdcb97d7Q3LQbN636w2fuPf+/N2ZQVDY/bm0NpYibO7hzVXHSJ&#10;LM6U1LBLKY4YnkfTpjR3KqfcOvAEmg6pg+Bv/Ci3+Wx/MR+R03xY6O3P2rt3tXIjcEnXVP2t12m0&#10;cJ3BT7WxdVn85N19kcdkMi6PDjaOoyP2megxlU8COY4GeOSNNZ8x177Or2Pe+vde9+691737r3Xv&#10;fuvde9+691737r3Xvfuvde9+691737r3Xvfuvde9+691737r3Xvfuvde9+691737r3Xvfuvde9+6&#10;91737r3Xvfuvda8//Clj+Yr8nP5Z3wP637r+KG4Nr7W7J358odmdN5DP7o2jid6x4zaed6m3tvav&#10;nxGIzyyUS1v3m36BUmqqeZBGZV8ZLhl2BqNK0695dIP/AIS7/Pb5ZfzD/hD3p3L8w+2Zu4Oxtt/L&#10;PdPXmCz8mzevdjR4zZuN6d2VuKiwdNhetcThqDxpWZOun8r0rSs0rapGAULoijEde62VPfuvde9+&#10;691737r3Xfuwb161173br3Xvfuvde9+691737r3Xvfuvde9+691737r3Xvfuvde9+69117p+Hr3X&#10;veut9e9+69137svDrXXvduvde9+691737r3Xvfuvde9+691737r3UTIf8AK3/qEqf+tLe7p8Y+0d&#10;Vf4T9nXxjffdrrnn1737r3Xvfuvde9+691737r3Xvfuvde9+691737r3Xvfuvde9+691737r3Xvf&#10;uvde9+690ohtPdJjimG2s/46iNZ4JRhsi0c0TqGSaJ/HZlIIIYGxHsOHm7lMSPCd0tA8bFXX6mGq&#10;sDQqw11VgQQQaEHpZ9Dd6Q3hPQ5Ha2R8sdXZ/wAjH4/ZPcvyb3Z3LuHB5ClxPSeyKiPCzVi1FBKm&#10;+OyUqNs4146WoUfcQjCx7hSbTxHI8DMAWUHgh/zMH/eU2rlT7pmz+xnLV/FNe8/bsn1KRlZgdp2M&#10;w389ZI2Ihl/ej7Mya8yRi4VQQrFc2fuMchzbv7o3POV1Eyw7HbNoaoX/ABq7DQRhlI1Mptxdk0+F&#10;1QkioUlN/mafG/c/UvzS7nosFtTcdXtXfWfPau166kwdTNR1NH2Gv8dzVPjxjo2jWnosy+Tx0Mdx&#10;ZKZbqvF8zv7p/wC9Hyt70/cP5D3Lf93s4t45es/6v38Ul2glSbZaWds85mcSGa72xLG+lbNWujRm&#10;HURfeX9vbzkz3p3uxtIJPpb2b62BhEVQx3n6zLGFGnw4Z2mt1K/76IoDVRX/AF20904ylkrcltrc&#10;GPoodJerrsLkaWlj8jiKPyT1EaqupmCi55JA+p99IrHm7lTc7pbHbdztLiZ66Y4rmGR2oCx0ojlj&#10;RQSaDABJwOoDeyvo0MkkTqo4kqwA/MjpOexF0j697917r3v3Xuve/de697917r3v3Xuve/de6979&#10;17r3v3Xuve/de697917r3v3Xuve/de697917r3v3Xuve/de697917r3v3Xuve/de6WuH667D3HQR&#10;5Tb2xd45zFStJHDksNtjOZOglkhkMTrFWUMDoSrAqwDcEWPPsF7z7i+3vLl+21cw79t1hdIAWhub&#10;21glUMKqTHJIrgMCCCRkGox0YwbVud3EJba2llU+aozDHHIBHR8v5dHxS3/2j8x+lMbu/r3emI2X&#10;tXc8XY27cjm9mZSHCx4zYEZ3Nj8dlv4vAkBgyeRgosVKjEkiq/Sx4HO3+9B+9/yB7Ofcb593rlDm&#10;Pbrrfd3sG2TbYbXc4Pq/qN4b6CSe2NvK8vjWFlNd7jGUAP8AiZq6DuE7fd09s9z5094tk23cLOUW&#10;dtOLu5MkDPF4Nr+v4cmoBfDnkSO2Ne39YYNQpOx/PG+M254/kPsbujYmy8vnKHtfYoxO6m21hcvm&#10;6sbz67mixbZPMihjkWFajDVWHpKQHTr+zmIF1Y+8Bf8AmXz+9Vyvdfdj5h9iOf8Ae7exuOTN2+os&#10;Be3Ntaxja96WS4ENt4rxtK0W52+53FwRq8P62AFgHUdTf9+f27vbL3Hs+ddptXkTebYLMUDuTc2e&#10;mJmYKCEBtmtUXybw3NKhq0iVPU3alFTT1dV1p2DR0dLDLVVdVU7O3HBT09LTxmSeonllpgqxooLN&#10;IxAAFzx77+23uz7U3twlnZczbVLLKyoiJuNmzu7EBVVRMSzMSAqgEkkACvWD77JvMal5bSZVAqSY&#10;nAAHEk6eHQd+5D6Keve/de697917r3v3Xuve/de697917r3v3Xuve/de697917r3v3Xuve/de697&#10;917r3v3Xuvr8/E3/ALJX+NP/AIr903/77rHe+H/O3/K5bt/z2XX/AFffrPzY/wDki2f/ADQi/wCr&#10;a9GC9hroz64t72OrDrh7t1br3v3Xuve/de697917r3v3Xuve/de697917r3v3Xuve/de6//U39PZ&#10;f1fr3v3Xuve/de697917r3v3Xuum+h97HHrw49cPdur9e9+691737r3Xvfuvde9+691737r3Xvfu&#10;vde9+691737r3Xvfuvde9+691737r3Xvfuvde9+69137v1rr3vfXuve/de697917r3v3Xuve/de6&#10;97917r3v3Xuve/de697917r3v3Xuve/de61R/wDhY/8A9ujtv/8Ai3vTX/vF7u9+X+0H+ryPVW60&#10;Af5d38oj5q/zR6Ptmv8AiLtHZe6afpSp2RSb9O7ewNvbHNHN2DHlZttigTOOhqRIuGrvIYr+PSuq&#10;2tfb7Np4jqoFerJ/+gST+c//AM+n6Z/9H9sD/r97p4o9D/L/AD9eoevf9Akn85//AJ9P0z/6P7YH&#10;/X737xR6H+X+fr1D19EH+Sj8U+4fhF/LC+LPxc79xeHwvbnVWJ7NpN4YvAZ2h3LiKSbdHdm5d8Yl&#10;aPN4wmCfVj8nSO5jJ0uzIfUp9tk1NaU6uBTHVp3v3W+ve/de697917r3v3Xuve/de697917rJ7p1&#10;Tr3v3Xuve/de697917rv251rr3v3Xuve/de697917r3v3Xuve/de697917r3v3Xuve/de697917r&#10;3v3Xuve/de6p9/nifyyM1/Ng+Cmb+NWzN+4jrns7bnYm0+4+qs7un+JDY9VvfaOMye3kwO+3wtPV&#10;10WMrsbmslAamjpZ5aaoNPUiCpWFqeXYJVgw4jrfy6qM/wCE6n/Cen5F/wAqzv8A7g+UHyi7R6mz&#10;e8N3dPZLo/Y3X/TeW3RujFU+B3FvfC713Huvd24tz4jCGKqWXbmPp8dQ0lPUI0U88s80cqRxCxbV&#10;wFOtdbevunXuve/de697917r3vYOevdaSv8Awt0/7JC+Fn/iyO7v/fYVHva/GPsP+Tr3l0Z//hGh&#10;/wBumN8f+Lndwf8Avtdj+/fjP2/5OveQ62zPduvde9+690VP5y/FrEfNr4g/Ir4nZvc9Zsmj746r&#10;3P1/BvGhoTlJ9qZjKUnk2/uOTDiel++hoq+Omqamg+6g+6iR6fzw+TyLqnp17rTo/k4/8JV/lt8L&#10;v5gvVXyu+U3c3QdV198fcnn907Q290tuDf8Aujc3Yu8ajbtVt7bUdc258Bt+HEYmmaubI1czyVM8&#10;z0y0IpBDVNWwbLagBTr3W+H7917r3v3Xukpvv/jx95f+GpuL/wB1E3ur/AfsPW1+IdfC/wDib8We&#10;4Pmt8hOt/jB0Jh8Vn+3O1q/MY7Z2Jzeexu2cVVT7f2zXbvyv3mcyrpBTrHQ4+qlBkb1FQiAuygus&#10;dIr1oCvV7P8A0CQ/zn/+fUdMf+j92F/19911/I/y/wA/XqfPr3/QJD/Of/59R0x/6P3YX/X337X8&#10;j/L/AD9ep8+ttT/hL5/KV+Zn8rSh+bUHy72pszbEneFV8c5dgDaO/cDvj71Ot4t8puj+INg2b7bx&#10;nPY7xCW3k1Pp/Q3vRbUeFOvdbX3v3Xuve/de697917r3v3Xuve/de697917r3v3Xuve/de697917&#10;r3v3Xuve/de697917rT+/wCFq/8A264+P/8A4v11l/8AA8dpe7Dj17y6a/8AhFH/ANu0vkh/4vNv&#10;b/3wfXfvR+I/YP8AD17y63Ffeuvde9+691737r3Xvfuvde9+4de67921evWuve7V691737r3Xvfu&#10;vde9+691737r3Xvfuvde9+691737r3XXtvrfXvfuvdd+7L1rr3u3Xuve/de697917r3v3Xuve/de&#10;697917qHkP8AgBXf9QdT/wBaW92j/tF+0dVb4T9nXxjvfdvrnn1737r3Xvfuvde9+691737r3Xvf&#10;uvde9+691737r3Xvfuvde9+691737r3Xvfuvde9+691bR8Df5rfbHxOfEdedgLku1+g0rKOI7eqq&#10;rz7y6/xpX7eol63ylfKkZp1UrL/Aq6QUrtFpppMe89RO/Gj+8V/uc/Zr75iX3ud7cGHk73IMTsL2&#10;NNO2bxPXWg3y3hjeTxWIeP8Aetqn1kay6rqLc0t7e2jyx9hfvUc2e0bQ8vb0G3Tl7WNUDGtxaIcO&#10;bJ2IAAw/08h8FyCENu0kkx3Cut+wNs9r7A2f2XsyoravaW+9vYrdG3avI4uvw9XU4fM0iVtBUTY3&#10;KRxTR642VlLJpdSHQujKzfEL7q+2fNfsz7k757T88xxRbzy7e3FhepBcQ3USXNtIYpUWeB3ifS6l&#10;WAbUjAxyKkiui9huVuZds5x5esuaNkLm0v4kmiMkbxOUcVUlHAYfI5VhRkZkKsQq+Uvyc66+I/Um&#10;T7f7Liz9ZhabJUGBxeJ2zipMrls3uHKxyy47FROTHS0qukErvVV1RDCoQoHaZ4YZZh+6B90n3Q++&#10;p70Wvsn7UPZwX0sE15cXN9cCC3tLK3aNZrhgA887B5oo0t7WGad2kDlEt0nnhCfux7p8uez/AChJ&#10;zfzKsssfiJDFFCmqSaeQMyRgmiRjSju0kjKoVCBqkMcb6a3zR/mEd5/NDOGDdtaNn9VYzKVGQ2l1&#10;Ht2qkbA41ifFR5Hc+R8cMuayccQCCtq41jiZ5TRU1ElRLE33O/cQ/u0vu9/cP5eFxyXbneucbu3S&#10;DcuY72MC8uB8ckNjBrkj2uxeXP0tu7STIkAv7q+ktoZV41+8/wB4Hnr3p3Km8y/SbXFIZLbb4W/R&#10;jxpVpHojXMwSv6sgopaTwYoUkZOiF++ifUEde9+691737r3Xvfuvde9+691737r3Xvfuvde9+691&#10;737r3Xvfuvde9+691737r3Xvfuvde9+691737r3Xvfuvde9+691737r3XvfuvdHb+HPzz7y+GO6I&#10;qrYeYfcHXWQyQrd4dR7grKt9obk8sSUlbX49ELNicqYY4liylImvVFCtTFV00X2r4F/fi/u6vu+f&#10;fr5RksPcWxXbeZ7eDwtt5js44xuVjoLSRRSsaDcNu8SSQybfcv4dJp3tZbO7kF2k1+z3vrz37Mbs&#10;Lnl6Yz2DtquLCVmNtPUAMwWv6U+lV03EdG7FWQSxaom3L/iP8qNg/MPpzG9wdf0Ocw1McpV7a3Lt&#10;3cFJLBX7c3diqWnrMpiEyKoKfIU6x1VPNTV9GzRyRyKsiwVSVFLB8Kv31Pufe433IPfK79kvce4t&#10;b+QQR31hfWcitDfbbcSTRW9yYSxms5i9vNFPaXIWSOWJmia4tHtru47Oez/utsXvHyXFzhsUckA1&#10;tBPDKO6C4RUaSMPQJMmmRGjlTDoy6ljlEkUY1djb9291XsHevZW7Za2Ha2wdsZzd+4p8dj6nKV0G&#10;F29jZMrk56ago1aSRkhidrAAAAszKoZhBHtd7c8y+8HuTsPtTyYsTbvzJf2m22SzzR28LXV7OlvA&#10;sk0hCIGlkUVyxJCoruVUjPmbmLb+UuXb7mjdtf0u3wS3EvhoZH8OJS7aUXJNAeNFHFmVQWGnb88f&#10;5q3bXy0lzHX+w/4j1V0A1XPHHtilqVg3dv2gjHgpajsnLUEjJ4ZAGmOEo5Ps4mcLUSV8sEFQn3C/&#10;3df9z17Nfcvisfcz3BMPOHuSIlLbg6ltt2iVsyJslvKisJFqITutyovZFRmt49uiubm0bjj79fen&#10;5u93ZJ9g2fXtfL2vFuppPcqvwteSKTqqauLZD4CkqGM7xJN1U777IdYp9e9+691737r3Xvfuvde9&#10;+691737r3Xvfuvde9+691737r3Xvfuvde9+691737r3XvfuvdfX5+Jv/AGSv8af/ABX7pv8A991j&#10;vfD/AJ2/5XLdv+ey6/6vv1n5sf8AyRbP/mhF/wBW16MF7DXRn1jJufdh1ccOuve+t9e9+691737r&#10;3Xvfuvde9+691737r3Xvfuvde9+691737r3X/9Xf09l/V+ve/de697917r3v3Xuve/de68fof9b3&#10;7rw49Y/d+r9e9+691737r3Xvfuvde9+691737r3Xvfuvde9+691737r3Xvfuvde9+691737r3Xvf&#10;uvde9+69173YcOtdd+7de697917r3v3Xuve/de697917r3v3Xuve/de697917r3v3Xuve/de6979&#10;17rVH/4WP/8Abo7b/wD4t701/wC8Xu735f7Qf6vI9Vbqt7/hDf8A8et/Mr/8OD4l/wDuu7H9uSeX&#10;Wl49b7Ptvq/Xvfuvde9+691oJfOH/hUr/MK+Nf8AM27u+GexOqviBk+retvkovT2BzW6+u+4q/fd&#10;VthtwUuK+8yuUxG/aGhkrvHMx8sWMii1WPhtwbqoKaq8K/6uHVCTWg637fdOr9A/8ht/5nqfoHvH&#10;tPblPjavcPWnT3ZnYGBpM1BVVOHqs1szZVbuPF02WpqKanmkpnnpo1nSKoidkLBZEYhhpjQVHXut&#10;Mn+SL/wpc+eX8yP+Yj1R8S+9OsPihtnrffO1u1M3l8x1VsLtrA70p6rZHXWR3biUx+R3XvjN0SRy&#10;VNJElQJMe5aIsqGNyHDjoFAoeqg1PW8t7p1brQw+Tv8Awtq29hM3uLbPxN+D2YztNQVE1HjN/wDy&#10;G7Lo9uStU0rmCpNd1T1vS5MNHrB8bJvFWKgEopay3EZ8/wDV/g6rq6riqP8Ahap/M/asL0vx/wDg&#10;ZDQ+QslLN1v8g6mpEN7iN61ezI1LW41iBRfnTbj3fwx6nqtT1ts/8J+f5x/dv84LrH5Abx7h6A2L&#10;0+/R+5uvdqY7dXXe5Nx5LbfYGb3dispmNxY+Dbe5opp8Y+HhpMZKx/jFZ5xkFBWDw6pmmUq2kmvV&#10;gcdH0/mc/wA0j4w/yp+hD3X8iM3WV+a3HVVmC6j6e2o9FUdkdvbro4Enq8btrH1skcdPj8ek0M+a&#10;zVWy0tDFJCjNLWVVDR1egCxouT1uo6+f98gf+Fcn8275Fb7mw3xUwfXHxowtbkqtdnbO616uxHe/&#10;ZtVj3by01FuLcPamOzNFlKuJAdVRi9sYyNhc/bAj254QGWP+bqhNek51H/wq+/nS/G3fUOP+Sk2w&#10;e9qOOajlzmwu8uh9vdP7njxD1QNT/Ash1Bj9pTUdTJGrx09VX4+uhRvW1NNpK+96Acg9br1vlfyk&#10;v5znxc/m6dX5bP8AUoyXXPdWwKHFTdw/HveNfR1m7NlHJAQRZ7bmapEhh3Bt2apWSnpsxT08EisI&#10;0rqKgmmihdsgqaN1uvVv3v3VetLT+Y//AMK9MT8PPkp318VOoPhRkOxt39G7/wB1dX5jsbsnuKl2&#10;ftufdO0ckcVka7GbH2vhMrU1uPeZJPA0ucoZmTSzxxsSi2VWZa8Ot1p1TDlv+Fq38zeeslfB/Hj4&#10;J43HlmNPTZPYPf8Ama2NPws1fTdkUUbm3BYUyc/gfT3fQOtVPRt/i3/wtt7Hp9wY3GfNb4b7GzW1&#10;6ytp48vvb4vbi3DtXO7extj91WY/rPtevzUGYm+mink3ZjFte8xNgdMhB7SCP2dbr1vFfDn5pfGz&#10;579Hbf8AkN8WOzMT2b1tnKipxdTU0iT4/cG0tz4+KOXL7M31tjILHW4jL0izQyS0dZEheGWCqgaa&#10;jqaeolbNfPHW+PRqPfuq9UafzlP57Hxr/lCbQwmE3Fh6nuv5P9gYn+NdcfHnbudpsDUpts1kmPfs&#10;HszdUkFaMDgfPBUU1FIKKpq8hVRvBSUzQwV9ZQ7FWNB+3q1etIzO/wDCmb/hQH8uN35qv+LUUGzM&#10;bho1qq/Y3xd+JOC7io8Hj7MIKrPVvZ2G35k0Z1XVLM1VDEzBjHHGvoFyqIe8/ketVJ6Fj4o/8K//&#10;AOZN8fuxabaXzm682R8ktm47Lfw7f1FV7Ex3Qnfm3fGDTVH8GqtoU1BgI56ZmM82Oye1tVQyCBau&#10;hDmddeGRwNft60D19E74gfLfo/5zfHfrb5P/AB23S26uruzsQ+QxU1XTjH57BZWiqGx24dobsxGu&#10;Q0WWxVbFNRV9OJZEEkZeCWaneKeSvy9OrdAP/Nb+ceW/lvfAXvr5o4PrvH9r5Tpn/Rd9rsHK7iqd&#10;p4/Pf6RO6NudUzfcbgpKSvkp/tY869ammkfyNCIzpDl18FLGg619vVaH8h7+fBuz+cjuz5JbZ3N8&#10;btu9DJ0Nt3rPO0VZguzMnv8Abcbb/wAnmqCalqoa/C4oU32wxSMrK8msyMCq29+ZSjAEg1BOBTh1&#10;7y6uo+YXy26U+DHxx7Q+UvyE3DU7d6t6pwkeVzMmMoxk9wZzJZCuiw22to7VxLPEtVlcvkaimx9B&#10;FJNFD5ZVeongp0mnj99nXvt6+dh8lv8AhXh/NA+SfZbbL+DHWWyfj3t3KZc0WwNvbc68g+Q/fm4l&#10;8QRIczWbto6/DVM0xRqiOkxW04mgDmFqir8Yma+kAVc/5B/PrVfToLMj/P7/AOFNHxu+33p37D2j&#10;T7SglSSaL5B/AzZnW2zqpL+TwVOb27svadSFZQR+1kUa3Ia9iPHwm+A/zB/ydeyBnre5/kafOz5G&#10;fzI/5feyPlt8l9i9X7D3bv3f3ZWF2tSdR4/dOJ2lnNkbE3Cdlx5/+Fbwyuaq6eqfMUWZpJk/iEkZ&#10;FOjqE1FBQggkdbx1Qr/wt0/7JC+Fn/iyO7//AH2NR72nxj7D/k615dGf/wCEaH/bpjfH/i53cH/v&#10;tdj+/fjP2/5OveQ62Gvm381vj/8Ay+vjlvz5P/JPdq7X692RSiKjx9EtPWbt39u6uhkbbfXPXuDn&#10;lh/iOcyssbR0tP5Y4oo1mrKyeloKaqqoPfZx691rF/y0v+FMnzG/mlfKrb/xz6D/AJbux8Rg5Kkb&#10;g7N7PzfyB3PlNu9M9Ww5FYchu7dMlJtCmSqqxGwpsZjongfIVrRwo1PEZZoNMHUcRU/L/Z62KefW&#10;2b332ZL0r0X3T3JDhk3FN1L1N2N2ZDt+SubGR52XYez6zdMeHkyKRTmnWqNIIDOIJDGG1BHtpOya&#10;AnrQ61Wv5QP/AAqC3z/M++cOxfiFn/h5tPqHH7z2l2LuRt9YbubL7wrMdLsXac+54qYYCu27j0lW&#10;p8HgZvukKatYDaSh8Q6kVINfl/snr2Otv73br3XvfuvdJTff/Hj7y/8ADU3F/wC6ib3V/gP2Hra/&#10;EOvkD/8ACaP/ALfgfA7/AMOnuD/4HPePu8vwD7R/x7qo6+xH711vr3v3Xuve/de60E+1v+FTP8wn&#10;Y/8ANg378FcP1L8Op+o9r/zAM/8AFXHbgyXXvc03YkvXuL+QknU9NmK3LU3YMONbMHHKJnqUxKUx&#10;qLuKQRfte9kUUn0BP8q9eGT+dOt+z3rr3Rc/mF27uT4/fEj5S99bMo8Jkd4dJfHPu7t3amP3NS19&#10;btuv3J1t1nk95YKj3BRYupoqqahlqqKJKuKmrIJXiLrHNE5Dr41pjj17rUo/kPf8KQPnJ/M/+e2O&#10;+Lnf3WHxW2n19V9R9j79ly/UWxu2Nv7wXMbQSibGU6ZDeW989R/bOal/Ohx5drLpkSxv5u2nzP8A&#10;k691uwuwRGc3IRWYgfWyi5t7917r59vc/wDwuD3FM+SoPj18AMJjo46lxh919zd5Vubero7ERvku&#10;vtj4DHimlvYskW5p1/AY/X37Sx9B/P8Azde6JDV/8LVv5oj1EjUPx++BNNSs5MFPU9a/ISrqUjP6&#10;VlqYuz4Vc/7UsKX/AKe7aR1rqw74Sf8AC1iDO7025s3+YH8YdubJ2tm8jFRZbvH43ZPdFbj9lxVL&#10;rTwZHM9KbxfK5KsoIXYz19RjdzS1kUCN9rjK6cpC1dLceP8Ah/1fs63jrez697B2R2zsTZ3Z/Wm6&#10;cLvfr3sHbWF3jsneG3K6HJYHc219xY+PK4TN4mvgJWWCpp5Y5Y2H4PIBuPfuPXulj7917rSC/mz/&#10;APCvfbHx/wCyd2/Hz+W/sLr7vTc2yctUbf3h8lOyKnL5jpkZvHmSjzuH6n2ltSrxtTuOOmnIji3N&#10;NmIMdJNBIaOky1BNBXP7ST8h/P8AL/Z691ryY7/hTV/woA3G9Z2Bt/uybJ7Jx9S81fSYT4l9JZTY&#10;tBHE2qWkq89DtGWtjjUcMXywkA+r359+ovDVn8utdBr/ADMv+FDXf381j4R9f/Fb5IdK9X7f3917&#10;8hdod2UvcXVNfuLbuG3BjNsdZbp69l25m+s9wyZYx19RJuMV8mUo83FTjwtCmNjDq6WCkHj1uvW2&#10;b/wij/7dpfJD/wAXm3t/74Prv3o/EfsH+Hr3l1ap/P8A/wCZX3r/ACq/g9tv5K/Hna3U+7995j5B&#10;bD6pqsX3Jgd37i2nHt3dGz9ybgr6yCg2VndvVYrUnw9KsMjVxiCNKGiZmRk1xIA8z/n690B3/CdL&#10;+br8k/5uXTfyP7D+SWy+kdmZrqDszaOzNtU3SW2t9baxlbjM9taXN1s+cg31uTcksk6yoqxPBNCg&#10;W4KM3qHj8RH2f5eveVetjL37r3WoX/woi/n7fMf+Ur8m+kemPjh118at5bX7J6JTs/O13dezuztx&#10;5+lz7dg5jahpMVVbH3htynjo/tsfC/jlpZZPIzt5dBCLsZNP9Xn17y6v2/lZfKnsP5vfy+/i98re&#10;18Rs3Adid2dfT7r3Vh+vcdm8TsygyEe5q/DLDgMbuPI5atih8VLGxWoyM7ayx12IUVBr/P8Aw9e6&#10;IH/PB/nz9P8A8n/au19lY7Zqd2fK7tTbdduTrrqd81/AdubX2qtbNgqTsztLL06TVcWKevgqoMdj&#10;6OET5SWjq6dKmhSKWri3kmi9e60t6b/hR1/woz+Xu5dwZr4unNQY7HSxtktl/FT4V7Y7e29tdXQM&#10;kM1Rvrbu+8xCrj1A1uVduRY2I97oqnuP+Dr3Hh0KHTn/AApv/n5dO9wbI6W7w692D2h2B2Ju7bGy&#10;8BsT5HfGXLdQbuyGW3NnqbCY+kw1P1f/AHKljqJ5qiKCOWegqURnBMD8L70aULg4H2U/z9e86Edf&#10;TczuTOFwWZzPhFS2IxORyf2/kMIqDQUb1Xh8ul9OvRp1aTa97H6e/M1FJ9OvAVNOvnuf9BxfaP8A&#10;3rr2D/6UhuH/AOw73vS/r/L/AGevVX0/1fs69/0HF9o/9669g/8ApSG4f/sO9+0v6/y/2evVX0/1&#10;fs69/wBBxfaP/euvYP8A6UhuH/7DvftL+v8AL/Z69VfT/V+zrey+IfeNX8nfid8YPkpX7dp9n13y&#10;F+PHS3eNZtKkyUmZpNr1fbHW2N37UbdpcvNDTvVR0T15pkqWp4jKEDmNC2kbyMHrXRiPduvdde6H&#10;j17r3vXW+ve9rx61137v17r3v3Xuve/de697917r3v3Xuve/de6h5H/i313/AFB1P/Whve4/7Rft&#10;HWm+E9fGO993OueXXvfuvde9+691737r3Xvfuvde9+691737r3Xvfuvde9+691737r3Xvfuvde9+&#10;691737r3Qg9WdeZntrszr3q3brwx53sTeu2NkYmeoEjUlLW7nzMOFp6yt8ClhBC0wkma3pjDH6A+&#10;4593vczYvZj2o5m93eaAzbdyvtd9ulyiFfEkhsLWS6kii1EAyyLEUiU/FIVXiRUQct7Ffc18w2HK&#10;+2U8fcriC2j1YAknkWNCx8lBerHyXPW0j8v/AObF1D8Q9vYz49fFHF7a7K3v1/gdvbLp8hLWT5Tq&#10;jrbE7coYcZS4KorcVUxTZvI01JAlNJS0dZHFTSN/lNU1RTT0LfIf9yf+5p97fvq8z3n3mPvlXd/y&#10;nsPMd5e7nJAsKW3MO93N7LJPJdpFcwvDtNlPcytOk9zbSzXUSn6WzS2ubfcF6h+7n3suUPaPa4Pb&#10;r2ijh3S6sIIbdJi5lsbSOFVjSLVGwa7mWJQhWORI4nYeJK8kctuI2I+aPUn80z4jdv8AxvraVNif&#10;JnP9a5TJYbrKfIQ0uM3tvzYhTeu2KjrbPV5/yqlnyGOo5azG1BStp6dqlf8AKKanevdVvX3D/eb+&#10;6E++ryV96SwlPMXtNtu+29vdb6sLST7VtG7htrv03yzhAME8Nne3KW19CGsLm5W0b/Fbq6j25GIP&#10;evlP70ntFu/tvdL+7+aJrJpYrQMAl3d2hFzF9DK9Swklhj8SB6TxxPKFM0cTz9am3v7LOuUfXvfu&#10;vde9+691737r3Xvfuvde9+691737r3Xvfuvde9+691737r3Xvfuvde9+691737r3Xvfuvde9+691&#10;737r3Xvfuvde9+691737r3Xvfuvde9+691tcy/NDqH+Vp8QupPjtQUse/vk5i+u6DOZ/rWmqYTR7&#10;J35v6Rt47gbtTOULf5MlFVZCZKXHRFq+op4aVSKWmnStT46IfuIe9P8Ae9/fZ51+89uUx5b9pbre&#10;prSz3t0fxt12fZ1G22Y5etZVKzvdW9nE097Jo262up7t1N5c201i/VNPe3lH7rvs9tHt5ZxjcOaR&#10;ZrPPa0VUtbu6/XkG4OpDK0TSlVgWtxJFFGH+njkjmHXw7/m/dW/JLGZLo35i4rZ/XW4d34jJ7YG6&#10;ImrKLqTsDG5yKTF123c2MnNNJgqqopJmQyVVY9FUWmtUUcrU9LL77739yT7u/dZ3e0+8J9x283Lm&#10;fbtkuYL/APd7CKbmLZ57RkuYb208COJN3t4riLVot7Vb62/RBt76Nbm7hv7QffA5X9xrGbkP3ojg&#10;2+a9ieD6ga0srqOYGKSGerMbV2RsyNJ9O/edduRGkmsv3T1hlelu3ey+pc5KanJ9cb53Ns6eu+3l&#10;po8omCystBS5qlp51VxDWwpHU05YcxurD6g+/q/9ivdfZ/fb2X5U959hj8K05p2mw3NIyyO0BvLa&#10;OZ7aRkZlMtvI7QTBfhkiZSag9c0Ob+Xbzk7mrcuU74hpttuZ7Z2WuljBI0WtagHQ4UOpIBIIPy6C&#10;/wByx0GOve/de697917r3v3Xuve/de697917r3v3Xuve/de697917r3v3Xuve/de697917r3v3Xu&#10;vr8/E3/slf40/wDiv3Tf/vusd74f87f8rlu3/PZdf9X36z82P/ki2f8AzQi/6tr0YE8D2GujQdY/&#10;d+r9e9+691737r3Xvfuvde9+691737r3Xvfuvde9+691737r3Xvfuvdf/9bf09l/V+ve/de69791&#10;7r3v3Xuve/de697917rH7v1fr3v3Xuve/de697917r3v3Xuve/de697917r3v3Xuve/de697917r&#10;3v3Xuve/de697917r3v3Xuve9r17rv3frXXvfuvde9+691737r3Xvfuvde9+691737r3Xvfuvde9&#10;+691737r3Xvfuvdao/8Awsf/AO3R23//ABb3pr/3i93e/L/aD/V5HqrdaTH8mr+eT2Z/Jwx3yEx3&#10;XvQ+xO6o/kHW9YVuWfee69wbafbj9Xw7ggoUx38EgmEwqxn5TL5LafCmn9TWeZC5wadVBp1dt/0G&#10;9fJL/vBTo/8A9Grv3/6h9t+E/wDEP2f7PVtXQu9Af8LMvkL3F3x0l1Hk/hN0zh8b2n251v1xkcvQ&#10;dnb3nrcXQ733lRbZq8jQwT0JRpYY6ppIlf0lgA1xf34xkAmo/Z/s9a1CuevoGe69X6+OJ/Nm/wC3&#10;9/yv/wDF7I//AHs8f7cT+y/b/l6p+Lr7Hftvq/RZfmr/ANkb/LX/AMVn74/99Zlffm4H8+tdfLl/&#10;4Sg/9vsvjr/4j75D/wDvks37dk4D7f8AIeqLx6+tp7a6c6+Mt/JV6v637p/nKfEXrHt7Ym0ezeud&#10;195bppt07D35t/Gbr2fuakodqZzMU1BuHbmbimo62n+4p4ZGp6qF43KgOrLx7ekLBSRxqP8ACOmx&#10;x6+vHjfiJ8T8PtxNoYn4wfHfF7SjiNPHtbHdK9a0O3UgaNomgTCUuMWmCFGZSoitYkWsfacovGg/&#10;Z1fz6UfS/wAdegvjhh9x7d+PfSfVPRm3d37nqN7bn271FsDa3XO385u+rxlLhqzcuQwm0KWjpZK2&#10;aloqSGWoMWtxGpYk3J3w4de6+Sx/Oe+UXa382v8AnH762X1/Wf3pxUXeGK+FnxN2qmSijwE2IxfY&#10;R6223kcbVMsaqN2biqKnPzVNQpkRa9IGcw0sKxvx0VdZz5/5uqE16+nZ/LI/lgfGv+Vx8edtdMdH&#10;bVw9TvOfDYp+4+7avCUdN2D3PvSCn15PP7iyhM1RDj0qXnOHwa1L02Ogbxx65WnqJ2Dk6jx6tQdC&#10;983/AIIfGT+Yb0XufoH5QdbYje21s3QV0e3tyLR0EG/+sdx1MISh3z1fu2eGafEZalkSN1liDQ1C&#10;K1JXQVVDNUU0uxjI6318mfojsju3+Ql/OKZMtlsq2S+LPfeT6s7jpsTDUY+h7j+P+RzMdDurxYap&#10;dlek3Ltianz+CSsEn21U2OrQv3FLGwePelRx/wAvVOB6+yjSVdLX0lLX0NTDWUVbTw1dHV08izU9&#10;VTVMQmgqYJkJVkdWDIymxBBHtnyr1fz6+Nb/ADNsTjc5/Ph+WeEzNFS5TEZj+YnunF5XG18CVNFk&#10;MbkO40pK2grKaUFZIpYnaORGBDKSCLH27/oRPyPTZ6+tbtr4G/BvZmOTDbP+GXxR2pio4jTpjNt/&#10;HfqHB49YGFnhWjxmHijCEfVdNj+fdCAePV/n1Tr/ADVP+E2nwS+dXTu7q3oPprqz4o/K7E4ityXW&#10;XZfUu1Mb1xsfcu4qeOatg2r3HsfZdPDjMhjsrO4hqs7HjWy9EwiqIZ6iCGbHVmgxXK9eIr1oyf8A&#10;CfX52ds/ywP5p+zuoOw5c7tDrLvDtLHfFP5SdY5+qOLo9u7rq91S7F2pu/P0NbItNSZLZe5ajVV1&#10;kiNLFjny9IhX7tmDr5QMOAz+VOqjHX1nuyuwdrdS9c7/AO1t85AYjZPWeyt09g7wyrI0gxm1tmYK&#10;fce4Mg0a8sIaSmml0j629tkgA/Lq4yadfHu+O2zO0/5/f86Lb9F2/uDJ4uv+WXdu4d99n5HHV89T&#10;N110bsjC1W78xs7Z2Tr6erWnGG2jh02zteSsgkiWdaBKgOGfU5XQlPPy+3qnE9fXj6C+PfSfxa6n&#10;2h0b8eutNqdSdU7ExkGL21s3Z+Mjx+Ppo4olSoyOQnJaor8jVsvnyOVr5pqysnZ6irnmnkeRm6Dq&#10;3Wu5/wAKnf5avU/yp/l79pfK/EbJxFF8nviJtyn7F2/2HjKCno9w7n6fwuUjbs/rreGShXVXYqjx&#10;U9duDGJUrI9JW0hWkkp4a/Iio2pKnHn1o5HVKn/CJT5WbgpuzfmH8I8pkcjW7WzuxMF8pNj4uWov&#10;itt5/aW4Mb1T2bV0lPp/4EZqnzm1FmbV+jFpYcsfdpFIIPkf9X+XrQ4U62N/+FRv/bij5y/+Wzf/&#10;AAYfX3uq/F17rXA/4Q7f8zW/mI/+I9+Of/vR7v8AepPjX7D/AJOvDh1ZV/wtUk3Wv8tj48RYzzDa&#10;M3zS2iN1NCXAOQj6W3u+2IqsJ9YCfvWIb0eVYf7ej3tK6/lQ/wCT/Z62aU6LZ/wie3d8UYejPlPs&#10;iGXYdD83Kjt9s7mEyAoqfsrcHxlbZGAptnxbYmrdM9XhsduWHcMmWgxwcU1RVUUleV+5x497fj14&#10;Vp1vSMoYFWAZWBUhgCpUixBB+t/dOvdJzaWzdobBwcG19ibU23srbVLWZjI023tpYPGbcwVNkNw5&#10;mo3Hn6+DEYeKGnSauyNXVV9ZKsYaaomlnkLSSOx0AAKDA68STk9aXP8Awtz/AOyQvhb/AOLI7u/9&#10;9jUe7J8f5H/J17y6f/8AhLn8oej/AIafyJO+fkd8id9Yzr3qjrb5bdyZXPZzIOHqqyduttjw4vbu&#10;3cYh82Qy2SqDHR43HUytNUTukaKSeLN8RoPT/AOvda1Hyi+SPzz/AOFRv8xzanUHR+08lhescDVZ&#10;iPpzrHJ19VD138fuoUyEFLurvHu7NY1Z4I6+ojakfM5COOWSWZqLCYmOqmaip6m4AQVOT/qx/s9a&#10;446+kH/K7/lh/Hr+VV8acL0D0hRfxrcGRNFnu5e48vjaai3p3P2ClKYarcebSF5vs8fTa5KfBYOK&#10;eSHH0p0+Soq5qytq6cTU5J49bPy6HX52/wDZEHzJ/wDFVPkN/wC+izHvTfCfs60OPXzBf+EmH/b6&#10;no7/AMRX8gv/AH1WQ93fy+3/ACHrXX1pfeut9e9+690lN9/8ePvL/wANTcX/ALqJvdX+A/Yetr8Q&#10;6+Ih/Ll+aGU/l6fNPor5j4fYOP7RyHSea3NlYthZLcFRtSj3HFujYeV2HWUsm4aWkrnpGjhysk8c&#10;go5fXGoZGUn26ymlOHWgetvT/oOQ3x/3rc2p/wClTZf/AOwH3TS/qP2f7PW6r6fz/wBjrr/oOQ3x&#10;/wB63dqf+lTZf/7AfftLeo/Z/s9a63Xv5e/yuqfnJ8Lfjr8tazY8HW1V3r19S72qNi0u4ZN10+2p&#10;Z8jUY98fDuGWix7VS3p9YkaiiI1adJ06joEkZ6918oj5E/8AcRl3D/42Z3f/APBpTe9y/wBi32H/&#10;AAdbX4h9vX2QPfutdEg/ma/9u3P5g3/ikHyv/wDfDZ/3o8OvdfN3/wCEf/8A2+Iwn/itveP/AFqx&#10;Xvb8V+3/ACHrw8+vqxT/AOYm/wCWUn/Qh96PDr3Xxwf+E6XVPWHd385X4YdYdz9c7F7b613JX95N&#10;uPr3sraeB3zsjcP8D+NG89x4YZva25qeqoKxaXIUdLWwLUQOEnhjlWzopF2+HHn1rr612P8Ahh8P&#10;MThpNuYr4n/GnGbeliWCXBY/orq6jw0kCG6QyYumxSwFBc2UpYe29K+g63U9aPf/AArI/kxfGPoP&#10;pDZf8wP4k9TbW6PrKPsrb3V3fXWvWG3MbtPrDKYXd+Kqk2l2djNo4b7fHYWtpclRU+IyEWMo0jyD&#10;ZGGplRKmCeWrsDRgvkcU690eX/hFv8q9ydp/Cf5F/Fjc2Tr8unxU7d27uLY71lQZYMB138hcdk8z&#10;TbRxcOkBIIdxbd3NlT6iTLkZPoAvvxBDH0/1f7HXvLqyD/hTx8290/Cj+VB2nU9eZSvwPZXyX3Xg&#10;PiztDceMkiSu21RdiYbKbh7Gy8JYGSJ5Np4TO4ylrKdkmpKuspqmKRJYkvqlTTr3Wn//AMJSf5RP&#10;Ufz27w7W+UPyi2VR9hdC/Fyr2liNpdZ7joUrdj9p92bmWfM00e86GoWSDKYfbWOpY6zI4KoUQ1tR&#10;kMYKoT0KVlFVWbJ0+XWqdfUFxWJxeBxeOwmDxuPw2Fw9DSYvEYjFUdPjsXi8ZQQLS0OOx2Po1SKC&#10;CGJVjihiRURQFUAAD3UAAUHW+PWj5/ws0+Hvxh2h8Semvl3s/o/r7aHyR3T8u9p9Y7w7Z2ng4ds7&#10;k3xs3dHTe+N15ei32MGYKfN1Rrtv4mWnyeVgqK2nSFoIKiOCaeOSygA4HHr3Q+/8Io/+3aXyQ/8A&#10;F5t7f++D679+PxH7B/h695dCR/wsw/7dMbF/8XP6f/8AfZ7596HEde6KZ/wiF/7Jd+cf/ifOuP8A&#10;33k3vR+M/YP8vXvLreA9769180f/AIW0f9l7/E//AMVCi/8Afzbn97XieveXW5F/wns/7cwfy/f/&#10;ABC9T/73eY90XgftP+E9a6+eD/wqnm3dL/PB+WSbkfKtiafbfxzh2EmQ85oo9ot8cNqz1K4Ay+kU&#10;pzcmYaTx+n7o1IPq1e3F4de6+nj/AC2t6fEPfXwg+OWW+CzbLp/jPT9Z7Yx+wcDsqbFOu0WjxMNX&#10;mtq7ypsZJI9Puekq5pRuaGvc1xyTVElaz1EkkjNr8I9fP7etnj0cLcm0tqbypcfQ7v2xt7dVDic9&#10;gd1Yuj3JhcbnKXG7n2rlYs7tjcePp8nFKkNfja6CCsoKyMCWnnjSaJ0kRWGyAeIr14Ejh0+VFPBV&#10;wT0tVBDU01TDJT1FPURpNBUQTIY5oZoZAVdHUlWVgQQSCLe9/I9e6IL/AMNO/wArL/vWn8AP/SN/&#10;jr/9jnvefn1rqmL+d3mf5OP8oz4rS9gH+WR/Lr3n8ju1/wCObR+NPVmS+H/x4Whzm66CiibMb83h&#10;DSYCOpO2ttLVUlTlUpnSWrmmo8bHNStXfeU3qk9o/wCK63jietOP+QX/ACY93/zevk7m+4u58BJt&#10;/wCFvVO92zveOd25h6Hr3Cdmb2rp13LT/H3rKh2dBj6PGrUxzxVGaTAQU8eFxEkMdP8AYz1uJ1bY&#10;kHSP29e+Z6+s1tXau2di7Y25snZW3sJtHZuzsDh9rbS2ptrF0WD25tjbO38fHicDt7b+FxiRU1HR&#10;UVLDFTUlLTxpHFEixoqqoAqAAKDy68STk9P3veo9a6979XFOt9e9669173scevdd+79a697917r3&#10;v3Xuve/de697917r3v3XuoWR/wCLfXf9QdT/ANaG97j/ALRftHWm+E/Z18Y/33c655de9+691737&#10;r3Xvfuvde9+691737r3Xvfuvde9+691737r3Xvfuvde9+691737r3XvfuvdT6DI1+KqUrsXW1uNr&#10;UiqoUq8fUzUdSkNZTPRVUST07KwWWF3hkUGzKzKbgke0O4bdt27WpsN1gjuoWKMY5UWRC0brIhKO&#10;CpKSKroaVV1VhQgHp+OWaB/EjYq2RUEg5FDkZyCQfUGnUD2u6Y6n0VbWYyso8hj6ypoK+gqaeuoa&#10;6hqJaStoq2klE9NV0lTAQ8csbgNHIpBUgEEEe0l7ZWW52U23bjClxBcI0ckciq8ckbqVdHRgVdHU&#10;lWVgVZSQQQeno5HgcTQkqykEEGhBGQQRkEHgeoskkk0kksskksssjSSyyMXkkkc6nkkdrksSSSSb&#10;k+3ooo4I1hhUIiAKqqAAoAoAAMAAYAGAOqs1asxqT1i9u9N9e9+691737r3Xvfuvde9+691737r3&#10;Xvfuvde9+691737r3Xvfuvde9+691737r3Xvfuvde9+691737r3Xvfuvde9+691737r3XvfuvdZE&#10;do2V0ZkdGDo6EqyMp1KysvIIPII90dEkQxyAMrAggioIOCCDxB8x1oEqajqTV1dVX1VTX19TUVtZ&#10;W1E1VV1dVNJPVVVVPIZampqamUl3d3JZ3Ykkkkm/tm0tLSxtI7CwjWGGFVSONFCIiIAqIiKAqqqg&#10;KqqAFAAAAHTzvJLIZJCWZiSSTUknJJJ4k+Z6he1PTXU2rrq3ISCfIVlTWzinpaQTVlRLUzCmx9Il&#10;BQQCWcltEMEccUK3sqKqqAoACOzsrLboPptvhSCMs76Y1VF1yu0sr6VAGqSR3kdqVd2Z2JZiS68j&#10;yNqkJY0AqTU0AAAz5AAADyAAHUL2s6a697917r3v3Xuve/de697917r3v3Xuve/de697917r3v3X&#10;uve/de697917r3v3Xuve/de6+vz8Tf8Aslf40/8Aiv3Tf/vusd74f87f8rlu3/PZdf8AV9+s/Nj/&#10;AOSLZ/8ANCL/AKtr0YBv6ew2OjUdcPdurde9+691737r3Xvfuvde9+691737r3Xvfuvde9+69173&#10;7r3Xvfuvdf/X39PZf1fr3v3Xuve/de697917r3v3Xuve/de6x+79X697917r3v3Xuve/de697917&#10;r3v3Xuve/de697917r3v3Xuve/de697917r3v3Xuve/de697917r3vw49e679uda697917r3v3Xu&#10;ve/de697917r3v3Xuve/de697917r3v3Xuve/de697917rVH/wCFj/8A26O2/wD+Le9Nf+8Xu735&#10;f7Qf6vI9Vbqlz/hHF8Svip8n9ufzBZvkp8Zvj78hp9l5v4xRbPl7y6Z647ak2pFn6Hfz52LbMm/s&#10;bkDQLWmjozVrSlBMYITJq8SaXZCRSnWl63Xf+Gnv5Wf/AHrU+AP/AKRx8df/ALHPdKn1/n1ag6dM&#10;H/K7/lnbYzWH3Jtv+XZ8Fdvbi29lMfnMBnsH8R+gcTmsHm8TVpX4vMYfKUG3456aqpp40mp6iCRZ&#10;I5FV0YMAfeqt/qPXqD/UOj1e9db6+N9/Nsnipv583y1qZ2EUFP8AOXzTSvfTHFFvCgeSQ2/AAJ9u&#10;p/Z/t/wnqjfF19kH211fosvzV/7I3+Wv/is/fH/vrMr783w/t6118uX/AISg/wDb7L46/wDiPvkP&#10;/wC+Szft2TgPt/yHqi8evrae2unOvjofyB/+353wm/8AE8b2/wDeC3F7dl+D8x/hHTY49fYv9tdO&#10;dY5jIIZTCNUojcxg/mQLdAf9j711r7evjDfyKosbl/5yH8vxt2O06S/JraeSklrQJZpdy0n3GTwM&#10;sxn5MpysdKwY+oPYj1e35Pg/Z/h6ovHr7QPtN1vr3v3XuvkQ/wDCp6LFxfzxvmEcewNRPiPjfPml&#10;Uj9vJn4vbNiVbfS5pFpWP+Jv+blTH8A60ePX1KfgPV5mu+CvwtrtxNO+4Kz4mfHOqzrVIb7hsxUd&#10;PYabJtUa7nX52fXc/X211fr5M38yH/t/t8of/Gked/8Af1xe3D/ZH7D02evsn+2+t9e9+6918ZD+&#10;fLgMR11/Od+fsOyZDjkj+ReT3xHU0DGCWl3ZvHF4/f25K2GSOxWUZmvq5Sw51km9+fbsfw/t/wAP&#10;Xm49fVN/m31eRb+Uz/MZqqWIrWVHwQ+T7VEdiPHTVfR+YTKggq3C07zXBH45I+oaXyp8urdfIi/l&#10;xdPfP/vH5IU2yv5amV7Qw3yYTY+6c1R13T/eGL+Pu9V2NQCnh3ZHS9g5bcG2kEDCaAVFEmT1TLz4&#10;XWNtKhiopq4fZ1QV8ur/AD/htz/hY9/z8P8AmDf+nVtof/bh9t64+t56T28P5Vn/AArv7D2puTYe&#10;/wDNfOPfOxt5YPJ7Y3hsveP8zrr3c20917bzdE+Pze3ty7dzXbk9JXUNZTySQVVJVQvFLGzI6srF&#10;few6fL9nW/8AVx6s9/4TOfyZP5nP8vr+Yfunu75ZfGyXqHqfM/Gbsnrhtzv290TvgVe5M7vba2fw&#10;2F/gnWu6MzkB5Rip5vNJSCBfFZ5Fdow2pG1U08K/5+tDHV9P/Coz/txT85v/AC2b/wCDC6+91XiO&#10;t+XWuD/wh2/5mt/MQ/8AEe/HT/3pN3+9y/Ev2H/COvD4T+X+Xrei+YfxF6Q+dXxy7M+LfyH25Ubk&#10;6t7Sw8WOyqY2s/he4cBlcfWR5bbe79p5jRL9plcTXwU9dQzPFLEZIxHUw1FNJNTyU69183j5xf8A&#10;CVb+Zl8GN51HdPwe3DlPlPsPZeWfdWzN0dLZKt69+U3X4xSx11DkJuvYKqKqrMjTzN4KGfZGTyNZ&#10;UNEak0FAGEKOhwRRv9j9nWqdJX4a/wDCqD+ap8F90p1J8sqGT5W7P2Rk123u3YPyJxuT2L8iNonE&#10;ySRZLCx9sxUi5cZQTNaql3pi83OujxDwjlfFAe5D/m/1f6qder19Ev8AlvfzJ/jT/NG+PVH8hPjb&#10;mssKCjy0m1uwevt3UlNi+wOr9609JHXz7a3ZjaOaop2EsE0VTQ19FUT0tTC145RNHUQwN+dDx8+t&#10;9ayv/C3P/skL4W/+LI7u/wDfY1HvyfH+R/yde8utC3cFN8xJ/hJ1tVZmh7Lf4JUHyA7Ej2PW0lIz&#10;dP03yTr9n4c7zTNVmMBjXccuAhx38PTMsJTRJWHGDx/xIl4U1GnHrWadb8n/AAkA+XP8u5vj1mPi&#10;L1ptOn6g+dNZUV29+56veeUoMnuP5Q0eInq5MTuXr/dDx07y0G2sdMYRs6OGM4uN6rIRLXNVZTJy&#10;Nt8VT5/6v9X7evV8ut1n3vr3RVPnb/2RB8yf/FVPkN/76LMe6t8J+zrw49fMF/4SYf8Ab6no7/xF&#10;fyC/99VkPd38vt/yHrXX1pfeut9e9+690lN9/wDHj7y/8NTcX/uom91f4D9h62vxDr44f/Cf7qHq&#10;zvj+b98L+p+6uvtodqdZbr3X2Sm6dgb9wGO3RtDcceG6O3RuHF0+d29lklpquKKupKaoWKeNk1xq&#10;WBtb3d6hcfL/AAjrQ49fVN/4Z+/lR/8Aetv4N/8ApLnTH/1m91p8z+09er17/hn7+VH/AN62/g3/&#10;AOkudMf/AFn9+p8z+09er0eXrrrfr3qDZG2+s+qdj7T62672djkxG0ti7F2/itq7R21io5GmTHYL&#10;b2EigpKWEO7v44IlXUzG1yT73gYHXiSTU9fHx+Ssi0P/AAor7onq3+3ig/nIbwq5Xkvpjpx8ypqg&#10;Tkf08ZD/AOt71L/Yt/pT/g68OPX2Q/e+vdEg/ma/9u3P5g3/AIpB8r//AHw2f96PDr3Xzd/+Ef8A&#10;/wBviMJ/4rb3j/1qxXvb8V+3/IevDz6+rDUf5if/AJYyf9CH37rw49fH/wD+EwX/AG/Q+C3/AFG/&#10;If8A+BO357tJ8I/L/D1odfYG91631r8f8KlKWGo/kXfNiWWNHkoqr401NMzqrGGZ/lrsSieSMn9J&#10;8U0iXHNmI/PvwFSPl17rX3/4Q1TyDN/zM4Ax8UuL+H8zr+Gkp6vs2OJif8BI/wDt/e2+IdaH+r+f&#10;Rgf+FvtRml+OPwQpIDU/3em7t7ZqMoq3+zOaptiY+PAtP/zcEEuS8X+0+T3ofGPsP+Trfl0Zf/hF&#10;hDQp/Kz7zmpjqqpvnl2iK9mjRXR4ug+shTwCQcugjIdSfozuAPe249e629/euvdaf3/C1f8A7dcf&#10;H/8A8X66y/8AgeO0vdhx695dNX/CKL/t2n8kP/F5d6/++D6896PxH7OveXQm/wDCy2OR/wCUtspk&#10;VmWL5l9PSSkfRIz1xveEM/8AhqZR/rke9jj1rooX/CISeJvjP86aYSKaiLvXrColi/tpDU7Aq0gk&#10;b/BmikA/4KfdD8Z+wf5et+XW8N7317r5o/8Awto/7L3+J/8A4qFF/wC/m3P72vE9e8utyL/hPZ/2&#10;5g/l+/8AiF6n/wB7vMe6LwP2n/CetdA9/O6/kK9K/wA3/bW297028X6S+V3V+16zbHXXbkeHTPbd&#10;3Jtc5GXPUnXHaeCjeGpqMVHWz1kuOrqGpSoxs1ZU1Cw10byUU1sjI/4vrfWg92n8B/57/wDII3pm&#10;u4diydx9Z7ExdbTVeb7/APi9unKdi/HjdePwVXHHjaztfCU9O1NHixUVIjpKLsjbVJFNIxEdNJzf&#10;dVY92P5f6vs/l17gOrw/5Y//AAsl3U25dp9SfzQOvtvVe2snV4zBt8rOncJV4bLbb8zCml3F210/&#10;QCopsjTa3E9dXbSWiemgjIp8HXSuAPFSOGf8PXut/wB29uHAbuwGD3XtTN4jc219z4fGbh23uTb+&#10;So8zgdwYDNUSZLD5vCZfHPJT1VJV08sc9NUwSNHLG6ujMrAmoIIqOvdAn8rflB1B8L/jt2x8oO+c&#10;+23Oq+ndqVO6NzVlOlPPlcjJ548dgtsbco6uWCOpy2YyM9JisTSPPGJ6yohiMiBy48TTr3XyhS/z&#10;H/4U5/zcNN67bib8rmKj/Lt2bJ+IvxL2dmOT/wAocU6YyKu5P+Qrm9xZD/lElyn7d/g+Z/1fy/1c&#10;T17j19Wz4h/E3pT4O/HXrD4v/HzbTbZ6v6rwKYfERVUsNXnM9kaiZq/cG8N2ZOCKFazL5eulnyGS&#10;qVhjR55XEUUMIjiSvXujJe/de697917r3v3Xuve/de697917rv251rr3v3Xuve/de697917r3v3X&#10;uve/de6hZH/i313/AFB1P/Whvdov7RftHVX+A/YevjH++7fXP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8fE3/ALJX+NP/AIr703/77vHe+H/O3/K5&#10;bt/z23X/AFffrP3Y/wDkiWf/ADQh/wCra9D+eT7DnRr11731vr3v3Xuve/de697917r3v3Xuve/d&#10;e697917r3v3Xuve/de697917r//Q39PZf1fr3v3Xuve/de697917r3v3Xuve/de6x+79X697917r&#10;3v3Xuve/de697917r3v3Xuve/de697917r3v3Xuve/de697917r3v3Xuve/de697917r3v3Xuve7&#10;jh1rrv3vr3Xvfuvde9+691737r3Xvfuvde9+691737r3Xvfuvde9+691737r3WqP/wALH/8At0dt&#10;/wD8W96a/wDeL3d78v8AaD/V5HqrdVvf8Ib/APj1v5lf/hwfEv8A913Y/tyTy60vHrfZ9t9X6979&#10;17r3v3XuvkL/APCnbo7cPQn86P5QZGXG12HwXcg617+6+ybF4XzWL3fsahx2485QSLp9MO7MZuKi&#10;VlJIelbkEGzsfw06bbj19Rb+Xv8ANfqz+YN8RemPlH1Tn8JlaPf+z8JJvjAYqvSrret+0qfE07dg&#10;9Zbjpzplp67D5B5YCsyKJ4DBWQGSkqaeaRnIND04M9Lj5q/9kb/LT/xWbvj/AN9Zlffj8P7etdfL&#10;l/4Sg/8Ab7L46/8AiPvkP/75LN+3pOA+3/IeqLx6+tp7a6c6+Oh/II/7fnfCb/xPO9f/AHg9xe3Z&#10;fg/Mf4R02OPX2L/bXTnXJT+PdT1o9fG+/mQ9I9n/AMnP+dDvXJbUwEeKXp35M7b+Wfxneupa6Pbe&#10;4usKzsRe1uqqeGeRIfvaSiMDbYzDwftmsoMhTg+ggKEq0ekYxp/zdVJoa9fWP+EnzT6E/mAfHHr7&#10;5OfHXdtJubYu+MZTtkcW1RSf3n693hDSQz7j6339iqaSQ0GbxMsqw1dOxKSKYqqmknoqimqJmfUH&#10;rfHoTfkH8gum/iv05v7v/v8A3/gesupes8DVbh3bu7cVUKelpKWnUJS4/H0qBp67I107R0eMxdFH&#10;LV1tVLDS0sMtRLHG2q9b+XXx8s9N2x/Pd/nKZSp23i8vitwfNb5IwrQ0/jpspkOq+jcSIsZSV+ak&#10;ptENQNlbBxMctdMgXzigdkXVIqF/KJ8/8v8AxfVOJ6+y7gsJids4XD7cwVDBi8HgMVj8JhcbSoIq&#10;XHYrE0iUOOoaWMcLHDDGkaAfRQB7ZAAFB1epOevjg/zKqqlof59fyqra2op6Ojo/5jm5Kqsq6qRK&#10;empaWDumOaepqJ5iFREUFndiAACSbe3f9CP2Hps9fZRUqyhlIKsAyspBDAi4ZSPqD+CPbY9OnOgw&#10;7t7r6s+OPU2/+9O7d64brvqnq7bWR3bvfeOfnaHH4bDY5AzlY4g81RUzyGOmoaGljkqaupkipqaK&#10;WeWONvGg6118c3rfb+5f5yP85+gio9uZmGH5s/NbOb5zuCWWLKZPY3TG4t/VO+t6iaZNCTptbZcF&#10;ZJIw0h46I25Ni9QrHQen+H/Z6px6+xf3p1Jtvv7pHuPojeJlXaPdXVfYXUm6WplRqhNudj7Sq9nZ&#10;tqdZPSXFNWylA3F/rx7Z4ig6c6+PD8Be+ewP5J/83fYm8e8Nq5Wkyfxh7m3x018iNnY5ZKqsqtj5&#10;inr+ruyq3bsRkp48k1NQ1kmf28fMlNWzU9DKJft5RJ7dI1rjqnDj19iTpnujqn5D9YbM7p6P3/tn&#10;tDqrsLDQZ/Z2+NoZKHKYPNY2djG/imis0U8EqSU1ZR1CJPTVEctPURRTxyRq3j8+rdCj711XqNT1&#10;FPVI0lNPDURpNPTvJBIkqLUUk7U1VAzxkgPHIjxyLe6spUgEEe9/Z1c9UFf8KjP+3FXzm/8ALZ//&#10;AIMLr33teI6r5da4P/CHb/ma38xD/wAR78dP/ek3f73L8S/Yf8I68PhP5f5evoW1mUxmOmxsGQyN&#10;DQz5iuOLxENZV09NNlcmKKbJHHY2OZlM8/21NUVHhiDP44pHtpRiKVA69Tqf791rrWG/4VSfDT4m&#10;9sfyy+8vlF2ftPZ23PkJ0Di9jVXTvc8VDS47fFVWZTsbG7eXqzI5Wk8dRl8ZlYcjWw0+MqnlipKm&#10;T+IQpG0UjNZe1gRxNOt+XWvd/wAIjd272pPl380Ni0MtYOudw/HDae7N0worHHtvbZ3Z1Lh9hS1D&#10;20iZaDO7jEIvdlMvBC8bk+Ifn/k60OHVkH/C3P8A7JC+Fv8A4sju7/32NR7qnx/kf8nW/LoSv+Eo&#10;PR3UfyU/kgd59F97bA272f1J2X8se6Nub22Pumj+8xOaxk3XGxaiFg0bJNTVdLPHDV4/IUksVVR1&#10;UUNVSzQ1MMUqbb4jX5f4OvDgOtVz+cl/KO+RH8if5YbC72+Pm8t9n49Z3f0e6fi58icNUvS7v6z3&#10;zhXbPUvVXYWWx0aRU+4sdDFJPQVJjSmzuPimqIIxJBlaCgupqNLf6v8AZ61wyOt+7+RD/OX2J/Nr&#10;+NCVW4XxW0/lz0xj8Lg/kV1vS6aWiydTUxGmxHcHX9OSS+AzzRSNJTXMuLrhNQTeSD7Cur6kFTQ9&#10;e8urK/nb/wBkQfMn/wAVU+Q3/vosx70/wnrw49fMF/4SYf8Ab6no7/xFfyC/99VkPd38vt/yHrXX&#10;1pfeut9e9+690lN9/wDHj7y/8NTcX/uom91f4D9h62vxDr5A/wDwmk/7fgfA7/w6u3v/AIHTePty&#10;T4B+X+Hqo6+xH7r1vr3v3Xuve/de6+PL/wAKFunt3fE7+dp8tMnQw5HEtu7tXbfyf643BU0ktJDl&#10;U7RxtF2PU5rCu9vNBQ7lfL4l5k4+4oZluCpttOFD6/7PXj19XT4V/L3p/wCdvxl6l+UfSGeoczsr&#10;tHauMzE+Pp6+mrspsndLUcZ3X13upKY2gy+DrWlx9fCwHrj8keqGSOR6g148fP7evdIb+Zr/ANu3&#10;P5g3/ikHyv8A/fDZ/wB+PDr3Xzd/+Ef/AP2+Iwn/AIrb3j/1qxXvb8V+3/IevDz6+rDUf5if/ljJ&#10;/wBCH37rw49fH+/4TBf9vz/gt/1G/If/AOBO357vJ8I/L/D1odfYH90631r/AP8AwqP/AO3FPzj/&#10;AODfGb/4MHr/AN7HHr3WvV/whq/4+L+Zh/2pfiL/AO53ZXvzfEPz/wAnXvLq9v8A4VN/CzdHzC/l&#10;Q9gZfr/G1OY3/wDFPe+B+UOKwuPpKafJZ/aWzMDlNrdpYuCadkZY6TbuayG4Xii1STvi4oI43ldF&#10;964EEf6q9e61Tf8AhJl/Nt6p+FPcPanw7+S+9aPYPTXydzG2d09bdhblytPjNjded44Wkk2/V4/d&#10;dXV6IaCj3XjWoaWTMVEyw01Vi6CGULDVSVFPthTu/b14enX061YMAykMrAMrKQQwIuCCPqD7117r&#10;T/8A+Fq//brj4/8A/i/XWX/wPHaPva8evdNX/CKL/t2n8kP/ABeXev8A74Prz34/F+XXvw/6vl1Y&#10;F/wqN6AzPfX8mb5JzbaxGRzu4ukMx1t39QY3G0xqZhh9h7wp6DsLL1CrylNi9rZLO5aqlsQkVK5N&#10;luRrzB/1enXutWv/AIRj/NzrDpH5MfJL4hdm7noNr5H5Xbf6x3B0zX5zJRUGHy/ZXUdXm6Sv67x/&#10;mGk5bPY3cTVVCsjoJTiWpo9dTPTxSbY0I/1fZ17r6VHvXXuvmj/8LaP+y9/if/4qFF/7+bc/va8T&#10;17y63Iv+E9n/AG5g/l+/+IXqf/e7zHui8D9p/wAJ611cXBkKCqqa2ipq2kqKzGPBHkaSCphlqcfJ&#10;VQCqpo62CNi8TSRMsiCQAspDC4N/e6jh1vqUyqylWAZWBVlYAqykWIIP1B976918tv8A4V2/DP4k&#10;/FD5r9H7h+NG2Nl9V7m786hzu+e5Om9g46kwG2cRl8Ju5sBtrtLH7VoClJizudRX0dRT4+CCnmqM&#10;PNVmI1dTVzTbTiVHyoOvH163Wf8AhNbu7eW9f5InwNzG+sjk8rmqLZvae0aCqyzzyVUezdgfIDdu&#10;xOu8dEai7Cmo9v43GUdEo9Ip4oglkC+9YzTPH/D149aXn/Cpj+bNmPnf8r8f8CfjrlKrcvx7+Mm/&#10;Jdv5BdorlMk/enyfkJ2vm6ujoqcXrqTbMs9Vtnb8dNTt56uXK1cM9ZS1lAYtrw1nh/qz/q/y9e+X&#10;W5p/IA/lG4X+VP8ADbG4remLo5vln3zBg9+fJncMVXQ5JcLlaenmfaHTuCr8frhbHbUpquanmlhn&#10;nSqyk+SrIp2pJqSGnrxNT17q9v3vr3Xvfuvde9+691737r3Xvfuvde9+69137c611737r3Xvfuvd&#10;e9+691737r3XvfuvdQsj/wAW+u/6g6r/AK0N73Ef1F+0dVf4D9h6+Mf77udc8+ve/de697917r3v&#10;3Xuve/de697917r3v3Xuve/de697917r3v3Xuve/de697917r3v3Xuve/de697917r3v3XujI5H4&#10;27xx3xW218raiQx7O3F3PnOn4sdPTPBOZsftWHcGK3JRVGoiopamaPM4+RhGBDPRaSzGQBcXds+9&#10;RyPuv3wt1+5zCgfe9s5XtOZWmSQOuibcJLK4spk01huYI3228QM7GaDcNYVRCWeQ5/bvebf2wt/d&#10;Nv8AcK43GXbgCKNrSBJ0kBr3xyUuEqoojwEMauB0W73lF1HnXvfuvde9+691737r3Xvfuvde9+69&#10;1737r3Xvfuvde9+691737r3Xvfuvde9+691737r3Xvfuvde9+691737r3Xvfuvde9+691737r3Rk&#10;tu/GnfG5fi72Z8pqGCdtl9a9nbH64yCJSo8Eo3LjKmfNZiau8oaFcbWVG2aQReFvM2WQh4/CVkxd&#10;5p+9T7f8qfe35U+6FuEka77zVsO7b3ETLpdPobi3S1t0h0ESm+t4t8udYlUwrszgxyCcPFI23e3G&#10;97l7abl7mwo5sttvbW0eiVUmdJWlcyV7RCxtIypWjNeJ3AqAxbfeUXUc9e9+691737r3Xvfuvde9&#10;+691737r3Xvfuvde9+691737r3Xvfuvde9+691737r3Xvfuvde9+691737r3XvfuvdfX4+Jv/ZLH&#10;xp/8V96b/wDfdY73xA52/wCVy3b/AJ7br/q+/Wfuxf8AJEs/+aEP/Vteh+9hzo2697917r3v3Xuv&#10;e/de697917r3v3Xuve/de697917r3v3Xuve/de697917r//R39PZf1fr3v3Xuve/de697917r3v3&#10;Xuve/de64N9f9h7sOrDh11731vr3v3Xuve/de697917r3v3Xuve/de697917r3v3Xuve/de69791&#10;7r3v3Xuve/de697917r3v3Xuve7L17rv3brXXvfuvde9+691737r3Xvfuvde9+691737r3Xvfuvd&#10;e9+691737r3Wtr/wqg+Nff3yp/lk4TrL439P9gd3dhU/ye6q3TPszrXbWR3VuOPbuK2puajyOZbF&#10;4tJJft4Jaqmjll02VpEuefflOlgx6qcjrQs+P/wZ/wCFEPxRh3VB8Y/j5/Mv+PkO+JMNNvOLpvB9&#10;z9cxbrk24tUmAk3DFtNqUVjUQrqwUpnDGITy6LeRrvMUPHqtCOjE/wB1v+FZn/K1/Ob/APQx+Sn/&#10;ANXe99ny693de/ut/wAKzP8Ala/nN/8AoY/JT/6u9+7Pl17u63Iv+EyOM/meY3o75Pr/ADOJPlnL&#10;vWTtfZp6tPyyy2/spuMbWXaEgzf9027AnmqEovuzH5xARGZfrdgfbLadXb/q/b1cVpnozf8APJ/k&#10;kdafzf8Apnb38N3FjOqPlR07TZiTpTtyux89Zgshj8sFqcp1b2jTY5Wqp9v19RFFNBWU6S1WIqS9&#10;ZSQ1Ec1dQZDykqaj8+tEVHWg2/8AJs/4UU/y6N6biPQXV/ys2ZJmag4yr3/8Iu5MvksTv3F4qpb7&#10;Gqr4+mszDlzROxMtPTbhxlLKAxLUyG4DoZHPd/P/ADjqtGHDpZ1HxR/4Vb/I2kyexdy0v80/cO3t&#10;04utwue2x2f392ZsHY2cw2SgajyOKz9F2NubFYeaCoikeKaCrBR0LKylbj3TXEcEf8ZP+br1G6uQ&#10;/wCE83/CfD+ZN8J/n51f8xPlPsbrLqPYWwNrdpYbJbOrO19tb27JydXvrrvI7QxMmFoesDnMMUhq&#10;KuKSqNXm6crFqMayOBGdO2rFOrAdb/HuvVuvlmfyVv5V38x/pb+cL8Se3+2vhJ8keuurdn9y7tzm&#10;5+wN4dWbnwW0sDiKjZWepafIZPNV0CQQxSSzQxIzMNTuii5YD268ilSo9fQ9Njj19TP2105173rr&#10;3VNP84/+S58f/wCb50/hdv7zyknVXf3WiZCTpfvzDYaLNZHbceTZZsts3eOAaak/jO3a540lejNV&#10;DPS1Cioo6iLXVQ1dgxU1H+r7eqkVHWgTuP8Akk/8KHf5YW/ty5b407X7/wDssjLFi5u1vgV3FuDI&#10;Y/sDGY+T7ukjym09j12N3W9HGzFlp9wbchTyatCvyxcZ0b4gf9X2dVofLpvT+Up/wpD/AJnG6dtY&#10;f5D7K+Wu48HhswopN0fOHtvce09i9cDK6aWvz+L2t2pknyKw6VH3SbXwNXUuoBFPJwPey8YbtA/I&#10;H/L1vJ49b0P8j/8AkL9NfyiNnZje2Z3HRd0fL7svbdNgeye4I8W+N27tXbslVDlqzrLqTG1t6qnx&#10;BrIaeSvyVWVqsrLTQVEsNFFHDQ0zRYsc+XWwKdbAHvQyOq9fFs/nA7ZyW9P5zPzz2dhRTnM7t+bv&#10;am2cQKqX7ekOTzvY0uKoPuZrNoj8sq630mwubH26holft/wnrXVjeL3V/wAKkP5PFDVdMbdpvmds&#10;frbbVPSY/BrR9aYL5d9BYLEi8mPoevN1ZzDb42vh4HW8px2LqKWRCxFRTxy61GqxVrgfyH+QdWyO&#10;gI7Qg/4UW/zncxtfYnaex/mv8htvx5ikbE4TJ9US9H/HfE7hpYpYqHPbk/h2J2n17Q18MU88cWWy&#10;xjnSOSSNJwrsp2pjU1FP8PWsnreB/wCE+/8Awn9wf8qjb2a7878zG3+xvmv2Zts7cyNXt1567YnR&#10;Wwq2ojr63YOx66rjifJZXIyw08u4M+8CJaKPH45FpY6usy9CS2Tjq1KdbN3vXVetaH+eX/wnP6k/&#10;msVMff3T+6MF0F80cNg6fCVO9cni6qo627vweIojTbcwXcVJhI3rabIY9VhpMfuugp6mqhoV+xq6&#10;LJQQY1cdZWK5Gf8AL1sivWloP5OP/Cj/APl157cdJ0D1/wDK7ZmNy2SaOs3X8Ju/MhX4PfkeNbxU&#10;uUrsL09n4Mw0DDmCPPYemm08NCtre7hkJqwH5g/5OtUIHS2ofiF/wrG+TcVdsnMN/M+yWDzVHLQ5&#10;fB9t/Jbe3U2yslj5V0T0+Ypu0t2YTFVCMv6opQ5YXAUk+61iPbx/I/5R17uOet8b+QH8KflR/L8/&#10;l0bN+NHy3qtjNv8A252P2PunbWI2Juqs3jT7X2Rv7JQ7uXb24szNR0tM2VjzlXnJ6lMdLV0uiWFo&#10;6uR3kWOpy1f9XDq3y6C3/hUYbfyKvnKOOf8AZZwP9f8A2cHr48f7b3ZOI695da4//CHWGZu0P5ic&#10;6peCLYPxvhkkuPTLPuLeTwJb6+oRyH/Ye/S/Ev2H/COtD4T+X+Xq+L/hTN/Ln+c38yb4v9F9bfDG&#10;i6/3GOp+38n3LvfZG5N9wbC3tufceK2lLtDrluvMpnIYsIZKWHMbhetOWzeOCF6cwtMxfxaU6WqR&#10;Ude+XWnpSdSf8K3fjmw2LiF/mkGixEceMo6Db/Y28+8tr46kpIhTU9Hgcvh8ruLGR00UaqsK0VQI&#10;gANFh9d/pE0/zjrWR0z138oD/hSz/Mz3BtfGfJfbnyWz218ZnVei3D80O+mwWwut58pGKOu3Hjuv&#10;935eqysCeJQKpttbZqahkAXxPwDssg+Ef6vz69Q9b4n8j7+TP17/ACevj3uXaa7ti7S+Q/dVbt7c&#10;Pf3alJR1OL2/W1W2aWqh2n19sHD1TGWLA4H+IZEwVlWorchU1VTWVC00L0mNx9CSTU9b6rV/4Vzf&#10;EX5P/Lr4vfE/bfxg6H7Q763BtHvzcuc3PhOrdqZTd2VwWGreu6mgpsrkaLExyyRU7zfsiZl06yq3&#10;1ML7UgNU+h/yde4inRhP+EqPxn+QPxT/AJaG7+s/kn072H0f2DW/K3tLdlLs3szbOT2nuKfbWU2F&#10;tDHY7ORYvKpHKaWeejqoopQulmicA+k+/MasSK0/2B17q775jfEXpP51/G/tD4ufILbz7g607SwM&#10;mKr5KN4KbcG2MzTOK3be99n5KpimWkzGHro4K/HzvDJH5Ywk8U9O8sMlfPr3XzLvjl/Ls/ne/wAm&#10;f+ZKe0fjx8QvkP3bQdI9g5PaWS3T1dsLcmU6n+T3Q+Tr4Zsrg5cnhYslTCg3HiRTVSwzieow2TSn&#10;maJMnjFEdywcUOD9hp/xXWuHX0sPkPPn+9PgT3pU7R2LvvGbp7g+InZ8m2Os91bcnwfZmP3Bv/pu&#10;uOG2LuLacjPLSZyKpq48fV48s7R1QaLU1rmhNUJA8uHnw62KVp18/wB/4TQ/yzv5g3xp/my9Q9t/&#10;IH4cfIXpzrHC9b920GV312J1nuTa+2aCvznXFbi8PR1OWysMcSy1NRIkMKFtTM1gPr7uzBiKevof&#10;Q9aHn19MD3vr3XvfuvdJzeFLUV20t00VJE89XWbczlLSwRC8k1RUYyWKGKMflmYgD/E+6uKoQPQ9&#10;bXiOvl8fyA/5Wf8AMc6B/m8/DTt3uz4TfJHqzq/Zm4+0Krdm/t89Wbo25tTb1Pk+it04PHzZbM5G&#10;BIYVmrKqmpotbDXLIkYuzKPdnYEaR8vI+vWh19Sr37r3Xvfuvde9+691r/fz3f5Fmw/5v/Wu0tyb&#10;R3Tgeovlt03i8vjeruzc3ip6rbG79sZF2yT9Vdpz4eN8iuI/iBNXjcjTRVUuJmnrJoKKpWsqYJtZ&#10;BqOveXWiBS/yhf8AhR1/Lp3PuKj6E6v+YPX0efq0gyW6PhX3NlctgN+UmJqHixtfl6fo7OfevTm7&#10;SU0Gfx8EyK13p4ySPdgyFsjP2H/COvUNOlrVfD3/AIVa/J7HZrr3dlF/NE3RtbeOIrsFufaHbvyG&#10;7A2D17uLB5WmelyeG3Die091YnCVFLUQyPDPTVSGN0JjdStx79qjrwr9oPXqHq83/hOD/II/mK/A&#10;n5uUny3+WGz+suqtmY7qXsLYJ2IO0sDvnsqpy28o6MY+rpabrcZjA/axGnf7lpc+kguvjjk5tViW&#10;IA4AnjTr3Adb3M4LQzKouWikAA+pJQgAe99e6+Xj/wAJ5v5XP8xb49fzhvh13D3n8Kvkd1P1Zs2r&#10;7xk3V2Bvzqzc+3NqbfTN/GreW2sOctmsjAkMP3OQraWjh1sNc0saD1OPfiwIoP8AAevU6+on7917&#10;qlH/AIUT9J9ufIr+Tp8v+nOieuN39tdq7vb4/Ha3X2w8JW7j3XuD+73yi2TunOfwrDY5Xmm+1x1D&#10;V1s+hfRDDI5sqk+/Vpk9e6o//wCEfnwi+Xnw9zn8wGf5SfHDuHoGDsDFfGGHZMnauyM1s1N1S7Yq&#10;9/vuBMEcxFF9yaJa+iNV47+Pzxav84vvxIJFPn5U69Q9btpAYFWAIIIIIuCDwQQffuvdaGv84D/h&#10;IdXdk9hbx+RX8rnKbF2gd21dZuXdvxE3nXDaG1qLcVW8tTk5ugd4rG9BjKOtmdJIdrZkUtBQOZ/s&#10;snT0P2eKpNhmGOI69jqibA/Dn/hU18QcdRdNddbY/mdbB2ft2lfH4XZnRvcXYG9OrcFSvI0jQbZ/&#10;0Rbgyu3aRSzMxahkXk3JJHv2qPyFPsBp16h6hbo/lG/8KYPnnS4uh7x6u+Z3cGGwGU+/xNJ8s/kr&#10;j6TF7cr6lGppcrhcF8gt407wssUsiO+OpC+hmRQQdB8pTj5/Z/n61nrep/4Th/yy/kh/K0+FHZHT&#10;HygquuG7A7L+Qud7nocV1xujJbtptubfzHWO1tlwYTcmUq8fQ0wycdVg6uSVMdJV03ieFkqnZnjj&#10;1Wprw635dX4bi27gN37fzu0914TE7l2vujD5Pbu5NuZ7H0mXwe4MBmqJ8bmMJmsVXpJBVUlXTyyQ&#10;VNPMjRyRsyOpUke9EAih69wyOvmwfzPf+EiXy16l7X3H2V/LTosd390TncvV5/AdR5DfGB2b3X06&#10;klRLXttuDJ9gV1Dj9yYugVYkxmShyy5eQMsE9BPLCa6rsGI+LP8Aq/1cOvU9OiN4zqP/AIVg7apR&#10;sjEP/OLoMfj0hxtLS0XaPyGlxmPpKOMUlPSYbPR5hoIaeNAFiFJVCIKBp4UEaDIMAY+w/wCbrWTx&#10;6xZL+QL/AMKKfm/uzA75+QXVXcO88tJjabBUvZvy5+Umyc/uHb2CjqZKyDG1VPvndmV3XBSRyzzT&#10;ClgxbhWd2EetjfYYDKj+X+frf29fSd/lWfFjsX4S/wAvb4s/FXtrJ7QzHY/S/Xcm192ZLYWSy2X2&#10;jU5KfclfmwcJks7Q42rmjWKrjR2loYvWHChkCu1Rj+f8z149aa/86f8AlAfzz9z/AMz35AfzCfhT&#10;jtw12I7JG1oNmbo+K3yRbrXtnZGx9k9cYfrPHYDNY7NZLama++rYcSK2so9utkaYyTufMxLW2GAH&#10;eK5r6j/P177Oqz0pf+Fds1Mdnhv5sIi0mjNW9X2RT1P/ABzLrvl3Wa/9JxkP8dX5977P9VevZ/1U&#10;6F74o/8ACV3+a983O8V7U/mL7qzHQ2ztw5fH5zs7svtvtTEd6fJbsbHmktJDt7HYnK51hkpFhioZ&#10;avd+VpGo0cVC0mQ8Ao5fa/JB+3H8uPXvt638/kV09uD40fyt+9+jPgltjce2d4dN/CjtHr34s7b6&#10;+Ssye+MfvDa/T1fh+sl2vKuurrdwPkI6aeGqcyVNTXt55DLNIxatKD/V+f59e8+vlIdafynv51nT&#10;nYuzO2+svgV8ydpdkdeblxO8tkbux/SG6ZcrtrdeBrFyWF3DjTX0U0aVdJUolRTzFC0cqrIhDqrC&#10;xZCNJr/Pr3n1Z9/pE/4WA/8AOv8A5oH/AKK7N/8A1o900R/P9rf5+vZ/1U69/pE/4WA/86/+aB/6&#10;K7N//Wj37RH8/wBrf5+vZ/1U6+ht/Kor/k5k/wCXl8Va/wCZab7j+T1T1vr7hTs3GjD7+Xcg3DXJ&#10;TjdON8UBiqvshS6leJXIsXGst72OGK0zx+3rx6sF97691737r3Xvfuvde9+69173v061137tUde6&#10;979Ude6971q691171U9e69711vqHkf8Ai313/UHVf9aG9uRf2q/aP8PVX+A/YevjH++7vXPLr3v3&#10;Xuve/de697917r3v3Xuve/de697917r3v3Xuve/de697917r3v3Xuve/de697917r3v3XuhI6q6o&#10;3x3XvrC9bdcY7G5rem5JXp8Dh8nunaW0VytYsZkShocnvKtx9I9TIRpp6ZajyytZIkZrr7jD3g94&#10;OQPYX29v/dX3RuZ7HYdqUSXdzBYbhuRt4tVGmlg2y1vLkQJxmn8HwYErJM8aAsBJyxyzvHOW92/L&#10;XL0aTXl02iGN5obcSP5Isk8kMRd/hRC4d2IRAzso6PB/w0N/MT/7x4b/ANGv0j/9k3vn5/yew/ux&#10;/wDwpq/+O9zV/wB6Pqb/APgQvvDf9M6f+y7bf+2vrY83l8GZq/8AldR/EDFYuGTf2C6gxeUxdHBW&#10;Y2daru/E1i9lZWlxuYy8kFNTQ5bcn3lD91JNHHFTVb6nEYa/y7cjf3hNrtn97tJ99nebt15b3HmO&#10;4tp5THcRlOVbiFtitpZ7a3jknnk27ZRa3n0ywvJNd2SaYxKV09Ft59iZrr7rEftFaQj95W9jHNGr&#10;GN/92aP9bLHHK7KiCe5aa3EusKkMxqxStdcH/hoX+Yj/AN47n/0avSX/ANkvv6if+T2H92P/AOFN&#10;X/x3uav+9H1zp/4EX7xH/TPN/wBl22/9tfRF+yutt3dRb33H1xv6ixuM3jtOvfGbhxeK3LtjdsGL&#10;ykKK1VjKjNbRra+hNVTsxhqoI6kyQTB4ZlSaN0Xod7U+6fJPvV7fbX7pe3M893se9QieynuLG+25&#10;p7dsJcJa7lbWd2IJQPEt5ngWO5gaO4tzJDIjtBnMfLm7cp75c8ub4iR3lo/hzIk0M4ST8SGS3kli&#10;1Ke2RQ5KOGR9LoyhA+5E6D/Xvfuvde9+691737r3Xvfuvde9+691737r3Xvfuvde9+691737r3Xv&#10;fuvde9+691737r3Xvfuvde9+690sdibI3H2Ru7b+xNowYyp3NujJQ4nBUmX3Dt3alDXZOqv9rRNn&#10;d11dDj4pJmtFCJ6lPJIUij1SOqEG+4fP/K/tZyRuXuHzpJPFtW0QtcXklvZXu4yxQR5klFnt0F1e&#10;SJEtZJTFBJ4UQeWTTHG7g42jab7mDdYNm2sRtc3LCOMSTQwoWbCgyzvHChb4RrdatQDJA6Pp/wAN&#10;EfzEv+8d3/8ARp9I/wD2Se+b/wDyeu/uyP8Awpq/+O/zT/3o+p8/4EH7w/8A0zrf9lu3f9tnWx70&#10;J8EX23/LSrfiRvbF4PG797G693fkd5PL4a2jxPa275JM7tuvydTiZZoaqfblRHh6Xz0skkMhx0bR&#10;M8ZBb5d/vGf3iMPNX96zbffP5DvLu75a5W3nbINsCq0Utxy9tqpaX0VvHcpHJDFvcL7ncCK4SKaM&#10;bm6yrDIGVOivIfsJLt33ZJ/afe4Iotz3K2uJbirlkTcJiZbZpHjLAtaslqjmIshNv2mRTqbXC/4a&#10;I/mJf947v/6NPpH/AOyT39RH/J67+7I/8Kav/jv80/8Aej651f8AAg/eH/6Z1v8Ast27/ts6Jb3B&#10;012H0JvjIdb9p4jHYDeuIhppsvg8fu3Z+75MS1WpeGjydXszIZGmpqnSA70k0yzorIzoqujNnr7J&#10;++Xtr94r2/tfdX2ivZ9y2C+Z1t7ufbty20XIjIDSW8W6WdnPNBqOlbmKNrd2V1SRmjdVhTmzlHfu&#10;R98m5b5mijgvYKeJEk9vP4ZP4Xe3llRX/iQsHXGpRUdBZ7l3oLde9+691737r3Xvfuvde9+69173&#10;7r3Xvfuvde9+691737r3Xvfuvde9+691737r3Xvfuvde9+6919ff4m/9ksfGn/xX7pv/AN91jvfE&#10;Dnb/AJXLdv8Ansuv+r79Z/bF/wAkSz/5oQ/9W16H/wBhzo1697917r3v3Xuve/de697917r3v3Xu&#10;ve/de697917r3v3Xuve/de697917r//S39PZf1fr3v3Xuve/de697917r3v3Xuve/de64N9f9h7s&#10;OrDh11731vr3v3Xuve/de697917r3v3Xuve/de697917r3v3Xuve/de697917r3v3Xuve/de6979&#10;17r3v3Xuve/Dj17rv251rr3v3Xuve/de697917r3v3Xuve/de697917r3v3Xuve/de697917r3v3&#10;Xuve/de697917r3v3Xuve/de697917r3v3Xuve/de697917r3v3Xuve/de697917r3v3XuuSn8e6&#10;nqp65e9da697917r3v3Xuu/ewevdfGw/mQ/9v9vlD/40jzv/AL+uL2+f7I/Yeqnr7J/tvrfXvfuv&#10;de9+691737r3Xvfuvde9+691737r3RHPnN/MZ+IX8t7ZWw+xfmH2hP1Zszsfe79f7azNLsve+/JZ&#10;NwRbeq9yympwfX2PymSWmSCjZJKlKN0SSSFHK+QH3sZIUZr1by60gP8AhSH/AMKKvir83Pi1F8H/&#10;AIK5zdvY+19/b02ju3u7uLNbM3FsDaNbtLYteu6dt9e7S29vukoM7U1k+fgx2Sr66rx1JBTJj44Y&#10;PvTWyPRXVGDAny6qT1ZB/wAIvfh/vjqD4ifI/wCWe9sXX4Sg+WXYGxtu9Z0OSpRA+Y686Cp85Ryb&#10;6xzk6jSZHObky+Mj1BSzYppFBieJ20xq2PLh1scK9boXunWuve/de697917r3v3Xuve/de697917&#10;r3v3Xuu/dgfLr3Xvduvde9+691737r3Xvfuvde9+691737r3Xvfuvde9+691737r3Xvfuvde9+69&#10;1737r3Xvfuvde9+691737r3Xvfuvde9+691737r3Xvfuvde9+691737r3Xvfuvde9+691737r3Xv&#10;fuvde9+691737r3Xvfuvde9+691737r3Xvfuvde9+691737r3Xvfuvde9+691737r3Xvfuvde9+6&#10;91737r3Xvfuvde9+691737r3Xvfuvde9+691737r3XvfuvdQ8j/xb67/AKg6r/rQ3tyL+1X7R/h6&#10;q/wH7D18Y/33d655de9+691737r3Xvfuvde9+691737r3Xvfuvde9+691737r3Xvfuvde9+69173&#10;7r3Xvfuvde9+691kR3R1kjZo3jZXR0ZldXVtSsrLyCDyCPdGVZFMcgDKwIIIqCDggg4II4jrwLaq&#10;jj1s4fyhv5iff/cPYFD8Ye1sfk+2qOHb2Z3Di+3Kyudt27MwO3sfaWDftVMjnMUtTVtRUVLXzSLW&#10;R1NSFnlq45U+1+Tn++w/uxPu3eyntrdfe39nLiDkqdry1s5+XIoQNt3S7vZ+1tojV1G2XEFst1dX&#10;FpCj2MtraFreGykhmN100+6H94r3B5q5kh9ruao5N4iMcsqX7sTcWsUUZYi5YhjcRPJ4cUcjlZUk&#10;l0tJKjRpFsY+/l266P8AWsn/ADdv5i3fO0e0d9fEjrOOo6s2zgqPbB3Pv3E11VHvbflHuXa9LuY0&#10;OEysAjGKxn+WCkqBSM1TO1PIr1UUEk9G31m/3Kn92D93XnL2g5d++l7qlOb943GW/wD3ftNxEh2r&#10;aJLK/uLATXNuxc7huANq1xAbkLaW6XMckdpJcQ218vMP73n3iOe7DmncfaDl7/dZZQJCLi4Rj9Td&#10;LNDHOVWQECCAiVUdI6yyBGDyiOSSAa43v6heudHXvfuvde9+691737r3Xvfuvde9+691737r3Xvf&#10;uvde9+691737r3Xvfuvde9+691737r3Xvfuvde9+691737r3XvfuvdbB38pH+Yp35Vdq9b/Efe8N&#10;V27sjc0eRw+zcxkchDFvTreiwOEqtxyv/Ga83ymHpaSlqF+wrJDUU8QjSinENPFj5fmq/vo/7sX7&#10;uFr7O80/fT5CePknmDamiutzt4IXfa98lvLq3skBtYa/u/c7m5uIWF3bRrbXE7ySbhB4lzNuUHQL&#10;7pf3ief/AOte2e0u8K28WF0DDblnUXFisSNKSsrf21tFEj1hkbWkaILZwIxbybS/v5AuuqPWvh/N&#10;9/mH98dC7yg+NnUNFL1q24dj0G6sp25BWQT7rzOD3JPV4daHYgiBGGEE1HW08+TZjW+YB6Q0XgSo&#10;qfpg/uS/7sn7uv3i+RZPvUe9c6c1jbd1l2+35caJ02+0u7EW9yZd3LUG5maK5tJYrEL+7hBIUvRf&#10;NO9tac8vvffeH5/5G30e2nKSNtQmt1nkvwymeeGYPHptSM2yo6So0w/xgyJWIwhNc2rhNNPVTy1N&#10;TLLUVVRLLNPPNK00000zF5XeVyWZmYksxNyeT7+u2CCC0gS2tkWOONQqIoCqqqKKqqKBVUAAAAAA&#10;UHXL1maVi7mtckniT6nrB7d6b697917r3v3Xuve/de697917r3v3Xuve/de697917r3v3Xuve/de&#10;697917r3v3Xuve/de697917r6+/xN/7JY+NP/iv3Tf8A77nHe+IHO3/K47t/z2XX/V9+s/ti/wCS&#10;JZ/80If+ra9D/wCw50a9e9+691737r3Xvfuvde9+691737r3Xvfuvde9+691737r3Xvfuvde9+69&#10;1//T39PZf1fr3v3Xuve/de697917r3v3Xuve/de64t+Pex1teuPu3Vuve/de697917r3v3Xuve/d&#10;e697917r3v3Xuve/de697917r3v3Xuve/de697917r3v3Xuve/de697917r3u44da6978eHXuu/e&#10;+vde9+691737r3Xvfuvde9+691737r3Xvfuvde9+691737r3Xvfuvde9+691737r3Xvfuvde9+69&#10;1737r3Xvfuvde9+691737r3Xvfuvde9+691737r3XgbH3rrxz1k916p1737r3Xvfuvde9+691rE9&#10;4f8ACVb4Ld9fMTf/AM091d6fLLF9jdi95VffmY21t/c3T9Psqk3TW7qXds2KxtLkNmVNcuPFQvjR&#10;Ja95hHwZmb1e3AW06cU/z9boOtnf37qvXvfuvde9+691737r3Xvfuvde9+691737r3VSH813+Tl8&#10;dP5vm1OoNq/IPsbvPr6DpHMbzz2z5umdxbIw8OQyO96HHY7JPuyh3rt/OpVrBHjYvs/tjSvGZJgZ&#10;HWTSLAlTUHq1Oqvvjt/wj5/lVdL71w+9+xct8ifky2HnWqj2J23v3a+H6yrauBxNRVOUwXV2DwOT&#10;qxE4DNSVObkpJh+3UU0sTPG2iznBNPsx/q/b1qg62k9ubc27s7b2C2jtHA4ba21NrYbGbd2ztnbm&#10;LocJt/bu38LRJjcNgsFhcYkVNSUdJTRR09NS08axxRqqIqqoA8B6Y6tknp9966p1737r3Xvfuvde&#10;9+691737r3Xvfuvde9+691737r3Xfu4Nevde97691737r3Xvfuvde9+691737r3Xvfuvde9+6917&#10;37r3Xvfuvde9+691737r3Xvfuvde9+691737r3Xvfuvde9+691737r3Xvfuvde9+691737r3Xvfu&#10;vde9+691737r3Xvfuvde9+691737r3Xvfuvde9+691737r3Xvfuvde9+691737r3Xvfuvde9+691&#10;737r3Xvfuvde9+691737r3Xvfuvde9+691737r3Xvfuvde9+691737r3XvfuvdQ8j/xb67/qDqv+&#10;tDe3Iv7VftH+Hqr/AAH7D18Y/wB93eueXXvfuvde9+691737r3Xvfuvde9+691737r3Xvfuvde9+&#10;691737r3Xvfuvde9+691737r3Xvfuvde9+691ct/LL+SPQvwj607w+RXZFRBuvtbdslJ1d1J1dt6&#10;otvevocHTRbq3ZXZaaUGmxeCyNdWYOI5SqWRy+PqhRw1csL07cM/71/7rP3i/v8Afun7ffdf9rUk&#10;2fk3Zlk3/mPfr1K7VDNdPJYbfDaqpE+4bvY2tvuz/QQPHGE3Kza+uLOG4juVzF+7R7lcjeyWx737&#10;i8x0u91uwtht1nC/+MMkYE9w03GO3tZZWtFE7hnJhnEMUpjkTpP4n+c/8v6Tv4dwZTKYTK7InSmx&#10;Fd0NFA9B12Nr00zu1LiZ289bS5ctJLP/AB15Zp2m8ccyTY+KPHgT73/cS/clvfu3f6x+z2d1Z79G&#10;0lzDzc7rNvf17qq+JcKPCtrjbdMaRHaEjht1h8SSB4Nzlk3Fi6z++Z7xw8/jnK7uI5bQgRttgBSx&#10;MFa6UWrOk4JLrdl3l1URzJbqIOuf80Lvjo75hY7on5O9TZdsbvCTb2U6p7e60ztXR0u7dmV2ErX3&#10;Ns+cYyMq2Ro6r77NKmapNdOY46WKY09UXpY2v7o/7uv3gfuQbn7i/dL95LQXWxx3sHMPLe+2kUr2&#10;G6Q3US2O5IZu4WNzB9JtjNtdyY7kSy3c1v8AVWgS7l3953n/AJH94RsXuXyvJ4V69u1luFjIVE1s&#10;8TmaBhgfURyeLOBPHVNEcSyCKUmJKhvfarrErr3v3Xuve/de697917r3v3Xuve/de697917r3v3X&#10;uve/de697917r3v3Xuve/de697917r3v3Xuve/de697917r3v3XurZP5XPcvRXxTzHcvyj7nzEdR&#10;l9q7UxnXHVfXWIp8dkt6bz3LverfK57KbeoamVHo48ZR4uOlq8nOYqVIcg0JlaeWGmm43/3uvsZ9&#10;4b74mw8jfdF9iLNobLedwn3vmHerh57fatssNqjSCzt76RI2W5e/u78z2tjCJbqSfa1nEK28M11B&#10;lR92HnXkb2r3HePc/nGUST2VutrYWSBXubi4u2JeWGp/SWGGBkmnYBBHclQWkdIpHDd/86H5g5rv&#10;Km7X21lsLtPZGKeuoMP0caOLNbEn23W1cFS9DuysZKetyOSdaWDVmElppom84oEoqeonp5Cnkf8A&#10;uJPuQbB93uX2b5tsbneuYLxYpbnmoSPbbst9HHMizbdGHltbGzQ3EunbXS7t5lW3O4tuFxawXSLt&#10;4++X7xX3PY5t2u5S0somIi23SJLXwCyExz4WSeRtC6rkGOVSZPp/p45DF0s/5knyi6J+dvSXTveu&#10;yHj2R3P1pn6nYXZPU2dkopd0/wB3N74w5rHbgwecUQjNYXFZLGT0kdRTQLJFJk1eqpqQzwiYD/3W&#10;P3RfvD/3eXv5zv8Ad65/Dcwcic2WabxsfMVmsy7et9tc4tJ7K7tCZP3Xuu4WV9BcPFLNJFNFtRSy&#10;u736aYwG/wB4/wB1OR/fTk/aOfdmA2/ettkazvbGUgzNBcJ40U0Mo0i4tYJYZY9QRJEe5Blii1xG&#10;Slj33e6wy697917r3v3Xuve/de697917r3v3Xuve/de697917r3v3Xuve/de697917r3v3Xuve/d&#10;e697917r3v3Xuvr7/E3/ALJY+NP/AIr903/77nHe+IHO3/K47t/z2XX/AFffrP7Yv+SJZ/8ANCH/&#10;AKtr0P8A7DnRr1737r3Xvfuvde9+691737r3Xvfuvde9+691737r3Xvfuvde9+691737r3X/1N/T&#10;2X9X697917r3v3Xuve/de697917r3v3Xuum+h97HHrw49cPdur9e9+691737r3Xvfuvde9+69173&#10;7r3Xvfuvde9+691737r3Xvfuvde9+691737r3Xvfuvde9+691737r3Xvdl69137t1rr3v3Xuve/d&#10;e697917r3v3Xuve/de697917r3v3Xuve/de697917r3v3Xuve/de697917r3v3Xuve/de697917r&#10;3v3Xuve/de697917r3v3Xuve/de697917r3v3XuuSn8e6nqp65e9da697917r3v3Xuu/ewc9e697&#10;v1rr3v3Xuve/de697917r3v3Xuve/de697917r3v3Xuve/de697917r3v3Xuve/de697917r3v3X&#10;uve/de697917r3v3Xuve/de6979w69137c49e697917r3v3Xuve/de697917r3v3Xuve/de69791&#10;7r3v3Xuve/de697917r3v3Xuve/de697917r3v3Xuve/de697917r3v3Xuve/de697917r3v3Xuv&#10;e/de697917r3v3Xuve/de697917r3v3Xuve/de697917r3v3Xuve/de697917r3v3Xuve/de6979&#10;17r3v3Xuve/de697917r3v3Xuve/de697917r3v3Xuve/de697917r3v3XuoeR/4t9d/1B1X/Whv&#10;bkX9qv2j/D1V/gP2Hr4x/vu71zy697917r3v3Xuve/de697917r3v3Xuve/de697917r3v3Xuve/&#10;de697917r3v3Xuve/de697917r3v3Xuve/de697917r3v3Xuve/de697917pZ7T2Bu7fFJvOt2rh&#10;avNU/Xuzqnf+72pPGz4faVDm6HAVucmhYhmigqcnRrL4w2hWLn0KzKB+cPcXkvkG92Lb+b7+Owk5&#10;l3JNo20SVAudxktLu9itFamkSSwWNyY9WkOyCNSZXVWN9t2TdN3hvJ9tgaZbCA3E+kf2cAkihMjf&#10;0RJNGp8++vAHpGexx0Ude9+691737r3Xvfuvde9+691737r3Xvfuvde9+691737r3Xvfuvde9+69&#10;0sNybH3TtHFbHze4cRUY3G9jbYm3ls2pmkgJy+3KfdOT2XJkFjiYtEP4hiK6FY5lVyiJMFMM0TuC&#10;uV/cHlDnTd+YNh5avEu7rla/XbNzjVXH0189hY7osFWUK5+i3GzkLxF0Du0JYTQzRocbhsu57XaW&#10;V5uEXhx7jA1xbsSD4kKzz2xcUJIHjW8y0ah7dVNLKxR/sa9E/Xvfuvde9+691737r3Xvfuvde9+6&#10;91737r3Xvfuvde9+691737r3Xvfuvde9+691737r3Xvfuvde9+691737r3Xvfuvde9+691737r3X&#10;vfuvdfX3+Jv/AGSx8af/ABX7pv8A99zjvfEDnb/lcd2/57Lr/q+/Wf2xf8kSz/5oQ/8AVteh/wDY&#10;c6Neve/de697917r3v3Xuve/de697917r3v3Xuve/de697917r3v3Xuve/de6//V39PZf1fr3v3X&#10;uve/de697917r3v3Xuve/de66b6H3scevDj1w926v1737r3Xvfuvde9+691737r3Xvfuvde9+691&#10;737r3Xvfuvde9+691737r3Xvfuvde9+691737r3Xvfuvde9+GD17rv251rr3v3Xuve/de697917r&#10;3v3Xuve/de697917r3v3Xuve/de697917r3v3Xuve/de697917r3v3Xuve/de697917r3v3Xuve/&#10;de697917r3v3Xuve/de6jQ1lJUSVENPVU881HIIauKGeKWSllZdaxVEaElGI5CsAbc+9de6k+99e&#10;68DY+9deOesnuvVOve/de697917r3v3Xuu/dwa9a697317r3v3Xuve/de697917r3v3Xuve/de69&#10;7917r3v3Xuve/de697917r3v3Xuve/de697917r3v3Xuve/de6j1NVTUcL1NZUQUlOhUPPUzRwQp&#10;rcImqWUhRckAXP1IH1Pv2B1vrODe3P8Axv37r3Xfv3Wuve9g069137v17r3v3Xuve/de697917r3&#10;v3Xuve/de697917r3v3Xuve/de697917r3v3Xuve/de6r+/mTfzJPj9/Ky+PVD8lPkhi+yc3sfK9&#10;h4Hq/E4fqnbuE3Lu3Jbt3HgspuPHU0NDuPKYaijh+1w9azzT18aqwReSw96JoQAK1690FP8AKi/m&#10;19KfzdOte3+2ei+uO0uutpdUdm0/Wr0/bMO06PcedqKnatHuhcqMbs/JZampkC1fhMRrpTdNWr1W&#10;X2QxB69ilR1av7317r3v3Xuve/de697917r3v3Xuve/de697917r3v3Xuve/de697917r3v3Xuve&#10;/de697917r3v3Xuve/de697917r3v3Xuve/de697917r3v3Xuve/de697917r3v3Xuve/de69791&#10;7r3v3Xuve/de697917r3v3Xuve/de6h5H/i313/UHVf9aG9uRf2q/aP8PVX+A/YevjH++7vXPLr3&#10;v3Xuve/de697917r3v3Xuve/de697917r3v3Xuve/de697917r3v3Xuve/de697917r3v3Xuve/d&#10;e697917r3v3Xuve/de697917r3v3Xutmb+SL8XMFvH4//Jnfm/Mb9xh+84Ml0DSgQy0mVXYsG35f&#10;79z4nJuCvgyU2Xp6digOmfG8i6ge/lF/v+fvc8xci/eR9p/br29uvDvvb6SDnGTuElsd2e9j/dC3&#10;EAYHxrGLbp5gG06rfde00c06Wfck9rtv3/kLmnfN7X9LekfZ1Ze2ZLfwSbsoxUqFlM8IU91JLc1G&#10;O7XM7C2Rnest/b3643PHDDuXYG7tybL3BFBKs9PHmdsZiXB5JYJ/o6CaBwkg9LDkG3v6g/bTn/l7&#10;3W9utg90OUZDLtXMm3WW6WbuhR2tb+2juoNaMNSN4UqllNCrYOeudm+7Nf8ALm+XnL+7IEubCeW2&#10;lQEELLBI0cgBUkGjq2QSDxFR0jPY36Juve/de697917r3v3Xuve/de697917r3v3Xuve/de69791&#10;7pR7R2rnN87r2xsnbFE+V3NvHcGG2rt3GxWWXIZ3cGQjxGKoYy1hqmqJkj5/J9hrnPm3l/2+5O3b&#10;nzm65FntWyWdzuF7O3wwWlnA9xcTN50jhiZj8h0ZbZt19vO5W2z7XG0tzdSxwwxrkvJK4RFX5s7B&#10;V+3rZb/nJ/EzE7M+H3xv3Fsmkq6uk+MMWC6iyFXFQUqSzbB3DgqTBUu49x1kADaky+Kx8SC5Uz5O&#10;Zrh3JPyo/wBxj983eefPvte6nK/Ps0cE3u013zLBE08hRN3s7u4upbKxickEPtu4XcjEUdbbaIVo&#10;UjGjpJ98f2jtOX/aHlfcNlQuvLQi26V1hAZ7eWJVWeZk+GlxCoANQZbx6HU516wPv60+uZPXvfuv&#10;de9+691737r3Xvfuvde9+691737r3Xvfuvde9+691737r3Xvfuvde9+691737r3Xvfuvde9+6917&#10;37r3Xvfuvde9+691737r3XvfuvdfX3+Jv/ZLHxp/8V+6b/8Afc473xA52/5XHdv+ey6/6vv1n9sX&#10;/JEs/wDmhD/1bXof/Yc6Neve/de697917r3v3Xuve/de697917r3v3Xuve/de697917r3v3Xuve/&#10;de6//9bf09l/V+ve/de697917r3v3Xuve/de697917r3v3Xusfu/V+ve/de697917r3v3Xuve/de&#10;697917r3v3Xuve/de697917r3v3Xuve/de6qA/nk/wAwbtz+WT/L/wB5/Kjo7avXe8OxcNv/AK42&#10;XicV2pjtyZbZsdPvTOHG19fXY3aeUw9bNJFGpMCpkYl1kM+pRoayLqbT1Umgz18/zev/AAri/nMb&#10;prJqnB9k9HdbQSlimP2X0Ls+upKe/IEL9iHP1Bt9B5J2/wAfb/hKPOv+r7Oq6j0l8P8A8KuP52+C&#10;yENXlvkDsHcVOHE5xW4fjr0vSUM8Re4jZ9u4XG1WjgqClSD/ALVfn37w161qPVq/xI/4Wv8Ad+G3&#10;FjMP85Pip1zvrZVRVUdLkN8/Girz2wd8YLHLZa3LPsTsTKZrF56qNiVpYsxhIiT/AJ1QLNRoqfB/&#10;PrYb163tfiB8x/jp87ujds/In4v9kYrsrrLcz1FD97RpPQ5vbW4qCON8xs/em3a5Uq8Vl6LyxtPR&#10;VcSsY5IaiIy01RTzStGvA9WqDjoz3uw4db6797691737r3Xvfuvde9+691737r3Xvfuvde9+6917&#10;37r3Xvfuvde9+691737r3Xvfuvde9+691737r3Xvfuvde9+691737r3Xvfuvde9+690S3+Y5R/IG&#10;v+A/zEo/ipNnoPkXU/HTtiHp+Tac1bS7yO9G2fVDHRbGqsaVqIs+41pgpYGV0rzTsrowDD3+Dz61&#10;18yX/hNFsz5rUX85TpqXqjCds4Sm25nt4UHy/myGO3bjtv4zq2Tb9fJu/B92pUxrEk09elOMTS5k&#10;aznFoJYlFTEjo9Lp0in+r/V/qz1Qcc9fWs9s9Ode9+691yU/j3U9VI65e9da697917r3v3Xuve9g&#10;0691XJ/Nr+YXYXwE/l3fJf5d9Ube2bursPprbm0MltfA9g0mcr9mV9bubsvCbGlOfott12MrpYoo&#10;cpLOqU9fAxdEBcLcG4BJoOtn59fOo3//AMK8v5x28KuWp29u3499UQyatGP2D0VicjSQXuQIn7Sr&#10;Nyzm309czfTm5ufbgiHmT/Lquo9B5Qf8Ks/53eLq6etyHyM2RlaaQiaPH5j45dG09BURaV9Ky4nA&#10;UdQUP6rpUX9XBtYD3hj1P8v83XqnqzL4tf8AC1v5S7Z3DjMd8xPi5012zsZ3oaPIbj6Kqd09S9jY&#10;6naoUZHOy47duQ3FhcvOkWtosfDHh45Hspqohd/fjGfI163X163qvgb/ADB/iz/Mj6NxvfnxV7AT&#10;d212nhxW7NtZWl/gnYPWe62pErKrZnYm1JJJHoa+FW9MkUs1HVIPPQVVXTMk7N0pg9W6O1791Tr3&#10;v3Xuve/de697917r3v3Xuve/de697917r3v3Xuve/de697917r53X/C17bHy1re7PituYY3f9f8A&#10;CLHdQnH4yrxMNdV9cYT5M1G+c428G3b/AA8NDS5as202248NJkypnhhr0xxYw5EBxNNc8adeNetg&#10;T/hKxtz5b7X/AJS+ycd8sKHfmKil7Y3xW/GzFdkRV1LujHfGSo2/gxs2NcfmAtfT4yXPLuWpwUdY&#10;oDYyWklo742SiJq2ksSvDrf29bIPuvWuve/de6972DTr3Xfu/Xuve/de697917r3v3Xuve/de697&#10;917r3v3Xuve/de697917r3v3Xuve/de61Iv+Fnn/AG6h6v8A/F3+o/8A3z/YXva8etdAP/wiR/7I&#10;l+YP/i0+K/8AfS4f3o/H+Q/y9b8ut1X37r3Xvfuvde9+691737r3Xvfuvde9+691737r3Xvfuvde&#10;9+691737r3Xvfuvde9+691737r3Xvfuvde9+691737r3Xvfuvde9+691737r3Xvfuvde9+691737&#10;r3Xvfuvde9+691737r3Xvfuvde9+691737r3Xvfuvde9+691DyP/ABb6/wD6g6r/AK0N7vF/ar9o&#10;/wAPVX+E/Z18Y/33e655de9+691737r3Xvfuvde9+691737r3Xvfuvde9+691737r3Xvfuvde9+6&#10;91737r3Xvfuvde9+691737r3Xvfuvde9+691737r3UujrKqgqqauoamooqyiqIaukq6SaWnqqWqp&#10;5RPTVFPUwENG8bAOjoQVIBBv7Yu7S1vrWSxvo1mhmVkkjdQ6Ojgq6OjAqyspKsrAhgSCCD0+jyQy&#10;CSMlWUggg0II4EHyI8j1sg/An+dGsQwXUnzHnV4I4P4bgO+6SgmnrGaM/wC4+k7Qw+PR3mZl/wAn&#10;XN0MOolYTXU7s1VkV+Wv+8Z/uIDdHcfen7jUeiWR/HvOUJJkjho39tJsFzM6JCFb9Y7Vdy+Hpacb&#10;fcxqlptbdGPYX76IthByj7ykPEiaIt0VWeQFfhW+RQzSVXt+pjXXVUM8cjPLcLssgBeAAB/T6D/e&#10;PfylMxY1Y1Pz66agaR2ig6JN82fnL1J8Itl4nPb7x+V3RvDeUedj682FhIPBVbmrsDBA1fLk8/Ux&#10;tTY3HwS1dElVVSCWYCYNT0lUUeNc+/uDf3e/vP8Af+57veXfby6t9o2PYjaNvO73bF47GK7eUQpB&#10;Zxss99eTR2909vAphtyYCt1e2ayRyNB3vf768o+yGzQ3u+Qvd316JfpLWIAGYxBdTSTMCkMStJGr&#10;uQ8nfWOGXS4XTd+VnzE7r+Ym94d4ds5ql+xxMVTS7O2RgKdsbs/ZlBXSiaqgw+OdpJJKicqn3NfW&#10;TS1MwWON5TDDBFD9zH3O/uQ+wv3H+QJOSPZjb38e9Mcm5bpeOJ9z3SaJWWN7qcBEjhiVn8C0to4L&#10;SAvLIkInnuJpuN3ul7uc6+72+Deub51Kwhlgt4k0W9ujHURFHUmrGmqWRnmcKgeQrGiqVX3l71Fv&#10;Xvfuvde9+691YRjvhfX1n8uPcnzJeiyaZrHd5YjCUwqZ1pcU3T0EB2ZkdwY2mP8AwJnn3dX0uPb/&#10;AI5LRykcF9PNfdfv27ZY/wB6Dtf3GFngNld8qXN25jDPcDmV3G5QWUzfDbxRcuWlxfd1RM15biqk&#10;Jrn239m7ub7vFz7y6ZNcW5xwBTRY/oNPgvcLXMha/litxp+Dw5Pizor399KOoC697917r3v3XujK&#10;/GP5XdzfEffo351Bn46KSrSkpd0bWzVK2T2jvPF0tT90mM3JiQYywUl1iqqaWGqgDyinqIvJJqxZ&#10;+9l9zj2K++j7df63PvdtrXCwGR9vv7aQQbltdxJH4ZuLK5owUkBWkt5457O4McX1NvKIo9Mj+2nu&#10;lzh7T78OYeULgRu2lZoXXXb3Eamvhzxkiq4IDoUmTUxjkQtXrce+Dfz56k+b+1spUbXxdZsvsjaN&#10;PQz7463y7/fT4mCtYx0mZwO4ooIIcnjpJVeFZljhnikXTUU0Ikp3m+G7+8F/u4Pen7gHNlpBzZdx&#10;7/ypvTyx7VvlsPBS4kiGqS1vLJpZZbG9SMrL4Zkntpom1Wt3O0Vylv2N9ifvAcoe9+3yDb4TYbra&#10;ANcWbkOVQmizQzBVWaIsdJOlJI3w8aq0TyHyIDCzAMCeQQCD/sD75zBmU6lND8usgKah3Co61yPn&#10;5/OcpsFUbk6b+IfimzdDVyYbcneWRoENHjJqRjDlsd1xgMpDaomWUGnbM1yeEaJjR09Qr02QT6jv&#10;7uH+4nud/ttq98/vslksZ4xc2XKcMx8SZHCtbT75e28v6MbITMNrtX8c64BfXMDR3W2vza9/vvmx&#10;Qtc8nezwGsHw5d1ZPhIr4iWUTpk1on1UopiTwYjWG561osnlMlmslkMxmK+tymWy1bVZLKZLJVM1&#10;bkcnka2Y1FbW19bVF5JZpZHaSWWRizMSSST7+rHatp2vYdrt9k2S2isrKzijhgt4Y1ihhhiUJFFF&#10;FGBHHFGgCJGoCqoAAAHXNu4uJ7mZ7q4cySSFmd2JZmZjVmZjlmZsknj03ezHpJ1737r3Xvfuvde9&#10;+691737r3Xvfuvde9+691737r3Xvfuvde9+691737r3Xvfuvde9+691737r3Xvfuvde9+691737r&#10;3XvfuvdfX3+Jv/ZLHxp/8V+6b/8Afc473xA52/5XHdv+ey6/6vv1n9sX/JEs/wDmhD/1bXof/Yc6&#10;Neve/de697917r3v3Xuve/de697917r3v3Xuve/de697917r3v3Xuve/de6//9ff09l/V+ve/de6&#10;97917r3v3Xuve/de697917r3v3Xusfu/V+ve/de697917r3v3Xuve/de697917r3v3Xuve/de697&#10;917r3v3Xuve/de61kP8AhXL/ANuaOxv/ABOfQ3/vWP7snxr9v+Q9Vbh1TJ/whtjjbL/zNJWjjaWP&#10;HfDxY5WQGSNXqe0PIsb2uAxVdQFr2F/p7cm8vz/ydVXz63+8li8ZmqKfG5jHUGWx1VG0VVj8nR09&#10;fRVMbjS0c9LVK8bqRwQyke2OnOtSn/hRB/IP+IfcPw871+X/AMben9hfH/5LfHXr3dXdGYqerduY&#10;3ZGz+4dh7Cx1Ru7sXA712btuGHHzZn+FxV9djMzBRrXT1UUVJVTS08i+B1GINK46ow8+tcX/AIR9&#10;fMXeXTX8yqf4oNlchU9X/MHrne1BU7ZMy/wuh7S6e2lX9q7V3qkbqxjmjwuM3FiXWNkEwrIjLrNP&#10;AEclFRXrSnPX1H/bA49OdFI+Yvzu+JPwD63Ttf5c94bP6a2nWzT0mAhzctdlN2byyFL4/usXsTYm&#10;3oazNZuphE0T1MeMoJ/t43E1QYoQZBYAk0Geq1pjrWm3h/wtP/lu4bOy43aHx9+Y29MRTVUlPJuJ&#10;9rdQbZpq2FH0/fYjHZDd8tU8br6kFZHTSfh0Q/TZik8qf6vy69q6se+B/wDwpP8A5Wvz43lherdp&#10;9nbs6F7f3RkocRtLrP5LbdxfX2Q3hk6mRaejxu195YHJZra9TWVUzpT0GMkzsVfVyMsdPSSOdPvz&#10;Iy8etAg46vz9+6t0QL5bfzSfgH8Ed57a69+W3yV2d0pvPeO2P757awG4sPvTJVWV2wcrUYMZiCTb&#10;OLr4ljNXSzwgSSK10J06bE0FTwz1r8+ipf8AQRX/ACVf+8++rP8A0F+2f/se97ofQ/s/2OvV/wBW&#10;Ovf9BFf8lX/vPvqz/wBBjtn/AOx736h9D+z/AGOvV/1Y6Nt8Rv5nvwM+eO6N2bL+I/yR2f3ZunY+&#10;Bpt0brw23cVvHG1WGwFXkVxNPk5zufG0KPG1S6RWiZiCwJABv72ag0PXqjoEs1/PL/lPba7hy/QO&#10;4fmn1vgu3tv9lV3T+c2VlsH2LjqzD9kYvdLbLyW18nkKrCpRQS0+UR6SeaWpWGNlLNIIwX9+oaai&#10;Mfn16o4dWw+99b6RPZXY2yen+u9+ds9l7iododddY7O3N2BvzdWSFQ2P23s7Z2Gm3DuXO1qUiSzN&#10;FSUdPNO6wxPIwWyIzEKa5630UT4jfzO/gZ88dybt2f8AEf5KbJ7s3TsXB0e5t14Lb1FuvGZHE4Cu&#10;rxiqfLPT7ox1AZYfuCkLvBr8bPGJNPkTVsjSaEU6rjj0fH3vrfRJfmB/Mc+EvwFl6/p/l/8AILaf&#10;R8/acW6Z9gQbjxu68pNuSHZTY9Nzy0se1sfXmNaVsrQBjUCPWZbR69L6fAE4HXiadDH8bfk30X8v&#10;uo8B3x8b+w8d2n1HumszlBt3fGHx2dxuLzFVtrMTbezqUUO4qWjqGFNW009K7+HT5I3UE6T71wNO&#10;tfMdRvkx8qfjt8N+qsx3d8n+3tmdL9X4SVaSo3PvLJGmGQyklNLW0239tYekSbIZjKzxU88lNisT&#10;SVNZMschigfQ1vUr16tB1rF9m/8ACz3+WTtDcmRwfX3T/wAt+28bjq6alj3ljNkdcbQ2xnKaN9Ee&#10;SwFNvHdFNmTFIPUqZHEUUoFtUam4FxG59P29aJHRt/hx/wAKoP5Tny53fjuvMpv7sD4s70zNXTY7&#10;A03yh21t/Ze0s9kahCxgpey9n5jPbfoFBARJNwZHGiR2WOIPIwQ+KsvHrwI62O1ZXVXRldHUMjqQ&#10;yurC6srDggjkEe6dW6Z9x7iwm0NvZ7dm5cjT4fbm18LlNxZ/LVesUuLwmFoZMllcjUmMM3jggikl&#10;fSpNlNgT70SFFT1vjgdV0/Gv+cZ/LP8AmD21hOivjX8tdh9rdtbjoM5k8FsnCYTf2PyWSoNt4qXO&#10;Zyop59wYijprU9JBLO4acMVU6QTx7t9o/keqgjy6smrayDH0dXX1TFKahpp6ypcKzlIKaIzTMEW5&#10;NlUmwFz70TQV631SN8QP+FD/APLE+c3yJ68+LXx67M7F3B3B2id1jZ+Hz3T++NrYqs/uXsjJ9h57&#10;7rO5injpoNGMxFbLH5HGt1WNfUwHuxV1yQR1oEHq8Mce69b6LL8xPl50l8E/jxvz5SfIrN5jbvUH&#10;W821IN05fA7eym6spSyb03lj9h4EU2CwySVE3kyOTpI5PGp0KzSN6VPvYB4da4dFs/l4/wA2z4V/&#10;zRpO3I/iDvTd2726QTYUnYP96evtz7FGPXslsyu1fsjuOGL7rynA5Hy+G/j0Jqt5Fv4qw+IU68Pl&#10;1Zj7p1Xr3v3XuqMf+FKf/bkT55/+Gb1V/wDBC7R93HEfaP8ACOt+X+r061FP+ETaRt8+Pla7IjNH&#10;8Q5tDlFLLq7m2xfSx5F/za30HtyT4h+f+Tqo6+lhUU9PVwS01XTw1NNMjRzwTxJNDLG40tHLFICr&#10;A/kEEe2+r9a5H86n+QB8P/nP8b+3d/8ATHSGw+mvmbsvaO59+9Z9h9UbUwmype0N14PFy5gdd9r4&#10;fALR0Oai3C0K4+LM10TZDHTtBUQVD00dTQVmw2jh1o1PHrR//wCEt/zH3n8XP5sfSnXlJuKvpOqf&#10;lq9f0L2ntgTTy4rN5TKYesyXUOaOOLrAMhjt0JQ09PXsjSw0VdkYIiFq5g7sg7dXp/l6qD19cH21&#10;17otHyr+Yfxk+EHVNf3Z8re5tndK9bUNXHjYs3umqqpa/PZmeF6mDb+z9rYeKqy2cyTwxTTrjcPQ&#10;1NUYYpZhF4opHT3nQZPVuHWsrv8A/wCFo/8ALP21uGtw2yekfmD2Pi6Gulpf72Umy+q9rYXLU8b6&#10;UyOCo9xbtjyTQyC7KuQoKOUcBo1P0sUbyp/q/LrVR59H7+B//CmH+Vv89d+4LqLbe/8AfXx97e3Z&#10;lqbA7J2B8l9sYfYz75zNZeKkxe1t7bVyud209XUzmOloMfXZmlrq2eSOCkpZpnCe9EMMkf5uvDPW&#10;wN711rr3v3Xuii/LP56fDf4LbXpt3/LX5F9ZdHY3IwVNVg8bu3OCXee6oaGaOCubZfXmESrz+b8D&#10;SxidcTjKkx6gZAoN/e/Onn1b7eqgK3/hV1/JKpMs+Op/knvvJ0aMAM9Q/HfvWPEuCbFkhyWBp68A&#10;fU6qIH+l/ejrrTSf5f5+vY9ejH9Nf8KKP5L3emWjwe0vnp1ZtjKPH5HXubC9h9BYqH0azHJuruzD&#10;YDDlgOLR5BgTwCT7sVYYIP8Aq+zqtR1cTtPdu1d+bZwO9djbm2/vPZ26sVRZ7bG7dqZrG7i2zuTB&#10;5OBarG5nA57DyTUtZSVETLJBUU8rxyIQysQQfdQQRUZHWyKHPRSfmB/MX+FPwFbrxPmB3/tXo1u1&#10;xuxuvRuXGbsyP9512McaN2GjO2MdX6PsjmMaJPP49XnXRqs2nf8Aq4f5uvdDR8dPkf0j8tentp9/&#10;fHTsHE9pdPb5fPptPfOEpctR43NPtbctZs/PrBTZynpKpTTZKgrKR/LTrdoiV1IVY+r17ob/AHrr&#10;XVMP8wr+fp/LU/lsZ/I9e929v5LffduKhp58l0N0Rg4Ox+y8QlSgmih3TLLV4/b+BqjE0U6UGfz1&#10;DVyQSxTxQSQOsnvYq3w5+zrfAdVB4r/haz/LeqsyaXLfG75q4rBPMI4cvBtXpDJ1yI8mlaitww3z&#10;CqIo9UghqpWAB0q5sDsI9c0/b/sdex1sRfBP+Z38IP5ke0K/dfxF71252LWYGCnm3j1/WwZDaXam&#10;xvOkXr3V1zueKlycVJ5ZRSx5aCCbG1EySR0tZOY3t7Iwwp8utdH592690Xb5C/Ln4s/ErD4fO/J/&#10;5FdK/H/GbjXMtteXt7svaOwandr7ejgmztPs/H7kq6epy01ItVSmogx0U0ieaLUg8iXrgY691UVv&#10;H/hUJ/JA2dVVdA3zO/vPX0UzwTQbN6J+RmfpZGS93pM7DtJMbOhtw8Fa6n6g259+IbiB/q/OnXsd&#10;Jban/Cqr+SPuXJLja35R7p2cZJo4IK7dfx+75jxs0ksgjQtVYDb2QEKXILS1IjRR6mZQCR4avNSP&#10;2f5CevdXndJ98dKfJLr3D9sfH/tbr/ubrXPGRMXvfrXdeG3htyeqp1U1uNkyWEmmSGspiwjq6Kcp&#10;PTveOaONwVHgevcOhZ92691WV/MZ/m7fCP8AlY4rY1V8tN9bswmf7Qot0ZDrTZGyevN1713Hvan2&#10;ZJQw7nOPrqCnTDUZpXyVCCMvlqPX5QYtYVytck0Ude6our/+Fqv8sOCoaOg+P3zsr4UlKGpk686C&#10;o1kjDW80EZ7IkYgjlRJoNvqFPHuxV/L/AFfy69jqwb4Nf8KYf5Vfzt35gup9sdmb36C7Y3dl6fBb&#10;K2D8mtp4zr6beeWqyY6LGYDe22Mpntq/eVU3jpqDH1mfgrKyeWKCjp55nCe9EMOIx17j1sAe99e6&#10;1Iv+Fnn/AG6h6v8A/F3+o/8A3z/YXva9a6Af/hEj/wBkS/ML/wAWnxX/AL6XEe9H4/yH+XrfW6Nl&#10;cri8Fi8lnM5kqDDYXDUFZlcvl8rWU+OxeKxeOp2q8hkslkKtkigp4IkeWaaV1REUsxABPvxIAqev&#10;dVA9y/8ACgj+TR0TWpjt7fzAeks3VOAV/wBDx3h8hqUE/RJcj0Fity00bfgrJMpX+1b37zpTr3RT&#10;q3/hWB/JMpa5KSD5F9g5OBpfG2Tofjx3clDGnpvO8eRwlPU6PUf005b0n0/S/u70/wAH+fr3VjHw&#10;1/m//wAtn5/ZyTaPxT+WPXfYu/Ujnli61y9NunrLs3IwUVFJkclV7f677Wx+EzGVp6SGKSWsq8XR&#10;1EECjVLKqlSfcDQ9e6sm9+691737r3VXf8wj+ch/L8/lkUtNQ/KLuylouycriHze3OjuvsZU7+7k&#10;z+O16KatbaeHIixFLVESrRZHclZjaKpeGaOCpkkikRfZOAK9e6omH/C17+W9/GTA3xq+bg2/fjKD&#10;anRBzBW31ODO/RCDf8fxH6fm/Hv1Gr5U+3/Y69inV9H8vL+b78C/5n2JyT/FXuKLLb927hos9vLp&#10;XfOKqtj9xbQxclRHRyZKu2lky0eRoYJp6aCpy2Aq8hj4Zp4YJKtZ5UjOq+vXurNfe+vde9+691V1&#10;8uv5038rz4MbnqNi/JT5g9bbT7CoZ5aTKdc7Spd2du7/ANv1scK1C0W79odQY7O12DkkR0eIZqGk&#10;DqwZSV59+FSaKK/Z177eiHYn/hVz/JHyNW1PWfJbfOBhErRivyvx274mpGQPpE4TBbfrZwpF2AaE&#10;NYcqDYHQ1H8JH7P8/Xuj9/G/+dB/Ku+WmQwuD6M+c/Qme3TubM43bm2Nj7w3PP1B2HujcGYqBR4r&#10;CbY677jgwGcyNXUTMsUNPRY+V3dlRVLEA7OOOOvdWd+/de6T27d3bU2DtfcO9997n29srZe0sNkd&#10;xbr3fuzNY3bm2Ns7fxFK1dls7uDP5iSGkoqOlgR5qipqZUjjRS7sFBPvRIUVOB14AnA61hvkh/wr&#10;5/lO9HbtyWzev/8AT/8AKCoxjTU8+7ulOvcBQdcnIUs7U9TQ0+5O2M1turrFVlJStxmLqqOVbPBU&#10;SIysdgMfhH7cf7P8uvdMPQv/AAsT/lSds7qxu1OyMJ8lvjbHkGkR979n9bbd3J17QSkEUsNbXdRZ&#10;zcWbQytpTynAeCMsGlmjjDOvqN5j9n+odex1tBdcdldd9xbH232b1NvvaHZvXO8ceuW2nvzYO48R&#10;u7aG5cY0rU/32D3FgZp6SqiEkckbPDKwV1ZDZlIHq168RTj0tvfuvde9+691737r3Xvfuvde9+69&#10;1737r3Xvfuvde9+691737r3Xvfuvde9+691CyX/Fur/+oKq/60N7vF/aL9o/w9Vb4T18ZD33e655&#10;de9+691737r3Xvfuvde9+691737r3Xvfuvde9+691737r3Xvfuvde9+691737r3Xvfuvde9+6917&#10;37r3Xvfuvde9+691737r3XvfuvdHp/lu9NQd3fMrprb+TjDbR2fnW7U31V1FJTVmHotsdaxf3reH&#10;cCVZ8K0FfWU9FiaiWU6V+7FxyPfPj+9I99rn2A+43zzzJszsN73q0/q/tEcUzw3Um474w25WsvDB&#10;la8s7aW63KFIu9vomoVywnD7u/J0XO3u/su234UWVtL9bdmRQ0QtrIG4cTau0RSsiQMzUUeMKj1v&#10;h+Uv88PrHqnsTF7I6E2nQ94Y7Abjan7I3m+abE7UrsXSRNBWYjrLK0Szfe1DTEN/GpYmodENqaOv&#10;jqVqaf53Pug/8y/Puv7w+2d3z/8AeP3qXkG63KxD7JtaWy3G4wXEhDxXO/W8xiFrCsQFdrjkTcC0&#10;/wDjU23TWj2txnh7qffj5e5W5ji2P29tI96itpqXl08hSCSNcPFYulS7lji6YNCNB8OK4SVJVC3+&#10;Zj2F0b89/gpj/kZ0Xn6TOZr49bz29lN2YHLQzUG/9kba7J8e1s9trN7biaTxSTZH+EVH3aNNRypj&#10;6g0tVKsTt7lv+6j9tPvA/wB3H/eF3P3X/vC7bJYWHuZtl5Btt5bMs20brf7GXv7O+tL5ljLJHZfv&#10;KD6Z1gvYZNztBeWcLSxjoJ/eY5k5F9/vY+H3H5FnEs/LlzEbmGX9O6tYL4LDJHLDUirTi2IlRnhY&#10;QTeFK+h6aw/v6z+uZfXvfuvdLnrrb+0t07xwe397b5g6123lan7XIb5q8Bldz0G3yUJgrcjiMIRW&#10;PT+TQkrUySOinUsTgW9gT3L5j5v5S5I3DmPkTl9+aNzs4zJFtcd3BZT3mnLRQXF0BbLNoqY1nkhi&#10;dhpaaOoPRzsllt24btDY7rdrYQStpa4eN5Y4q/jdIg0hQefhpI4GQjHHV4m3/wCQvvfdmFxW5ds/&#10;KXqfcm3M7RQZLC5/b+3svmMNlsbVRiWlyOLymPrJYKiGVSGjkidlYG4Yj6/P7zN/zMWe3PJm93nK&#10;3NvtJzJtW7WErwXdleXVra3NvPGdMsNxDNCs0MqMNLxyRq6mupQes19u+4jzZvNhDuu0cy7XdW06&#10;h45YTNJFJGeDRyIhVlPkQSD69X1YH4hbQxHwnh+Gr1NC2Dl6ayHW2R3HDhQ8Em6s1ipZMx2HSYKs&#10;nkCVD52ebPQwGpbxzlQJBpDD5yOYvvt87719/d/v0pDKNwTmaHe4bI3Olht1rPGltssl3FEhaEbR&#10;DHtEswhHiwB2aM62U5/WHs3s9r7HD2WLL4J297VptBcfUyK0j3ixs1dQvGN0iaxpbSoYUBFDeY/k&#10;I9gbdxOUz+f+TnVmDwWExtblc1msztvNYzE4nFY6marr8nk8lXVSQ09PBEryTTSuERAzMQAT7+jH&#10;Y/8AmY09ruZ94tOWuW/ajmLcNx3CaO3tbW1u7Se5uLidxFDBbwRQvJNNNI6pFHGrSSSMFRSzdYDX&#10;v3C+cdttJdx3LmPbYIIFaSSWTx44441BZ2kdlCoqgEszNRQKk06pD7W2rs3ZO+cztfYfZFB2zt7E&#10;yxU0O/MPgcptrDZuqMSPWHD4/OXq3hilJhFRNFGJSrPErxaJH77+0fN/O3PnINhzX7hcrzcnbneq&#10;7vtNzd217dWqayI/qJrMtbLLIoEnhRSSmJWVJXWYSQx4Vcxbbtm0bvNt2z36bnbwkBbmOOWOOU0q&#10;xRZgkmkE0BdFJINAV0swce5M6D/XvfuvdbMX8q7enTPwf+Fm/PlJ3tuOLbM3eW88hTbMw9PUwZPc&#10;2/dtdTRz4LFYvZ2142WaWtOcrM7TzvI6U8SGnmqpqanvMPlK/vguRPfX+8C+/fy790X7u+1Nu0ft&#10;9tkL7pdOjwWO0X/MTRXc8+6X7BoY7YbVa7VPCkaSXU0n1UFpBdXNIB0r+6vv3Jnsb7Obh7o8+XJt&#10;m324ZbWIFZJruDb1ZFFrCCGLm5luI5GYpElImleJCHIu/HH+eh1h2V2pk9ld3bIh6W2hn84tN13v&#10;wZyTN4nEUctLFT0mO7PkaGL7V5qpZZDl6VPtYFniiqooYaafJSQp96X/AJl7Pdj2p9n7Tnz2B5gf&#10;nze9ttde87QbRLS4uZBJK8k2wgTSeOIoDEn7tnY3ly0E09pPNPdW+1xDD22+/Ty9zHzRJs/Plguz&#10;WVxJS1ulkaVIgQoWO97BTU2o/UxgRprRZIkjSS56pM/midS0XU/zN7SqMDLFVbL7dkx/emxstS1t&#10;JX0ObwvZ6Nm8tkMTVURMTUQzYy9NRNGWUwRIVJFj775/3R3vRf8AvH9xflG15kVoN/5KWblLd7Z4&#10;pIZrS62BltLeC5jlpIt0dqO3TXQcKwnmlDAMCOsI/vNcpQcq+8m6vtrCSw3YrudpKCrRyw3y+Mzw&#10;snY0IuDNHEwNCsYIPma8/fS3qAOve/de697917r3v3Xuve/de697917r3v3Xuve/de697917r3v3&#10;Xuve/de697917r3v3Xuve/de697917r3v3Xuve/de697917r3v3Xuvr7/E3/ALJY+NP/AIr903/7&#10;7nHe+IHO3/K47t/z2XX/AFffrP7Yv+SJZ/8ANCH/AKtr0P8A7DnRr1737r3Xvfuvde9+691737r3&#10;Xvfuvde9+691737r3Xvfuvde9+691737r3X/0N/T2X9X697917r3v3Xuve/de697917r3v3Xuve/&#10;de64N9f9h7sOrDh11731vr3v3Xuve/de697917r3v3Xuve/de697917r3v3Xuve/de697917rWQ/&#10;4Vy/9uaOxv8AxOfQ3/vWP7snxr9v+Q9Vbh1TN/whr/4un8zf/qA+HP8A7kdo+3JvL8/8nWk49fQI&#10;9s9X6pg/n4/N3pr4X/yyvlM/Yu7MTQb/AO/Ok+1ehekNiGtpW3TvnfvaGy6nYqVuGwkjeSehwMeT&#10;GYzVSQIoaeLxs/3FRTRTWVdRp1U4HWgl/wAJLuht49r/AM47qPsrCUM77U+NHWvdPaW/MmYmFFTU&#10;W6us8n0ltzGmrNkFTU5PdVPPDBcvJFT1DqpSKRkUSmi0/wBXr1RePX1Ifkh35198WOgu4/kf2tXS&#10;Y/rvpHrndnZW7Jab7dsjU4raeHlyr4jCwVUkST5CueNKLHUpkUz1MsUKnU49phXy8+nMeXXyKJMh&#10;85f+FIP80ahxtVlTW9h9u5bIrh6bIVVfU9XfGD4/bZqJcnPS0UEKqtJg9v0cpvojSoy2TnBkM2Uy&#10;haZR/Zp8/wDCem+J63teiv8AhIh/KM6169oNudtbU7d+Ru/Gx9Mud7I3d2zvXr8yZk06jI1O2Nod&#10;T1uIoqGiabU9JR5B8jNDGVjlrKplMrt+I/rTq4Udaxn8/wB/4TWY7+W/1ofmH8P94b27A+MdDn8X&#10;gu2dh9hSUGX330nUbnyKYrbO66PdWHpqOHLbaq8hPDiHFTRx1tBUTUQeXIpVTT0V0ep0t1Ur6dbA&#10;v/CT/wDm8b5+anSe+fhZ8jd3Ve7+/fi9t3E7k683znshU5DdnZ3x+q8gm3gNyVlUZJKzI7QyUtBj&#10;KnJTSK9TR5DFq6y1MFXVTtugVscOtg1FD0d7+cP/AMJ7ur/5vvdvV/dm9/kfv3pbJdZdVjqylwe1&#10;dj7f3XQ5WhXd2R3auWnqsvW0skU3kyMkJjVWXSim4JI96VmXh1ugPHqon/oCB+Pv/eencv8A6JzZ&#10;P/12938Rvl+z/Z61pXrUs/nOfA34g/y3/kTQ/Fv46/JzfHyb7N2fQ1U3yAyOY2htnbO0Os8/WLBL&#10;t3rzG5DCVtY+QzccBmqc7HZIcfrpaUyS1praegcRmYEkdValetyP/hIf/Kx7j+LvVnYvzy7xTIbM&#10;rvlZsPbe2unOrK+gNHlk6ipcuu6oO0d0ipHmhbPzLTPgqQKhFAhrZDKlfTCBqRgzY8v9X+TqyimT&#10;1q5/8Kh/jNJ8Yv5xvfWYwtCmE2z8jcPsf5QbP+yd0ker33RSYLsHKPMpus9RvXCbkrDpsQJENv7R&#10;djNUp6dVPHr6kXwU+Q9P8tPhh8WfktDUUU9V3b0L1f2HnY8fJHJS47d24No0tVvTBXiJUSY7Lmto&#10;JkB9EkLr+PacCnb1f0PVPP8Awqm+SMfx9/k5937fo8jVY3dHyV3n1t8ddsT0bWkePcWcO/t90lQP&#10;r9vV7V25nqCU/T/KFB5YA3UVYD/V/qr1o4FfXrST/wCEn/yNj6H/AJxPVO1cjV0tDgfkz1l2n8fM&#10;rV1kwip4KyvxEPamz401EA1FZndq4zF0wAJL1egWDH27NUoD6f6v8J6qvHr60Htnpzr5Yn/Cwv5G&#10;R9ufzVqLpzF19TLh/i10F111/ksa766GHf3YJqe5NwZSjFrB5sRnduUdRYn1UgU2KkByIYr1Ruvo&#10;P/y3uidt/wAvb+WD8YOo98yY/YND0H8a8NunueuydUkGJ2zvKswU3affGbrqxwAlNDna7N1ckjfp&#10;jFz9L+2q17j556tSgp18wH5xfLf5df8AChv+ZvtTZHXVLm8njN99g1/Vnw/6Qq6qpotrdV9aSVD1&#10;dTunclJRfdR09bLjKF9yb7z2iZwlPKqsMdjqGlpn1AjXU35jqnE9brfxQ/4R/fywupeucVjvk1T9&#10;mfLDtWqxsDbr3Tkewt5dS7Io80yf5Suwtn9WV2MrKaiQ6QgzGXyMrspkLxq4gja8R68adW0jz6pO&#10;/nq/8JZti/EvoffHzN/l+Z3f+a6+6to5t0d1fH7fVcN55famwYHZs32D1lu6ngirZ8bg4dFXmMZm&#10;hUzRUSVWRGT8dM1KbLIQaMag+fWiKdGx/wCEhv8AN5372ZJmv5X/AMh941e6qnZOyKve3xI3TuOu&#10;+5z1Ps7apji3n0NJkauUz1tPiqORMzteAo70ePp8pS+VaGjxtLTakWhr1tT5dbnfy5/7JR+Tn/iv&#10;PdX/AL7fJ+6N8J6318s//hKD/wBvsvjr/wCI++Q//vks37ek4D7f8h6ovHr6yW7v+PU3P/4b2a/9&#10;1svthvhP2dOjj18ij/hLz/2/T+DP/LX5J/8AwIW//al/h/Z/h6aHHr6/PtjpzrXx/wCFTX/bjP5l&#10;f9rL42f/AAVWyfe1+Mf6vLrR6oM/4Qz/APA3+Z5/1DfDH/rd2r7tL5fn1QdfQF9s9b697917qjH/&#10;AIUpf9uRPnn/AOGb1V/8ELtH3YcR9o/wjrfl/q9OtRX/AIRM/wDZe3yx/wDFQZv/AH822PbsnEfn&#10;/k60Ovpc+6da6In/ADH/AJydP/y8/iB3H8k+3d1YHCf3Z2huCj6221lchHT5btHtmtwlQdhda7Tx&#10;yaqirrclWoiy+CJ1paRamvqjFRUtRPFWhPavHy6vw49fK2/4TlfHvdXyH/nG/DHHbex9dNiepN+z&#10;fIPfOYpaKero9tbV6bxkm7KXIZl4v8xBXZqPEYOGZ/T91X06H9YBfkrp+0/7PVBx6+wF2Fv3aHVW&#10;wd79odhZ2j2vsLrfaG5d+733LkTIMft3aGz8LNuHcudrjErOIaSip5qiXSpOlDYE8e2uAPp1cZNB&#10;18iDvzuv5jf8KTf5rO19l7Wnkxx7O3fmtn/HzrjcOVni6/8Ajt0Rgops/ls3mvA0qeelw2Pmzu68&#10;hSxtUZOuRoKOE3xuPjeoI1r5/wCXqmT1vOfHn/hJJ/J/6p6zwu1O5erd/wDyi7Eio6Z9y9q767g7&#10;a65nyOZalRMm23dl9L57A43HY0ziSSio6sV9VDGwjnyFWymZmtbev8ut0HWp/wD8KNP+E/Gzf5Xl&#10;Dsj5SfFPNbuzfxY7G3q/X25tk7zyEW4NydKdg5OhqtwbXo6Hc0aR1OR27lKWjrqeknyELVFFPTRw&#10;1VbWSV9OVujGuk560R6dbb3/AAlx/mS74+f38vmo2h3Zu2r3n378St3UXUG7t0ZmtmyO6t7dcZHC&#10;Ll+oN97sr5UVp6+WmiyWAqKuaSWprJMO9dVyy1VVLI1CArFRw8v8nWwa56PN/Ot/meYT+VH8HN4/&#10;ISnxWK3T2/unM0fVXx72XmXqRhs72vuXHVeQostuSKhKzth8HQUddmsjGkkP3Ip48etVSzV0M6ey&#10;TQefWz18034F/wAv/wCen/CiH5kdm703b23lMnUx1uK3V8lPlT2pFW7jxuyKDO1MlLt7bu3ts416&#10;SKqr5KemqYds7Tx0uPoKekpGhSXHUNOpRwlUwB1Xj1t6bW/4RPfy9qTbWPpN7fKT5lbg3jHSqmVz&#10;21cv0js/bVZWhCJKjH7Ty2z87VU0Rb1CGXNVDAceQk3FNb08v2H/AD9ep1p8/wA+j+VNsD+UT8tN&#10;hdCdZ9sbw7c2l2P0fh+5aDJ76weFxG49vfxbsDcOyTtusqsA4pq/QMGtT94lJS3MxTwDQHa6knj1&#10;49fTg/kb/wDboP8Al2f+KsdYf+6ge2F8/tb/AAnrfWql/wALmf8AgV/LB/6h/mh/1s6o9vR+fWjw&#10;6v2/4Szf9uMfhh/2sPkr/wDBXb491b4j/q8uveQ6S/8Awpb/AJr25f5Zfwoxm3+lc0MJ8o/lVls/&#10;111JnY3lSv662ht6gp6rtftvFL4njkr8XBkMZi8UrzRNDXZSnr18yUEtPL4DUaeXXutLP+Qv/IM3&#10;X/OG3F2F8jvkb2LvbYHxW2ZvKuwG492YCqoq3t7vTtmspotw57b+1s5ueGvgoYKCKupq/PbhyNJV&#10;tJLUwUdJTzzS1lXjLsxU0XBH8uvU8+txrfX/AAki/kybr6/OztudU9x9Y7mFLFAna+z++d/5TfH3&#10;ESaTWTYnsOfObZZpG9UqJt5U+ojEfFq6mHn/AIOt0HWhf80vid8z/wDhOr/Mc2fPsPs+upNzbTel&#10;7V+OPfu16WbE4PtbrWoyU2KrMbufbRqJ40ZzDU4Xd21K6eeJ0ZgTU4+tpKmpuCHFPMf6h1rhnr6r&#10;f8uX5r7M/mIfCvoP5fbKx4wVL23s/wC63NtT7k1b7K7D25kp9p9j7OFVIqSTQ4/N0NdT0VVLFE1V&#10;SiCq8UazqoaGMHy639nWnB/wuc/7pd/+Xs//ADI/d04nrXRWP5Iv/CYr4x/zJvhD1/8AMPvf5Fd7&#10;7Wm7A3N2Ng4evupKDr/b8WFh2Fvit2ak8m6N44/PmqeqFGag2x0Aj16PXp1t5mYNT069QU6sU+SP&#10;/CJf441vXuYm+IXy37u2z2rRY+uqsBQfI6m2Fv3YO5MnDRu+OwWVyvWeB21kMLDU1GiObKxUmUan&#10;jLOuPqWUIdaz17HWsl/Jb+ePfv8AJ1/mfYbq7srJZvY/WO4e64PjR80+oc1lVO3MW1HvGXr3J7zy&#10;dFTiqphl9jZOSbJ01fRr5pKeGsoI6gUmRqNdnFV1r/qHXuvr+e9de6qI/ml/yX/i1/N0ynx4q/k3&#10;uzuXbuP+OUvZ822sb1DuLae2X3KO0224c3RbpyG5sJmpDTRjbdL4loRTy3kkPnHA91qRwNK9e6KL&#10;jf8AhKV/JFocEMRVfGHemZr/ALUwf3oyfyL+QEecMxFvvzT4jcdLjPL+bfw7x/8ANu3v3fSmo/y/&#10;zde60oP+FEX8h7Cfyk91dX9t9Abt3lvr4qd4ZfL7Vxab9ehyG9OpuzMRjlzZ2Vntx4ikoaTJUWXo&#10;hWVu36laWOpWOiraarWR6aOtrboxrQmtOvUxXreM/wCEzPzl3/8AOv8AlV9b7m7bz+X3h2v0Dvrd&#10;vxm31vfPVDVeY3m+wMVi907Iz2VrZVEtVWDa2fwVFkK+pklnrKunnrKiV555D7qQASPLr3Hok3/C&#10;zz/t1D1f/wCLv9R/++f7C97Tj17oB/8AhEj/ANkS/MH/AMWnxX/vpcP783xfkP8AL17ran+eP/ZD&#10;nzN/8VR+RP8A76HMe9eR68OPXyAP5OP8vza38zr54db/ABG3n2Ln+rNs7w232FufKbt2xhcdns5B&#10;DsTaNVudcfQUeWmip1aqanEPncP4wxbxSWt7uzEYHn14dbyH/QFD/Le/hDQf7Mt83TnjTlUyR3X0&#10;R/CFqtBAmbCDYXmMerSTEMgDYEeQXuKVenEfs/2evY61CP5xv8nDv/8Akdd89Q7n213BlN99Y77y&#10;NRuv49/IrZtNkOtd87Z3515VUOWyOBzlDh8hVT4PcGGmqaGtxmSosiY62LTV0bw1EFZR0Nwa4PXv&#10;n19G/wDkDfzF9y/zNP5bvWPd3ZVXT5DvLr7cO4Ohu+spR42nxVDn+yOv6OiyVNu6Cio9MCTZzb2U&#10;wOZyKU0EFPFX1VXDSwRU0USCtKY690JX86X+Y5Q/yuvgD2t8laGnxmT7UyNRjuqfj/t7MCV8ZnO6&#10;t9UtUduTZGGNGE1JhaCjym5a2jZ4vu6bGzUiTwyzxyD2SQB59e6+cX/Jt/lO93fz7Plp3B2v8g+3&#10;N80fUe0M9jd6fKHveqrKbMdn773fvqpqarE7D2LWbhSop/4zkIaOsllyE9JUUeHpIomkppTNQ0dV&#10;snTRB/q/4vrQp1vKZj/hKF/JLyfXs+y6L447+29uSbBpiY+3MP8AIfvGbsKlyCwrE26IMZns5XbU&#10;NczAytHLth6LUSFpAlkGqmlK9b6+f38+viV8mv8AhPb/ADOts0vVPamXg3D1/Lt/vf4wd3Y2KHHV&#10;W8et8xkK3CR0m7cHSyyU7MZaPL7Z3ThakGmr4FnEkD47IRrJYdwoeP8Aqp17hw6+tD8K/k7tf5of&#10;Ev48fKvZ9NDjsL3v1Ps/sN8HDXfxP+6udzOKQ7s2XPkfHEJ58JlVrcTUSiNQ8tO7AAEe6DI691q3&#10;/wDCqT+d52R8LMHtj4G/EfeOR2N8ge3dmLvjuPt/bGSFJujqPqXM1dVg8BtbY+SoiZsbuXcMtLVz&#10;y5NJYavFY6KGajAqMpS1tDsDWaeQ4/5v9Xy691ru/wAmP/hMh3V/M764x/yr7+7Yrfjr8aNz5TJH&#10;ZFTQbeXd3cHdaYvLHG57OYCly1RT0WGxDVKVlPBnMgayaeogk8eMkpnjrGsWoaL5fs61QefWxdn/&#10;APhFB/LlqcNUwbX+TXzYw+4XpWSjymf3L0VuTDQ1hU6aiqwWO2Lip5og1iYkyUTEC3kBN/dSWpin&#10;7P8AZ63jrSH6U6NpvjF/PD6l+NlFuSbeFH8ef5rOw+jqTd1VjY8NU7pp+pfl3SbCp9yVGFinqVpH&#10;rloBVPSrUyiIuUEkgXUbOT4R/wBKf8/WvPr7TXuvW+vmDf8ACrD+brv35RfK3dn8vLprc9bQ/Gn4&#10;x7pj2r2Tj9t1lao7q+Q+HkjO6k3RGgjM1Bs3IB8BjsU0TIMpTV+QZ6jXj/s9qPxen+r+f+rj14+n&#10;VuH8rP8A4R//ABzxvTWxO2v5mVTvvsXufe2Aodx5T457S3dlOvevOqaTNU61lHs/eO5NqNT5/Mbh&#10;pImjGUnx+VoKGmqWnooY8hHBHkqnWonIx17A6EL+ZF/wj1+I2+uo917y/lxy7y6N7621ipsntTqX&#10;dnYeX33072Y9BTSzz7SnzXYs1bnMJla9hHHQZeXPS0EUg8dVRrHMayl9qYfP5dex1rzf8Jr/AOal&#10;21/Lm+dOB+GHd+W3Lh/jR8iO04en+xOuN3/cUS9IfIHJ5MbK2r2JS4nNtCMLUDMJSYDeILwI1A33&#10;Vak82Io1js47dY4evy9f9Xl14fPr6sHuvXuve/de697917r3v3Xuve/de697917r3v3Xuve/de69&#10;7917r3v3Xuve/de6hZL/AIt1f/1BVX/Whvd4v7VftH+Hqr/Cfs6+Mh77vdc8uve/de697917r3v3&#10;Xuve/de697917r3v3Xuve/de697917r3v3Xuve/de697917r3v3Xuve/de697917r3v3Xuve/de6&#10;97917r3v3Xun3E7j3DgabO0OEzeTxFJunDnb25afGV1TRQ5/b7ZKmzLYTMRUzL9xSNWUdHVNTS6k&#10;M0EMhUtGpAf3jlblvmG726/36wt72faLn6yxaeFJDZ3n089qLq1Lg+DcC2uri3EyaZBBcTxBgkzg&#10;mNtf39lFPDaTPElzH4UyoxAlj8RJRHJT4k8WOOTQ9RrjR6a1Q9MXsQdF3Sgwe59x7ZOWfbmey2BO&#10;dweS2xnBicjVY4ZjbmYiEWUwOTWlZBPR1AVfLTygxsQpIuoID3MHKnK3Na2S8zbdb7j+7bqC+tPq&#10;YI5TbXludUF5AZFJhuYST4c0emRAzAGjMCY2l9f2Jk+imeHx42jfQzLrjf40fT8SN+JTVW8+HSf9&#10;iHou697917r3v3Xuru/5InbPf8PyXo+ltobmq6npHIYDdm++z9n5MRZHD4ilxGIbHYvcu24qgiSg&#10;rZsxWYmjqZKJkFRHIv3Mc/28Bi4Ff3/Xs1922f7qFx77877RHHz/AGt3t207BucBaC5uJLq6W4uL&#10;G8MY0XdtHtltuV1Al0shtpI3+kktzcz+Lm19yXmv3Ai90IuS9kumOyTJcXV9bsFeJVihKJMgJrFI&#10;0720TPEy+JVPFEixqo25WqqZamOhapp1rZqeaqio2ljWqlpaaSOGoqY4CdbRxvLEjuBZS6gkFhf4&#10;rFsrt7N9xSJzbxukbShW8NZJFdkjZ6aQ7rHIyKTqZUcgEK1OuxntxcC1LqJWUuE1DWVUqGYLWpVS&#10;ygkCgLKCakdanv8APK7a7/h+QVN0tuDdklD0VNsvau+dibNwDS0GPzf3zyY3L5jfRia+RyEGZxta&#10;lHHOxhpKZad4IY5pqiaf7K/+ZfL2Y+7bN92ib355a2Zbj3DTdNw2nd9zuwJprTwtFxbW206hSytJ&#10;dtvbRrl4gJru6a4S4nlhgtobbkx9+Xmzn/8A1xhyVuV0U2IW9vdWdvGdKSBwY5ZbjTmWVbiKZIxI&#10;dMUQUxorSSPJRD7+h3rBbr3v3Xuve/de6f8AMbm3DuGHB0mdzmXzFJtnDR7f25S5PI1VZS7fwUNZ&#10;PkY8NhKaZ2SkpvuampqjDAEQzzTSkGSWRiQbLyryzy3c7he8v7fbWU+7XLXl9LDDHFJe3Zijg+pu&#10;3QBp5/AggtxLKXcQQwwBhFFGqmFxf315DDFeTPKtsngwq7MwijDtJ4cYOETxJHfStF1O7/EzEsHs&#10;/wCi/p+ye49wZnG4DE5fN5XK43atDVYvbVDkshVVtJt3FVmSlzNXi8LDUMwpqZ6ypqatqaHSnmmm&#10;m0+SZ2YP7Vyty1sO57jvOx7fb2l1vEqT380MMcb3lxHDHapPdMgBnnW1ggthPLql8CCGHV4cESqY&#10;XG4Xt3DBbXc7yx2ytHCrMzCJC7SlI6/AhlkkkKr263Z6amarD7EHRf1737r3Xvfuvde9+691737r&#10;3Xvfuvde9+691737r3Xvfuvde9+691737r3Xvfuvde9+691737r3Xvfuvde9+691737r3Xvfuvde&#10;9+6919ff4m/9ksfGn/xX/pv/AN9zjvfEHnX/AJXHdv8Antuf+r79Z/bH/wAkSz/5oQ/9W16H/wBh&#10;vo1697917r3v3Xuve/de697917r3v3Xuve/de697917r3v3Xuve/de697917r//R39PZf1fr3v3X&#10;uve/de697917r3v3Xuve/de697917rr+0P8AW978ut+XXD3bq3Xvfuvde9+691737r3Xvfuvde9+&#10;691737r3Xvfuvde9+691737r3Wsh/wAK5f8AtzR2N/4nPob/AN6x/dk+Nft/yHqrcOvnpfyye+/5&#10;t/RlV3Q/8q3H/JPIVW56fr9O8U+PXQM3epjp8RJmT1y27YY9t7iGM9VVnRQORAZ/8oAMgiOhSwjN&#10;PE/w06oK+XR9O9/5iv8AwqF2V17n99d97v8A5jvTPWOCFGNydh7g+Nu6uh9sbfGYyMGCxn8V37jt&#10;n4OGh+5rKinpaYyViFp5Y447yuoagSEnH+Gv+XrZLdEY+DvxL+Vv88b5m03UWe+UmLy3cmW2nW7p&#10;y/Z3yx7a3vuzdWX2dtOphXNYzZ8+XGWy24MpRUlRLW0uEgkQfbxVE7y01LBUTxWLLGOHWqV6+qT/&#10;ACof5Tvx0/lKfH2Xp7pc1m799byqcZn+8O8Nx4+kod49tbtxtJJTUUs1HStKmMwmNE9THgcDDUSx&#10;0Uc0zyT1VdVVtdVJmYsanq9DSnVb3/Ctzs3K7A/k09lbdxkphi7j7s6M6yy8iF1k/hVJup+1JI1d&#10;OQJJtsQRyAmzIzKbhrG6fGB9vXm4dUgf8Ieer9t5Df8A/MO7orcbTy7v2jtD46dYbZzBsaqi252H&#10;md3br3vjk4usdVVbX2/K39TTj/U+7zfh/Pqq+fX0J/dOr9FK+e/U+F70+D/y96e3BS09Xi+yPjV3&#10;btJxUQwzilrMt13kafF5WnWYFVqKKrMFZSy/qjmiSRSGUEUrTu9M9a+XXy5/+ErfYO4dj/ztvizh&#10;sNXz0uK7R218gOvd4UsDtGuW28nQ24t/UNDUojAPGmZwWJrNLAjVArDlQQolHbXqi8evrm+2unOt&#10;ej/hQt/Obwn8q34xnanVubxFb80+/cVlMN0ht6SKlysvXO3bNjtw987mxNSrwCmxbk02Bp61Gjr8&#10;qVHgq6OhyixaRSzU6q2Pt61Af+E2X8lrcH8ybvvJfO35fY7Ibr+LfVfYlVm56bfrVecrflV3ylYN&#10;xV2KzcuYMj5PAY2qmjyO7KytaRMlUyR4srVLNlDRuu2n9NeP+DrS5z19RJEVFVEVURFVFVFCqqqL&#10;KqqOAAPoPbXV+tHb/ha78TjujoL4o/NPAY2Nsj1J2DuHobsOrpKJ5K2p2d2rjf717HyOVrFH7dFi&#10;ctgq+jh1MB9xmgvJcWvEaMR69Vbo5H/CPH5Swdy/ywM38fslkqaXdXxF7q3ftKmxKs8lfB1n21US&#10;ds7OzFcz/wBmozVduyhpxfiOhCiygAak+M18/wDV/n68OH2dU4f8LYPk5Jurvn4c/DDbtVV1K9c9&#10;fbq733njcfU/dU+R3N2znl2LsDHVePg1MtfjqLbmVnhQjWYcspAtIpNohUlvTHWmPl1SX/Mh+Hu7&#10;/wCRb/Mf+HOY2pDHPnNidT/Cz5XYdfvKqsxlb2115T0GK7hpHyE5cGDIb82nn8h9qGKw0VdBEB4t&#10;ANlLSIa8f9X+frRwcdfXG2p2lsLefVe2+7MFuXGzdYbr6/w/aWG3hPUJS4ibYWd25Hu3HblmqpiF&#10;jpmx8qVTSOQFQkk2HtmuK+XTnz6+SB8NNt5D+cj/AMKB9pbmzuNqMps3v75mbx+RW9cJuCOavpqD&#10;ojYW463t6q2FmZoQfHAdtYmDa1KzkKJJKeMEsy3dPZHp9f8ALx6oONevou/8KIez851F/Jb+fm69&#10;vTyU1flepsD1hUSR21Ng+7uz8D0xueA/T0y43P1cTc/Rj7bHxDqx/wBX7OtLX/hF51fgd2fzJ+7u&#10;yM1jqPIV3U3xM3XNtOSqgjlmwm5t8dkba23LncdKxvFP/CBlsezKOYquVSebF2Q4A/Pqq9fTt9td&#10;X6T+69q7e3ztXcuyd3Yiiz+0947fzO1dz4HJQrUY7N7e3DjpMRmsTXwNw8NTTTSwyoeGViPdaClO&#10;vfLr4138nrdO4PjR/Oz+EFPgq+RMpiPmts7oasq0Kh6nC9ob1k6A3Sj6LrapxuarI3A4s5t+Pb7d&#10;0dR506bHHr69vy5/7JR+Tn/ivPdX/vt8n7Yb4T0518s//hKD/wBvsvjr/wCI++Q//vks37fk4D7f&#10;8h6bXj19ZLd3/Hp7n/8ADezX/utl9sN8J+zp3r5FH/CXn/t+n8Gf+WvyT/8AgQt/+1L/AA/s/wAP&#10;TQ49fX59sdOda+P/AAqa/wC3GfzK/wC1l8bP/gq9k+9r8Y/1eXWjw6oM/wCEM/8AwN/mef8AUN8M&#10;f+t3avu0vl+fVB19AX2z1vr3v3XuqMf+FKX/AG5E+ef/AIZvVX/wQu0fdhxH2j/COt+X+r06+Xz/&#10;AC0u6P5mvSXbG+9wfyucd3vk+38t13LhuwKfoLpD/TtuNOtzuWhrXmzO2ht/cQpKEZSLHg132kVp&#10;THF5f3CjqGVG+P8Aw06qK+XVqXbn8wj/AIVY4HYm594dt138yTrTr3a+Jqc5u/fOQ+IG4On9vbWw&#10;lDGXrMxnN7YrYuJjx1NEvqlqZayNF+rMPdNERNK8f6R/z9bz/qHVX/x06z+Yv86b5mdb9C71+U82&#10;+O7d/UmdotqdgfL/ALq35nMdSUGDx825chtvB5nLJncgZXghnloMPjaQiRkKoiAFhfCCoH+r59ay&#10;T19R7+Tb/JQ+Pf8AKA6qz+M2dmJu3PkL2bDQp3D8gM7hIMHkM1QY2Qz4vY2xduJNV/wPb1LKTUNS&#10;irnqK2qP3NbUyrDQ09CyWLNVurADpO/8KSOxNw9X/wAkv55bj2vWzUOUy2xuuOup5oJGieTb3bne&#10;e1uqt30TMvJSpxGZrqeRfoyOVPBPvairADrxOOvmc/ydf5plX/KN+SO9vkjhuhdv9+bi3V05nOoc&#10;bh9x72rdj0+2KTcO7sLuvJ56gyFFjMoz1LjCxUQXwoRFNMPJZmVnWQvwNPt6pWnWyf8A9BxPa/8A&#10;3rw68/8ASityf/Yj7p4TfxD9h/z9Wqvp/P8A2OiC/wAzv/hUrvf+Zd8LO2PhxuT4WbF6uoOz67ry&#10;vTsSg7gzO8cntar2B2TiewY6jGYKt27QI8lWmMkxsjmqQpDUysNX6DtEYNVjX8v9nrROOjz/APCH&#10;7d1dRd4fP7Ycd/4duXqno3d1XwLffbJ3fuDDY8k3vfx7gqbcf1/2OpK6gPkf8nW16jf8Leu1srke&#10;+/gp0drePB7O6g7U7WMaSSLFWZXsrelDtAPVQqdLtTQ7UtAxW6CeUKQJG97QHUT6D/D15uthT/hK&#10;D0ztPq/+S50HvLBY77PcfyA3/wB69tdgVbMsj5HcGN7ZyvT+DnV/qsSYDamHRY72D+RuC7Xq2XJ6&#10;8OHWyN7r1rr5kn/C13/t5J8av/FH9of+/wCd/wDt1OHXjx63hP5G/wD26D/l2f8AirHWH/uo9sLw&#10;P2t/hPW+tVP/AIXM/wDAr+WD/wBQ/wA0P+tnVHt6Pz60eHV+3/CWb/txj8MP+1h8lf8A4K7fHurf&#10;Ef8AV5de8h1qLf8AC0ff+Wz/APM06S2C+Qq327178ONj1dDiZJX+xpNx7y7W3lX7gylNC3pElVR0&#10;mIgmZf1CmjBPpAF4hUM3oQP8v+XrxxTrd5/kGdRYPpX+Tr/L92tgYUjg3H8f9udu5CQBfLU5zvOr&#10;qe5M1LPILlytRnHhQsSVjREFlRVDXmSfU9e4dW++/de60tf+FtPVe2cv8GfiP3dVUobefX/yvqOq&#10;sFW2F4dsdw9QZ/du66X+p8tXsbDOP+Wfu6fFXrx4dO3/AAih7GyOc+A3yh6vrHqJ6Pr75XTbmxMs&#10;88kqUtJ2J1VgaaoxVHG5IjiSpwc1VoQAGSpkcjUxJ03x0+w/6v2dbpivROP+Fzf/AHS7/wDL2f8A&#10;5kfu0fn1o9Xe/wDCT/8A7cl/HP8A8SD8iP8A392b90/E32/8+jr3Wx/7v17r49n/AApq2riNmfzx&#10;PnRjsFj4MZQZLN9JbsaClRIklzG8/jVszdm5MiVjt+5VZOsrKmVjy0jsx5N/dkAC46119eLrvcD7&#10;s6/2NumW/k3Ls7bO4JLjSdeZwsGRe6/jmT6e2UbUoJ8wOrMKEjqnr+ad/Pw+C/8AKmqIth9q5jcn&#10;bPyIyOIhzGK+PnUdPjcluzG47IUctRhs52Jn8vPTYzbuPqWWIIKmeXIyRSpU0mMq6cPItsk4/wBX&#10;+r8+tdatO/v+FwfdVfXq3V3wA6u2ri1Kq0W/u8d2b/r5wsl2kFRt3Abaji1JYBPFJpNzqce7CNj5&#10;/wAq/wCUdeqOqu/5wP8Awo5z/wDN2+HnX/xj3r8S8H0vufYvfm0u75Ox9tdw5Dd+EzDba693TsSf&#10;b1PsXKbdoqii8395BULUvnKoAQGPxEuHSwUqePXutnr/AIRRu5/lqfI9C5KL85d6uq39KvJ0H14r&#10;sB/UhVBP+A/p7o39p+X+fr3l0uf+Fnn/AG6h6v8A/F3+o/8A3z/YXvacevdAP/wiR/7Il+YP/i0+&#10;K/8AfS4f3pvi/Z/hPXutqf54/wDZDnzM/wDFUfkT/wC+hzHvXr+fXhx6+YL/AMJMv+31fRX+PVvy&#10;D/8AfTZE+3JOI/1eR68PPr61HuvXutTT/hZZs6j3F/Kc2VuCaMfebB+YXUm4aOdVi8oTKdf7x2fV&#10;Uxlf1CNxkkkdE/U8cZI9Nx4GjD5/5uveXRQP+EQe7a+t+Nnzr2NJUyvi9ud4dVbso6M38EFfvPYV&#10;dh8lUxj6a5Y8BSI9vxGnvbCj/kP8vWugt/4XHb6z1Jtf+XD1pSZGeLbGez3yh31ncQGb7Wuz20cf&#10;sTb+08jLHfSXpafN5qJCQSBUOOAxvtQCSfQf4evdUnfyf/8AhR/uH+Uf8W898adnfDzaHcA3R2/u&#10;ruDPb9zPcGa2XkMhl9x7cw21Yse+GpNv5NFSkosJSxo61NmJLaFJYtoqxYkHj6j/AGet9Wp/9BxX&#10;aX/euzYH/pR+4v8A7D/ftLev8v8AZ69jqgb+dT/Olzf85Hc3x+3TuH437T6ByPROB7D2+lTgN912&#10;/wDIbxot+V+IyFPBk6/IYjFGCHGSYyZqWFUk9VZO2pSbHYQqakg/Z16o8uvoFf8ACVHck+e/kifF&#10;rHzlm/uhu35E7bhdiSWgk+Qe5dzoLn8IckY1FyAFAHAsKVqxHof8g69188X+efv/AHJ8iv51Xzpq&#10;MhKv8Vb5N5HozEagVggx3UBoui9tqIwQADT4SB3tbU7O59TE+7Ie2v2/4etdfYm6r602d0v1h1z0&#10;913iYsB1/wBUbE2j1tsbBQktDhtobHwFPtnbeLjZuStPR0sMQJ5Om5591AoKdbOTXpe+99e6+O3v&#10;v/uJj3l/43T3D/8AB+ze/Sf2TfYf8HXh8Q6+w5V1MdFSVVZLfxUlPNUy2+vjgjMr2/2APvxwK9e6&#10;+Mx/J127W/Lr+db8MavtOrO5cxv/AOXNB3jvqqyapWpubPbQy1Z3rnf4tFWl1njyFZjJFqo5dXkW&#10;V1YNqt72+E+WB/gHXhx6+zf7117r3v3Xuvjs/wDCkTrjb/TX87r5zYbYtGdv47Kb6617XQUMzxSj&#10;d/bfSm2O198ZqKWEho5arcWWyVaWBBDPqH493UY/1ev+z1o9fXC+OnY1Z3D8fOie28jClNkO0um+&#10;sOxq+niUJHT1m99k0O5qqGNBcBUeqZQB9APbSElQTxp1Y0qadDJ7t1rr3v3Xuve/de697917r3v3&#10;Xuve/de697917r3v3Xuve/de697917qFkv8Ai3ZD/qCqv+tDe3Iv7VftH+Hqr/AfsPXxkPfd3rnl&#10;1737r3Xvfuvde9+691737r3Xvfuvde9+691737r3Xvfuvde9+691737r3Xvfuvde9+691737r3Xv&#10;fuvde9+691737r3Xvfuvde9+691737r3Xvfuvde9+691737r3Xvfuvde9+691ZH8Ifm3t/4Qdfdy&#10;7o2js+n3p8h+yqrbu0tnzbhojHs3Yex8HDPlMzmsnXUlRFWV0uTrqikjTE0/hT/IVnmq49McNRy3&#10;+/19wTmP7/3uPyLyhzrvr7F7Y8qJfbjuSWUv+7Pd92uzDb2ltBFLBJa2kdjaw3DtuE5mkpuD20Fm&#10;5eS5t8ivZP3qtfZLZt63TZ7JbvmHcvAt7aSZf8XtLVC8k7uVkEkrTSGELCqqv6IleWiiKQsVV8rP&#10;kRV93RfI6ftvd7d1U+RXIU2+RXIKqlAkZv4JT4tIxQJidMslO2EWlFA1OzUxpjTs0Zy1tvuffdks&#10;/YBvutQcl7b/AFCeDwH2kxMY3wP8Zecv9W24h1WYbobj95C5VbsXQuVWYRrJ7n+4EvO/+uQ27T/v&#10;sSeKLrUA4PDQFA8IQaP0/pwngeFWHwvC7OjVfMz504j5t9L9N1PYm2W238kOos/nMHk8rt6ip12N&#10;2FsHdeMjqavOl5Xarx+Qo67HUUZxjCWmP3NTU08yCQ0kGHn3GP7vfevuCe+/PNv7Ybsu6e1vOlra&#10;3dva3ssh3XZd32+d0jtAAv097ZXVpe3LC/DRXY+ltLW5gmMQvZ5S94/fG396+Udll5ithb8xbQ8s&#10;Uk0SJ9PeW0yqfFbIkhmikiX9AK8TGaWWN4a+AtZ/vqt1jb1737r3Xvfuvde9+691737r3Xvfuvde&#10;9+691737r3Xvfuvde9+691737r3Xvfuvde9+691737r3Xvfuvde9+691737r3Xvfuvde9+691737&#10;r3Xvfuvde9+691737r3Xvfuvde9+6919fj4nf9ksfGj/AMV+6b/991jvfEHnX/lcd3/57bn/AKvv&#10;1n7sX/JEs/8AmhD/ANW16H72G+jbr3v3Xuve/de697917r3v3Xuve/de697917r3v3Xuve/de697&#10;917r3v3Xuv/S39PZf1fr3v3Xuve/de697917r3v3Xuve/de697917rhe6g+9jrY49de7dW697917&#10;r3v3Xuve/de697917r3v3Xuve/de697917r3v3Xuve/de61kP+Fcv/bmjsb/AMTn0N/71j+7J8a/&#10;b/kPVW4dUzf8Ia/+Lp/M3/6gPhz/AO5HaPtyby/P/J1pOPW+j2T1xsXuHr7e3VPZ+1sRvfrnsba+&#10;c2XvfaGephWYbcu19yY+TFZvDZGnJBMU8ErxsVZWF9SsrAEM9OVp18iX+ax8Au/v5DX8xrbWe6X3&#10;Vu/b+yId2J3h8Ku9UVGyM2FwWWiqpdpZqt0NRVeZ2xUTxYncFHNF4q+kkpquejjo8tHTe1SsHXSe&#10;mTg9fTJ/k/8A8zLYH81T4XbE+RW3UxmB7LxhXYfyC64x71AHXvcGEoYps5R0EFY8kpxGUilgzGCn&#10;aaYmjqUgmlNZT1ccSdhpND1euOibf8KiOgM131/Jp+SUm2cZWZjcHSOW667/AKXHUMRlkOE6/wB2&#10;wUvYGTmABIgxu2Mhm8pO1uI6Zj9L+9xmjg9ebrWC/wCEUvyc2f158qvll8WNyV9Jjc/8k+r+v9+d&#10;evXVsNMM1uH49ZHOvmdpYinkIaeuqMRuuvy/jjBIpcVUueIz7cmBwfy6qvX0j/dOr9Vt/wA3z5O7&#10;U+IP8tP5l917nzFPiaqg6J39szYaTMGmzHavZWAn2D1jhaWnvrl82ayNG1R41YxUyT1DDxwuRQAM&#10;wX168TQdfOj/AOEkfQm4e2f5xPWvZePgl/u58Zepe5+2N0VbRS/ZAbq2NV9F4HFPU6SgqZazdq1c&#10;EJcO8dLO63WJwFEpoAPXptePX05/mL8suofg38aO3flT3rl5sT1t0/tebcGVjoEinzO4cpUVMeJ2&#10;vs3bVLO8cc2UzWUqKPFY6OWSOMzzxmaWKESSowBU0HHq+KVPXykOmuu/lp/wpZ/m4ZKv3tmarETd&#10;lZiTePaG5qJJsjtL40fGTZtXFRU239q0siBNGPpJqTCYKB4lORzFWlVXyLJV19aH8RJjz/w9U+I9&#10;fWo6B6G6p+MHS/W3x96O2fjdh9T9TbVxuz9lbXxaWiocXj0Jkqq2pf8Adq66tneauyWQqWeorKua&#10;eqqJJJ5pJGTivVzw6GD3frfRAv5pXxCg+eH8vj5W/FVKWKs3D2h1PmT14k1UlDBF23s2eHfvUVRV&#10;Vjf5unTc2LxRqzcaoPKhIDH3oHSQ3WuNevnof8JC/l1J8cf5nO4PjbvCuqsLtX5f9a53rw4yvZMb&#10;TUnc3VJqOwev6nMitKFJVoId1YSlpyodqvJQxL6m0s7KMavTqqny6zdDtH/Ox/4VLTdmwRJujpLC&#10;/JCt7X+/pKV8rtyf47fDzH0+M6tqsrQ1d0ioN1tt7blDXJbQanNPwS5J98MNPMn/AA/5h14ZNer3&#10;/wDhaP8AESTsf4efHz5jbdxU9TnPjV2lXdd77qaKiiIg6t7zp6empM3na5Rr8OO3PiMLj6KNrqsu&#10;ZmI0lzqpGaN9v+TrbDz6KF1p/N3gxP8AwkW3pRVe5h/p02m+V/ldYeKskEdVXQ7zpfNgDikhbywJ&#10;junK2sShqvoavEyBGVkOjen9Snzr/l/w461+HqN/wid+HUlRmflr899w4yQUuNocR8Vuqsg7xNBP&#10;XZCSh7Q7ol+0caklpoYtmQ01Sh5SprIgf1r73KcgdeX162wP52/x8zXyh/lPfOvpvbNDVZXc+T6J&#10;ze99sYagpZa7I57cvTmTpO5dvbexlHCC0tVkKzAQUVMijmWVB7bBoa9WOevn6/8ACQz5N7P6F/ms&#10;N11vnLU2Hx/yl6J3t0ptOrraimoseezqTcWG7M2fR1lbVuqB6+DA5PE0EIJeorqykp4w0kiKXpeA&#10;PVV6+qv7a6v0BvyY+QPX/wAU/j33N8ku1MnDitgdJ9c7q7F3LNJUU1PNWUu28VJXU2CxX3Tos2Qy&#10;dQsOOxtKp11FXPDBGGkkVTXhw8+vV6+SB/wn/wClt1fK/wDnTfDtmp6msbaPdVR8nd+ZmnpJpqPE&#10;UnTa1HbS5HJtCD4IazN0eOxUMj+n7msgjJu49qJO1dP5dNjj19a35c/9ko/Jz/xXnur/AN9vk/ad&#10;vhPTnXyz/wDhKD/2+y+Ov/iPvkP/AO+Szft+TgPt/wAh6bXj19aXKUKZPGZHGuxRMhQVdC7C4KrV&#10;07U7MCOeA3tkjFOnevjj/wAhPsGD4zfztPg9kewoHws+N76z/SGapa68D4rdHb2zc58f6SnrtXEZ&#10;gymeiSUtYLpOogAn2+5Jjr00OPX2R/bPTnWvh/wqb/7cafMn/tZ/Gz/4KnZXva/GP9Xl1o8OqDf+&#10;ENH/AAN/mef9Q3wy/wCt3avu8vl+fVV6+gL7Y691737r3VGP/ClL/tyJ88//AAzeqv8A4IXaPuw4&#10;j7R/hHW/L/V6dai3/CJj/svf5Yf+KhS/+/m2x7vNxH5/5OtDh19KDOYLCbowmY2zuXD4vcO3NxYv&#10;IYLcGAzlBSZbC5zCZejegyuHy+KrkkgqaWpp5JIKinnRkkjZkdSpI90NCKHq3DPXyXf5+n8p/fH8&#10;nT5r7b7h+OUu6No/GjtXeJ7R+Le/duZvKR57pTsPauSg3HkOqxuiGQZCjyG260wZDbFfNMZ6jHGn&#10;daqqrqDJSRPK4YaGyfXqhFDjrf5/kLfzZsH/ADXfhli947mqsfQ/J/pQ4Xrz5N7XpFoaRKjc81DI&#10;22u1cJjKHQsOI3bTUtRWQxCCFKfIQZKghV4aKOeZoqVwerA1Fel//P16LzfyM/k7fPbrXbkUlRm6&#10;XphO1qGkgjmnqsg3QG8sV31PjKGCnVpJaiqh21JTU8KKTJI6oB6vewdJr14060Av+EoG5/jLUfzK&#10;sx0V8oOtupexsF8h+kN17O6toO3ev9ob8xFP3JtbOY7fWEpaEbypamnop63B0G4qWGSMLJUVBpqR&#10;NTzIpckyASK9VFOvpg/8N9fAr/vCD4hf+k2dMf8A1l90qfU9boOvf8N9fAr/ALwg+IX/AKTZ0x/9&#10;Zffqn1PXqDoVOrPjf8eOjKzL5DpLoXpfp3IbgpqWjz1d1Z1dsfr2rzdJRStPR0uXqdpUNI9THE7u&#10;8Uc5YKzEqASSagDj1vrRZ/4W89AZ1c38FflLjsVkKrbU2K7T6A3jmlgY4nCZymrKLsXrfF1FQDYV&#10;GUp5N1TQpYFkx8puQvDifEfs/wAH/F9aPVq//CQf5hbD7q/lhY74uU+UoqbtX4c7+35gNwbakq5J&#10;cxkeve3N9ZTt3ZW/EikUD7Oauy2bwSrG7GJ8Z+4I1ng8mm+LPXh1tc+69a6+ZJ/wtd/7eSfGr/xR&#10;/aH/AL/nf/t1OHXjx63g/wCRx/26D/l2f+Kr9Yf+6f2ynA/a3/Hj1b/V/g61VP8Ahcyb1X8sH/lh&#10;80P+tnVHt1PPrR4dX7f8JZf+3GPww/7WHyV/+Cu3x7q3xH/V5da8h1qy/wDC2Hozcu3Pmz8VPkY1&#10;Go2R2t8aKjqejrYwXb++/S3ZWW3NuGOqtcR68bvPCinDW8njmK6vG+m0eKj1/wBX+QdePW1z/wAJ&#10;oPlDtv5N/wAnv4tQ4/LUlZu/4+YfK/GrsbD05fz7czHVle1Js2jqvIq6jV7SqNu5MOl0/wAoaMMX&#10;jkAocEjrfV93vXWutEr/AIW2/KTa1J1J8O/hVj6/H129dwdjZv5Q7sxkU4OU2xtjZu2Mn1T1/XV1&#10;ObWgzlVntyx0rAm7YmcG1l1XT4sdePDo6n/CNTobOda/ywuwe4dw4iTHv8jfkxvfcmza52uuc666&#10;623ietKKvRbAr49yUG6qU/W/i1fn356az8ut+XVcv/C5v/ul3/5ez/8AMj97j8+tHq73/hJ//wBu&#10;S/jn/wCJB+Q//v7s37b/ABt9v+Qde8utj/25x6918hX/AIVM/wDb8/5o/wDUB8av/gUNj+7p8J/1&#10;efWuvrIdDm3RfTLEHjqfrs/42Gz6Mnge00f9mv2D/B1dviPXx0fiXsXOfzmv5w/XO3fkTvnMY6r+&#10;ZnyR3Fu/trclHXhcxSbXMGQ7B3HtPZlZko6mGikXD458BttGp5aeiH2ca07QQLCX/gTH+qvVeJ6+&#10;s90R/LF/l5fGfamI2d0l8MPjjsvG4agix0WU/wBFO0txb0ykEKlFn3R2Huumrs/mKkglXq8rkqiZ&#10;hw0hAADZAIz/ADz1up61if8AhYn8YPjX1r/Lo6i7W65+PXR/X/aFd8z+ttpV3ZGyOp9ibU35W7Vy&#10;nTPYWXyW2azd2BoKfIS4+oq6GiqpqKSoMLzU8MrIXiRlvGADjA60STx6Ef8A4RRf9u1/kl/4vHvL&#10;/wB8J197039p+X+fr3l0vP8AhZ5/26h6v/8AF3+o/wD3z/YXvacevdAJ/wAIkJo2+FXzEgDqZo/l&#10;HhpXjB9axTdT4pInYf0YxuB/rH35vj/If4T17y62qvnj/wBkOfMz/wAVR+RP/vocx7r6/n14cevm&#10;C/8ACTP/ALfV9Ff+Iu+Qf/vpcj7vL5f6vI9eHn19aj3rr3WrT/wsF/7c9ZL/AMWY6Q/615j3rzX/&#10;AFeR6969Vuf8Idf+ZU/zEP8AxIXx0/8Aeb3d72fjP2D/AC9a6UP/AAt76S3FuDoT4IfIihh8u1+q&#10;+1u5OotyFPVLDlO79q4Pdu1qmRACVhVNh5OJpeFEksaE6pEBsh7v9Xl1vy6m/wDCQ7b/AMJ/lH8F&#10;u3ene2/jz8bezu+fj73jla/J1fYPSvXG8t51XUvaeFpczsTM1e4tzYqepqYhmKPc+PWMTyfbx00A&#10;bQs0KmhUajUderjHW2d/w3z8CP8AvCH4hf8ApNXTP/1l9+oOvddf8N8fAf8A7wg+IP8A6TV0x/8A&#10;WX3rQvoOtdGK6/63676m2tQbG6r2FsvrPZOKlrZsXs7r/a2D2btbGzZKsfI5GWg2/tyCmpIWqKiW&#10;Sedo4QXkdna7MSdgAcOt9fIO/wCFFHRm6fjB/Oh+X5NNksZTdidkYj5KdfZ+ejkpYM1j+3cVS77r&#10;sxhXnus8NBuOTM4hpRdPuKGdP7JAsuVofn/n/wAvXj19YH4UfK/rj5x/FToz5W9VV1LVbR7o2Bht&#10;1Ggp6yOvm2ruUxGg3tsPK1EYUGvwGZhrsNXgC3nppNN0KsaitM8fP7evdGk976918dvfn/cTFvP/&#10;AMbp7i/+D9m9+k/sm+w/4Otr8Q+3r7EMkaSo8cih0kRo3Ui4ZHGllI/oR791rr4ufxYzlX/Kj/nP&#10;dVnt2skxVF8Ovm6Ov+280KOqn8fX+1+xJuuext042ljQSVMcuAkrshQ+KMedHiZLrID7tkoPIn/P&#10;1rzp19oWhrqLJ0VJksbV0uQx2QpaeuoK+hqIquiraKriE9LV0lVAWSWKVGV45EYqykEEg+6ggio6&#10;31K9+6918aH+cP22n8x3+dT8ndx/HuiTe7d0fIbY3QfTMe3ayLLUnY1bsXA4H42bIzG2aulLJPT7&#10;kqMLT19AyXDx1cdufdlPbU/b/m68ePX2I+rdg4nqnrLrrq7As74PrbYm0dg4Z5FVHfE7O2/T7dxz&#10;OicAmGmQkDgfj3RRRQPTrxya9Lv3vr3Xvfuvde9+691737r3Xvfuvde9+691737r3Xvfuvde9+69&#10;1737r3ULJf8AFuyH/UFVf9aG9uRf2q/aP8PVX+A/YevjIe+7vXP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r7/E7/slj40f+K/dN/8Avusd74gc7f8A&#10;K5bv/wA9t1/1ffrP3Yv+SJZ/80If+ra9D/7DnRt1737r3Xvfuvde9+691737r3Xvfuvde9+69173&#10;7r3Xvfuvde9+6913b/er+9da6//T39PZf1fr3v3Xuve/de697917r3v3Xuve/de697917rGDxb/C&#10;/wDyd72OPXhx697t1fr3v3Xuve/de697917r3v3Xuve/de697917r3v3Xuve/de697917rWQ/wCF&#10;cv8A25o7G/8AE59Df+9Y/uyfGv2/5D1VuHVM3/CGv/i6fzN/+oD4c/8AuR2j7cm8vz/ydaTj19Aj&#10;2z1fqpX+dN/LI2l/NP8Ag72B0ZJTYqg7q2lFU9j/ABs3vX2p22v27gsfJ/DcPXZFSDHiNwwGXB5g&#10;OskccVQlcIJKqhpSllJU1HVaVx184H+Qj/Mh3j/KK/mNjavdhzOx+kO1dzR/Hr5cbM3LFW4yTrzK&#10;Yfcc2EwvYmcw8xRqbI7GzMlSMj5YZJo8ZNmKaOL7iZCj8g1rUcR1QGh6+uVuTbm3N7bZz20t1YfF&#10;bn2ju7BZTbm5Nv5mjpspg9xbcz+PkxmYw+VoKkPDUUlXSyyQTwyKUkjdlYFSR7TdO9fKD/m2fyaP&#10;mD/JL+UVN8n/AIvy9j5D4ybf35S9jfH/AOSmxIq/IZ3ozIxZlajDbC7iq6RZf4bkcbLJFQ0uUrkG&#10;OztO0bKwqJa7GUalHEg0tx6aIpw6sl6J/wCFtPyT2f15jtvfIL4W9W93dhY6igoZextjdr5vpKkz&#10;j0tOsC5XPbJm2/umnNbOymarONq6KlZ2YU9LTRaY1oYafCet6vXqnj5vfzMv5m//AAoX7v606GwP&#10;W1bnsNj8/UZLqP4ofHvB5yp2xQZyoR8XN2Rv7KZWonlrq6ioah6ep3Fm6qnxuLpXqpYIsZBVV5nc&#10;VVj7mz9vWia9fQh/kFfyfMZ/KT+KeRwe9arE7j+U3e9ZhN4fIbdOFqHrMLipcHS1EOyuqdq1bKgm&#10;xu3Yq2taSsKaquvq62cN9qaSGBlm1N8urgY61PP+Fkvz77A7A+VWwf5euEeuwPUHx/21tftvelIJ&#10;AkfYnb/Y2BeswOVrI45HWSi29t+qWnxgZInFVkMoZVkQUjLeIfi6qx6JB/Jd/wCFAnTP8njoje3X&#10;W3fgFX9z9u9r7wG5u2O7qr5KUOwqncuPwaz0PX2zsTtVOv8AMPQ4vC0tRVSJFLlKl5a2sr6kyJHN&#10;DTU93TU2qv8ALrQNOrlf+g5XF/8AesfIf+lj0/8A9q33Xw/n1vUerbP5Mv8AwpGo/wCbv8qd2/GW&#10;n+HNT8f32r0buzug71m7+i7SSuXa+9tubOO2xt5Nl7dMRn/vAKj7v759Hg0eF/LrjbZCmT/h6sDX&#10;rZ99+6318i//AIUYfEjdf8uv+b72dvrqyozexNs955zHfMDozde266rxlftzP71zs+Q35S4PK40Q&#10;rQ1OJ3pSZiSipKZw9NQS48+lZEu7GQy6D5f6v9X2dNkUPWxV/wAIqfhc22uqPk989t04iOPJ9nZ/&#10;HfHPqOvqaWogr4tk7HeHeXa2Tx87gRTUGWzNRgqEOlytTg6hDa3ukp7qdWX1628/nf8AFnbvzb+G&#10;/wAkfilub7CKj7x6l3ZsvE5LKQSVNFtvek9Ca/r3eLwRep2wmep8bl4gL/uUy8H6e6VPEdbPDr4h&#10;+4aHtbZVbur4+bgj3dha3D9lvQ7r6nmevtS9rbNmrtkFKzbUZZTl6NqmvxqssZlHkkiBINvakUOe&#10;m+vtAfyivhPB/L3/AJdvxj+L9XQ09JvfaWwKbcnbssD0dS1V3N2FUyb37NRsnRALWQ0OVrp8Vj6h&#10;izGhpKVL6UUBNUsSTx6c4ADqyIgEEEXB4IPIIP1BHvfW+vl2/wA/j+Qh3x/L5793P83/AISbV3fl&#10;/iTnN5t2pSVfVUOQi3l8Ot9x5I7mlo62n2yEq6Da9HXIava+5aRVjxqLFjq6SCpgoqvKOK9Robqh&#10;FMjoa/in/wALSflv1R1xjNmfKH4wdc/KjdGCx9LjaPtHA9iVvQe7NwR00Wg5PfeMx+39y4isrpDb&#10;XNisfi4mFrwFyzt4w5wafz68G9eq3P5j/wDPI/mJ/wA8HM7U+LOzus5to9Wbj3ZQVW1Pit8eMRuv&#10;fO7e0Nz4+RqvASdgZuOOTJbllx766iloqOgoccjxx1klA1VSw1UexGE7m68STjrdd/4TgfyO8n/K&#10;16h3R3b8iKbE1PzQ7+wOOxO6sTjKvHZnHdGdXwVceapOpMduDHNLDXZOtroqfIbpraSoeieopqKk&#10;ozNFQGvyDTMWPVgKdX1fLn/slH5Of+K891f++3yfurfCet9fLP8A+EoP/b7L46/+I++Q/wD75LN+&#10;35OA+3/Iem149fW09tdOdfLc/wCFM38mnu34gfLjtT539HbL3TuT4o9972re39xbw2jQ19bL8fO5&#10;N3Zn+K73xW9J8VqkxmLyOdmkym38xIkFLG1YmKDLUUsLVTsbdug9UYefQy/En/hZ38wumetMBsD5&#10;M/HDrr5XZnbGLo8PQ9oUfYGX6V3/ALjpqKLxJkOwJKbEbkxeRyDDSslZQ43H+UKHmjknaSZ9eERg&#10;Gn8+vBvXou3807/hUr29/Mu+JfZXw9HxI636U6+7UrNiVW5NxHsvc/ZG8qRNgdgYvsjGRYSpGNwF&#10;FC01biaaGdqihnHgeRVVZGSRNqhVg1a9eJrjq07/AIQ2UtSsn8zatannWjnT4dU8FU0Mi001RTP2&#10;jJUwRTkaWeNZY2dAbqHUkAML6k4j8/8AJ15ePW/2p/Htk9bI65e9da6ox/4Upf8AbkT55/8Ahm9V&#10;f/BC7R92HEfaP8I635f6vTrUW/4RMf8AZe/yw/8AFQpf/fzbY93m4j8/8nWhw6+lv7a690Qj+Zf8&#10;BesP5lvw47a+KHZy0uOfd+MXM9b75fGwZLI9Xdt7ejkqdh9g4hJAJB9rUO1LkoaeWGSrxlRXUHmj&#10;jq3b3cEghhx8ut+XXys/5aPzD7v/AJFf80w1Pa+HzG36Hr7f+f8Ajj8x+sadIso+X64Xc8eJ3xPh&#10;kiYRV1Xh6mkp9ybbq6SdI62SlgRag0FbN5X2AkQEeXD/ACj/AFefVBjr7EOAz+2t9bXwm6Nt5bD7&#10;s2dvHAY3P7fzmJqqTL4Dcu2tw45Mhisrja2AvBVUdZSzRzQyoWSSNwykqQfacUpjh05w6+Wj/O+/&#10;kG/Jr+WX8gdy/Ln4ZbX35m/h9FviPtTr/fHVFTnavfnxGz1PlP7z4/B7olwjnM4zGYGtiB27vBXe&#10;KKFKSOtrYskUNS8rgjQ+fmf8H+r/AIqhHmOjB/FT/hZ/83+ptoYfaXyc+P8A1F8q6jB0EVDHv/HZ&#10;/KdE9j7haNi33+8avBY/ObfqKjSRHrxu26BSqqZFeUvI+vDNcHreroXe3P8Ahbt8mM5hXpui/g50&#10;h1nnnYhcx2n2hvrujHRRH6mLC7WoNjP5QP0M9WyXsWjYXU7EdeJp+X/F9e1fLrdH/k//ACz7C+c3&#10;8tn4ofKftmCng7L7U2LmZt8vRYQ7coMhuTaG+8tsHJ5nHYQBVp6avkxRrqVYh42ilRoiY2U+2x5j&#10;zz1v7OhQ/mG/BTp/+Y/8TO0vib3RC9Lgd+4+Cr2xvChoaes3B1p2HgpTXbL7F2wJ2jP3WPqgBPAk&#10;0QrKOSqx80gp6uYHZ9R5de49fLY7q/l2/wA5j+Qx8jpu5uucD29tKPZLVY2t8tPjvh8pvvpfdezq&#10;ivjkWh31NFRVtBS0dbJTwms2rvrHRrNJCHNJVU6wVDuVRsNg/wCrz/1fZ1XI6NHi/wDhWF/O67Cw&#10;mK6t2LmOosl2HlI48TjN1bI+OON3F2nmslKiwxz0e2nfIYOarZ+RFBtwRljbw6bKNGNQNRb/AAf5&#10;uvV6p0/mQY7+ZHXdwbQ7Q/meQd6U/dncnXyb42bH8hGlxO9oesxvHLYeipMd1xVmGfaOJjy1PljR&#10;bfOKxsUeqSop6NYahJJLrppRPL/V+f29a6+sh/I3/wC3Qf8ALs/8VY6x/wB4xFvadPP7W/48er/6&#10;v8HWqp/wuY/4Ffywv+WHzQ/62dUe3U4n8v8AL1puA6v3/wCEs3/bjH4Yf9rD5Kf/AAVu9/dX+M/l&#10;/gHXujjfzgf5ZWwv5rXwu3p8bdx5Ci2r2DjchS9h9Ddk1kNVNF1/27t+iqKXDV2TioryTYnJUtTW&#10;YbMwCOUilqnqIIjWU1I8dRxBHXh18yror5D/AM1P/hNd8vt4beyOxKzrfO7kpExvYHUXa+Gymf6G&#10;+Qu0cJVVEO394beyuDqaOHKxUM89Q+H3Jt3JpPSSvU0U0nimyOPmd7XGOtcOrzt9/wDC4Hu3JbBq&#10;MZ1n/L/6u2f2e9FHHTbz3t3vuvsPYsFeECzVcnXGE23tmueMtcpD/ehSvAaR7XOvDbzIr9n+yevV&#10;6pY+GX8vz+Y9/wAKIvmdnO8uzcnvSv2ZvLekFV8hPmBvPBSUXXmzMFh0giqtm9dU8cdNjshl6LH/&#10;AG1Bgdo4QCOlV6Vqv7DH+WrjsWCCi/s698+vrM9B9G9afGfpXq34+9Obdg2r1f07sjb3X+yMFC3l&#10;kpcFtvHpj6afIVhAeqrakq1VkK6a81VUyS1EzPLK7FkcOtnrRg/4XN/90u//AC9n/wCZH7cj8+tH&#10;q73/AISf/wDbkv46f+JB+Q//AL+7N+2z8bfb/kHXvLrY+9+6918hb/hUz/2/P+aP/UB8av8A4FDY&#10;/t9Ph/1evWuvrJdDf8yN6Z/8RR11/wC8hR+00f8AZj7B/gHV2+I/b18mb+a5/L2+V38kD+YzL3h1&#10;Lg9z7T6fxfe0Xdnwy7+xOCGa2PQRxbmfe+z+u85X1cNRjjnNv+JsVk8JlY1/iFPTNV/ayY2sTU+p&#10;DLpPHqp9R1eR1N/wuF35jdn4qg7z/l7bT3jvympSub3X1V8hMt1xtTL1Yewkxuwd27U3PV49NNrr&#10;JuOrJb6EAgDxQgYIP8v8/Xq9Vd/zrP8AhSIn83z4vbK+MlH8On+P1Hs/vfa/df8Afip79XtKoyjb&#10;Y2LuXZMe2/7tR7M26lMJhuP7k1n8Rl0mARiE+TyJYJQg14da62VP+EUX/btf5Jf+Lx7y/wDfCdfe&#10;22/tPy/z9b8urRv+FGnwc7F+e38rHuPrTpvb+R3j3H1luTZnffWuycTG0+T3pleu6qel3PtnE0kS&#10;vLU5Cp23ks5/CqKBGlqq5aaljGqYe9V0kN6f6j/h69186j+Tf/O178/ktdgdu4vD9R4TuHrHtaqw&#10;UHa3TO881mOvdw4/dmwWr6DE5ba+7IqPIthcjCK6qpMlFV4arSeNY45IklghkjcKhqEHrVevqq/L&#10;nM5rcX8un5O7g3Pt4bQ3HnfhV3Tmdw7UXJfxxdr5vJ9GZOuy23hmPt6X7wUU7yU33P2sPl0a/FHq&#10;0BoElQeBPVqUag6+ZZ/wkz/7fV9Ff+Iu+Qf/AL6XI+3JfL/V5HrQ8+vrUe9de61af+Fgv/bnrJf+&#10;LMdIf9a8x70OK/6vI9e9eq3P+EOv/Mqf5iH/AIkL46f+83u73s/GfsH+XrXW3988Phj1T/ME+J3c&#10;vxJ7kimj2h21tlsdS7goYvLmdj7wxVXHnNjdgYFfJFqrMLlqekyEcDyrFUrG9LUh6aeaN9H5db6+&#10;Un2R0T/Ne/4TefMmj7HxCbm6uzVHUZramyO9NtYd91/Hj5Edf1tSs2Q2vWz5KCTGZGmrY6amravb&#10;WXjiyeOmjpa4QUlVBQ1i3w+D/q/z9e4dXqdY/wDC4PvLE7ZgpO5vgB1Tv3eKpaoz3WfeW7upNtzP&#10;pFni2nunb+9aqMX5scy/9L/n3rS3r/L/AGevdJSv/wCFnPzK7V7o6f21198ZekenerMv2t1pTb/o&#10;xJvXuXtbLbMO+aA7twG1s/LJhsZDLkcaKqhDf3ZnqFMoemkinVHXRRqHP+r8+vVHp19H737r3Wuf&#10;/wAKEf5HFD/Nq6e2pv3qDIbb2b8x+iMdlaTrfN7hSPH7f7T2Lkqj+JZTqDe2fponqKUR1QfIbbr5&#10;RLBRVctXDJFFDk6mrp9AkGo/4vr3WgZ1F8jf53P/AAn73xufY9Jhe7PjJgc1uaebdHWfbnXUW8/j&#10;z2Jm8e0WNrdwbUrM3T123K+SoWlp6WTc2zMqk9TBDFCMhJBGqC50t50P8+vZ6OxV/wDCiH/hQl/M&#10;Olm6W+MVNlaXPZyikxmXxvwu+OVfkt8tQVcQp6iul3ZWJubLYARhvM+Wxtdj2prGT7iFFJFdAXDE&#10;/n/sAHr1a+XVQXxU2f2517/OG+Newe/VzQ742Z/Mm6Y2r3ONy7kp957iPbOB+TuMxfYX8f3dRVdf&#10;FlK7+LxVZqsjHXVC1MuuYTShw7bkoYmp/Cf8HXvPr7ZHvXXutH//AIVA/wAgPs35S7trP5ifwh2P&#10;kN+dyjbWOxXyU6Q22klbu3s3HbNw8eJ2x2j1thjqkyGdosTTU+HyWCoyZq6mpaGTH00lelSlb4Gh&#10;+XXuqJf5af8AwqX+b38uHrXA/F/ubqzA/KrqLqeCfaOytt9h7jz/AFl3R1licNbH0HXFN2MlDllf&#10;EYho5Kejx2Z2/VVVFEEoaeqgoKalpILafNTj069X16WH8xj/AIVpfNH5w9U7i+PnQPT+2fh9sHsr&#10;Fy7Y3zktq71zXa3dW5sNloJMblNpYTsCXG4GlxdDk4pvDVrQbfGQcWjiyEUTzRza0fxcOvV6s3/4&#10;TDf8J9O2Ove0dq/zIfnR15ket6nZCVlZ8W+gt+YSWh3zNumuopMYe7+ydq5lBLhosZDLMNrYyugW&#10;veuIzDR0MdFjJcj4tqwOH+Hr3Drfz96691737r3Xvfuvde9+691737r3Xvfuvde9+691737r3Xvf&#10;uvde9+691737r3ULJf8AFuyH/UFVf9aG9uRf2q/aP8PVX+A/YevjIe+7vXP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r7/E7/slj40f+K/dN/8Avusd&#10;74f86/8AK5bv/wA9t1/1ffrP3Yv+SJZ/80If+ra9D/7DvRt1737r3Xvfuvde9+691737r3Xvfuvd&#10;e9+691737r3Xvfuvdd+/da652Fre618+q1PHr//U39PZf1fr3v3Xuve/de697917r3v3Xuve/de6&#10;97917rGDbWf8R/vfv3Xuve79X697917r3v3Xuve/de697917r3v3Xuve/de697917r3v3Xuve/de&#10;6BXv/wCOPRXyo64reofkX1Zs7uTrLI5PFZmt2TvvExZrAVGVwdT95iMg9HMQPLTyeuNwQQb/AIJ9&#10;7qQajHWhxqeg3+MXwT+Hnwuk3rL8Uvjr1f0JJ2Om3Y99P1xt2HAndMe0mrm2yuYMRPl+yOTr/Bf9&#10;Pnk/1XvVSeJr1qlOjZe/dW697917quDtL+UB/LB7s7E3d212t8GfjrvnsjfuZqdx7z3hm+vsbLmd&#10;zZ+tAFfm8xNB41mqqhl8lRUMuuWQtLIzSOzG1aYBPVaeWOrA9s7cweztuYDaO2cdBiNt7VwmK25t&#10;/E0zSNTYvB4OhjxeJx0BmZ3KQQRRxKXYmy8km590AAFB1bj06VdLS19LU0VdTQVlFWQTUtZR1cMd&#10;RS1VLURmKenqaeYFJI3UlXRgQwJBBB97691W3vX+TZ/Kk7Bzjbl3T/Lz+I9TmpqiWrqqzF9I7H2z&#10;/EKqZjJPVZSm2xSUcNXJIxLPJUxuzEkkk3PvZZq5J/b1rB8uje9G/Gb45/GPb9XtT449DdOdDbby&#10;M8VVk8J091ps7rfHZasgQxx12Xpto0dItXOASPPUB5Dc3Y3Pv3z49ex59Dh7v17ohPfX8rn+Xj8o&#10;+yMl3B8h/h70Z3B2hmKDE4vKb53xsuizG4shj8FRLjcNSVlfIQ0iU1OiQw6r6UVV+gA90zTif29e&#10;6Bn/AIYw/lAf967/AIvf+i5of+jve8/P9p/z9aoPTr3/AAxf/KA/713/ABf/APRdUP8A0d79U+p/&#10;b1vHp0P/AMcf5bXwM+IW+8h2d8Yvil0z0f2BldsV+y8lu7r3adLgs3WbUymSo8xkcDPVwHmmmqsf&#10;RTvHaxeGM/j3on1PWqU6O77v1voqHyc+C/w++Z52Y3ys+OfVXfcnXX8fGxpeydr0e4JtrLuk0Z3H&#10;Hhpp7PClacdQmoRWs5gjJF1HuufInrxFeha6T6O6g+N/WW2emOhuudp9TdU7MTKptbYGx8RT4PbO&#10;CGczdTuXMtj8dSgIjVWQrKutqH5aSaWSRiWYn37+fXqdCr7t17qvzI/ypv5b+W7sm+R+S+Fnx8q+&#10;9KjsiHuGo7Pl6+xH96qntGHcC7sG+6itVQHyTZNRkJalkLSVBMsmp2YmtPKp/aetY49WB+7db697&#10;917rogEEEXB4IPIIP1BHv3Xuq8O0v5SP8sLuncFdu3sv4DfFDcm68rXzZTM7nHSWxcNuLPZKqk8t&#10;TX7gze36Okqa+aRuXlrJZGbm5Nz71nyPWqD06MF0F8Pvih8VaXIUnxo+NfRXQaZmCnp85N1F1Xsn&#10;YGQz8VKb043DlNs0VPU15Q8q1ZNKwPN7+9GvE9bpTh0Y73br3VaH84X5T9b/ABA/ls/L7tbsTc+I&#10;29UZDozsvrrrbHZKrSKt3p272Lsqv2r11s7BUSnz1U9TkKiOapWmR2p6KKqrZAtPSzSJqmrtHn1o&#10;mgr189r/AIR/dSZrf/8AN2oN+UUU64bov479xb9zdYIpPtNW56eh6lxeMeoAKCaaTcL1EUbMCyU8&#10;zqCI2s9L8IHz/wAnVF49fVU9tdOdYZ4IaqCamqYYqimqIpIKinnjSWCeGVDHLDNFICrKykqysCCC&#10;QePesHB691XdvL+UL/Kx3/lqjO7r/l4/DjIZmsqJayvydL8e+ssLW5GsnlE01Xk58HjqZqmV25eS&#10;cuzc3JBN91JPE/tPWqD06fNnfyqP5Y+wKymyWz/5enwrwmWophUUWYp/jJ03NmqOYMHElHmavDyV&#10;URBAI8cotYW+g9+BI8z+09ex8uj2YvFYvCY+kxOFxtBiMVQQpTUOMxdHT0GPoqeMWjgpKKkVI40U&#10;cBEUAfge9AACg631P97691kBv7p1Q46DDuPpnqr5B9a7q6c7u2BtjtHq3e9LR0W7tibyxkGZ23uC&#10;mx2UgzdBDk8dU3WQQ1lLT1MV+VkjRxZlB926uDTI6AH41/y8fg98Otz57enxc+LvTnRW7d04EbW3&#10;FuPrraFDgMvl9ufxGLLHC1tbT3dqY1NPBOYrgF40Y3Ki3jWueq/l0c33XrXXvewade6ID3l/Kv8A&#10;5cvyY7Lz3cnfnww+P3a3am6IsPBuXf28Ov8AEZLc+4EwGJgwGFbNZUqslU9NQ0tNRQyTFmWCGGK+&#10;iNFXeQa9W6OV1317srqbYezur+tttYvZvX3X22sNs7ZG0cJC1Lhdr7V29QpjMFgMNSknw0tHTRx0&#10;9NCp0xxoqKAqgDfl17h0sSP9jfjnn6+/de6Id2h/K0/lsd053Kbp7T+BfxG3ruzOVkuRze7st8fu&#10;r/73ZqvncyT1mY3VS42PIVUjsSzvPUsSTcm/vVMUGPsqP8HWh1n62/lefy2+n81jNz9Y/Aj4fbK3&#10;ThZ4qrD7rwnx16np914qqg0mKpxu53xTV8EgKq2uKoU6gGvfn3v5Hh8z17j0eoAABVAAAAAAAAAF&#10;gAB7tw630iuxuy+uentmZrsftvf2y+ruvNtrQPuLfXYm6cHsvZuATJ5OHC4181ufck9NRUqz1lTT&#10;0kLTzqHmljjW7uqn1aDrXT/gdwYHdWGx24tr5vEbj2/mKWKuxGdwOSo8xh8pQzrrgrMdk8c8kE8T&#10;jlZInKkcg+/Agioz1vhx6j7k3HtfZGAzm8N357AbQ2tt7G1ea3LuncmUx2AwGDw+Ogapr8vnM3lH&#10;hp6WmgjVpJp6iVURQWZgAT78SAKnHXuPXyQP+FIfzy68/mWfzQ67PfG+obf/AFn1D15sr4v9Zbn2&#10;1HWZOLtrJ4LduZ3PnNy7WooUZ6mCrz2463F4mSlDrXUtLTVUOpKhR7cSoBZsdUPX1K/gT0TmPjB8&#10;IfiH8dNyLRjdPSPxs6V6y3e2PkSahm3ns7rzH4Td9TRzRlleOXJxVcqMGIIYEE/UtjhU9W4dZvk3&#10;8GPh/wDM9tlN8rPjr1Z36et13Iuwz2Xtml3EdqDd5oDucYY1P+Z++OLx/wBxp/V9vFf9Pv3XuhW6&#10;Q6J6e+NXWO3Ol+g+udqdTdU7QfMvtjYOycXDhttYN9xZ6q3RnHx+Op/ShqshWVVZMR+qWV2+p9+6&#10;90LXvXVegx7a6T6a792jP1/3r1L1n3TsOqqYa2p2V2zsPa3Yu0562nVlp6yXbm76Wso2mjDsI5DD&#10;qW5sRc+/db6I1h/5MP8AKYwOdk3Hj/5c3w6bJSSNL4sl0N1/m8PFIz+TVTbczVFUY6Iqf0eKlXR9&#10;FsPegKGtT+0/5+vVrj/IOrHMBt/A7UwmK21tbCYjbe3MDQU2Kwe38BjaPD4TDYuhiFPRY3E4nHJH&#10;BT08MYCRQwxqiqAFAAHvYAAoMDr1STnp39+610VP5N/Br4g/M/8AuT/s1vx26s79/wBG395P7hf6&#10;S9sUm4/7p/3wOPO6P4J91/mfv/4VjvudP6/t4r/p97630JvRXQHSvxj62wvTvx96y2f1D1dt6qy9&#10;bhNibFxFPg9uY2rz+UlzeZqaXH0w0q9TVzyzyt9SzH/D36gHDz69WvQv+9da6ID3h/Kt/lzfJXs3&#10;cXc/fnwz6D7a7W3cmGi3Nv7e2xMbmdzZ1NvYKm2zg1yWRnGuX7XH0dLRw6v0xRRoOFHv1M4/wnrd&#10;ej4Y3HUGGx2PxGKoqbHYvFUVLjcbj6KFKejoMfQwLTUVHSU8QCpFFGioiKAFUAAW97GBQeXXuOem&#10;3dW09rb627mNob221gN47S3DQzYzP7X3VhsduHbucxtQLT4/L4TLxzU1TA44eGeJkP5B9+IBFCKj&#10;r1SOHVdG4v5Ln8pXdGRXK5T+XN8PIatG8mnBdE7C2rQuxXSWnxe16OjpZL/U+SE3PqPPPvRBPEn9&#10;p/z9er/qoOlrtb+U5/K82XJSVG2v5dfwjx1bQuJKPKH4vdLV2YppB9JIczkcNNVq3+1Ca/8Aj72K&#10;jGevHo8e2Np7W2ThaTbezNtYDaO3senjoMDtjDY7AYWhjt+ijxeKjigjH+CIB78FVRpAoOvEk5PS&#10;g93610T/ALs/l8/BH5Jbkqd6d/8Aw1+L/cm96yOlhqt8dkdF9abt3vUQUUSwUlPNvHMY2XJtHHGi&#10;RpGarSFVVAsAPdKemP8AV8uvdGk3Ntrb+8tt7g2fuvD4/cO1t14TK7a3Lt/L0sVbic5t/OUEmLzG&#10;HydFOCk1PU00skE0Tgq6MVIsfezQrQ5B68McOiVdC/yvf5eXxc7Hx/b/AMePh30P092fisflcVjN&#10;9bG2LjMNuPH47OUZx+YpaLIwjXEtTAzQzaLFkZlJ0sQfU+0/t69Xo+Pu3XugS+QHxt6F+VfXk/U3&#10;yP6l2P3R1tUZfGZ+XZfYODpc/gTm8MztisslHVghaiDySCOVSGAdhezEHRFevdI740fCz4n/AA1x&#10;27cT8V/j91f0Ljd912KyW8qTrTbFFtuLctdg4JqbD1GXFILzGljqahYAxsgkfSBra/gKde6M9731&#10;7pg3TtTa++dvZfaO9dt4DeG1M/RS43PbY3Th8duDb2bx0/E1Bl8Llo5qaphe3qimiZT+R70wBFGF&#10;R14Ejh1Xzmf5OX8qDPZFcpkP5cXwrWrVxKf4b8ceq8JSyyaixeox+FxlPTykkksZIm1fm/vxWpqS&#10;f2n/AD9e6Mb0h8Lfh78Z66qyvxz+Knxy6Hy9dTfZ5DM9PdKdb9cZrI0pABp8lmNoY2kqahTpW4ml&#10;a9hf6e9UFa+fXujMe7de6DLevdfTfWu6dh7G7G7a6z2BvXtSfNU3WG0N6772ttXc/Y1TtsUh3FTb&#10;EwOdqoKrLyUAr6E1iY+KVoRUQeQL5U1VJA4nr3QmEBhYgEEfQ8gg+7de6K58v/mT8cfgf0duvv8A&#10;+THZGA642BtbH1s1JDXV1BHuTeubp6KSsotk9ebdnlinzGbrvGUpMfSAseZJDHBHLKlSaY6918pX&#10;+VXtvsP+Zd/woA6V7bpNvpi8lv35yZ7519l0mPhqa7A7Q27tDtSp+Sm7KKtrAjeKkmqII8DSTzhV&#10;kqaulh1CSZQXGqqaTmuP8/XsV6+wd7r17r3v3Xuif9+/y+vgt8p8zLub5G/ED43907tmpKagbe3Y&#10;fTmw9yb6Wgo1CUtDDvivoWy0cMYVVWJKwIAALWHvRA/1Y69009Efy3f5f/xhz+P3f8fvhh8Zupt6&#10;4lahMZv3ZvTOw8b2Dj46uMw1UVHv37JsxGkiEo6LWhSpsRbj36g88/bn/D17o63vfXuve/de6979&#10;17r3v3Xuve/de697917r3v3Xuve/de697917r3v3Xuve/de697917qFkv+LdkP8AqCqv+tDe3Iv7&#10;VftH+Hqr/AfsPXxkPfd3rn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id/wBksfGj/wAV+6b/APfdY73w/wCdf+Vy3f8A57br/q+/Wfuxf8kSz/5o&#10;Q/8AVteh/wDYd6Nuve/de697917r3v3Xuve/de697917r3v3Xuve/de679+611zAt7qT1UmvXfvX&#10;Wuv/1d/T2X9X697917r3v3Xuve/de697917r3v3Xuve/de697917rF7sOHV+u/e+vde9+691737r&#10;3Xvfuvde9+691737r3Xvfuvde9+691737r3Xvfuvde9+691737r3Xvfuvde9+691737r3Xvfuvde&#10;9+69173YHHWuu/duvde9+691737r3Xvfuvde9+691737r3Xvfuvde9+691737r3Xvfuvde9+6917&#10;37r3Xvfuvde9+691737r3VTP88D44fKD5c/y0fkB8efh7TUdV3l2FXdTvt9ane9P13VrjNmdv4Ls&#10;HOjD7qrXhp4KuWnxLU6LUVUEbJI4MoNlbQoGFRUdaIqOtAPFf8Jjv5/PyV3rhsb8gNp0G16PHxnG&#10;UXY/yK+WOxeysJgcWCCYqKHrrO71ziQEIumGnxf10gqALq6GRfhH7KdVofPrfL/kufyb+ov5P3Qe&#10;4tk7d3PL2n3n25X4bPd79yVOL/gcG4qvbsFRBtXZuz9v+WdqHA4RKytNKs88tTU1NTVVc8iJLT0d&#10;G2SSanqwFOrl/fut9e9+691737r3Xvfuvde9+691737r3XYNvej1oivXP3XqvXvfuvde9+691737&#10;r3XfuwPl17r3u3Wuve/de697917r3v3Xuve/de6ql/nTfBfuj+ZD/L47Z+IXRnYuwetd29k57rrJ&#10;12V7KpM9LtPMYXYG+KLf6bcrsjtmnra3HmfJY3HTCthx9WVWFozAwl1p7INR1br5/Ff/AMJk/wDh&#10;QF8Zdy1qfH/btDuNmk8cm8fjd8t9m9bUWRRRcThuxM3sjKMhsABNQq/AGgDn25qQnI/wdaoR1wqf&#10;+E5H/Ci35NZ7GYb5B7T3IcalXGYd0/Iv5n9ddlYDDPK3jkrnpdrbs3dlFCKbyGlxsjkcKrnj3uqJ&#10;8I/ZQdeoT1s7/wAmT/hK31j8BuztofKf5f8AYe1/kh8j9iz02a6y2VtHD5CDozp7eVLOzU2+aOs3&#10;RFBkt05uiCwz4SvrsZjafGVBepjoJ6+Cgr6ShZmFDgenXgKZ627fdetde9+691737r3Xvfuvde9+&#10;691737r3Xvfuvde9+691737r3Xvfuvde9+691737r3Xvfuvde97Bp17rv3fj17r3v3Xuve/de697&#10;917r3v3Xuve/de697917r3v3Xuve/de697917r3v3Xuve/de697917r3v3Xuve/de61Rv+FHv8j/&#10;AOZv827ePx43p8ce2+jcLtzoPYu+8MnWHbuR3ptatrdz75zNLktw7i25ubbWIzdNK9dS4rC0P2ld&#10;BSJG1L5DVESaU0poSfKnXutVHB/yA/8AhTF0d5tq9O7K7cwm26cPFDJ0/wDO7qHY+2aiN1MTCmxV&#10;R2DhKhVZLAiWhS4sCPx7t+m2WH7QD17Pl0p+uv8AhKT/ADt/k3vM5z5Jz9edQVE8lP8Axje/yC+Q&#10;9B23uiooROFnXGr1HUb0mqqhEZnigrK2licjS1RHfV70GAwo/wAHXut5b+Tp/I/+NX8oDYO5P7j5&#10;as7j+RPZFHTY7tT5FbowFHgMxlMDRVK1lFsPYG14KiuXbu3VqI462poUyFVU11Wsc9fW1KUmOgoN&#10;cTXr3yHV1XvfXuve/de697917r3v3Xuve/de697917r3v3Xuve/de697917r3v3Xuve/de697917&#10;r3v3Xuve/de697917r3v3XuoWS/4t2Q/6gqr/rQ3tyL+1X7R/h6q/wAB+w9fGQ993eue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J3/ZLHxo/wDF&#10;fum//fdY73w/51/5XLd/+e26/wCr79Z+7F/yRLP/AJoQ/wDVteh/9h3o2697917r3v3Xuve/de69&#10;7917r3v3Xuve/de67Av711rrmBb3onqpNeu/eutde9+691//1t/T2X9X697917r3v3Xuve/de697&#10;917r3v3Xuve/de697917rGP1H/gx9+63+Hr3u/Vuve/de697917r3v3Xuve/de697917r3v3Xuve&#10;/de697917r3v3Xuve/de697917r3v3Xuve/de697917r3v3Xuve/de6978DQ9e679uda697917r3&#10;v3Xuve/de697917r3v3Xuve/de697917r3v3Xuve/de697917r3v3Xuve/de697917r3v3Xuve/d&#10;e697917r3v3Xuve/de697917r3v3Xuve/de697917r3v3Xuve/de65Kfx/tvdSOtEefXL3rqvXvf&#10;uvde9+691737r3Xfu4PXuve99a697917r3v3Xuul+nv3metnj13791rr3v3Xuve/de697917r3v3&#10;Xuve/de697917r3v3Xuve/de697917r3v3Xuve/de697917r3v3Xuve/de697917r3v3Xuve/de6&#10;97917rv3YH169173br3Xvfuvde9+691737r3Xvfuvde9+691737r3Xvfuvde9+691737r3Xvfuvd&#10;e9+691737r3Xvfuvde9+691737r3Xvfuvde9+691737r3Xvfuvde9+691737r3Xvfuvde9+69173&#10;7r3Xvfuvde9+691737r3Xvfuvde9+691737r3Xvfuvde9+691wdEkR43UMjqyOp+jKwsyn/Aj6+/&#10;AkGo4jr3y6qx/wCGR/5Vf/eGHWX/AJ8t9f8A129zF/wQHvJ/0fp/2Rf9augR/rb8j/8ARui/a/8A&#10;0F17/hkf+VX/AN4YdZf+fLfX/wBdvfv+CA95P+j9P+yL/rV17/W35H/6N0X7X/6C69/wyP8Ayq/+&#10;8MOsv/Plvr/67e/f8EB7yf8AR+n/AGRf9auvf62/I/8A0bov2v8A9Bde/wCGR/5Vf/eGHWX/AJ8t&#10;9f8A129+/wCCA95P+j9P+yL/AK1de/1t+R/+jdF+1/8AoLr3/DI/8qv/ALww6y/8+W+v/rt79/wQ&#10;HvJ/0fp/2Rf9auvf62/I/wD0bov2v/0F17/hkf8AlV/94YdZf+fLfX/129+/4ID3k/6P0/7Iv+tX&#10;Xv8AW35H/wCjdF+1/wDoLr3/AAyP/Kr/AO8MOsv/AD5b6/8Art79/wAEB7yf9H6f9kX/AFq69/rb&#10;8j/9G6L9r/8AQXXv+GR/5Vf/AHhh1l/58t9f/Xb37/ggPeT/AKP0/wCyL/rV17/W35H/AOjdF+1/&#10;+guvf8Mj/wAqv/vDDrL/AM+W+v8A67e/f8EB7yf9H6f9kX/Wrr3+tvyP/wBG6L9r/wDQXXv+GR/5&#10;Vf8A3hh1l/58t9f/AF29+/4ID3k/6P0/7Iv+tXXv9bfkf/o3Rftf/oLr3/DI/wDKr/7ww6y/8+W+&#10;v/rt79/wQHvJ/wBH6f8AZF/1q69/rb8j/wDRui/a/wD0F17/AIZI/lV/94YdZf8Any31/wDXb3r/&#10;AIIH3k/6P1x/vMX/AFq69/rb8j/9G6L9r/8AQXXv+GSP5Vf/AHhh1l/58t9f/Xb37/ggfeT/AKP1&#10;x/vMX/Wrr3+tvyP/ANG6L9r/APQXXv8Ahkj+VX/3hh1l/wCfLfX/ANdvfv8AggfeT/o/XH+8xf8A&#10;Wrr3+tvyP/0bov2v/wBBde/4ZI/lV/8AeGHWX/ny31/9dvfv+CB95P8Ao/XH+8xf9auvf62/I/8A&#10;0bov2v8A9Bde/wCGR/5Vf/eGHWX/AJ8d9f8A139+/wCCA95P+j9P/vMP/Wrr3+tvyN/0bo/2v/0F&#10;17/hkj+VV/3hh1l/58d8/wD139+/4ID3i/6P0/8AvMP/AFr69/rb8j/9G6P9r/8AQXXv+GSP5VX/&#10;AHhh1l/58d8//Xf37/ggPeP/AKP0/wDvMP8A1r69/rb8j/8ARuj/AGv/ANBde/4ZI/lVf94YdZf+&#10;fHfP/wBd/fv+CA94/wDo/T/7zD/1r69/rb8j/wDRuj/a/wD0F17/AIZI/lVf94YdZf8Anx3z/wDX&#10;f37/AIID3j/6P0/+8w/9a+vf62/I/wD0bo/2v/0F17/hkj+VV/3hh1l/58d8/wD139+/4ID3j/6P&#10;0/8AvMP/AFr69/rb8j/9G6P9r/8AQXXv+GSP5VX/AHhh1l/58d8//Xf37/ggPeP/AKP0/wDvMP8A&#10;1r69/rb8j/8ARuj/AGv/ANBde/4ZI/lVf94YdZf+fHfP/wBd/fv+CA94/wDo/T/7zD/1r69/rb8j&#10;/wDRuj/a/wD0F17/AIZH/lV/94YdZf8Anx3z/wDXf37/AIID3j/6P8/+8w/9a+vf62/I/wD0bo/2&#10;v/0F17/hkf8AlV/94YdZf+fHfP8A9d/fv+CA94/+j/P/ALzD/wBa+vf62/I//Ruj/a//AEF17/hk&#10;f+VX/wB4YdZf+fHfP/139+/4ID3j/wCj/P8A7zD/ANa+vf62/I//AEbo/wBr/wDQXXv+GSP5Vf8A&#10;3hh1l/58d8//AF396/4ID3j/AOj/AD/7zD/1r69/rb8j/wDRuj/a/wD0F11/wyP/ACq/+8MOsv8A&#10;z475/wDrt71/wQPvJ/0fp/8AeYf+tXXv9bfkf/o2xftf/oLr3/DI/wDKr/7ww6y/8+O+f/rt79/w&#10;QPvJ/wBH6f8A3mH/AK19e/1t+R/+jbF+1/8AoLr3/DI/8qv/ALww6y/8+O+f/rt79/wQPvJ/0fp/&#10;95h/619e/wBbfkf/AKNsX7X/AOguvf8ADI/8qv8A7ww6y/8APjvn/wCu3v3/AAQPvJ/0fp/95h/6&#10;19e/1t+R/wDo2xftf/oLr3/DI/8AKr/7ww6y/wDPjvn/AOu3v3/BA+8n/R+n/wB5h/619e/1t+R/&#10;+jbF+1/+guvf8Mj/AMqv/vDDrL/z475/+u3v3/BA+8n/AEfp/wDeYf8ArX17/W35H/6NsX7X/wCg&#10;uvf8Mj/yq/8AvDDrL/z475/+u3v3/BA+8n/R+n/3mH/rX17/AFt+R/8Ao2xftf8A6C69/wAMj/yq&#10;/wDvDDrL/wA+O+f/AK7e/f8ABA+8n/R+n/3mH/rX17/W35H/AOjbF+1/+guvf8Mj/wAqv/vDDrL/&#10;AM+O+f8A67e/f8ED7yf9H6f/AHmH/rX17/W35H/6NsX7X/6C69/wyP8Ayq/+8MOsv/Pjvn/67e/f&#10;8ED7yf8AR+n/AN5h/wCtfXv9bfkf/o2xftf/AKC69/wyP/Kr/wC8MOsv/Pjvn/67e/f8ED7yf9H6&#10;f/eYf+tfXv8AW35H/wCjbF+1/wDoLr3/AAyP/Kr/AO8MOsv/AD475/8Art79/wAED7yf9H6f/eYf&#10;+tfXv9bfkf8A6NsX7X/6C69/wyP/ACq/+8MOsv8Az475/wDrt79/wQPvJ/0fp/8AeYf+tfXv9bfk&#10;f/o2xftf/oLr3/DI/wDKr/7wx6y/8+O+f/rt79/wQXvH/wBH6f8A3mH/AK19b/1t+R/+jbF+1/8A&#10;oLrv/hkj+VX/AN4YdZf+fHfP/wBdvev+CC95OH7+n/3mH/rV1r/W35H/AOjdH+1/+guvf8Mkfyq/&#10;+8MOsv8Az475/wDrt73/AMED7yf9H6f/AHmH/rV17/W35H/6N0f7X/6C69/wyR/Kr/7ww6y/8+O+&#10;f/rt79/wQPvJ/wBH6f8A3mH/AK1de/1t+R/+jdH+1/8AoLr3/DJH8qv/ALww6y/8+O+f/rt79/wQ&#10;PvJ/0fp/95h/61de/wBbfkf/AKN0f7X/AOguuj/JJ/lVj/uTDrL/AM+W+f8A67e9j7wPvJ/0fp/9&#10;5h/61dbHttyOf+WdH+1/+guuP/DJX8qv/vC/rH/z476/+u/vf/BAe8f/AEfp/wDeYf8ArV1v/W15&#10;G/6N0f7X/wCguvf8Mlfyq/8AvC/rH/z476/+u/v3/BAe8f8A0fp/95h/61de/wBbXkb/AKN0f7X/&#10;AOguvf8ADJX8qv8A7wv6x/8APjvr/wCu/v3/AAQHvH/0fp/95h/61de/1teRv+jdH+1/+guvf8Ml&#10;fyq/+8L+sf8Az476/wDrv79/wQHvH/0fp/8AeYf+tXXv9bXkb/o3R/tf/oLr3/DJX8qv/vC/rH/z&#10;476/+u/vX/BAe8f/AEfp/wDeYf8ArV17/W15G/6N0f7X/wCguuv+GSv5Vf8A3hf1j/58d9f/AF39&#10;6/4ID3k/6P8AP/vMP/Wrr3+tryN/0bo/2v8A9Bde/wCGSv5Vf/eF/WP/AJ8d9f8A139+/wCCA95P&#10;+j/P/vMP/Wrr3+tryN/0bo/2v/0F1Ztt3b+F2lt/BbV25jqfEbe2zh8Zt7A4mkDCkxmFw1EmOxeO&#10;pg5ZvHDBHHGgJJsouSfcQ3VzPfXMl7dsXlmZndjxZ2JZmPzJJJ6GkUUcESwxDSqAKo9ABQD8gOnn&#10;3Xp3r3v3Xuve/de697917r3v3Xuve/de67Av/re9HrRNOsnuvVOve/de697917r3v3Xuv//X39PZ&#10;f1fr3v3Xuve/de697917r3v3Xuve/de697917r3v3XusXN7n8j/euPfutrx67926t173vr3Xvfuv&#10;de9+691737r3Xvfuvde9+691737r3Xvfuvde9+691737r3Xvfuvde9+691737r3Xvfuvde9+6917&#10;37r3Xvfuvde92Bx1rrv3br3Xvfuvde9+691737r3Xvfuvde9+691737r3Xvfuvde9+691737r3Xv&#10;fuvde9+691737r3Xvfuvde9+691737r3Xvfuvde9+691737r3Xvfuvde9+691737r3Xvfuvde9+6&#10;91737r3XMG/+v7qR1UinXfvXWuve/de697917r3v3Xuu/dwa9a697317r3v3XuuCfn/Ye/Dqzdc/&#10;fuq9e9+691737r3Xvfuvde9+691737r3Xvfuvde9+691737r3Xvfuvde9+691737r3Xvfuvde9+6&#10;91737r3Xvfuvde9+691737r3Xvfuvde9+69173sGnXuu/dgQevde97691737r3Xvfuvde9+69173&#10;7r3Xvfuvde9+691737r3Xvfuvde9+691737r3Xvfuvde9+691737r3Xvfuvde9+691737r3Xvfuv&#10;de9+691737r3Xvfuvde9+691737r3Xvfuvde9+691737r3Xvfuvde9+691737r3Xvfuvde9+6917&#10;37r3Xvfuvde9+691737r3Xvfuvde9+691737r3Xvfuvde9+691737r3Xvfuvde9+691737r3Xvfu&#10;vde9+691737r3XvdV69173br3Xvfuvde9+691737r3Xvfuvde9+691737r3Xvfuvde9+69173omn&#10;XuuvdOPXuve/de697917r3v3Xuve/de697917r3v3Xuve/de697917r3v3Xuve/de697917r3v3X&#10;uve/de697917r3vQ4nr3Xve+vde9+691737r3WMm/u3Vxjrr3vrfXvfuvde9+691737r3Xvfuvde&#10;9+691737r3Xvfuvde9+691737r3Xvfuvde9+691737r3XID+v+2/J96r1Unrn7r1Xr3v3Xuve/de&#10;697917r3v3Xuv//Q39PZf1fr3v3Xuve/de697917r3v3Xuve/de697917r3v3XusP+p/1v8AiT79&#10;14ceu/e19Or9d+7de697917r3v3Xuve/de697917r3v3Xuve/de697917r3v3Xuve/de697917r3&#10;v3Xuve/de697917r3v3Xuve/de697917r3vwND17rv251rr3v3Xuve/de697917r3v3Xuve/de69&#10;7917r3v3Xuve/de697917r3v3Xuve/de697917r3v3Xuve/de697917r3v3Xuve/de697917r3v3&#10;Xuve/de697917r3v3Xuve/de697917rwNveuvdZAb+69U697917r3v3Xuve/de6979w69137uDXr&#10;XXve+vddD6D3odbPHrv3vrXXvfuvde9+691737r3Xvfuvde9+691737r3Xvfuvde9+691737r3Xv&#10;fuvde9+691737r3Xvfuvde9+691737r3Xvfuvde9+691737r3Xvfuvde9+691737r3XfvYPXuve7&#10;A169173vr3Xvfuvde9+691737r3Xvfuvde9+691737r3Xvfuvde9+691737r3Xvfuvde9+691737&#10;r3Xvfuvde9+691737r3Xvfuvde9+691737r3Xvfuvde9+691737r3Xvfuvde9+691737r3Xvfuvd&#10;e9+691737r3Xvfuvde9+691737r3Xvfuvde9+691737r3Xvfuvde9+691737r3Xvfuvde9+69173&#10;7r3Xvfuvde9+691737r3Xvfuvde9+69173Vevde92691737r3Xvfuvde9+691737r3Xvfuvde9+6&#10;91737r3Xveievdde6de697917r3v3Xuve/de697917r3v3Xuve/de697917r3v3Xuve/de697917&#10;r3v3Xuve/de697917r3v3Xuve/de697r5HrfXvdutde9+691wJv/AK3uwHVwKdcfe+t9e9+69173&#10;7r3Xvfuvde9+691737r3Xvfuvde9+691737r3Xvfuvde9+691737r3Xf196611zAA96rXqtSeu/e&#10;utde9+691737r3Xvfuvde9+691737r3X/9Hf09l/V+ve/de697917r3v3Xuve/de697917r3v3Xu&#10;ve/de697917rF71w6c679uda697917r3v3Xuve/de697917r3v3Xuve/de697917r3v3Xuve/de6&#10;97917r3v3Xuve/de697917r3v3Xuve/de697917r3v3Xuve7A9e6792611737r3Xvfuvde9+6917&#10;37r3Xvfuvde9+691737r3Xvfuvde9+691737r3Xvfuvde9+691737r3Xvfuvde9+691737r3Xvfu&#10;vde9+691737r3Xvfuvde9+691737r3Xvfuvde9+6912Db3o9eIr1z916p1737r3Xvfuvde9+6917&#10;3sGnXuu/d+PWuul+g/3359+62ePXfv3Wuve/de697917r3v3Xuve/de697917r3v3Xuve/de6979&#10;17r3v3Xuve/de697917r3v3Xuve/de697917r3v3Xuve/de697917r3v3Xuve/de697917r3v3Xu&#10;ve/de697917rv3sHr3XvdgQevde97691737r3Xvfuvde9+691737r3Xvfuvde9+691737r3Xvejw&#10;69173vr3Xvfuvde9+691737r3Xvfuvde9+691737r3Xvfuvde9+691737r3Xvfuvde9+691737r3&#10;Xvfuvde9+691737r3Xvfuvde9+691737r3Xvfuvde9+691737r3Xvfuvde9+691737r3Xvfuvde9&#10;+691737r3Xvfuvde9+691737r3Xvfuvde9+691737r3XvdV69173br3Xvfuvde9+691737r3Xvfu&#10;vde9+691737r3XvdSfTr3XXuvXuve/de697917r3v3Xuve/de697917r3v3Xuve/de697917r3v3&#10;Xuve/de697917r3v3Xuve/de697917r3v3Xuve/de697r5HrfXvdutdcWP4/2/vYHVgPPrh7t1br&#10;3v3Xuve/de697917r3v3Xuve/de697917r3v3Xuve/de697917r3v3Xuve/de65Af196J60T1z91&#10;6p1737r3Xvfuvde9+691737r3Xvfuvde9+691737r3X/0t/T2X9X697917r3v3Xuve/de697917r&#10;3v3Xuve/de697917r3v3XusI4v70erLw6792B63137t17r3v3Xuve/de697917r3v3Xuve/de697&#10;917r3v3Xuve/de697917r3v3Xuve/de697917r3v3Xuve/de697917r3v3Xuve/DHXuu/bnWuve/&#10;de697917r3v3Xuve/de697917r3v3Xuve/de697917r3v3Xuve/de697917r3v3Xuve/de697917&#10;r3v3Xuve/de697917r3v3Xuve/de697917r3v3Xuve/de697917r3v3Xuve/de67Bt/re9EdaIr1&#10;z916r1737r3Xvfuvde9+69173sGnXuu/d+tde9+691737r3Xvfuvde9+691737r3Xvfuvde9+691&#10;737r3Xvfuvde9+691737r3Xvfuvde9+691737r3Xvfuvde9+691737r3Xvfuvde9+691737r3Xvf&#10;uvde9+691737r3Xvfuvde9+691737r3Xve6nr3Xfu1R17r3vfXuve/de697917r3v3Xuve/de697&#10;917rr3TUevdd+919evde97qOvde97691737r3Xvfuvde9+691737r3Xvfuvde9+691737r3Xvfuv&#10;de9+691737r3Xvfuvde9+691737r3Xvfuvde9+691737r3Xvfuvde9+691737r3Xvfuvde9+6917&#10;37r3Xvfuvde9+691737r3Xvfuvde9+691737r3Xvfuvde9+691737r3Xvehw69173vr3Xvfuvde9&#10;+691737r3Xvfuvde96Jp17rr3UmvXuve9de697917r3v3Xuve/de697917r3v3Xuve/de697917r&#10;3v3Xuve/de697917r3v3Xuve/de697917r3v3Xuve/de697917r3v3XuvH6e/db64k24/PvYHXgO&#10;uHu3V+ve/de697917r3v3Xuve/de697917r3v3Xuve/de697917r3v3Xuve/de67AJ96r1qtOuYA&#10;H/Ffeuqkk9d+9da697917r3v3Xuve/de697917r3v3Xuve/de697917r3v3Xuv/T39PZcMjq/Xve&#10;+vde9+691737r3Xvfuvde9+691737r3Xvfuvde9+691h/tH/AFz/AL370etrx679+GD1brv2517r&#10;3v3Xuve/de697917r3v3Xuve/de697917r3v3Xuve/de697917r3v3Xuve/de697917r3v3Xuve/&#10;de697917r3v3Xuve/de697sp8uvdd+7da697917r3v3Xuve/de697917r3v3Xuve/de697917r3v&#10;3Xuve/de697917r3v3Xuve9de697317r3v3Xuve/de697917r3v3Xuve/de697917r3v3Xuve/de&#10;697917r3v3Xuve/de697917rkD+D7qR1ojrl711Xr3v3Xuve/de697917rv251rr3v3Xuve/de69&#10;7917r3v3Xuve/de697917r3v3Xuve/de697917r3v3Xuve/de697917r3v3Xuve/de697917r3v3&#10;Xuve/de697917r3v3Xuve/de697917r3v3Xuve/de697917r3vw49e697917r3v3Xuve/de69791&#10;7rv3bV17r3vdR17r3vfXuve/de697917r3v3XuuvdD69e697117r3v3Xuve/V69173up691737Ue&#10;vdd+96uvde9+1de6979q691737V17r3v2rr3Xvfgevde92691737r3Xvfuvde9+691737r3Xvfuv&#10;de9+691737r3Xvfuvde9+691737r3Xvfuvde9+691737r3Xvfuvde9+691737r3Xvfuvde9+6917&#10;37r3Xvfuvde96Jp17r3vS9e697t17r3v3Xuve/de697917r3upPp17rr3Xr3Xvfuvde9+691737r&#10;3Xvfuvde9+691737r3Xvfuvde9+691737r3Xvfuvde9+691737r3Xvfuvde9+691737r3Xvfuvde&#10;9+691737r3XvfuvddMePfutgZ64e79X669+691737r3Xvfuvde9+691737r3Xvfuvde9+691737r&#10;3Xvfuvdd/X3rrXXIAf6/vVetVPXL3rqvXvfuvde9+691737r3Xvfuvde9+691737r3Xvfuvde9+6&#10;91737r3Xvfuvdf/U39PZavV+ve7de697917r3v3Xuve/de697917r3v3Xuve/de697917rET9B/q&#10;bj37rY49e966v173YHHWuu/duvde9+691737r3Xvfuvde9+691737r3Xvfuvde9+691737r3Xvfu&#10;vde9+691737r3Xvfuvde9+691737r3Xvfuvde9+691737r3Xvdwa9a6797691737r3Xvfuvde9+6&#10;91737r3Xvfuvde9+691737r3Xvfuvde9+691737r3Xvfuvdde9A169137317r3v3Xuve/de69791&#10;7r3v3Xuve/de697917r3v3Xuve/de697917r3v3Xuve/de697917rkp/H+291I60R59cveuq9e9+&#10;691xX8+7efW265+7dV697917r3v3Xuve/de697917r3v3Xuve/de697917r3v3Xuve/de697917r&#10;3v3Xuve/de697917r3v3Xuve/de697917r3v3Xuve/de697917r3v3Xuve/de697917r3v3Xuve/&#10;de697917r3v3Xuve/de697917r3v3Xuve/de697917r3v3Xuve91PXuu/e9XXuve91HXuve99e66&#10;9069173rr3Xvfuvde9+691737r3Xvfuvde9+691737r3Xvfuvde9+69173scevdd+79e697917r3&#10;v3Xuve/de697917r3v3Xuve/de697917r3v3Xuve/de697917r3v3Xuve/de697917r3v3Xuve/d&#10;e697917r3v3Xuve/de6970SOvdde6kk9e697117rv3YcOvde92691737r3Xveiade6691Jr17r3v&#10;XXuve/de697917r3v3Xuve/de697917r3v3Xuve/de697917r3v3Xuve/de697917r3v3Xuve/de&#10;697917r3v3Xuve/de697917r3v3Xuve/de66Jt72B1sCvXD8f7E+9nq3n11731vr3v3Xuve/de69&#10;7917r3v3Xuve/de697917r3v3XuuwCfeq9arTrkFH+v71XqteuXvXWuve/de697917r3v3Xuve/d&#10;e697917r3v3Xuve/de697917r3v3Xuve/de697917r3v3Xuv/9Xfz9lfV+u/bnXuve/de697917r&#10;3v3Xuve/de697917r3v3Xuve/de64Nyt/wDH/jXv3XuuPvXTnXvfgaHrXXftzr3Xvfuvde9+6917&#10;37r3Xvfuvde9+691737r3Xvfuvde9+691737r3Xvfuvde9+691737r3Xvfuvde9+691737r3Xvfu&#10;vde9+69173sGnXuu/d+tde9+691737r3Xvfuvde9+691737r3Xvfuvde9+691737r3Xvfuvde9+6&#10;91737r3XXupwet9e9761137317r3v3Xuve/de697917r3v3Xuve/de697917r3v3Xuve/de69791&#10;7r3v3Xuve/de697917rkD+D7qR1Ujrl711rry/T3ccevHj13731rr3v3Xuve/de697917r3v3Xuv&#10;e/de697917r3v3Xuve/de697917r3v3Xuve/de697917r3v3Xuve/de697917r3v3Xuve/de6979&#10;17r3v3Xuve/de697917r3v3Xuve/de697917r3v3Xuve/de697917r3v3Xuve/de697917r3v3Xu&#10;ve/de697917r3v3Xuve/de697917r3v3Xuve/de697917r3v3Xuve/de697917r3v3Xuve/de697&#10;917r3v3Xuve9rx69137v17r3v3Xuve/de697917r3v3Xuve/de697917r3v3Xuve/de697917r3v&#10;3Xuve/de697917r3v3Xuve/de697917r3v3Xuve66uvdde9VJ69173rr3Xvfuvde9+69137sOvde&#10;924de697oT17rr3rr3Xvfuvde9+691737r3Xvfuvde9+691737r3Xvfuvde9+691737r3Xvfuvde&#10;9+691737r3Xvfuvde9+691737r3Xvfuvde9+691737r3Xvfuvde9+6910Tb3sDrYFeuHu3Vuuvfu&#10;t9e9+691737r3Xvfuvde9+691737r3Xdj/Q+9daqOuwP6+/E9eJ65AD8e9GvVST13711rr3v3Xuv&#10;e/de697917r3v3Xuve/de697917r3v3Xuve/de697917r3v3Xuve/de697917r3v3Xuve/de6//W&#10;38/ZX1frv3ZfTr3Xvduvde9+691737r3Xvfuvde9+691737r3Xvfuvde9+691hHvR6svDrv37q3X&#10;vdgcda6792691737r3Xvfuvde9+691737r3Xvfuvde9+691737r3Xvfuvde9+691737r3Xvfuvde&#10;9+691737r3Xvfuvde9+691737r3Xvfuvde92Br1rrv3br3Xvfuvde9+691737r3Xvfuvde9+6917&#10;37r3Xvfuvde9+691737r3Xvfuvdde6tw63173oGnXuu/d+tde9+691737r3Xvfuvde9+691737r3&#10;Xvfuvde9+691737r3Xvfuvde9+691737r3Xvfuvde9+691yB/B91I6qR1z97HAda697t1rr3v3Xu&#10;ve/de697917r3v3Xuve/de697917r3v3Xuve/de697917r3v3Xuve/de697917r3v3Xuve/de697&#10;917r3v3Xuve/de697917r3v3Xuve/de697917r3v3Xuve/de697917r3v3Xuve/de697917r3v3X&#10;uve/de697917r3v3Xuve/de697917r3v3Xuve/de697917r3v3Xuve/de697917r3v3Xuve/de69&#10;7917r3v3Xuve/de697917r3v3Xuu/e149e697v17r3v3Xuve/de697917r3v3Xuve/de697917r3&#10;v3Xuve/de697917r3v3Xuve/de697917r3v3Xuve9VHXuve66j17rr3rr3Xvfuvde9+691737r3X&#10;vfuvdevb37rfXr+7V8utde91691737r3Xvfuvde9+691737r3Xvfuvde9+691737r3Xvfuvde9+6&#10;91737r3Xvfuvde9+691737r3Xvfuvde9+691737r3Xvfuvde9+691737r3Xvfuvde9+6910Tb3sD&#10;rYFeuHu3Vuuvfut9e9+691737r3Xvfuvdd2P9D711qo65af8feq9a1ddgD8e/GvWiT13711rr3v3&#10;Xuve/de697917r3v3Xuve/de697917r3v3Xuve/de697917r3v3Xuve/de697917r3v3Xuve/de6&#10;97917r3v3Xuve/de6//X38/ZX1frv37h17r3tzr3Xvfuvde9+691737r3Xvfuvde9+691737r3Xv&#10;fuvdYeTyfyP96496PW149d+/dX6978DQ9a679ude697917r3v3Xuve/de697917r3v3Xuve/de69&#10;7917r3v3Xuve/de697917r3v3Xuve/de697917r3v3Xuve/de697917r3v3Xuve/de697v1rrv3v&#10;r3Xvfuvde9+691737r3Xvfuvde9+691737r3Xvfuvde9+691737r3Xvfuvdde2zg9b697sD5de67&#10;92611737r3Xvfuvde9+691737r3Xvfuvde9+691737r3Xvfuvde9+691737r3Xvfuvde9+691737&#10;r3WUG/vfVOve/da697917r3v3Xuve/de697917r3vQNevde97691737r3Xvfuvde9+691737r3Xv&#10;fuvde9+691737r3Xvfuvde9+691737r3Xvfuvde9+691737r3Xvfuvde9+691737r3Xvfuvde9+6&#10;91737r3Xvfuvde9+691737r3Xvfuvde9+691737r3Xvfuvde9+691737r3Xvfuvde9+691737r3X&#10;vfuvde9+691737r3Xvfuvde9+691737r3Xvfuvde9+691737r3Xfuy9e697t17r3v3Xuve/de697&#10;917r3v3Xuve/de697917r3v3Xuve/de697917r3v3Xuve9ah17rr3XUevde96691737r3Xvfuvde&#10;9+691737r3XvfuvddEge/dbpXrot/T3unW6dcfdurdZPdOm+ve/de697917r3v3Xuve/de697917&#10;r3v3Xuve/de697917r3v3Xuve/de697917r3v3Xuve/de697917r3v3Xuve/de697917r3v3Xuve&#10;/de697917r3v3Xuuibe9gdbAr1w926t11791vr3v3Xusmkf091qeqVPXfvXWuve/de697917r3v3&#10;Xuve/de697917r3v3Xuve/de697917r3v3Xuve/de697917r3v3Xuve/de697917r3v3Xuve/de6&#10;97917r3v3Xuve/de697917r3v3Xuve/de6//0N/P2V9X697917rv3ZT5de697t17r3v3Xuve/de6&#10;97917r3v3Xuve/de697917rg/wDZ/wBj7914ceuPvXTnXvfuvde92B61137t17r3v3Xuve/de697&#10;917r3v3Xuve/de697917r3v3Xuve/de697917r3v3Xuve/de697917r3v3Xuve/de697917r3v3X&#10;uve/de6972DTr3Xfu/Wuve/de697917r3v3Xuve/de697917r3v3Xuve/de697917r3v3Xuve/de&#10;6690b163173rr3Xvdgevdd+7da697917r3v3Xuve/de697917r3v3Xuve/de697917r3v3Xuve/d&#10;e697917r3v3Xuve9rx6912Db3brRFesgN/deq9e9+611737r3Xvfuvde9+69173Vh59b6978D69e&#10;697t1rr3v3Xuve/de697917r3v3Xuve/de697917r3v3Xuve/de697917r3v3Xuve/de697917r3&#10;v3Xuve/de697917r3v3Xuve/de697917r3v3Xuve/de697917r3v3Xuve/de697917r3v3Xuve/d&#10;e697917r3v3Xuve/de697917r3v3Xuve/de697917r3v3Xuve/de697917r3v3Xuve/de697917r&#10;v3YcB17r3u3Xuve/de697917r3v3Xuve/de697917r3v3Xuve9E069173rUevdde9VPXuve9de69&#10;7917r3v3Xuve/de697917r3v3Xuve/de66LD3unW6HriWPvdOrUHXXvfW+uvfuvddj6j/X9660eH&#10;WT3XqnXvfuvde9+691737r3Xvfuvde9+691737r3Xvfuvde9+691737r3Xvfuvde9+691737r3Xv&#10;fuvde9+691737r3Xvfuvde9+691737r3Xvfuvde9+6910Tb/AF/ewOtgdcPdur9de/de697917r3&#10;v3XusvunTfXvfuvde9+691737r3Xvfuvde9+691737r3Xvfuvde9+691737r3Xvfuvde9+691737&#10;r3Xvfuvde9+691737r3Xvfuvde9+691737r3Xvfuvde9+691737r3Xvfuvde9+691//R38/ZX1fr&#10;3v3Xuu/ewade697v17r3v3Xuve/de697917r3v3Xuve/de697917r3v3XusXvXTnXvfuvde9+Bp1&#10;7rv251rr3v3Xuve/de697917r3v3Xuve/de697917r3v3Xuve/de697917r3v3Xuve/de697917r&#10;3v3Xuve/de697917r3v3Xuve/de697917r3uwNetdd+7de697917r3v3Xuve/de697917r3v3Xuv&#10;e/de697917r3v3Xuve/de6696OR17r3unW+ve/de697uDXrXXfvfXuve/de697917r3v3Xuve/de&#10;697917r3v3Xuve/de697917r3v3Xuve/de697uOHXuve99e67Bt711rrmDf3WnVSKdd+/da69791&#10;7r3v3Xuve/de669t9b6972DTr3Xfu/HrXXvfuvde9+691737r3Xvfuvde9+691737r3Xvfuvde9+&#10;691737r3Xvfuvde9+691737r3Xvfuvde9+691737r3Xvfuvde9+691737r3Xvfuvde9+691737r3&#10;Xvfuvde9+691737r3Xvfuvde9+691737r3Xvfuvde9+691737r3Xvfuvde9+691737r3Xvfuvde9&#10;+691737r3Xvfuvde9+69137c691737r3Xvfuvde9+691737r3Xvfuvde9+691737r3XveiK9e669&#10;1Ip17r3vXXuve/de697917r3v3Xuve/de66uPe6HrdD11q/p79TrdOuN7+99b6697631737r3Xvf&#10;uvde9+691yX6j3o8OtHh1z916p1737r3Xvfuvde9+691737r3Xvfuvde9+691737r3Xvfuvde9+6&#10;91737r3Xvfuvde9+691737r3Xvfuvde9+691737r3Xvfuvde9+691737r3XEn+nvYHVgOuPu3Vuu&#10;vfuvde9+691737r3XvyP9cf737ofLrR4dZffuqde9+691737r3Xvfuvde9+691737r3Xvfuvde9+&#10;691737r3Xvfuvde9+691737r3Xvfuvde9+691737r3Xvfuvde9+691737r3Xvfuvde9+691737r3&#10;Xvfuvde9+691737r3X//2VBLAwQKAAAAAAAAACEA1vyLpgAtAQAALQEAFQAAAGRycy9tZWRpYS9p&#10;bWFnZTEuanBlZ//Y/+AAEEpGSUYAAQIBAJYAlgAA/+0ALFBob3Rvc2hvcCAzLjAAOEJJTQPtAAAA&#10;AAAQAJYAAAABAAEAlgAAAAEAAf/hRlVodHRwOi8vbnMuYWRvYmUuY29tL3hhcC8xLjAvADw/eHBh&#10;Y2tldCBiZWdpbj0i77u/IiBpZD0iVzVNME1wQ2VoaUh6cmVTek5UY3prYzlkIj8+Cjx4OnhtcG1l&#10;dGEgeG1sbnM6eD0iYWRvYmU6bnM6bWV0YS8iIHg6eG1wdGs9IkFkb2JlIFhNUCBDb3JlIDUuNi1j&#10;MDE0IDc5LjE1NjgyMSwgMjAxNC8wOC8yOS0wMzowNzo1MCAgICAgICAgIj4KICAgPHJkZjpSREYg&#10;eG1sbnM6cmRmPSJodHRwOi8vd3d3LnczLm9yZy8xOTk5LzAyLzIyLXJkZi1zeW50YXgtbnMjIj4K&#10;ICAgICAgPHJkZjpEZXNjcmlwdGlvbiByZGY6YWJvdXQ9Ii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RjPSJodHRwOi8vcHVybC5vcmcvZGMv&#10;ZWxlbWVudHMvMS4xLyIKICAgICAgICAgICAgeG1sbnM6cGRmPSJodHRwOi8vbnMuYWRvYmUuY29t&#10;L3BkZi8xLjMvIj4KICAgICAgICAgPHhtcDpNb2RpZnlEYXRlPjIwMTUtMDYtMDFUMTE6NDQ6NDBa&#10;PC94bXA6TW9kaWZ5RGF0ZT4KICAgICAgICAgPHhtcDpDcmVhdGVEYXRlPjIwMTUtMDYtMDFUMTM6&#10;NDQ6MzgrMDI6MDA8L3htcDpDcmVhdGVEYXRlPgogICAgICAgICA8eG1wOk1ldGFkYXRhRGF0ZT4y&#10;MDE1LTA2LTAxVDEzOjQ0OjM4KzAyOjAwPC94bXA6TWV0YWRhdGFEYXRlPgogICAgICAgICA8eG1w&#10;OkNyZWF0b3JUb29sPkFkb2JlIElsbHVzdHJhdG9yIENDIDIwMTQ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ODA8L3htcEdJbWc6aGVpZ2h0PgogICAgICAgICAgICAg&#10;ICAgICA8eG1wR0ltZzpmb3JtYXQ+SlBFRzwveG1wR0ltZzpmb3JtYXQ+CiAgICAgICAgICAgICAg&#10;ICAgIDx4bXBHSW1nOmltYWdlPi85ai80QUFRU2taSlJnQUJBZ0VBbGdDV0FBRC83UUFzVUdodmRH&#10;OXphRzl3SURNdU1BQTRRa2xOQSswQUFBQUFBQkFBbGdBQUFBRUEmI3hBO0FRQ1dBQUFBQVFBQi8r&#10;SU1XRWxEUTE5UVVrOUdTVXhGQUFFQkFBQU1TRXhwYm04Q0VBQUFiVzUwY2xKSFFpQllXVm9nQjg0&#10;QUFnQUomI3hBO0FBWUFNUUFBWVdOemNFMVRSbFFBQUFBQVNVVkRJSE5TUjBJQUFBQUFBQUFBQUFB&#10;QUFBQUFBUGJXQUFFQUFBQUEweTFJVUNBZ0FBQUEmI3hBO0FBQUFBQUFBQUFBQUFBQUFBQUFBQUFB&#10;QUFBQUFBQUFBQUFBQUFBQUFBQUFBQUFBQUFBQUFBQUFBQUFBUlkzQnlkQUFBQVZBQUFBQXomI3hB&#10;O1pHVnpZd0FBQVlRQUFBQnNkM1J3ZEFBQUFmQUFBQUFVWW10d2RBQUFBZ1FBQUFBVWNsaFpXZ0FB&#10;QWhnQUFBQVVaMWhaV2dBQUFpd0EmI3hBO0FBQVVZbGhaV2dBQUFrQUFBQUFVWkcxdVpBQUFBbFFB&#10;QUFCd1pHMWtaQUFBQXNRQUFBQ0lkblZsWkFBQUEwd0FBQUNHZG1sbGR3QUEmI3hBO0E5UUFBQUFr&#10;YkhWdGFRQUFBL2dBQUFBVWJXVmhjd0FBQkF3QUFBQWtkR1ZqYUFBQUJEQUFBQUFNY2xSU1F3QUFC&#10;RHdBQUFnTVoxUlMmI3hBO1F3QUFCRHdBQUFnTVlsUlNRd0FBQkR3QUFBZ01kR1Y0ZEFBQUFBQkRi&#10;M0I1Y21sbmFIUWdLR01wSURFNU9UZ2dTR1YzYkdWMGRDMVEmI3hBO1lXTnJZWEprSUVOdmJYQmhi&#10;bmtBQUdSbGMyTUFBQUFBQUFBQUVuTlNSMElnU1VWRE5qRTVOall0TWk0eEFBQUFBQUFBQUFBQUFB&#10;QVMmI3hBO2MxSkhRaUJKUlVNMk1UazJOaTB5TGpFQUFBQUFBQUFBQUFBQUFBQUFBQUFBQUFBQUFB&#10;QUFBQUFBQUFBQUFBQUFBQUFBQUFBQUFBQUEmI3hBO0FBQUFBQUFBQUFBQUFGaFpXaUFBQUFBQUFB&#10;RHpVUUFCQUFBQUFSYk1XRmxhSUFBQUFBQUFBQUFBQUFBQUFBQUFBQUJZV1ZvZ0FBQUEmI3hBO0FB&#10;QUFiNklBQURqMUFBQURrRmhaV2lBQUFBQUFBQUJpbVFBQXQ0VUFBQmphV0ZsYUlBQUFBQUFBQUNT&#10;Z0FBQVBoQUFBdHM5a1pYTmomI3hBO0FBQUFBQUFBQUJaSlJVTWdhSFIwY0RvdkwzZDNkeTVwWldN&#10;dVkyZ0FBQUFBQUFBQUFBQUFBQlpKUlVNZ2FIUjBjRG92TDNkM2R5NXAmI3hBO1pXTXVZMmdBQUFB&#10;QUFBQUFBQUFBQUFBQUFBQUFBQUFBQUFBQUFBQUFBQUFBQUFBQUFBQUFBQUFBQUFBQUFBQUFBQUFB&#10;WkdWell3QUEmI3hBO0FBQUFBQUF1U1VWRElEWXhPVFkyTFRJdU1TQkVaV1poZFd4MElGSkhRaUJq&#10;YjJ4dmRYSWdjM0JoWTJVZ0xTQnpVa2RDQUFBQUFBQUEmI3hBO0FBQUFBQUF1U1VWRElEWXhPVFky&#10;TFRJdU1TQkVaV1poZFd4MElGSkhRaUJqYjJ4dmRYSWdjM0JoWTJVZ0xTQnpVa2RDQUFBQUFBQUEm&#10;I3hBO0FBQUFBQUFBQUFBQUFBQUFBQUFBQUdSbGMyTUFBQUFBQUFBQUxGSmxabVZ5Wlc1alpTQldh&#10;V1YzYVc1bklFTnZibVJwZEdsdmJpQnAmI3hBO2JpQkpSVU0yTVRrMk5pMHlMakVBQUFBQUFBQUFB&#10;QUFBQUN4U1pXWmxjbVZ1WTJVZ1ZtbGxkMmx1WnlCRGIyNWthWFJwYjI0Z2FXNGcmI3hBO1NVVkRO&#10;akU1TmpZdE1pNHhBQUFBQUFBQUFBQUFBQUFBQUFBQUFBQUFBQUFBQUFBQUFBQjJhV1YzQUFBQUFB&#10;QVRwUDRBRkY4dUFCRFAmI3hBO0ZBQUQ3Y3dBQkJNTEFBTmNuZ0FBQUFGWVdWb2dBQUFBQUFCTUNW&#10;WUFVQUFBQUZjZjUyMWxZWE1BQUFBQUFBQUFBUUFBQUFBQUFBQUEmI3hBO0FBQUFBQUFBQUFBQUFB&#10;S1BBQUFBQW5OcFp5QUFBQUFBUTFKVUlHTjFjbllBQUFBQUFBQUVBQUFBQUFVQUNnQVBBQlFBR1FB&#10;ZUFDTUEmI3hBO0tBQXRBRElBTndBN0FFQUFSUUJLQUU4QVZBQlpBRjRBWXdCb0FHMEFjZ0IzQUh3&#10;QWdRQ0dBSXNBa0FDVkFKb0Fud0NrQUtrQXJnQ3kmI3hBO0FMY0F2QURCQU1ZQXl3RFFBTlVBMndE&#10;Z0FPVUE2d0R3QVBZQSt3RUJBUWNCRFFFVEFSa0JId0VsQVNzQk1nRTRBVDRCUlFGTUFWSUImI3hB&#10;O1dRRmdBV2NCYmdGMUFYd0Jnd0dMQVpJQm1nR2hBYWtCc1FHNUFjRUJ5UUhSQWRrQjRRSHBBZklC&#10;K2dJREFnd0NGQUlkQWlZQ0x3STQmI3hBO0FrRUNTd0pVQWwwQ1p3SnhBbm9DaEFLT0FwZ0NvZ0tz&#10;QXJZQ3dRTExBdFVDNEFMckF2VURBQU1MQXhZRElRTXRBemdEUXdOUEExb0QmI3hBO1pnTnlBMzRE&#10;aWdPV0E2SURyZ082QThjRDB3UGdBK3dEK1FRR0JCTUVJQVF0QkRzRVNBUlZCR01FY1FSK0JJd0Vt&#10;Z1NvQkxZRXhBVFQmI3hBO0JPRUU4QVQrQlEwRkhBVXJCVG9GU1FWWUJXY0Zkd1dHQlpZRnBnVzFC&#10;Y1VGMVFYbEJmWUdCZ1lXQmljR053WklCbGtHYWdaN0Jvd0cmI3hBO25RYXZCc0FHMFFiakJ2VUhC&#10;d2NaQnlzSFBRZFBCMkVIZEFlR0I1a0hyQWUvQjlJSDVRZjRDQXNJSHdneUNFWUlXZ2h1Q0lJSWxn&#10;aXEmI3hBO0NMNEkwZ2puQ1BzSkVBa2xDVG9KVHdsa0NYa0pqd21rQ2JvSnp3bmxDZnNLRVFvbkNq&#10;MEtWQXBxQ29FS21BcXVDc1VLM0FyekN3c0wmI3hBO0lnczVDMUVMYVF1QUM1Z0xzQXZJQytFTCtR&#10;d1NEQ29NUXd4Y0RIVU1qZ3luRE1BTTJRenpEUTBOSmcxQURWb05kQTJPRGFrTnd3M2UmI3hBO0Rm&#10;Z09FdzR1RGtrT1pBNS9EcHNPdGc3U0R1NFBDUThsRDBFUFhnOTZENVlQc3cvUEQrd1FDUkFtRUVN&#10;UVlSQitFSnNRdVJEWEVQVVImI3hBO0V4RXhFVThSYlJHTUVhb1J5UkhvRWdjU0poSkZFbVFTaEJL&#10;akVzTVM0eE1ERXlNVFF4TmpFNE1UcEJQRkUrVVVCaFFuRkVrVWFoU0wmI3hBO0ZLMFV6aFR3RlJJ&#10;Vk5CVldGWGdWbXhXOUZlQVdBeFltRmtrV2JCYVBGcklXMWhiNkZ4MFhRUmRsRjRrWHJoZlNGL2NZ&#10;R3hoQUdHVVkmI3hBO2loaXZHTlVZK2hrZ0dVVVpheG1SR2JjWjNSb0VHaW9hVVJwM0dwNGF4UnJz&#10;R3hRYk94dGpHNG9ic2h2YUhBSWNLaHhTSEhzY294ek0mI3hBO0hQVWRIaDFISFhBZG1SM0RIZXdl&#10;Rmg1QUhtb2VsQjYrSHVrZkV4OCtIMmtmbEIrL0grb2dGU0JCSUd3Z21DREVJUEFoSENGSUlYVWgm&#10;I3hBO29TSE9JZnNpSnlKVklvSWlyeUxkSXdvak9DTm1JNVFqd2lQd0pCOGtUU1I4SktzazJpVUpK&#10;VGdsYUNXWEpjY2w5eVluSmxjbWh5YTMmI3hBO0p1Z25HQ2RKSjNvbnF5ZmNLQTBvUHloeEtLSW8x&#10;Q2tHS1RncGF5bWRLZEFxQWlvMUttZ3FteXJQS3dJck5pdHBLNTByMFN3RkxEa3MmI3hBO2JpeWlM&#10;TmN0REMxQkxYWXRxeTNoTGhZdVRDNkNMcmN1N2k4a0wxb3ZrUy9ITC80d05UQnNNS1F3MnpFU01V&#10;b3hnakc2TWZJeUtqSmomI3hBO01wc3kxRE1OTTBZemZ6TzRNL0UwS3pSbE5KNDAyRFVUTlUwMWh6&#10;WENOZjAyTnpaeU5xNDI2VGNrTjJBM25EZlhPQlE0VURpTU9NZzUmI3hBO0JUbENPWDg1dkRuNU9q&#10;WTZkRHF5T3U4N0xUdHJPNm83NkR3blBHVThwRHpqUFNJOVlUMmhQZUErSUQ1Z1BxQSs0RDhoUDJF&#10;L29qL2kmI3hBO1FDTkFaRUNtUU9kQktVRnFRYXhCN2tJd1FuSkN0VUwzUXpwRGZVUEFSQU5FUjBT&#10;S1JNNUZFa1ZWUlpwRjNrWWlSbWRHcTBid1J6VkgmI3hBO2UwZkFTQVZJUzBpUlNOZEpIVWxqU2Fs&#10;SjhFbzNTbjFLeEVzTVMxTkxta3ZpVENwTWNreTZUUUpOU2syVFRkeE9KVTV1VHJkUEFFOUomI3hB&#10;O1Q1TlAzVkFuVUhGUXUxRUdVVkJSbTFIbVVqRlNmRkxIVXhOVFgxT3FVL1pVUWxTUFZOdFZLRlYx&#10;VmNKV0QxWmNWcWxXOTFkRVY1SlgmI3hBOzRGZ3ZXSDFZeTFrYVdXbFp1Rm9IV2xaYXBscjFXMFZi&#10;bFZ2bFhEVmNobHpXWFNkZGVGM0pYaHBlYkY2OVh3OWZZVit6WUFWZ1YyQ3EmI3hBO1lQeGhUMkdp&#10;WWZWaVNXS2NZdkJqUTJPWFkrdGtRR1NVWk9sbFBXV1NaZWRtUFdhU1p1aG5QV2VUWitsb1AyaVdh&#10;T3hwUTJtYWFmRnEmI3hBO1NHcWZhdmRyVDJ1bmEvOXNWMnl2YlFodFlHMjViaEp1YTI3RWJ4NXZl&#10;Ry9SY0N0d2huRGdjVHB4bFhId2NrdHlwbk1CYzExenVIUVUmI3hBO2RIQjB6SFVvZFlWMTRYWStk&#10;cHQyK0hkV2Q3TjRFWGh1ZU14NUtubUplZWQ2Um5xbGV3UjdZM3ZDZkNGOGdYemhmVUY5b1g0QmZt&#10;SismI3hBO3duOGpmNFIvNVlCSGdLaUJDb0ZyZ2MyQ01JS1NndlNEVjRPNmhCMkVnSVRqaFVlRnE0&#10;WU9obktHMTRjN2g1K0lCSWhwaU02Sk00bVomI3hBO2lmNktaSXJLaXpDTGxvdjhqR09NeW8weGpa&#10;aU4vNDVtanM2UE5vK2VrQWFRYnBEV2tUK1JxSklSa25xUzQ1Tk5rN2FVSUpTS2xQU1YmI3hBO1g1&#10;WEpsalNXbjVjS2wzV1g0SmhNbUxpWkpKbVFtZnlhYUpyVm0wS2JyNXdjbkltYzk1MWtuZEtlUUo2&#10;dW54MmZpNS82b0dtZzJLRkgmI3hBO29iYWlKcUtXb3dhamRxUG1wRmFreDZVNHBhbW1HcWFMcHYy&#10;bmJxZmdxRktveEtrM3FhbXFIS3FQcXdLcmRhdnByRnlzMEsxRXJiaXUmI3hBO0xhNmhyeGF2aTdB&#10;QXNIV3c2ckZnc2RheVM3TENzeml6cnJRbHRKeTFFN1dLdGdHMmViYnd0MmkzNExoWnVORzVTcm5D&#10;dWp1NnRic3UmI3hBO3U2ZThJYnlidlJXOWo3NEt2b1MrLzc5NnYvWEFjTURzd1dmQjQ4SmZ3dHZE&#10;V01QVXhGSEV6c1ZMeGNqR1JzYkR4MEhIdjhnOXlMekomI3hBO09zbTV5ampLdDhzMnk3Yk1OY3kx&#10;elRYTnRjNDJ6cmJQTjgrNDBEblF1dEU4MGI3U1A5TEIwMFRUeHRSSjFNdlZUdFhSMWxYVzJOZGMm&#10;I3hBOzErRFlaTmpvMld6WjhkcDIydnZiZ053RjNJcmRFTjJXM2h6ZW90OHAzNi9nTnVDOTRVVGh6&#10;T0pUNHR2alkrUHI1SFBrL09XRTVnM20mI3hBO2x1Y2Y1Nm5vTXVpODZVYnAwT3BiNnVYcmNPdjc3&#10;SWJ0RWUyYzdpanV0TzlBNzh6d1dQRGw4WEx4Ly9LTTh4bnpwL1EwOU1MMVVQWGUmI3hBOzltMzIr&#10;L2VLK0JuNHFQazQrY2Y2Vi9ybiszZjhCL3lZL1NuOXV2NUwvdHovYmYvLy8rNEFEa0ZrYjJKbEFH&#10;VEFBQUFBQWYvYkFJUUEmI3hBO0JnUUVCQVVFQmdVRkJna0dCUVlKQ3dnR0JnZ0xEQW9LQ3dvS0RC&#10;QU1EQXdNREF3UURBNFBFQThPREJNVEZCUVRFeHdiR3hzY0h4OGYmI3hBO0h4OGZIeDhmSHdFSEJ3&#10;Y05EQTBZRUJBWUdoVVJGUm9mSHg4Zkh4OGZIeDhmSHg4Zkh4OGZIeDhmSHg4Zkh4OGZIeDhmSHg4&#10;Zkh4OGYmI3hBO0h4OGZIeDhmSHg4Zkh4OGZIeDhmLzhBQUVRZ0F0QUVBQXdFUkFBSVJBUU1SQWYv&#10;RUFhSUFBQUFIQVFFQkFRRUFBQUFBQUFBQUFBUUYmI3hBO0F3SUdBUUFIQ0FrS0N3RUFBZ0lEQVFF&#10;QkFRRUFBQUFBQUFBQUFRQUNBd1FGQmdjSUNRb0xFQUFDQVFNREFnUUNCZ2NEQkFJR0FuTUImI3hB&#10;O0FnTVJCQUFGSVJJeFFWRUdFMkVpY1lFVU1wR2hCeFd4UWlQQlV0SGhNeFppOENSeWd2RWxRelJU&#10;a3FLeVkzUENOVVFuazZPek5oZFUmI3hBO1pIVEQwdUlJSm9NSkNoZ1poSlJGUnFTMFZ0TlZLQnJ5&#10;NC9QRTFPVDBaWFdGbGFXMXhkWGw5V1oyaHBhbXRzYlc1dlkzUjFkbmQ0ZVgmI3hBO3A3ZkgxK2Yz&#10;T0VoWWFIaUltS2k0eU5qbytDazVTVmxwZVltWnFibkoyZW41S2pwS1dtcDZpcHFxdXNyYTZ2b1JB&#10;QUlDQVFJREJRVUUmI3hBO0JRWUVDQU1EYlFFQUFoRURCQ0VTTVVFRlVSTmhJZ1p4Z1pFeW9iSHdG&#10;TUhSNFNOQ0ZWSmljdkV6SkRSRGdoYVNVeVdpWTdMQ0IzUFMmI3hBO05lSkVneGRVa3dnSkNoZ1pK&#10;alpGR2lka2RGVTM4cU96d3lncDArUHpoSlNrdE1UVTVQUmxkWVdWcGJYRjFlWDFSbFptZG9hV3By&#10;YkcmI3hBOzF1YjJSMWRuZDRlWHA3ZkgxK2YzT0VoWWFIaUltS2k0eU5qbytEbEpXV2w1aVptcHVj&#10;blo2ZmtxT2twYWFucUttcXE2eXRycSt2L2EmI3hBO0FBd0RBUUFDRVFNUkFEOEE5VTRxN0ZYWXE3&#10;RlhZcTdGWFlxN0ZYWXE3RlhZcTdGWFlxOGEvTmZ6WDVwVFhyclM5TDFOZFB0Yk9GSGQmI3hBO1ky&#10;V0tWeXlCNmxwR1JXSUpIRkVhckNvNHRtNTBPREh3Q1VoWkxwdGRueWNaakUwQXhmeTdyM21aL01H&#10;bTJOdnIxemVYV29BelNXcUMmI3hBOzRYNFl5NlVib2ErbkVyRGsydytFOU15czJLSEFTWWdBZTV4&#10;TU9XZkdBSkVrKzk3TDV0MVRWclN6bGtzcnBiZVJic1FxVzlBVlUydnEmI3hBO0JRWjZLVHorbjZN&#10;NXg2UmowZm1YekZKTEJDbXJVbGM4WmVRc1NBVElFNkw4WFJ3ZHErQXJoVmszbHpVUE5CWkxYVnJD&#10;VnF1L0svWm8mI3hBO1ZBVUx5V3NjWUhVN2JZRlpIaXJzVmRpcnNWZGlyc1ZkaXJzVmRpcnNWZGly&#10;c1ZkaXJzVmRpcnNWZGlyc1ZkaXJzVmRpcnNWZGlyc1YmI3hBO2RpcnNWZGlyRXZQMzVmMmZtbTFW&#10;a2srcjZqRUtSUzFJUjFxRHdsQTZqYlkwTk15OUxxemlQZUhEMVdrR1VkeFlkcHY1U2E3THJMUHEm&#10;I3hBO2pRSnBra3lYa3ZveWZ2VE9xQlZLMGpIRXIwTy9FNytPWms5ZkFSOU44WEp3NGFDWmw2cTRl&#10;YjBqV1BMc0dweE5GSk5KR3J5bVZ1RlAmI3hBO3RHSDBlNDdEZjllYWgzQ1NOK1dlbW1SbVc5dUVE&#10;RmlBUFRKQmF0YU1WSjc0cXliUzdDV3h0ZlFrdTVyMDhpd2x1Q0M0RGI4YWdEWUgmI3hBO3BpcUx4&#10;VjJLdXhWMkt1eFYyS3V4VjJLdXhWMkt1eFYyS3V4VjJLdXhWMkt1eFYyS3V4VjJLdXhWMkt1eFYy&#10;S3V4VjJLdXhWMkt1eFYmI3hBOzJLdXhWMkt1eFYyS3V4VjJLdXhWMkt1eFYyS3V4VjJLdXhWMkt1&#10;eFYyS3V4VjJLdXhWMkt1eFYyS3V4VjJLdXhWMkt1eFYyS3V4VjImI3hBO0t0STZ1dkpUVWJpdnlO&#10;TWpDWWtMSEpKRk41SkRzVmRpcnNWZGlyc1ZkaXJzVmRpcnNWZGlyc1ZkaXJzVmRpcnNWZGlyc1Zk&#10;aXJzVmQmI3hBO2lyc1ZkaXJzVmRpcnNWZGlyc1ZkaXJzVlVnMFlrZjB3R2s1S0pRQ0tqYlluNk14&#10;eEtJa2VEZVZqaTM1ZS93Q0RPalcvTG8wdHlwcVYmI3hBO1paUWFOR2tmMnVPd0ozTy94WkNPcEJz&#10;Z2lkN3hFZWRiRHYzM3ZmYmJ6U2Nmdzk3RlBPNG1hd205TkdsZGIwQkJTUmd2K2gxclNOa3AmI3hB&#10;OzhYN1I2VnpMYTJJTFBJODl0RjZGRVJ1RTB5aTg3U1VKcnpyOWgyMjNwOHNLczk4dDZiNWowL2hE&#10;TE5aeTZiemRtRVpuZVVBclJRankmI3hBO00zN1EzQitqQXJJOFZkaXJzVmRpcnNWZGlyc1ZkaXJz&#10;VmRpcnNWZGlyc1ZkaXJzVmRpcnNWZGlyc1ZkaXJzVmRpcnNWZGlyc1ZkaXImI3hBO3NWZGlxd3JJ&#10;eUZXYmcxZG1UclFIYnFEMjY1VVl5bEVnbWpmVHV2Ym41YzJWZ0ZDYWhvbWxhZ25DOHR4TXBjeUVF&#10;c0tzVTlNOUNQMmQmI3hBO3N0WW9DVHlMNVRra2FSdE9qNU5YbFJuQU5ldndoZ01WVFBUZExzTk10&#10;emJXTVhvd0ZpL0FGbUhKdXArSW5GVVZpcnNWZGlyc1ZkaXImI3hBO3NWZGlyc1ZkaXJzVmRpcnNW&#10;ZGlyc1ZkaXJzVmRpcnNWZGlyc1ZkaXJzVmRpcnNWZGlyc1ZkaXJzVmRpcnNWZGlyc1ZkaXJzVmRp&#10;cnMmI3hBO1ZkaXJzVmRpcnNWZGlyc1ZkaXJzVmRpcnNWUWVwYXpwZW14bVMrdVVnQUZhTWF0VHhD&#10;aXJIN3NWYnN0WTBxK1dOck83aG45VmVjWVImI3hBOzFMRUNsZmhyWGF1L2hpcUx4VjJLdXhWMkt1&#10;eFZKTlE4NytVdE91NDdTOTFhM2dua2Ywd3JPS0t3TENqc1BoVGVOaDhSRzR5d1lwazAmI3hBO0Fk&#10;eGZ5cjlZYXptZ09aSDQvc1RXMXZySzhSM3RMaU80U051RHRFNnVGY0FIaVNwTkRRZzB5QmlSelpp&#10;UVBKV3dKZGlyc1ZkaXFsYzMmI3hBO1Z0YXdtYTVsU0NGYUF5U01GVUVtZ0ZUNG5DSWs3QkVwQUN5&#10;Z3JUekw1ZnV5d3Q5UWdjcVFwSE5SVWtBaWxhVjJQVVlZd2tSZEd2ZDMmI3hBO2JNZkZqZFdFeXlM&#10;TjJLdXhWMkt1eFZaUFBCQkUwMDhpeFFvS3ZJNUNxQjdrN0RGVWtzdlB2azI5dWJtMnR0WXRtbHN6&#10;U2NNNFFEZWwmI3hBO1F6OFZZVjJxcE9LcDZySzZoMElaV0FLc0RVRUhvUWNWYnhWMkt1eFYyS3V4&#10;VjJLdXhWMkt1eFY4L3dCNUM3U1Nlb3JOT0djelZyVVUmI3hBO0gyaTIvdjJ3b1RyOHF3RjgycW5I&#10;Z3F3U2xLazFZUFFpblkwRk1VcGo1aGlSNytFT254U3cyeW1SMG40QkRFZzVsNDVRYWN1dEUycDMm&#10;I3hBO05jVlVyUFRyWFdKYmxER2xnc2tabVZwUlBGRUc5Tk9BWnVmRDdMbnQ0bnZRcXZTdElpMXlO&#10;SlAwcmNRenNTUFM5QkNnQUZhOHFrMUomI3hBO3dLbUdLc0EvTzViOCtTSE5wNm53enFibjB5Uis1&#10;OU9RUHlwK3o0NWw2THd2RUhpVlZpci9BSjNFT0d2TytUcnUxT1B3dlJmblhkUnYmI3hBOzRQbldX&#10;eldTRWlHSjVsbDlPT0JoVlAzcmdrTDlseDhMY3ZDdE8yYnJMcU9INnpHQkhGSTlmUkU4K25NVjMx&#10;ZGJ1bjA4T0w2UVpYUUgmI3hBO1QxRWZIejk5UGNQeUhJL3dWSTZ1Q1pOWVptVWNxcis0aEhGdVhl&#10;ZzdiWnFPMEpFNWFJSXIzYitZcnA3OTNlNkVBWTlqZC9aNUlNQ08mI3hBO081Q2ZWUy9CbEtJOFZ3&#10;Q1hjeHF3Q0NadzNFOWEvZFhwaE9Zbm5sclI3aWQ0dFEwdVdHMG5nWmt0b2JuMXllUHB0MFJuUEpS&#10;NmxLaW0mI3hBOzlUN0ZWNkhacmRMYXhMZHVzbDBGSHJQR0NxRnUvRUdwcDRZRlZzVmVCL25MQ1pm&#10;Tmw1OWNhUkxjV3lMYUExWlhKUmVhb29LZmE2RWgmI3hBO3RqVFk1dHV6cFJBUGhpSm54RGo2RWR4&#10;UGZRNUQ3WFNkb3hKbjZ5UkhoOVA3R0xhVkJMRnJtbktMZHJXQlpWUyt1Wm1tNFJ6SGs0akYmI3hB&#10;O1kwYXBRcUs3anA5TngxWU1KR0o4Uzk0UmpWOE8wU2Q1VWZWWjZkMjdqUXdrVGlDT0d0cEUzVjdt&#10;dVhkNzN1WG5tTkpOUG1EUnRLMzEmI3hBOzRLaXFydnUxbnRza2tYZjMrak5HOUl3K0o3S1NlM1Q2&#10;bVJFaDRTekl0enYrOUcvTDFQNVhZRHJUL0s3bFdlK1Y5STFyVDFqakY3YXomI3hBO2FYemRqSEdI&#10;ZHFGYURqSXpIbzQzRy84QVFLeWJGWFlxK2N2K2NoWkRGK1pHbnlDTXlzTkpqNERzRzllNElOS2Zh&#10;MjIrTlRUbDc0VXYmI3hBO0hIdnJXR0ZSYVcwbDBucHh3aUw5OEJDaVAxWjVGU3BWUjBWcUxVN2tm&#10;WlZmVzJxRUh5bmJrcVhqRmxwekVLR2xIN2RPanhtbGFiazQmI3hBO0VNU01rYldzVUgxT3NrTHNT&#10;NGl1YWlzWVVJU0plVmF4VkFyVGV0UnZoVm5IbHJSTlRzYmlTVFRMMjJiU1pwbGQ0aUpKWmVQVWdz&#10;eEgmI3hBO0Y2SGZiNk1Dc3Z4VjJLdXhWMkt1eFYyS3V4VmpubWJ5VHAydEI1bEp0cjVnQVprb0E0&#10;Qi8zWUtHdTIxZXYzWXFwZVYvSUduNkRlUGUmI3hBO3JPOXhkTUNxc1ZWRVZUVG9vcWEvN0w2TVZU&#10;aVh5L29zc3F5eTJrYnVoUmxMQWtBeERpaHAwcUJ0NzdlQXhWQ0R5VjVWQlgvY2JFZU8mI3hBO3lo&#10;dVRBQWlsS0VuYjJ4Vk9sVUtvVWRBS0Q2TVZieFZwMFIwWkhVTWpBcXlzS2dnN0VFSEVGU0xlWGVZ&#10;L3lFMEhVcjhUNmRkUHBsc3cmI3hBO1BPMVZSSkdyR3U2S1NEUTE2Y3R1M2hteHg5cVpZMERSSFh2&#10;OG5XWk95c1pOZzhQM00wOG9lVE5LOHI2TW1sMlJlVkJKNjhrc3ZIazAmI3hBO3BVS1crRURzb0E5&#10;c3dzdVNVNUdSUFA3UElPZml4aUVSRWRQdFYyOHBlVzNRSTloR3dBNGl0U2FBZ2dWSnJRY1JUd3Bs&#10;YllxV2ZsalEmI3hBO0xPN1c3dHJLT0s1UVVXWVY1ZlpLVnFUdWVKTlRpcVo0cTdGVXA4eWVXTkk4&#10;eFdCczlSaUpBM2huU2dsaWFvUEpHSVBkUlVFRUh1RGwmI3hBO3VIUExHYmkxWnNFY2dxVEU5Sy9K&#10;elNyVFZSZjNON0pjcXYyYmNJa2FsdHQySUJKQnA5bjhkc3R5YTNKUEdZSDBtK2NlNjl2alhQNHUm&#10;I3hBO05qMEVJejR1ZmtXYjN1a2FiZXFWdXJkWlZMRnlEWGNzbnBtdFBGTnFaaXVjZ1pQSjNsaVNS&#10;cEgwNkptYXZMWTBOZXUxYVlxbUduNlomI3hBO1lhZEFZTEtGWUlTeGNvdGFjaUFDZC9HbUtvbkZY&#10;WXFsMnUrWDlIMTZ3YXgxVzJXNGdhcFd1em94QkhPTng4U05ROVZ4VjVaRi93QTQmI3hBOzI2Ukxk&#10;aHIvQUZpNWt0b0xsNXJiMGxTT2RrYUpVUVNTQWNPU2tHdEU0c093cmh0WHE0MFhUdnFjTm8wWEtH&#10;QklvNDZrZzhZUDd2ZGEmI3hBO2RNQ29OL0p2bGR3Z2JUb3FSamlvRlJ0VW1ob2QvdGQ4VlIybmFS&#10;cG1tcTYyRnVsdXNsQzRUWUVqb1RpcUx4VjJLdXhWMkt1eFYyS3UmI3hBO3hWMkt1eFYyS3V4VjJL&#10;dXhWMkt1eFYyS3V4VjJLdXhWMkt1eFYyS3V4VjJLdXhWMkt1eFYyS3V4VjJLdXhWMkt1eFYyS3V4&#10;VjJLdXgmI3hBO1YyS3V4VjJLdXhWMkt1eFYyS3V4VjJLdXhWMkt1eFYyS3V4VjJLdXhWMkt1eFYy&#10;S3V4VjJLdXhWMkt1eFYyS3V4VjJLdXhWMkt1eFYmI3hBOzJLdXhWMkt1eFZnK3FmbXRwZHVIVzB0&#10;cEo1Rk5PVGxVUW5mb1FXcjB4VkcrVi96RDA3WHJtS3lTMm1ndkpFZDNEY0RHT0ZLMGJrR04mI3hB&#10;O2E3ZkRpcks4VmRpcnNWZGlxVmVadk0ybCtYTkxmVTlTZGx0MVlJQWdCWm1JSkNxQ1ZGYUtlK1Ro&#10;amxNZ1JGbmI3NnYzRHExWnMwY2MmI3hBO2VLUm9QTWIvQVA1eUp0VW5SckxTdlV0Vlkrb0pwbFNS&#10;bFBJS1JRRlVPd1A3WGNiZFRzZjVLbmU1MnI3ZHYyOTNSd0IycEU4ZzlHOG4mI3hBOytjdEw4MTZm&#10;Y1gybXh6UncyMXcxbzRuQ0t4ZEVSeVJ3ZVFVcElPK1lPZkJMR2FMbjRjb3lDd251VXRyc1ZkaXJz&#10;VllkNXkvTkRSUEwmI3hBO0Z3MW5ORE5kWHFxSDlLSUNnNWJnRnFrMUsxSUhIdG1UcGRMTE1UV3dI&#10;VTlmYzRtcDFrY1d4M0tVNlA4QW5WcE43Y0pGTFlUb2t4SWomI3hBO2xUZ1ZYcHM1ZGtYeE5WSitX&#10;WGZ5ZGtFYmtZMytLK3l2aTFSN1NoSTBBYWVqNWdPd2RpcnNWZGlyc1ZlZWZtSitjR24rVHRidDlF&#10;ZTEmI3hBO1dlK3VyZGJxSnBabGhUaTByUmNSVU16TlZlaS9xcmlyQnRLLzV5UzFJeVhNdDlwOXBO&#10;Q1BpamdqbGFCNDl3dkFzNnVIS2xoeUlGTngmI3hBO1RZMXcwbDdwcDk0dDdwOXRlS3BSYm1KSmxR&#10;OVFKRkRVUDM0RUlqRlhZcTdGWFlxN0ZYWXE3RlhZcTdGWGgydWFSZjZWUEpiWG9hSXEmI3hBO3BN&#10;Y2dOUFVVOUFQaUk0N2RCME9GQ1A4QXl1TTMrTFNyRnBCNkVqRWpaVkxVSnJUWTduYkZMMkxBcnNW&#10;ZGlyc1ZZcCtabmxhODh5K1YmI3hBOzNzTE1yOVpqa0U4U04wY29yQUpVc2dGZVhVbk1qUzZnNHBp&#10;UUY5RHZXMWl6eVBJZE92ZUhEMTJtT2JId2ptTi8yY3crWjlUdDJzTHAmI3hBOzdTOUUybjNRQWd1&#10;YlVRa0ZZK0pWaVF6cWF0UU5Ub2VWYTV2SlFrWStrRElCY2daUy9pdTRqNlR0dVJmTVVCUmREaW53&#10;eXFSTURzRFEmI3hBOzZWdjErenJmTjd0L3pqNmpEeVRkTzF2NkJsMUNWeVFPSWtyREQrOEM5QURT&#10;bTIyMmFiWFNCeWtDWEZYK3gvby9wMzMzZWcwWVBoaTQmI3hBOzhOL2I1L2p1ZW01aU9VN0ZYWXE3&#10;RlhqSDV5ZVdOUmh2cnp6R2lDYXpuaGpnZGo2bkdBclJmVWNLNnIvcXR4K0U5YTdadE96OHBuKzcm&#10;I3hBO1BwNFpXS1AxZVJ1UDJYdjVPbzdRdzhKTXh2WXIzZWZOZ3VnUTNNbXYyRVV4YS84QXFqOEli&#10;YlpHa2pZbVV6a3h5eWxXVnBEc0IwNzkmI3hBO0Z5M09UREhLUjRjUEhSbEs3cVcwZUgxUkFJTVJW&#10;N2I5T3JpNFJ4VGlONThQSVZXMjV2WW5rVHkrM28rb2MwejBMc1ZkaXJzVmRpcngmI3hBOzM4Ny9B&#10;TXNkUzh3YWlubVN6aVc0TmpZL1Z6REdvZTRBVnBYWjQxWlhEYlNiS29xM2NIWVlWZk5zY09va1Fv&#10;MEZ5OXZLM0lSUXhjUlcmI3hBO01jbUVpTFI2Q28vWjIyLzFjVXZ1WFFJNUk5QzA2T1JESElsckNy&#10;eGtjU3BFYWdncjJwNFlFSS9GWFlxN0ZYWXE3RlhZcTdGWFlxN0YmI3hBO1VQZjZkWTM4Qmd2SVZu&#10;aVA3TERwdlhZOVIwN1lxdHN0TDB5eHI5U3RJYll0c3hpalZDZm1WQXJpcUt4VjJLdXhWMkt1eFZM&#10;dFM4dWEmI3hBO0ZxZHpGYzZoWVEzVTBBNHh2S2dmYnJRZzdNQWR3RDB3aVJCQkJJcnpZU3h4bHpB&#10;S010YlMwdElGZ3RJWTdlQmFsWW9sQ0lLbXBvcWcmI3hBO0RjNHlrU2JMSVJBRkJWd0pkaXJzVmRp&#10;cTJTT09SR2prVU9qQ2pLd0JCSHVEaURTa1dnYlR5N29OcE1aN2JUN2VLZGlDWlZpVG50U24mI3hB&#10;O3hVclFVRkIyd2drQ3JOV1R1U2VadnF4OE9OM1F2M0poZ1pPeFYyS3V4VjJLdXhWUXR0UHNMV1c0&#10;bXRyYUtDVzhrOVc3a2pSVWFXUUsmI3hBO0U1eUVBRm00cUJVOWhpcXZpcnNWZGlyc1ZkaXJzVmRp&#10;cnNWZGlyc1ZkaXJzVmRpcnNWZGlyc1ZkaXJzVmRpcnNWZGlyc1ZkaXJzVmQmI3hBO2lyc1ZkaXJz&#10;VmRpcnNWZGlyc1ZkaXJzVmRpcnNWZGlyc1ZkaXJzVmRpcnNWZGlyc1ZkaXJzVmRpcnNWZGlyc1Zk&#10;aXJzVmRpcnNWZGkmI3hBO3JRZXJNdENPTk55TmpYZmJJUm5aSW83ZmpaSkRrNThmakFEYjFDbW82&#10;N2RRTVljVmVxcjh2d0ZOZEc4bWgyS3V4VjJLdXhWMkt1eFYmI3hBOzJLdXhWMkt1eFYyS3V4VjJL&#10;dXhWMkt1eFYyS3V4VjJLdXhWMkt1eFYyS3V4VjJLdXhWMkt1eFYyS3JDSFppTjBWU0NyQWo0aDNC&#10;QkcmI3hBO1ZFU2thK2tBamwxK3hsc0ZJbGxWbklXQXZSbmtKQm8xUXRONmRSbU9TWWdrMWo0cUpO&#10;M3ZzSytXelBZN2MwUm1hMU94VjJLdXhWMksmI3hBO3V4VjJLdXhWMkt1eFYyS3V4VjJLdXhWMkt1&#10;eFYyS3V4VjJLdXhWMkt1eFYyS3V4VjJLdXhWMkt1eFYyS3V4VjJLclZSVkJBclFrdHUmI3hBO1Nk&#10;eWE5OGhIR0lpaDMzMzg5K3Y0SFJKTnJzbWgyS3V4VjJLdXhWMkt1eFYyS3V4VjJLdXhWMkt1eFYy&#10;S3V4VjJLdXhWMkt1eFYyS3UmI3hBO3hWMkt1eFYyS3V4VjJLdXhWMkt1eFYyS3V4VjJLdXhWMkt1&#10;eFYyS3V4VjJLdXhWMkt1eFYyS3V4VjJLdXhWMkt1eFYyS3V4VjJLdXgmI3hBO1YyS3V4VjJLdXhW&#10;Mkt1eFYyS3V4VjJLdXhWMktvZTgxQ3dzby9VdkxtSzJUYjRwWFZCdWFEZGlPcE5NbEdCbHlGc1pU&#10;RWVacEJ4ZWEmI3hBO2ZMVXJsSTlVdEdhb0FIcklLa2dINGFuZnIyeVp3VEhRc0JuZ2VvVFRLbTEy&#10;S3V4VjJLdXhWMkt1eFYyS3V4VjJLdXhWMkt1eFYyS3UmI3hBO3hWMkt1eFYyS3V4VjJLdXhWMkt1&#10;eFYyS3V4VjJLdXhWMkt1eFYyS3ZDUHptdFpaUE5VejM5MWVXOXI5WEFzSTFLdkRJZlRBZFVRdkUm&#10;I3hBO3dxeFBNcTNXbnduTjkyZEtzZXdCTjd1aDdSamVUY2tDdHZ4K1BjeGJTYkZJOVlzWTVvWk5Q&#10;dDdhWDBkVXU1cG5kQmRNV2FKYWVuelkmI3hBO3RHeUpzTjlqMXpLeVM5SnJjbmw3bkZ4eDlRdllE&#10;bjczMUJuTHZVT3hWMkt1eFYyS3V4VjJLdXhWMkt1eFYyS3V4VjJLdXhWMkt1eFYmI3hBOzJLdXhW&#10;Mkt1eFYyS3V4VjJLdXhWMkt1eFYyS3V4VjJLdXhWaS93Q1lmK0V2MERKL2lPbnBVUDFmaHgrc2Nx&#10;ci9BSFBMYnJ4clg0ZjUmI3hBO3RzeXRKNG5INlAyZkZ4ZFg0ZkI2L3dCdndlWCtWdjhBbFd2K01G&#10;cjYzclZTdnEvVlBRNWNSWG5UZmhYN05kK2xOODJtZngvRC90ZFgmI3hBO2c4RHhQN0h2R2FGM3pz&#10;VmRpcnNWZGlyc1ZkaXJzVmRpcnNWZGlyc1ZkaXJzVmRpcnNWZGlyLy9aPC94bXBHSW1nOmltYWdl&#10;PgogICAgICAgICAgICAgICA8L3JkZjpsaT4KICAgICAgICAgICAgPC9yZGY6QWx0PgogICAgICAg&#10;ICA8L3htcDpUaHVtYm5haWxzPgogICAgICAgICA8eG1wTU06RG9jdW1lbnRJRD54bXAuZGlkOmQw&#10;ZGRiNDdlLTI1ZmEtY2Q0Ny1hZTY3LTc1ZTU2YzU2ODI1NjwveG1wTU06RG9jdW1lbnRJRD4KICAg&#10;ICAgICAgPHhtcE1NOkluc3RhbmNlSUQ+eG1wLmlpZDpkMGRkYjQ3ZS0yNWZhLWNkNDctYWU2Ny03&#10;NWU1NmM1NjgyNTY8L3htcE1NOkluc3RhbmNlSUQ+CiAgICAgICAgIDx4bXBNTTpPcmlnaW5hbERv&#10;Y3VtZW50SUQ+dXVpZDpmN2VhYjQzMC1hMzBkLTRhODUtYWQ4ZS0xYjMzODk5NGE4Mzg8L3htcE1N&#10;Ok9yaWdpbmFsRG9jdW1lbnRJRD4KICAgICAgICAgPHhtcE1NOlJlbmRpdGlvbkNsYXNzPnByb29m&#10;OnBkZjwveG1wTU06UmVuZGl0aW9uQ2xhc3M+CiAgICAgICAgIDx4bXBNTTpEZXJpdmVkRnJvbSBy&#10;ZGY6cGFyc2VUeXBlPSJSZXNvdXJjZSI+CiAgICAgICAgICAgIDxzdFJlZjppbnN0YW5jZUlEPnht&#10;cC5paWQ6MzM4ZWE3YjctZTk4Ni0zZTRhLWI1ZDAtMWMzY2FlYzgwOTI3PC9zdFJlZjppbnN0YW5j&#10;ZUlEPgogICAgICAgICAgICA8c3RSZWY6ZG9jdW1lbnRJRD54bXAuZGlkOjMzOGVhN2I3LWU5ODYt&#10;M2U0YS1iNWQwLTFjM2NhZWM4MDkyNzwvc3RSZWY6ZG9jdW1lbnRJRD4KICAgICAgICAgICAgPHN0&#10;UmVmOm9yaWdpbmFsRG9jdW1lbnRJRD51dWlkOmY3ZWFiNDMwLWEzMGQtNGE4NS1hZDhlLTFiMzM4&#10;OTk0YTgz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mRiZmZlNTE1LTRjZTQtNDQ0&#10;YS1hY2E3LTZkMWFlOGMxMzA3Yjwvc3RFdnQ6aW5zdGFuY2VJRD4KICAgICAgICAgICAgICAgICAg&#10;PHN0RXZ0OndoZW4+MjAxNS0wNS0yOFQxNzo1MDo1NCswMjowMDwvc3RFdnQ6d2hlbj4KICAgICAg&#10;ICAgICAgICAgICAgPHN0RXZ0OnNvZnR3YXJlQWdlbnQ+QWRvYmUgSWxsdXN0cmF0b3IgQ0MgMjAx&#10;NC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mQwZGRiNDdlLTI1ZmEtY2Q0Ny1hZTY3LTc1ZTU2&#10;YzU2ODI1Njwvc3RFdnQ6aW5zdGFuY2VJRD4KICAgICAgICAgICAgICAgICAgPHN0RXZ0OndoZW4+&#10;MjAxNS0wNi0wMVQxMzo0NDozOCswMjowMDwvc3RFdnQ6d2hlbj4KICAgICAgICAgICAgICAgICAg&#10;PHN0RXZ0OnNvZnR3YXJlQWdlbnQ+QWRvYmUgSWxsdXN0cmF0b3IgQ0MgMjAxNCAoV2luZG93cyk8&#10;L3N0RXZ0OnNvZnR3YXJlQWdlbnQ+CiAgICAgICAgICAgICAgICAgIDxzdEV2dDpjaGFuZ2VkPi88&#10;L3N0RXZ0OmNoYW5nZWQ+CiAgICAgICAgICAgICAgIDwvcmRmOmxpPgogICAgICAgICAgICA8L3Jk&#10;ZjpTZXE+CiAgICAgICAgIDwveG1wTU06SGlzdG9yeT4KICAgICAgICAgPGRjOmZvcm1hdD5pbWFn&#10;ZS9qcGVnPC9kYzpmb3JtYXQ+CiAgICAgICAgIDxkYzp0aXRsZT4KICAgICAgICAgICAgPHJkZjpB&#10;bHQ+CiAgICAgICAgICAgICAgIDxyZGY6bGkgeG1sOmxhbmc9IngtZGVmYXVsdCI+Q1BQQ19ha2Nl&#10;cHQ8L3JkZjpsaT4KICAgICAgICAgICAgPC9yZGY6QWx0PgogICAgICAgICA8L2RjOnRpdGxlPgog&#10;ICAgICAgICA8cGRmOlByb2R1Y2VyPkFkb2JlIFBERiBsaWJyYXJ5IDEx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MAAAAAB&#10;/9sAhAABAQEBAQEBAQEBAQEBAQEBAQEBAQEBAQEBAQEBAQEBAQEBAQEBAQEBAQEBAgICAgICAgIC&#10;AgIDAwMDAwMDAwMDAQEBAQEBAQIBAQICAgECAgMDAwMDAwMDAwMDAwMDAwMDAwMDAwMDAwMDAwMD&#10;AwMDAwMDAwMDAwMDAwMDAwMDAwP/wAARCAEsAigDAREAAhEBAxEB/8QBBQABAAICAwEBAQAAAAAA&#10;AAAAAAgJBwoDBQYEAQIBAQABBAMBAQAAAAAAAAAAAAACAQYHCAMEBQkKEAAABgIBAwIDAgUJDg0O&#10;DwEBAgMEBQYABwgREgkTFCEVFhcKMSJ3GHhBgTIjs7Y3t9dRkbWW1keXOEiYuBkpKmFxocEkNHQm&#10;ZyhoqDkzlCWVNsYnV4fHWIjoWbFCQ7Q1RXXVVnan58jYSToRAAEDAwMDAQMECQsPCQUJAAEAAgMR&#10;BAUSBgchMRMIQSIUUWEyFXEj03SUtNR1FoFCsjOTs6RFKDgJkdLDRFRkhOQ1VWWVNhc3UmJyQ3Oj&#10;JMS1koVGViehU2OD4zQlJhj/2gAMAwEAAhEDEQA/AN/j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vCbM2BDasoljvs8R&#10;wrG15mmsZs1TOo4evXjttGRUej2EUBI8jKvUUPVOAJI+p3qCUhTGCz9/73wXG2zcjvncrnNwuNtz&#10;LJpAL3mobHFGCWtMk0jmRRhzmtL3tDnNFSPZ2/gshubN22AxTQ6/upQxta6RXq57iASGMaC95AJD&#10;Wk0NKKrAfIpttObByala5UrgPvWPClQsyU0eM9QTfLy2gZ9Zim/FH8T3gxBkwN+P7bp+Jny/i/pK&#10;dyPzzZJNsWI2xr6xi5lN1or3ExYItQb+tMFCemoA1G3LfSljjjS363n+t9PR3haIdVOxZqL6V/Xe&#10;StOun2LtPIbvnmCfiZrjkL47xtE9ZV7g1ZW7X0HqRjtO0StYlE5OGlFUK+aCskoEpQbpDkaOBj01&#10;GyqDhwuKp0UUlB+y/p23FxdylYWu4sw5v6MZXHNuLaaaY23jfUaopSJGsD+r2PBc4Nki0tJrU6Bc&#10;zY3f2y5X4/CB/wBc2V4YZ4oomz62EGkjasc7SCGluloqyTU6mmiyl4sNr8utx8ZHtr5q1W2VDcTf&#10;Z9rhW8bc9XOtRTTimtIqsuoR8NUdQleFRqo9fvE03ZGwEW9IS9xjEMOe9yhitp4fcwtNmSxTYc2z&#10;HVjmE7RIS8OHkDn9aBpLa9K/OupsHIbiyeB+J3PHJHk/M8UfEYXaAG6ToLW/KetOv6iskzHSvZMI&#10;mETCJhEwiYRMImETCJhEwiYRMImETCJhEwiYRMImETCJhEwiYRMImETCJhEwiYRMImETCJhEwiYR&#10;MImETCJhEwiYRMImETCJhEwiYRMImETCJhEwiYRMImETCJhEwiYRYx2RuzTOmk4hXb+3NY6qSsB3&#10;ycCrsi+1WjJzZ4wGhpIkQezysWWSPHlfoCuCInFIFk+/p3l6+ri8FnM2XjC2V3eGKmvwQyS6NVdO&#10;rxtdp1UNK0rQ07FeVk87g8JoOZvLS0EtdHmmji16aatPkc3VpqK0rSor3C6fXfI7j1t+bdVnU2+N&#10;M7QsbGKXnXtf13tCkXabZwjZ2xYOZh1FVqck37eKbvpNsgdwdMESLOEiCYDKFAebJba3HhoBc5jH&#10;3tpbOeGh80EsTS4gkNDntaC4hpIFa0BPYFceO3Ht7MTG3xF/ZXVw1pcWwzxSuDQQC4tY5xDQSATS&#10;lSB7QuakchdA7NtszQdb7x0/sG9VxtIvbDSqRsyl2y2wLOIkmkLLO5muQM0/mIttFzD9Bo4UXRIR&#10;BysmkcSnOUo0v9t7ixVmzIZSwvbawkIDJZYJY43lzS5oa97Q1xc0FwAJq0EjoClhuPb2Vu32GMv7&#10;K5vowS+OKeKSRoaQ1xcxji5oa4hpJAAJAPUhVVeV7yfRvF/TDVxxa3doC1b6i93R2v7xr/6qp+wb&#10;VVYJnA30bYWbokTZAnYF/B2qBYsnSjtEntF1BQUKVVQoBljiTiyXdObc3ddjkItvusDNFL45IY5H&#10;l8Xj0yuZpeHRvc5oafeA1CoBWL+U+TI9tYhp2vfWEudbfCKWLXHK+NoZLr1RNfqYWyMa1xcPdJ0m&#10;hK8zwd5e2TygcHdgwFnkKotyh15ZVQsVaiVEq2lMRqE23sVPsEfB/MCt2sZPQCziCSUdKi0LLMTr&#10;LCkApnDAPrm9Ol3nuPczx9tgvjtspZwy2T5HEt+JtZorj4eSQ0A8kkABcQQyOYPAJYsm+mHmRkmY&#10;sdz5oMkyePunsuWMAB8MzHx+ZjK/rY5XBorR0kRBIDlgw+s9inngqxaDdBspikOFfGrThZkEVAE5&#10;HJ4wzEHibQUw7/VMQEwTATibtARz84UHp95xOf8A0a/RTPDLeXx0NnMIq6tOr4gtFv4qgnz+Xw6f&#10;e8mnqvrSzk/jwY760Oax3wmjX+3s8lKVp4a+bXT/AKvR5K9NNeizRz35nXLxd8INP02py9PV5NXa&#10;wrt69AS7D582hKwpYJi5Xacdxzd4Vi8bwBJNnBesLjscPH3rNyqESUFL9JPom9PEuD4/xOwNyOdL&#10;ZYexkddSROow3d1PLcOhjeQC5rJZ5NLtILo4gXBpeAfk76mOYGybhvNy4UNZf5G6Y2Bkgq4QQRsi&#10;8rm1oCWRsBFTR0h06tJI8PpPyY8mb14gOQvNSfWoSm7dZXiWrdacNamdtVxYN5rWDFBSRgCyhiun&#10;STe4u+hgVIURKmIlHtN3bC5rjTbVjy7j9mQCf6luYA94MlX10zno/T0FY2+w+3r8mJ8Vv3PXfGd7&#10;umYw/WsE+hpDKNpqhHVteppI72/J0+WTXiC50bN5dcRNqb+5NWCiQzrXm5rxWH9jYsWVHqcDQalr&#10;LWd0dS0+4fSCjBi3i1LK/XdPV1k0kmxQE4lKmJstflvZGN2nu21wO2o53tuLOJ4YSZZHyyTTRhrQ&#10;BUl2hoa0Aku7dSrk453Ze7h23cZjPSRNMFzI0voI2NjZFE8ucSaADU4lxIAHfspuDzp4SB+HmLxX&#10;D/T5CakD/vuyyjsfeo74fKfgk/3NXS3du1X/AEcnjz9i4h/r1lXWW8tJ7qTmVdN7h1ZtpKuHYJ2F&#10;TWWwalfE4JSVK8NGEmT1aXlSxZ5Ese4FAF+wVgQU7OvYbp5WSwuZw5Y3L2lzaukrp80T4tWmldOt&#10;ra0qK0rSor3Xp2eSx2RDnY+4gnDaavG9r6VrSukmlaGle9Csp55i7qYRMImETCJhEwiYRMImETCJ&#10;hEwiYRMImETCJhEwiYRMImETCJhEwiYRMImETCJhEwiYRMImETCJhEwiYRMImETCJhEwiYRMImET&#10;CJhEwiYRMImETCJhEwijtO8vuJlXmpet2XlDx2rtir8m+hZ6And2a1iZqEmYt0qyk4mXi39mbvo2&#10;TjnqB0V0FkyKoqkMQ5QMAhl0W+x963duy7tcPlJbWVgex7LSdzHtcKtc1wjIc1wIIIJBHUGitK43&#10;9sSzuZLO7zWJiu4nuY9j7y3a9j2ktcx7XSBzXNIIc0gEEEEVXU/nu8Lw/Dy84wB/5fdU/wBVmcv6&#10;Ab7HfCZf8DuPuagOQtgHtnMOf8NtvuiyfrbeGlty/Ovsg2/q/a3038u+ovs2v9TvPyH5x7/5T86+&#10;mJaU+V/NPlbr23r+n6/tlezu9M/TyMpgM7g/H9dWV3Z+XVo88MkWvTTVp8jW6tOpuqlaahXuF7OK&#10;z+Bzus4S9tLzxadfgmjl0aq6dXjc7Tq0u01pXSadiqlvJRoHh75DEdRMrDzt0xqVxp11fxRBjddX&#10;2c0uN3LUEniDxB7sCAUj1Iw9OJ29DH7vWMBgASgOZk4v3FvbjQ3r7fb19eNvhDXVFcR6fF5KEEQv&#10;rq8p+TsPlWG+T9vbH5NFkybcVhaOsXTU0zW8mry+OoIMzaafEPl7lU2fd12KEbz53THtnRHzZhxk&#10;2MybvU+zseINdz6RQRdE9M6ifY4TIBw7TGDoPwEfw5mz1LPdLx3YSvGl7srCSPkJtro0/U7LC/pr&#10;Y2HkS/gY7VGzFzgH5QLq1Ff1e6tP4i8euDPCHl5vDkQbyLaCsdg2LFbLpkzrmx7D1BVXNReW7ZtZ&#10;vEii7kB2W7eqyMA+qfsVEFWTc5jKGMYEzE7BxDvTcm/d+bOsNuDbWQitrZ8ErZmQ3EgkEcD4gQPA&#10;BpeJNYIc7sAKg1WYNl7a2LsTdt9uD9JLCa5uGTROhfLbxmPyTMkIJ8xJcwx6SC1vtNBSig3vPxh+&#10;PXdm6twbldeWXQVedbb2lsDZziBQtukZFCDcX22S1qWiEH6m5Waj5GNUlRRKsZJIyoEAwkKI9Avr&#10;Bcqch4PB2WFbtDIyNs7SGDWWXLdYijbHqI+GNC7TWlTStKlWbmeMNi5rN3mZduzHsN3dSz6A63On&#10;yyOk06vihXTqpWgrStAsD8iOCDzxZadonPnh9zdkb/NPL7CUetz9PrFSVqE9BWaPsziTUPLMLZdK&#10;vcYIXVWBFZi4bOmaqpQMbooiXp7O3t/M5WzM/H+8cG23gFu6V7ZHyeRj2Fgb7pjjfG+j6hwLXAdO&#10;ziuhnNjv4wxEO+tqZl1xMZmxtcxjPG9rw7VUiSRkjasoWkFtevcBWu2jyb8iYbwyULnS2i9am3pb&#10;ph9TnhlK5MDTmZm+4btrAlkZ136l9X578mrKLzsUdKR/zI5ze29t0ahiW14w27NzRcbEe+5+ooWC&#10;Qe+3yGtvFPoL9H0dTy2oaH6APe1e+spXHI2ej4lt96Nbb/XMzzGfcd4xSeWHWG6/paWB3Uluok6d&#10;PurTq3Js7kPyqvsvuXbcteNq3GeErVzZV4hwuyQaMzqe3hoRhCx7eBgIaOOsf0mLBBu1RMocSpgY&#10;xhHcHEYrb21bBmGxDILSzj6hgcAanu5xcS57jTq5xLjQVK1gyGUze4712Vyj5bm7f3eR0FP1rQ0B&#10;rWj2NaA0ewdVsAcdYWYhPu6XMNrNRUlEOVtozTlFCUYumCyzY1r0WgVykk7SSOogZZA5AOACUTEM&#10;HXqA5r9uKaGf1EYd0L2vaLRoJaQRXx3XTp7aEf1VnHBxyxcH5IStc13xVRUEdPJbfL+qFkLxQB/k&#10;KfJZ/o/nkfz/AMzzXIZ5XKv/ABw23/7v/H5l7PHRrxPmz9+ficap68c/AvQPMqD2rKbp5d1DjE6o&#10;UrVGEAxtB6WQ9vQn2k64kHbP6su9QUEsOpFJEP6BVw6uA7hKPQDZa5D3vndoS2seGxM2TbO2QvLP&#10;J9rLCwAHRFJ9LUSK07dKrH2y9tYrcQnOSyMNiYSzSH6Kyatdaa5GfR0jsD360WznwA4q6c8cGiOb&#10;eyuPfKGkcr5ZTXDS9v0Yo1WVh6xKaipu0p+tRs2SkXizORbWdzMLgcDrtFBSam9IevcYutG+tz5f&#10;kLO4bHZ/GzYuL4gxDVr1PbPJC15b5I2CrA0U6OFT1WedrYTH7PxGSvMTex3z/D5DTTpaYmSOaDoe&#10;7o6p9o6Dovg8U3lU31zponMa1bYpGoq28471Gh2Gnt9eQ9yi2su6tENt6SkEbIFkvFrVcIJK6+aF&#10;R9qZoYpVVu4TiJBJPkzjDB7LyGItMZNdyR5CaRkhldG4tDHQNBZojYAftrq11dh261hs7fGT3Dj8&#10;jd3kUDZLOFr2hgeASWykh2p7jT7WOxHcri8OflY315Dtg7rqO4qNqKpsdcU6sWODca0iblGO3TqZ&#10;mn8Y8QlTWi721FduRFuQyfokQMU3d3CYBACx5Z4zwew7GzusRNdyPuJXscJnRuADWgjTojjoevWt&#10;f1F2Nhbxym557iHIst2+JjSDG17a1JBrqkf8nSlFTs7+8w84gkHzVjpPi6sRs6cpkKFS284WBFJY&#10;yZDKijuMgCPQA6mApQER/AH4MyufTxswDrd5Ov8A2kH5OrIh5V3E+Nr3x2I1AH9rl9v/AOerSfEL&#10;5fOTHP7krd9N7m1vpqn1etaOsuzGElryuX+Im156Gv2tKs1YunNq2Ba49SKVjrm6UOQjYiwrJJiC&#10;gFA5T4y5S4t2/sjAQ5XEz3ctxJeMiIldG5oa6OV5IDImHVWMDvShPTsRfWzt4ZLcORfZ3kcDYmwF&#10;4LGvBqHMbT3nuFKOPs/VWxrmBVkdMImETCJhEwiYRMImETCJhEwiYRMImETCJhEwiYRMImETCJhE&#10;wiYRMImETCJhEwiYRMImETCJhEwiYRMImETCJhEwiYRMImETCJhEwiYRQQ5Z2aWcWCKoYrkJWwrz&#10;GxPGCZh/7KyD+UmmCRZZMRMVyyjk4Yp2yYgCYrKnOcDnTRFL4z/0pvOO/tr5bBcR7WvLvG4C9xr7&#10;+8kge+J12XTyW8Vu6Vml3ihEMj5Imv0yGaMytOiNZ54X2ziskbrM5KOKeWF7GRseA4MNC5zy01FT&#10;7oY4j3dL6Gp6Rz1xZ5Oi3WEnIRR0h6knFtppkxKcfnsODgEHUY4ZprN0JBYWLhUrP1u8rZycqpA7&#10;ihmhvoz5u39xfzht3GYK+unbazOatLK9sTI51vPHezstzIYSS34iEy+aGRoa/WzQXGN8jXZd5C2x&#10;iM3ti8uLmKMX1tbPljlDQHtMTS/TqHUscG6XNNRQ1A1BpEa+ePhq0jyS5KWHcSPKGr8eJ/Y8fBP5&#10;+gPKTXpo83Z0U1IRzcIwq+yaMskNnJHo+4IVmsZxJpuXBllFVzlJ+yXjnnfcG1dpxYJ2HmyltaOe&#10;1kwlezRGffETqQTA+PUdJ1DTGWMDQ1oJ+P3Jnp823u3eM24G5uDE3N4xjnwGGN+uQe4ZW1uISPLp&#10;GoaCXSB7y4ucQITbS+76UHVdZsE5YueMFHyMRWJ2xxsFOaghYB3O/Jo907K0Z++3iK4ldrtwR9RN&#10;FXtMb9iYQ7RvrFepjJZi6jgtduyOifKxjntuXvDNRAqaWlOgNaEiqsbKelrF4W0knutysbKyF72s&#10;dasYX6QTQVu69SKVAK7v7t3dabTh5mfVttrNW+Y/m7fL/qOeioT33tPt0917P5m7a+69r7pP1Ozu&#10;7PUL16dwdet6p7G9vPqL4OGWXT8bXQxzqV+EpXSDStDT5aH5F3fSZfWdoM/8XNFFq+Bprc1tafGV&#10;pUitKitO1QuKG+7q0W7v35an5C6nZXKXe8dtK9pGHnV2iC6wgRRynG8hnCiSQqG7QOYpSiPw/DkL&#10;j1OX1kxpu9tTRNPQF925oJHyarMLtW3pbs7lxFruWKVw6kMtGup9ml6aKfPjD8WtH4Rb+ue1Kzy7&#10;qm/ZGZ1HPa4d0yCo0RWXsO3lrpQ7GexOX0ftm+LmSZr08rUUDM0gMd2BvWKJAIpjjljlu/35t6DD&#10;3eFmxscd4yYSPlc8OLYpWaADbwjqJNVdR+jTSa1GSuJuJLDYe4J8xaZqHJPks3wGNkTWFuqWJ+su&#10;bcTdjHpppH0q6hSh11+MHBNLyDc8OTmmVtoKamLWXG6Nm/UadMLeTPTQu5K/VQhflJrVUAbg5C6e&#10;v7j3J+z23Z6RvU7ybI7s38eOePcVm22gvDKLWDR5PFTVbPk1avHJWnipTSPpVr0oddtp7EbyJyDl&#10;cK66NoInXU+sR+Wum5ZHp0646V8ta1PalOtRYc/+70aZjXruNkvJLRY+Rj3S7J+we6sqrR6yetFT&#10;oOmjtqvyCTXbOWy6ZiKJnKByHAQEAEOmYyZ6js3KwSR7ZndG4AgieQgg9QQRaUIPcELKn/8AnjDQ&#10;vMcm44hI0kEGCMEEdCCDdVBHYhZq8quiYbjP4YdD6Nr1/abShqDuqnMmN/Yx7WKZ2YkqXb9hUetY&#10;9jNWJq2RTWlzIlKR65AQT6ifqIgFv8T56bc/Nd/nbm3NrNcWUpMRJcWafh2UJLWEn3a9Wjv2Vx8n&#10;4SHbfDtlhIJxcw293E0SgBofXzOqAHOA+lT6R7d1Hu/B/mz2lvymyv8AhVbay4rD+c3fV/uVv4jb&#10;rwbs/wAnWxP98u/HLhSW8f8AySs3ELwS23kTTYCBtFl1zsOyLRcFZjSBYN8pZtzVGmL/ADAYp0yf&#10;iRq0saixATVIIqJlAR6COWvyBtq13hzxDty+kkitbi2bqcymseO2klFNQI6lgHUHoSrl2TuG62tw&#10;tLnrJkcl1BcnS19dJ8lxHEa6S09A8kUI6gJtTn+75yeFLlbsPZiWs6HshSZLTGdGq06qkrIxkHed&#10;WSbSTZws/MSE8oqunJrAcSmUTEG4mL06GAKYzj6PY3NOKx+L+KnxnjMhlkbXS50U7S0uY1rOmkU7&#10;HquS93zJvDijJXmS+GhyQmbGI2Opqa2SBwcGPe5364g9SOlV5LwjMdfbC8VnL3Qds2vTtYSO59n7&#10;+12jL2GUhPewbLYvHLU9LTtCVckp6vrzTWMXeqKlRBy2I5O3MkCyY9TF5ebH3+P5SxGetbWa5js7&#10;W1lLWNdRxhu55NGsNeGkgAVoaVB0nsefidtnfcfZLET3EUD7q4uIwXFtWiS2hZr0lzS4CpNKitKV&#10;CxTEfdqaVYoyQmoDyKVechon1vmstD6FiZOMjPbtwdrjIP2XI1Zqy9BqIKn9Q5e1P8YegfHPQm9R&#10;t5DK2Cfb0rJn00tddODnVNBQG0qanoKe3ouGLhS2dGZo8zG6JoOpwgBAoKmp+IoKDr19imPxs4O6&#10;j8cnFHyDxjPmJrneb3eOhJ5Fo2bRVZoLqGdUfW+3m6DRs2S2pfVZ9xOrXgCkKUGxkjNwAAVFX8S0&#10;Nx7yy/IO6sDLJh7mxZZXzKkl8ocJJoCSSYItIaI/nrX2U63LhdvYvaO3stFHk7e7dc2rqU0MILI5&#10;aAASyatWv5qU9tVA37uqH/gc8oX+jrLUH71uTOXtz5/lvbP31P8Avlmrb4uNcLnfvZn7C5Xzfdfg&#10;6bq5VfkuoX876slM4vUh/knGffMv7Bq7/Dxre3v/AGTP2TlTtwA58Wjx3b3v+4qnryB2TIWyhT+t&#10;F4WwzMhCM2bOTuVVtB5RJzGtnSyjlJepJpAmJQKJVjD16lAByxv3ZNtvvERYm6nkt447hswcxocS&#10;WskZpoelCJCa/MrH2juCfblyMhbxskc+28dHVAo4sdXp7QWAfqra28VHmV2F5D+Q9y0rbNJ03W8d&#10;V9M2LaKM5XbPNzT109hbxruppRSrWSYtkE2q6F2UWMoAicDoFAA6GHprByXxPY7EwUOXtbua4fJd&#10;th0vY1oAdHK+tQT1+1gU+crN20d63O48g+yngjjayAvq0k9nMbSh/wCl/wDYtgHMILIaYRMImEUX&#10;uP29LDt28cjqvNxENGs9M7Ze6/gnEWD4HMpGtk3ByPZb3btykL4woh19EqSfx/Y5UigHzqgNSpQ5&#10;RVTCL4pKRj4eOfy8s+aRkVFMnUjJyT9wk0Yx8exQUcvXz10uYiDZo0bJGUUUOYCEIUREQAMIqj1u&#10;ffIPkBdrBU+EWjYy21ytmWbyWx9j+8axS4qJ9GrtFEJurRVfO5Oksdk3ePXTt2iUFDNku1VIvJoA&#10;FXFRqT2XqInkF5HNcWertNycWq9sKoTsylEuZDTJlHtgYe6UTRK9cnaWuyRkayZeqCgqSLWPaKFA&#10;Sndo/FQlKMPY9Uq5TI5bbesuhuPOxts09lBSNjqDavLRrKytZB5CLmlbdAQLkHzaLk4Z+oBGUqoZ&#10;P03KXRUCiPcUBKaLRU0VSaBQH1lyP8nu3qLXtj0XSPHCTqdobuXUM+cO5iNWcItH7uNXMoxf7kbu&#10;24ldslC9DkKIgHUPgIDkyGA0NVSrip2cbbBypn4+1q8oaPrekSDd5FJ09vrx24dpv2Z0HpphaWMt&#10;cLeQh0VwblRAqiIiAn6lN8BCB0+xVFfaog7Q8i7rSPM6d0ZsqEraGmWadTaEuUazmC2yuvbNVa/N&#10;/OZ455d5GS0CykJJUi6bZi2cpNRBQorHSFNeQZVtR3VNVDT2K1Bq6avmrZ6ycoPGTxBF00dtVk3D&#10;V01cJlWbuWzhEx0l0F0jgYhyiJTFEBARAcgpKBPBHlVsLlAz2+4v0NTIg+v7fHwEMFPj5uPK5Zu0&#10;pQ6ismE1YrAKzkosSdpkhRIACPUo/DpJzQKUUQarzGy9j+Sutz+wX9R1Nxxe63gJm2O6xKzT+dGe&#10;eUeKfP1oWRlm7bZrIgyzmBQSVXIm3RD1jGAEyfsQqAz56p7ywFozlt5G+RdOd3vV+qONUnXWU+9r&#10;ThxJBbIdwSWj2UbIOUQavtqpqnTK1lkBA4AJREwh+EBypawGhqgLirImVz29W+OM5ftpQdPitwVr&#10;X14tEzBV/wB66pqMxAM52RhmyADOSL9ePXZMmouAK/E5jHOBTp/ACw6V6dlXrTr3Vb+kuWnkd5BU&#10;pXYWstQcb52tt5p7Aq+5UssE/Uko5Fk4dt0kZfa6JSgCEgkJVDfiD1/mgIZMtYOhqqAuKk5xW5mW&#10;rbOy7lx93hrINU7zoka4lX8eyencV+dZtXjVN0aNRdKuXDJVJlLM3Df03ck3kGhzukVipABRo5tB&#10;UdlUGvQr6eafKbYXHK2cdYOkQ9MlGW3LlK1yyntUdNvnTJmykqSzQWg1IixQaTVyKVjcCcXCbogm&#10;KmIFACmA9GgGtUJop9ZFVUC9Xco9gXbnHu3jPKw9Ob0TW1HVs0FLR8fNJW12/Tca2SBKWfubA7hl&#10;2gluLrqVFggfqml+N+KfvkQNId7VSvWi835CeXuyOJkTqyQ13BUicUu0paWcunc46efkRRg20Eu1&#10;+W/I7HXjIKqmk1AUFX1wEAL0AOg9asaHd1QmilpoHdVX5B6oqW1KocibOwseknFe5I5dV2wMx9vN&#10;198YpEj+4jXxDAQ500hcNzJrlKCapOsSKGiqDUVWPuX/ACYh+LWnJa+rpMJS2P1SwNArT5ZYiU5Z&#10;nZDGTUdptRK6NDQrUh3jwSGR700gQKqkqukbKtbqNPYhNAvK8EuRV35PaTebJv8AGVWJnELzO1pJ&#10;pT2EvHxXy+LjYJ2gqdGanbC7M8OtJKd5gXKQSgUAIAgImOABoEBqFM/IqqYRMImETCJhEwiYRMIm&#10;ETCJhEwiYRMImETCJhEwiYRMIoC7a2jxh2bvSR46yW461rvkXT06o2QgbOkjHObZGXNqxmIOIrYS&#10;zyEa3d6qWU6INI96d8zcLHMZAyZx78BeqT0KWXqj48x25Muy9sZ7E3Js8paMFx8O0kNuIry31N12&#10;7nRMk990LmuYDFOwOmZJx7M53wGy98XW0Yby1GdpAJbSc+Izh4D4fh5HUD5KSFoawvI1HVEfdIxh&#10;sqX43cM009mck97VOLXqrcbPB61j1Wn1rZ5WPfH+QGgK+Moez2bq6KgqVJuybN27sgGcuvZprifX&#10;70k/0UtvsfkWz3zdX91urN2M+qzpY/BY+0mFdNzcOdPdeSWIfbIayRiOQBzY5ZGxkXhy56oMFh9v&#10;TWmZltsXA+Kr4vMJrudtf2uGMNjeQ8+66jCKV1vZHrWnlys5Z2bmrzFPvOwR5oGNkbPT69RamLpR&#10;6So0SvybdCChvcqGMCr5yosvIPzp9qKkm+cnSImkYiZP0kbN2Tacf7FG3bV3llZDK+aSlPLM9pL3&#10;U9gFAxgPURsYHEkEn4w7139e8kcgnc12zxQvmijhiqXeKBjgGMr7XGpkeRQGR7y0BpAFmn3kAP8A&#10;jTaN/R/Q/jFvGYe9LH+x+R/OX9giWdfVuab0xn5s/s8qz4P3Zjr/AHbHT/1b/wD9+stg+rCv8Qfw&#10;7/E1dzfSGW//ABD/AAD/ABxWH+N3xHf4vja942f+cD9rn1nr1ah/I/so+gflvq2SBsPzX5n9pN09&#10;52/I/R9D26XX1e/1Pxe02LuU+Z/95eJtsX9W/BfD3Hl1fEebV7jmadPgip9KtantSntWW+KOFv8A&#10;dhk7rJfWfx3xNuItPw/h00eHaq+eWvalKD5aqlL7ugHTnLuj9Gi7/wA77X9OZnb1Pf7CWP51j/F7&#10;hYI9LTq71vx/ot/4xAsjeEQP8rBzFH/gy5B/4SOp88jnn/g/hPvqz/Erhe5wOf8A6v5sf3tefjtu&#10;sO+Zjxf/AJtJNh80Ptw+tft85UWZT7Nvs0+nPpT7WF9mbP6fWP2gT3z35B8m9j1+VM/dep637T2+&#10;kb1eE+Vf0oNtsf4DwfV+JYPN59fk+HEEH7X4WaNerV+2O000+93XT5l4t/Rj4ne3x/n+Pyrz4fBo&#10;8fxBmm/bPM7Vo06f2tuqur3eys70Nwk/P78K3ErRv2m/ZP7OZe3z6o+jPrv1PkF721G/Kvkn1ZTe&#10;z3fz7v8AX92Pp+l09M3d1LijcG+P933OGYz3wvxdWiLx+TxfTigOrV45O2ntp617iiyzgNmfp3wv&#10;icH8T8LQ+XX4/L9CSYadOuPvq76ulOxXiPI/xg/M08IMJxs+uPtH+zjZtf8A9+f019H/ADn6w3Lb&#10;b7/3O/UFo+XfLvqj2n+31/V9D1fxO/0yd7jbdP6a85Sbm8Hw3xNq/wC16/Jp8dvHF9PQytdGr6Ap&#10;WnWlT1OQtt/odwzFt3z/ABPw1037Zo8eryTyS/Q1vpTXp+ka0r0rQcnja4yfnjeEOe43fW32c/aV&#10;se0o/Wf039X/ACX6X27Vrt3fTvz+r/MfffTftunvkPS9b1Px+z0zQ5L3P+hnOMe5TB8T8Nas+16/&#10;Hq8lvJF9PQ+lNer6JrSnStRyce7c/S7ht+3/ADfD/EXTvtmjyafHPHL9HUytdGn6QpWvWlDhAfuv&#10;XX+7i/5tH/tAZ659UFf4j/hn+KLqN9PJb/HH8E/xlcQ/dduv93J/zZ//AGgcifU9X+I/4Z/iq528&#10;AFv8b/wX/GFaHw78Tf5pvFLlbxi+336+/Odrtvgfrf7LPpX6I+q9byevvd/TX2j2P6l9h8x936fz&#10;CP8AV7PS7idfUDGG7uVv0q3Xitz/AAHg+rJI3+Lz6/J45hLTX4WaK0010Pp3oeyyFt7jv6h2zkdu&#10;/GeX4+ORvk8Wnx+SIxV0eV2qldVNTa9undVaj91v6/3c3/Nl/wDaCzJR9TNf4k/hn+KqzG8Glv8A&#10;Gn8G/wAYVoPjr8Sf5gtN5Q1L84D7WPzkqzUK78w+yr6E+jPpSK2ZGe89p9pNy+ovf/aL3+n6jD0v&#10;Z9vcf1eqWNN/cq/pxe4y8+A+F+rpXvp5/J5NboXUr4Y9FPFStHV1dhTrfG1dgfozZX9n8X5/joms&#10;r4tGjS2RtaeR+qvk7Vb279enH4v/ABH/AOLduu1bh+cD9s32m1eBrXy77Kfs7+SfJJZ1Ke9939pN&#10;6+Ze69z2en6Tfs7e7uN16BDknlP/AHhWlra/AfB/DSOfXzeXVqaBSnijpSnepr8i7Gzdj/olPPN8&#10;V8R5mNbTx+Omkk1/bH1rX5lj3xX+Xm8eQvdu0tUWnTFU1uyoWvV7wwmK/aZecdPlELbCVv5c7bSM&#10;a0SKQ6Uz6vqkMAgZLp2iBupe/wAmcVWWw8PbZO1u5bh81x4y1zGtA9xz6ggn/k0p8/foursvfNzu&#10;i/ls54I4msh1gtcT+ua2hqP+d3+bsvj8Z/mBvnPPlXtPj3ZNMVHXkLQNa3e+srDCWeZm5R+vVdj0&#10;KktY502fsGbQiLppcFF1FCdDAogUAL0MPRyHxXZbK21bZ23u5Z5Z7iOMtcxrQNcUkhIIJPQx0A+Q&#10;rm2rvS43FlZcdLAyJkcTnghxJOl7G06gf8qv6ivkzCqyEmETCJhFXjwm/hf53/pLSv7i9ybuw+wo&#10;juVYdkFJMIoXeRCRkYvhlvR1FuXLR0pAwMeoq1UUSVNHy10rMVLNzGSEphbvIp6siqX9iZI5gN1K&#10;IhkmfSCo7sun8bUHXYbhvqRevtGbc88hYpywOWqZCrSViVs0tHPncgoXqdw8bt41FoBjiJioNkyB&#10;0KQoAf8ASRvZTpyKqoPeSL+0p3h/uCl/xkU3JN+kFR3ZQY4k7H8gULx11jF6g496tuGuGkVKEq9k&#10;nrnGxsvKNT2OZVeKvWS9/h1W50pNRdIoC2S6kIA9B69wycG16nqoitOiuH1XJ7EmNfViT2zXIqpb&#10;EdsVFLTXIN6lIxMU/B45Im3ZPUJGXScJGZkSP3A5V/GMIdQ6dAgaV6dlMfOqibBpKjcg/JVyv1ls&#10;CPB3Dy3HaAcMXyRUwk65OtWmiSxdjg3ChTe0lY0y5wAwfiqoqKIKAZFVQhpg0YCPlUaVcu84n7yv&#10;fEzav5kfJtyYIgzlIujtkujnJFOot+sqjDxAvHJxIrV5tZEyceoJvVi5EqrFbqQSA0OGoaggNOhX&#10;L4gv/ovkz+UuF/8Am9hw/wBiNVsOyf4Or9/+SrV/QJ/kB3UlW34ef7Vqzflptf70aDkpPpKLeyn/&#10;AL9/gJ3V+SXY/wC86ZyI7qp7Khfh7zC2Rxl4tWBzEcbbLsOkMrzNyTzaCdjXiKlCy0w2rsWjGS6b&#10;aqzR0itXJG/cczhEFTuk0gEhjFMPI5oLu6iDQKbPBHVly21tCzc+tqz1PkZvZkQ7h6TWqecXLStM&#10;UPZ15cZFUBArGQiIaAJGptjHcOTEUVUcnBYeg0cQBpCqOvUry3lXVSQv/CdddRNFFHZ1jVWWVOVN&#10;JJJOa1WdRRRQ4gQiZCAIiIiAAAdRwz2/YR3cK5LONSVOvHlVJby08sDpKJqlDVD1ITJnKcoKoSOj&#10;EVkxEoiAKIrJmIYPwlMUQH4hnIf2sfZUR9Jc3lUQRc2rho2copOG7jbkkgugumRVFdFWSoKaqKyS&#10;gGIokoQwlMUwCAgPQcM9v2Ed3C8xrt4r47eXkjqSdeKMuMHIl383oEvJOFkYek2UVSNkWzl89Ou3&#10;QCIcuCRcgodYomYLMHrg5SpiTB99tfaE+ifmXlDJuvIFyF2Zt+RScOONXGet2eM101cJPCxdwuDe&#10;LdvGcj6DoWxDqyL9qnLPCil3psG8czcpj6omGv0BT2lPpH5lIzxCf2qUj+Vq3/0FqWRk+kjeytKy&#10;CkmETCJhEwiYRMImETCJhEwiYRMImETCJhEwiYRMImETCLTw5xh/l8dMfl84Tf0R1dm+fHP82TIf&#10;mzLfsbhfOHlE/wArfGj/AEvhf2Vqug8vLdB15c9VtnKKThs4S44N3DddMiyC6C1rFNVFZJQpk1Ul&#10;SGEpimAQMA9Bzl4Mc5vB169hIeDfEEdCCI+4PyqnqDDX+oOxjeAWOGOBB6ggy9QR7QfkVovkK8RF&#10;15Xcj9W7f07ZtPatqFMpFVrE7XX0PLRL59JwV7tVneS7JpVq8vFujOYueRQKKyiSgnb9phAnaIYZ&#10;4w5wx+y9qXmDzsN9eX09xJIx4c1wDXwxxhpMjw4UcwnoCKO6darPXLHAOS3zvGx3Bt2bHWOOtraK&#10;N8ZY5jnOZPLI54EUZaate1oqQat69KL7/Kv4qdwc9dv652RrfY2tqfH0/WwUiRjrwNoTeOHidonZ&#10;5N6yUgYGZQO2OhMgmIHFM5TJj+EB+HX4b5kwnG+DusVlbW6nlnu/K10XjoB42Modb2mtW16V7rv8&#10;28I53k/PWeXxN5aW8VvaeFzZRJUnyPfUaGuFKOp1p1C77yw+L7bXP276gtWtdg66prfXlVslflWt&#10;4GykWeLTEuxkWriPPAwcyQyRE0DlUBT0xAe3p3dR7erw1y5heNsffWeVtbqd11Mx7TF46ANaWkO1&#10;vb8opSvt7Lu82cOZzk7JWF7iLq1t2WkMjHCbyVJe5rgW6GO+Q1rT9VVKfdvA6cqd5/o/L9P7I1Hz&#10;M3qm/wBkcd+cv7DKsKek413hkvzZ/Z4l0v3dIP8Ajybo/Rpu/wDG9p3J+p8f/wBEsPzrH+L3C5PS&#10;ua73v/zU/wDGIFknaf3dvk5edm7FukVu7Q7aMt97t9ojm8gpsFN+3YWCwSEszRept6a6bpu0m7sp&#10;VATUUIBwHtMYOgj4uJ9S21bDFWthNYZAywW8cZI8NCWMDSRWQGlR0qAaexXHlfTTui/y11fxZCwE&#10;U9zJI0HzVAe9zgDSOlaHrQkVWPzfdsOVg/19ePf/AFxsf+oXO6fU/tI/xfkf+5+6rrs9Mm6m98jj&#10;/wCpN9zUN+cHh53jwV0003XsTZuqLdAPLtB0dOKpatvPMFkZ2Pm5Fs7OE5WYhl7JFKCUKfoqJ+45&#10;ehRDqIXjsXmjBb+zZwWOtLuG4ED5dUnj00YWgj3XuNfeFOlFbG9eHM1sPCDOX93azQeZkemPyaqv&#10;DiD7zQKDSfap734P82h0t+UyV/wqNtZj2w/nO3wP9yt/EbdZBvD/ACb7E/3078duFz64D/NpN3/l&#10;CRH/AJzerc4cp/OasQf7mP4lOu3iT/J2vT/fH/m4VXjwe8OO8ud+mHW7ddbP1PUK+0u05RjxN1Ut&#10;5Zg0hBR8JIOXZQgqzLsvZLJTiZSdVe/uIbqUA6CN/wC+uY8FsTNDB5G1u5rgwNl1R+PTRxcAPee0&#10;190+ynUKz9lcV5jeeIOYsbm2igEzo9MmvVVoaSfdYRT3h7flUwDfdnuWA/g3zx4/XX2T/UKOWWfU&#10;ttQ/2hkP+5+6K9WcCbjb3vbL/vf6xcJvuzXLIf6/PHf/AK42V/UHkD6lNqn+0Mh/3P3RdpnBOfb3&#10;vbP+pJ/WK0Lhz43doeO7hd5DYjZ97oN2ebV0xbpGKNQ/qE7aNbVLVGymrgJBWww8KqZd4rPl7Cpp&#10;nKUqQiJupugYy3XyJjOQd7bemxsE8DLW9ia7y6KkvnhIpoc7oNPtPtV+YfZl7s3ZmchvZopnT2cz&#10;ho1UAbBIOuoDvVayPj18Y+1/Iz9r/wBmF/15Rvsc+gPnf14NkD5oOwfrb5b8q+noSY/2l9DuPX9b&#10;0/8AqyfZ3fjdux2/uR8Tx98J9aQXE3xfl0+IMNPF466tb29/IKUr2NaLDm0Nm5Pd3n+rpIIxb6NX&#10;kLxXya6adLH9tBrWnspXrSyE33Y/lgP4N/ceP11Nkh/3jjmOD6jdqH+0ch/Uh+6q+4+HtxN+lcWX&#10;/tS/cla/4i/EVubx6bn2bs7ZuzdY3WOuusPoOMjaJ9VHetnp7XAWA758pYIGGQI1IhCimAJiocx1&#10;OvwAPjizlTlTD78xFvjsbb3MMkNz5SZdFCNDm0GhzjWrq9adlf8AsbZGR2xfy3l7LDI18OgBmomu&#10;prqnU1vT3VUt93WD/KXckB/5Om4P4/dI5k3nrpx7j/v+D8WuFafGBrue5+9ZP36JbteafLPSYRMI&#10;mEVePCb+F/nf+ktK/uL3Ju7D7CiO5Vh2QUkwi8vd6bXtiU+zUW2MCSdbt0JI1+aZH6FFaPk2qjVc&#10;UVegmbukSqd6Kpeh0VSlOUQMUBADTqippo2p+d3AmVskDp6pw/IzRcrKLS7OIK4btpmPdvFEkAdk&#10;iSSDSxRk6dkxTTde1JJxhyiCnQFP2HIS13foVHqPsLM8PsbyZbysVfawesKfxcpTWcRcz9ntyEfa&#10;Jh1GNjdzmJNBTSy0o+SdIdQILWOjzKq9oe+bl7jBSjB86e8fmUoudNFt2y+Ke2qRRIJ5ZbXOs6sS&#10;JhGAoA8fGY3qrybsqPuFUEeqDBkqqICYOpSD06j0AaN6OVT2Vfmhtp899EajpepYvha8sDCmMnzJ&#10;vMP572jt6V7MSMuY6zZu5URSMmpIiQAKI9QKA/hHJENJrVUFQKUVjPGbaO+tmxtsc700j9i7yIfR&#10;SFdbfNvmX1A2doPFJFfsMY6jf5cqikXqI9FPW+HxKOQIA7GqqK+1YH15qfY0V5K97bfkalKNNaWX&#10;ScPXIG4K+2+VSk2ghpsFo5t2uDOfXTNAPQHuTKHVub4/g6yqNFPbVKe9VZq5ecWKvyp1k4q78WsR&#10;d4IHUnrq4KJCK1fnTpp97V0simd0avTYt0knyRAMPQiaxSmVRTyjXaT8yEVCi74vtC7e0NX92RG3&#10;ak9q8jL3GBUjFXT2OkEZpONYSiD1+xdxz14m6ais4IJVREAU7uodeg9KvIPZUaCO6slvTB3KUm4x&#10;keiZy/karYWDJuQSFM4dvIl23bIlMoYhCmVWUKUBMIAAj8RDIDupKCXjE1PsbTnHufquz6lKU2wu&#10;dq2OabxUt7b3K0U7rVMaNnxPauHCfoquWCxA6mA3cmPw6dBGbyCahUaKBTQ3HDSdi1FtSvwrRR/M&#10;zuuLxDRLBIyZFXsnJ1iUZMGiZ1jppFUculyEATGKUBN8RAPjkR3VT2UKfHRpG20Hi5YtZ7qoi8Kv&#10;YLxcxk6pZUWTpKVrM7BV+NVK7bJLukFmMiRFdIxDj1MUB6h0EBGTj71QotHTqsUaY0nyC4T8ipSs&#10;a8rM/tHiPtGYTeGRjn8e6k9byD06bdGTdRz+QQfpva8QCt3jhEp0ZaKIkoYRdoERRqSHDr9JACD8&#10;yk1zn4oH5T6yjWFekG0Lsuhya09QZV+4dNo46rsjdKYhJFVsm4M3byyTNBQi5UjqIuWqXxBMyvdF&#10;rtJ+ZVIqFEiL5BeUWpxLPXstxZh7dcWTRnFNdgKKe7jH5/b+ilKzT6HtZKq4eqj2nWVK7ZIlOA+o&#10;mUREAlRnevRUq75FnLgrxKv+nprYu898yjOW3rttd182Rj3iTxCBiZGSRnZZu8cx4JQ7mWmZtBJR&#10;UjUqjVqk1SIgoIHUKFHOB6Dsqge0911nkL01s7bFn4rvdd0+TtTWlbRcy1qWjjsylhI1eQpqqb14&#10;Dp03N7cU41cRMUDdvpj16dQ6mECtVQjspS8n+M9H5Ta3UoFwWcxLpm/Smqta41BBaWrM2imoj7lB&#10;NftTeMHrZUyLtqYxCrpiAgYipElU6NdpNVUiq/ug6Eq+j+Pb/TWt2S7lBrUbM2K6cg1LL2eyTEY7&#10;K6l5VdIjZBWRk3ihSAI9CIolTSL0TTKAUJJNSgFAo/8AjO1VsPT3HR9U9m1SSp1iV2TZpdOJlRbe&#10;6PGPIqtoNngA1cOSAksszVKHUQN1IPw6dBGryCeiNFArCsiqphEwiYRMImETCJhEwiYRMImETCJh&#10;EwiYRMImETCJhEwi08ucQf5fDTI/zN+cJv53zHV2b6cc/wA2PIfmzL/sbhfNzlM/yucaP9L4T9la&#10;rFvm/rD+7eS6IpsUu1aylto+maxGuXx1kmTd/PP38UzXeKtkHLhNqi5dlMoZNNQ4EARKUw9AH1fT&#10;tdx4/iJ+QmDjDBc3UjgKElrAHECpAqQOlSB8pC831PWcuS5uZjYC1s9xa2cbS6oaHPLmgkgE0BPW&#10;gJp2BXtB+7u82R/ry8bf5n/dltr+SLPLPql499lhlv3K2/KV7rfSHyY3+McN+7XX5IuE33drm0P9&#10;ebjZ/Tntv+SHIH1R8ff3Blv3K2/KV2WeknklvfI4b92uvyRcI/d1ubg/g3Lxq/pz23/I/kD6oePz&#10;/aGV/crb8pXbZ6UOR298jiP3W6/JVaP4mfFXvngZuXZOx9s3fUVmiLhrI1Ji2Wupe5ScihIqWqvz&#10;xnT8tlo9UbIsitoc5AFNRVQTnD8UAARzD3M/MO3ORsHaYvDW97DPBd+VxnbE1pb43soPHLISaur1&#10;AFB3WbeEOF9y8Z527ymcubGaG4tPE0QOlc4O8jH1d5IoxSjfYSansvg8VXig35wV5G7D3BtO9ags&#10;1ctepbDr+LYa/l7nITaUnL3qi2hu8ft7FRqywRYJsaqsQ4puVlAWUIAFEvcYJcxcx7c5D21bYbD2&#10;97Fcw3jZnGZsTWlrYpWEAslkNayA9QBQHrXopcLcMbk433FdZjNXNjNbz2boWtgdK5wcZY31Pkij&#10;AFGEdCTUj2dVro6q4a7e5580+SOotUW+m1qyV2e3Dsl9IbFmbPGwy8LE7Xjqy6aNnFbrtqfnlVH9&#10;wbHIU7ciQpJqiKgGApT7LZje2F482His1mIJpbWWK2gAhbG5wc63dICQ98Y00jcDQk1I6dyNa8Ls&#10;vN8h7+y2Ew9xDDcxS3U5MzpA0tbctjIGhjzqrK09gKA9a0BnCb7uRzhH+vPxm/p027/I5mPD6mdh&#10;H+0Mp+5W/wCULJjPTVv1v8YY390uPuC+dX7t/wA3li9qu4+MKhevXtUuW3Dl6h1AB6G02Ideg5Ee&#10;pjYjTVtjlAf+zt/yhdgem7fJFH3+NI/7S4P9gU0udHGy7cRPA9UuO+xZerTty17syM+cStKdyz+s&#10;u/qzet3vEf8ALXc7C16VV9CLsqCa3qs0e1wRQC95AKc1jbC3PY7x59m3JjmSx2Vzau0tlDQ8eO1i&#10;iOoNc9vVzCRRx6EVoegvjfG27zaHBcG3cg+KS7t7oanRlxYfJcyyihc1rujXgGrR1Bp06rVK1bq/&#10;Z27rzXdUakqdivt5tr0WUDUq63Udu3yqaajt04UJ3ps2MbHNEFHLx45Ok0ZNUjrrqJpJnOXbDL5P&#10;F4Owly2Ymjt7CFtXyPNAB2HzlxJDWtaC5ziGtBJAWsuIx+SzN7HjMVFJPeyuo2NgqT7SfkAAGpzj&#10;RrQC5xABK3JuPHjX5OUzw/7w4eWIaPWN67as05bYONUty7qGg27uU146ThLFZa/FyjFGYdtaW5L/&#10;ALBF8y/2SiB3BQMt6Wl+4OTNr3nMdjvK388uBtImxucI6OcdMw1sY9zTpBlafe0u911Gn3a7eYXj&#10;rcltxNebSuPBHmrqbyNaX1aBrhdoe9ocNRETh7upvvNq4CtNQPkPx85A8VdhOdXb8ptm15cUWSMo&#10;2ZSTxJ7HTcK5VWQbTdcn4l6/grFDKuWyqPuWTlZIjhFVE4lWSUTLt5gNw4HdWOGVwE8dzZFxaS2o&#10;LXChLXscA9jqEHS5oNCHU0kE6y5bBZbbl+cbmrd9vehoOl1CC01o5rmkte0kEamOc3UHNrVpAl7w&#10;U8W/IzyC0y83fUOxtWVWLoNnZ1SXbbIsd6jH7p++ikpdFeOTrFItrdRoVuqBTGVVSOB/gBRD45Ze&#10;++UNvbAvILLMW93LLcRF7TCyJwADtJB1yxmtfkBFPar02bx9mt52011ipLWOOB4a7yukaSSK9NET&#10;xT7JH2FsccMvHdu7x98K/IZCbovGurk62bpu3ysAGu5m3TDONQrOp9jtJAZI9rqlUUQcvFJhLsBB&#10;NUolSETGAegZrpu7kLCb/wB7bdmw0FzC22vo2v8AM2NpcXzwkU0SSVA0mtSO/QLOOA2VldmbOz0e&#10;Ukt5DcWMhb4nPcBogmBrrYzqdQ7A9u6gz92tgXlpo/kZrMc5SZyNjqmh4Fi7cGVIg1ey8PyOj2rl&#10;Y6BFFyJILuCmMJCmOAB8AEfhl4+oqdlpkNu3UoLo4prl5A7kNdaEgV6dQPavD4Zgfd4/N2kZDZJI&#10;YWAnsC5tyATTr0J9iwYb7tbztH+vpxl/Xu24vw/2Hc9k+ovZB/tTKfudv+UroR8MbnZ3kxv6kkv5&#10;OvnN92o53m/r5cYR/wBO77j/AJGhzid6iNkn+08n+5wflC78fEW5Wd57EfYfL9xCtC8Qnh95G+P3&#10;kteNzbev2lLVWrNo6y6yZMNcTt6lJ1Kcmr9rS1NnrtCz69qbAkUmwpjkihyOTrAsokAJiUTmJjPl&#10;XlbAb629DicVBeRXEd4yYmVsYbpbFMwgaJXnVWQewCgPXtW+9kbIym2spJfX0tu+J9u6MBheTUvj&#10;dX3mNFKNPtrWnRbG+YBWUUwiYRMIq8eE38L/ADv/AElpX9xe5N3YfYUR3KsOyCkmETCJhEwiYRMI&#10;mETCJhEwiYRMImETCJhEwiYRMImETCL5H71vGMXsk7FUrSPaOXroyDZy8XBu0ROusKLNmi4eOlQT&#10;THtTSTOocfxSlEwgAkUI9ab/AOR26tovkKhokNc6FhXqTdxf9zsrLXrfaW6LkpHatSp3SPcio+SE&#10;3txWKZqiVMTLrgsINckQ0Dv1VKk/YU58iqphEwiYRMImETCJhEwiYRMImETCJhEwiYRMImETCJhE&#10;wi09OcIf5e7TP+hvzhP/AER1dm+3HP8ANjyH5sy/7G5XzY5UNPV5jPzvhP2Vqpw+S3xIcm+YfKdX&#10;e2or9pWrQJaZTIFkldbVsCEtDWXrPvjqvUk6xrazs0EirOCGQUI89UBKIiUggHXGvEXOOz9h7LG2&#10;s7a5Ca6+IleTFHA+MtkpQHyXEZJoDqBZT5ysu82enrfPI2/juvbt3jILT4aFjRNLcMlD4tVXARW0&#10;rQKkFpD6/MFEkfCr5Uv1OX2t/wCz/wAjP5KsvQ+oLhg/xFd/gVj+Uqxm+mnncd9w2X4fkPyVcQ+F&#10;HyqD/df62/vgORv8lWRPqA4Z/wAxXf4FY/lK7DfTfzq3vuGy/D8h+SriHwn+VUfwcwNah/6wHI7+&#10;SnIHn/hr/Md3+BWP5Quy306c4g9dwWf4dkPyZcQ+EzysD+DmDrT++B5HfyU5A8+8N/5ju/wKx/KF&#10;2Wennm5vfP2n4df/AJMun+74bO2hceY22oO67Hvdvi2nG+0vkoyzW+wz8alJNtpamaJP0WUtIOm5&#10;HiLd2smRUCAoVNU5QEAMYB5PUtiMRY7IsrjH2tvBK7KRjVHExji029waEtaDSoBIrSoHyKvpfzOZ&#10;yG+b62yV3c3ELMXIdMkr3tDhcW41AOcRWhIrStCR7V9/hG/6VvmF+TLkF/q8kNT51+e/+DuD++rP&#10;8RuF3uATXmbO/et7+PW6y7yF8Pvk02bvzeGyKFyu19XKNsHb+y7vS6+93pyAiHkFU7Zc5qersM7i&#10;oXWb+HjHMXDv0UFG7RdZsgYgkSUOQCmHw9t818WYrbmPxeQxFzLkLaygileLW0cHyRxNY9wc6cOc&#10;HOBILgHGtSAeiuDcfCXKWV3HkMrj8tax2FzezyxMN1dtLI5JXPY0tbAWtLWkAhpLQRQEjqsNm8If&#10;liH+7I1p/fC8k/5J89g888Q/5lu/wOy/KF5zOCOW298zafhd7+Trzdl8C3k8uUWpCW7lLpW1Qqqq&#10;K6sRZN3cg5yLUXbm726yjCT086aHVQP8SGEnUo/EBDOW29QXFdnL57PE30U4BGplraNdQ9xVtyD1&#10;+yqzcCcn3UXgvMpYyw1rpfc3bm1Hbo63I6exWmePfgc88U3Hneu1tqk1zeeQFket2KFmpLmZmoSP&#10;pRloOLplPZyllrVPn2LSSvMko9nCN0kiPE0mfX1VGaAl1X9VvqHs4tm3+9bKK4/RzBYyW4bbzFkR&#10;nugHBgcWPlYNZMcMbveczXIWtJeWnYj0/wDDN1h8pFhL99u7cGUvY4TNEHSNigJaOmtkTvdJfLIB&#10;pDw1lT7gIxnKcj99SFhCzK7ZvDeRKuk4Tax847jq8Q6Pb6RBqTE7erLNygQAMmozORX4+oBxMYR/&#10;Obe+sf1FZHOHPN3FNbuLy5sEMNu21Y0mojEDonte1oAaHTGSSldUjiXE/XGx4H4stscMc/GNm90B&#10;0skspmcQKai9r26Se5EYYyvZoAAEg+S3Hlr5Y+CS9fVj6fHchqLZgb0K9T6DuKiazdWDyCXnDHlI&#10;phKy6FVu9BfohKtUGy6HvvSVK2VUYtRL94/Rb6jL3c2zMVyVlI3QsvI5rfI28FSx8tu+SPXE2RwA&#10;q9rZog55dG2R8JlIL3O+afqU4at7fLXuz7FzH3Nu+OWyml6OYyUMc5sjmNJpoLo30bR7mMk0VDQK&#10;H7Z4QPIzxi1JtTZ0XyR05WafrukW/Z9uh9b7h3rDSUzG0WsyFgkisY9vqaAi5CcVi4s6TYHLhBMy&#10;glKdVMnUwb/2nN/He58va4uTHXsl5czxwxumt7ZzWuleGNqTO9wbqcC7SCadgT0WodxxHvfb2Muc&#10;kL60ZbW8L5niKacFzY2FxoPC0F1AQKkCvchSQ8M+xNg3/g15TDXy9XK7GitUPixZrdZ5uyGjSvdQ&#10;bfF4DAZl89FmDsWqXqgn2+p6Ze7r2h0tzmDHWFhvvavwMEMOq8bq8bGsrS4t6V0gVpU0r2qV7nG9&#10;7eXmy9y/FSyyhtk6mtznUrBcVpUmlaCtO9Aqj/G7wY5c80ftn/NX3TWdQfZt9nf159R7G2bQPqH6&#10;x+uvpj2f2c1K0/N/lP0tI+p7z0PQ9yX0u/1FezKHI299qbN+D/Sezlu/ifL4tEUMujx+LXXyyM06&#10;tbKaa1oa0oK2dsname3R8ScJcRQfD+PXrkkZq169NPGx9aaHVrSlRStTSz03gv8ALoPX/jpax/vj&#10;OTX8keYxPNvFR/ie6/BLP7ushs4s343+MLf93uPuS4TeCvy6D/dpav8A74zk1/JFkDzXxUf4nufw&#10;Sz+7rtM40303vkIP3e4+5KyzxV+NjnTw65C3LZvJzkHTdsUKd0zYaJEV2u7Y3De3rK3yl313YGE0&#10;rEbBotYhm7VvDVh+gZyk4O6IdyUhUxIooYmOOTeQtl7swUWO25YTWt8y7ZI574IIwWCOVpbqike4&#10;kue00Ip0JrUCt7bM2puTBZJ91mLqOe2dA5ga2SV9HF7CDR7Gjs1wqDXrSlCVf7mDVktMImETCKvH&#10;hN/C/wA7/wBJaV/cXuTd2H2FEdyrDsgpJhFjbcxzp6f2somYxDk1tejkOQwlOQ5avKGKYpiiAlMU&#10;Q6gIfEByo7qh7KjngLwq1Pyb0PL3rY87spGwobAnqwivXLgMc2JGx0RWn7c3s3sbKIHc+tKKgYxg&#10;Eol6B29Q65yPcQaBRaAVmXjhL7B4y88nvDxDZdk2XqGfrj+UgGVteqycjTj/AEm+vjD0zFMLeLfp&#10;i2WbOQblQaPiOSOBQTVMmVOho5ur2qo6Gi7Dy7kUdH4uRYO3rVtL3u1Rj0WLpZoso1eDSm6xQVRM&#10;UQN6ao9oj16D8cR+1UcubkF49NX6W1Xd9z6o3BtnWV21pXZG1w81I3sVY9yvEtlF0YT3DVlFzLSQ&#10;nXHa0aKIO+vuVyF9JXu7BBxJoVUtACm1wU2tct0cXdaXy/Cu5tLpGdhpGYWRTQCxFrdilYFrOlKm&#10;YQOs7ax5CuTiBPUeJrGAoFEuRcKOoFUdQq3GsvuHydbvvtah9gz2seKesZIjB2jW1TNX1tbqSCyc&#10;Wd6gKjYZSw2ZKIUdpe8I4YwaBC9EVFjD7qfRgr+uUfpH5lnK0eJjW8RDqSui9qbU15tCM7JCvWWT&#10;siD2PWl2YqOGgygwUPBzDAy7kSl94zW72vUVCoLCHpmiHn29lXT8i9p48+UGxNmG2DoDe3eO59KL&#10;maOpN10+a2KDYSKkBI/OxbJCyXm6vLpot13gKAaQSdoqCU6pF11T2gdR2KA+w91ZvkFJUyeIZ68d&#10;hygB27cuQRvVUIiDhdVYEij9adSpgoc3plHtD4B0D4ZyP9ii1eK5+VBjsnn/AMZ9azcjNsa5dqRV&#10;YOaGCkjxj/2jy+X1NRRq49NdJNyQv7Ex0zgH6oCGGGjSVR3dSc/xUfG//wDFe8P7ILH+pjKeRyrp&#10;Clru+HbVfizt6vxirszSu6Av8PHrul/VfGbRGupZk1VcOSlT9V2KTconOAF7j9R6BkR3VT2Vbnj/&#10;AN+UnQ3BO0bN2jPLJR0dta3tY5oZf3c5ZJhSBrCkfXK+1XVA72TfGTMJS9xUkEinWWMmimooWbgS&#10;6gVG9Auy4+6c2ZzZ2Iy5XcnkXcTrBiqY2ltJgs8Sh3sSVYjhpLTTVQEPfVxQ5CKGMqQFJ9wQDqlJ&#10;HJpIOBIaNI7oOvUqa3IzhhrDk5YK/Y73ZNkwb6tw60IySpFjjYVmu0WeqPzKPUH8BMmWclWVEAOU&#10;xA7OgCA9OuRDi3sqkAqnNfh7rxLyBMuLZbftIddOaceePIDamQ20HpaS7sgFLJBBBFgh75AC9osh&#10;H0uode78bOTUdFfaoU96it70XxG0/wARXV02BXLfsR42dVZdKxOb9ZI+ajIuDh1Pnbx+gjG16JUR&#10;VQTaCY5xFT9rKIAXqOcZcXdCpgAKuPXcHufyjX263G57AtWsOLlPsaURA0qqrqNVJxwgBXDeNJ3d&#10;0S8sbWGclcyMq+Tei1WepotW3oKCVCZowU9qj1d9hZqv3irrtRgV7Txf2ltShbWgElZKBM9tTczG&#10;cdtmiwhF/MItpWn8FISi5SEK99yo2SARKogJDdxKB/y9lXT8ndZv8d/Ki1ci9e2qu7MS7drallWM&#10;Ja33tWzAZxjJhIliZV1HtyoJsplNzDu2z1NNEiPeiRQvQVTJko9tD07FGmqibxxcvOMfko21oZ28&#10;dp0Xb7R/IU1os/cJxLZRdqfYFPBH5mImdjDxyspBJgQ3cd0cSlMbp0GrveZX2qg6OosieU66262D&#10;prilrArt9d9qT42qVjY1V43eKQsGLhnX2rhRPsbKRcjLg8eKiImFA0MVQ3aXoImDu4qrvkCz741t&#10;0K7d4w1lhMPFXNt1a7ca4sIO1kjPlGsQRJervFUCgVwmiatum7UDqh3Krs1hETCBhyjxRyNPRRU4&#10;kO33JjyBb85EmfOHVF1YV5WKQZu6WRj1lX7d5Rqs4JHuzHUMi/p8VKvVwIUnpu3ZTG7e/tNV3RgH&#10;tQdXVV1WcakmETCJhEwiYRMImETCJhEwiYRMImETCJhFp684P+nu01+XvhP/AEQ1dm+3HH82PIfm&#10;vL/sblfNflX+d5jPzvhP2Vqp8eSjjL5Udp8lXNs4h7H2nXNQLUeqMUYqnck3urYhKxsgkCTig1Ul&#10;2ryRHawmSMdwVAQWAS/jiICAYu4j3jwthdoCx31aWU2eFzI4ulsG3DjGdOj7YYnmg60bq6fIszc2&#10;bF58z++DkeOr6+g22bSJoZFknWrBK3VrPiE0YqelXaevTr0VfpuD3n0/U3Jv/wDW5tvv9fagZkw8&#10;jemb2Y/Gf6pb+TrFbOK/Vl+uyuU/10/8oXSz/Dfzz1uDmbFLbp5BIRUBFSM1Jrp815Fc6MdFs1nz&#10;1YiCW1DKrHTbIGEClKJjCHQAEclBv/02XVwy2gx2NM0j2taPqpg6uIAFTB8p7rkm409U9pbvurjL&#10;ZMQxsc53/wDMSHo0EnoJ+vQKpo3Ofm3/AOmLyn/vhNt/1XZmk8dcfD+IsN+BW33NYKj5P5JPT9Ic&#10;4f8AD7r7qtmTwn0/yJq3q7bV5Yz3IqS03ZdXKRtAR3vs21TZ3dqVs9ZkW8tE6/utnfWOMSWryLkU&#10;JRSOQbuEFRKisoU4hmofP1/xf8FbYfZUeLbmobsmY2cEbAI9DhpdNFGGOo+lWB7i0jqAQt3PTpju&#10;V23V1mN+yZV2GntWiAXtxJIdesEubDLI6RlWdnuY3UD0JCq14UW61+Gvlrerbza0nuKsxd41BaaF&#10;VFKZCVi0M7BKurtre1newVlcW+Gpk/Fx8ZDCV4LCTcuGbhwimsiQxjdmXd/WVlznsu2stgX9jNNb&#10;Xsc0nlfJGWNEU0dHs8bpWOLne7rY1rg1xa4gCuHOPL6+4E3vdXvImPv4YLmykhiMTI5GvcZoZKsk&#10;8rYntDW+9okc5pLQ5oJ6VQPd/wCxKjunaG2tGbG2XqSQvlmurlKbo9unaDal6naLYaykgZiRqMy1&#10;cHaqLtmizhr7hZuLlsmb8YUyGDMLNtYy8wFnhdw2tpex20MQ0yxsmjEkcfj1tEjSK0LgHaQ7S4jp&#10;UhYhdujJ2m4r3N7duruyfdTzEPikfDIY5JfIGOMbgaVDS5uot1NB60BVsWpeNXnS3hrWm7b1xvnk&#10;XL0a+wrew1iTdc0p2JcPYp0ZQqK60bJ7Qav2ZzGSH8RVMhw6fEMwrmt1en/AZWfDZPHY1mQtpCyR&#10;oxjHAOHcBzYCD9kFZ2wW0vUFn8Tb5rHZPJPsLmMSRk5ORpLT2JaZqj7BWQDcFPvBX6m6OQn9/I//&#10;AJWM8g8g+nL+4Md/qtv3Be6zj31Ffrsjf/60f92WA+R+pfNlxR1i93BuzkPySrVDjpaIhHcow5k2&#10;exOE5Gcci1jUgjILZj+QOVZcOgnBMSk/CYQDPe21muC93ZZuFwWMxkmQexzg12NjYKMFXe86EDt/&#10;VXk7iwnN+0cS7NZzJ5Flgx7WktyMrzV50j3Wyk9/6ist8MXN2O5T6l2hwj5RbZtNq3BNyctZNX2v&#10;ZVwmbRZ7nWnUcykHEHCzVkcvHUnY9YWCCNMIsl3ih3TB0PotzNmDsS69erLgvFbg29eW9vZth2Xl&#10;cdJZXjbVjIvA6Rro2zNDW6WFwe3Q/QWtmjGupkaDnH03ctXjLuKyyN2+XdNjeNurZ9w98hmawtk8&#10;ZLnan+NzSXM1gmJ3u9GOImLKcDt/IWQYRhHVqTiTqiRG4hY2bKCKicBMks+YOO60tzFAQBYiMe67&#10;D9QTMqUAOb88t5/R18wwZ51jj8jg5tv+Yhl0+WeN/ir0dJbiB5bJp6mNj5GauglI95fXGz9UmyTj&#10;hPeWeRZk/GNUTWxOZrp1DZTK2rK9A5zGup10V6LGHku5M1fxv8JHPHjW2x1GvKfcyRzR0hTphaHu&#10;FZYy8i2LbtpKjGu05aqsW8FGDAwDop2ztd2QiyAqHZPTp/cP0Y+nGy2Vt/F7WjYbvauGa99xPNGA&#10;y8u5S6R7dB1NIMr9Zjq8RwNZG9xLmud82/U3zTNlbu8yLJPh9yZItbDHE/37a3ZRoeXCjh7jSxr/&#10;AHC+Vz3sFGODYp+MzdO491eLPyiS+5ds7M21Kw2sdzR0PJ7NvlpvkhExy3HWyOVWEa9tUrKuWLJV&#10;yYVDJJGIQxx7hDr8c2R5NwmGwnKW1ocNaWtpE+6ty5sMTIg4i7YKuDGtBNOlT1osMce5jK5jjrcc&#10;uVuri6kZazhplkfIWj4aQkAvJoD3oF4LwCU+a2DxN8llArSSC9jvFRhKfAIuXBGjZaasutdtwsUk&#10;4dK/tTZBR89IB1DfikKIiPwDO7z1eQY7d22chdEi2gndI8gVIaya3c4ge00BoPauvw/aT5Ha+4sf&#10;agG5ntxGwE0Bc+KdrQT7BUjr7FErV/iJ81Gjvnv2KOrVqD6o+WfU32W8poXX/wBQ/JPmHyb559J3&#10;2I+b/KPmzv2vuPU9v7lXs7fUP1ufKcr8MZvR9cmG88WrR5rJ8ujVTVp8kLtOrS2tKV0ivYLycZx/&#10;ynitX1bHPbeSmrxXcUerTWmrRMK0qaVrSpp3KyobgN94h/U3nyG/W53Sv+vtgM8U759P3ss8f/qw&#10;fcF7jNr8xfrp738O/wD11wG4C/eJf1N48if1ueEn/K0H4cgd88Af3Fj/APVo+4LuM2vy3+uubv8A&#10;DT91WTvu/XI7k/tTnFt2g7x5B7x2rCV7jZfpAlY2Xt297Ar8daInbumIUswyi7NYZeLSlWjSRdt0&#10;3SRAVKg5VIU/YocDeVztt7beM2ZaX2FsLK1mkyMQ1wwRxOLHQXDtJLGtOkkNJaelQDSoC9Ti7L5i&#10;+3FPa5K6uZ2MtHnTJK97Q4SxCoDnEVoSK96E/KtxLNTVnpMImETCKvHhN/C/zv8A0lpX9xe5N3Yf&#10;YUR3KsOyCkmEWNN0fwO7Y/Jpe/3rSuVHdUPZUS8B9WcxL7oaVV0ZyJr2p9eLbBnGMlAvKlFSc4M8&#10;jFVpaQlmU0pWn8qgm5ZKNUyppvkCgKRg6ABjCbkcWg9R1UW19is64x8HYDRNwmtu3e+T+6d32JBw&#10;2f36zoiiSNQepoEelhmTp7MPySLpNL0FXqzxRU7T9qTIgmZUqkC6vQdlICn2VEfzANFX48WWLd4t&#10;HLvb7a2iMg26g4YquRpKKbxuIGIILNjnA5PiH4xQ+IZKP2qLlHDl7o3aOhbXq2T5Cbe3TyU4vydh&#10;ZJWoFrROR8jDTBDK+uxWj5CZnowjheOKK7JX1UDPATXbAo2OBVxq0gjp0chFO/ZX0asba2U1XTWu&#10;oTRiOsFqsxSpSlZVWRZpwCzXo1VZrnH3yb3ocTLKLj7wHXeZcfW784zWvXupj5lUL4pblFaptu8u&#10;MN+Va1nZDS5mkothJqt2i066gkz12fiI9ZVUpX75j7RB0ggiKh12qqyyYCmmcwTeK0I7KDfkV1s/&#10;YIOqw0lY7NLxsBAw7VR7KzMu8bx8bHtEune4dvHSiSCCQCIB1MYOoiAB8RDONTVLvjpXdbY5h8su&#10;RVejnTfXE8awQ8S+fNysl3Tm1XWNsEMl6BTHTM9LB1wy70hDHFA7hMDj+2FE3I/o0D2qDe5KuvfP&#10;mMWxeScm8ax0bHNXD6QkHzhFoxYsWiJ3Dt48duDpoNWrVBMx1FDmKQhCiIiAAI5xqapm8Oqa7mH5&#10;JzpEFQipW+1hNi8Eo+3cLt2tmeOUElQ6kOq2byrc5wAfxSrEH/4wZySexRavEeQKiROz/IHxj17O&#10;vJaPh7fSKrByL2BeJsJlq2eXy+kUXjXqzd2k2dp/hIcyShQH8JRw00aSqO7qaOu/G3pfWd6qmwIH&#10;YG9HkxT5xhPxzOavUO8iHbmPXKuRrJtEKi0VdMHHb2KplVTE5BEO4OvXI6ifkVdIUoOSX9rtvz8i&#10;20/3jTuUHdVPZa8/Hzgs95EcSpba+v5+WHbtT2FOt4Gny7uMXo9ijoWOgn6sWgyfsvTjbFInfdU3&#10;DhdRiuZIiC6ZCKGcJcpdR1D2UAKj51cNwg5hs9/wLzXd8YJ0zfeuETRVzp7hkMKeSTiFCxjmdiYd&#10;VNA0eZs7J6MgwAoGYOOgAUqR0wCDm06jspg1+yp95BVVNLz/AKZOK/Jop/FTJZyf9X+qo/rla1tO&#10;sPbtrHY1MjVU0JG3UO31hguqodFJF7P1+RimqqiyYGOkmmu7KImKAiUA6hkB3UlVb4kdnV6Iol94&#10;62M5a3tOpbDnpo1blgSjpGVYO2EewkU2bZwoR48lq5I19yR+iCYGboGRN8QE/ZOQda+xRb8itgvd&#10;7qWs6lOXm8zjCu1eusF5GUlJFdNFJNJFMxyt25TmA7yQeHAEmzZIDruVzlTTKY5ilGABJoFJVHeK&#10;1nLX3YvLHkYtGLQ1f2RfFUoRqVICsVX8vYbHdJxk3OKgn/3vN5pgkH4olEHPTu6lEMm/oAFFvtK5&#10;vKvV5eg2PjxyyqSJCzutbhH1yVcnUBQDlZyJrlS0zsjlFM7JN+ylklzCPQ/vCEMAgIdEfWrUd8q5&#10;eG8gHKzmpvPlqo3cjSqHHttfaqK9I8QUSK/ZGim7xBFQTpIrmrLN45ethOPouJ0BAPiAgd7rQ32o&#10;Opqo4bM2HK8AOR3LqqQzaRZ1Xe+tpG1axCOIhFNoq22RVwaAlmPoAoduwpkvKzzJIqIkMf2yQiBA&#10;6GJUe8B8yp2JVj3jL0+bVXFapyL9sZCw7UdudlywrN0k3JGE0i2a1Vv7gomWXZnrDBq8TKcQ9NV6&#10;r0KAiPWLzVyk0UCsFyCqmETCJhEwiYRMImETCJhEwiYRMImETCJhFp684P8Ap7tNfl74T/0Q1dm+&#10;3HH82PIfmvL/ALG5XzX5V/neYz874T9laqdnkv4/+WDZHJhzZOHto3BF6bNRamxbs6NyNhtXQpLI&#10;1+ZfPTGrD7ZFTX96oZRIVHPtRBYvaAKG7ehcZcQ7o4QxOzxab9hsX7g+JlJM1g+4f4zp0fbBBIKd&#10;6N1dOvQV65f5w2h6hM1vo33G1xkI9s/CRNDYciy1Z5Rr8h8TriI6uoq7T16dTTpWdeuOfnk1zS7h&#10;sO4bI5KxNQodXsFztUqXmXEPxjK3V4l3OTkgDCM3Q8knwsoxiqp6LdFVdXt7UyGOIFHLeP3X6aMt&#10;kIMXYWeJffXMzIo2/Vb26pJHBjG1dahoq4gVJAHckBYZyGzfVnhsbcZfJX2YjsLWCSaV31ux2mOJ&#10;he92lt2XGjWk0aCT2AJUcOOq/lp5qsNgMNEbw5I7OjKa3hY+/MZDlFIVxm3aXZCfRi2blre9mQCU&#10;u2lm8A+IoREq5ClTEFQKByd1z7tj4Q4+ltn7kxuKtJrgudCW48PJMRZqIMMD9JaXsoTQ9enY0tnY&#10;8/qC5MguxtbK5a8t7bQ2cPyJjA8ofpBE07NQcGPrSo6de4rZV4svDjubXnIwNtcztSRkHVdbQpZn&#10;XFcfW/Xt1ZWPZS79BKKlJOOqk9a0TRtOj0nDsibr2wjJnZKpmUKgqQcQcy874HL7W+o9hXr5Lq7k&#10;0zvEc0RZAGnU1pkZGayuIaS3V9rD2kDUCs48F+nncOC3adwciWUTLazjDraMywzB9wXdHuEb5BSF&#10;oLmh1PthY5tdBVst/wCU+yJ2yP3NNsIV+opOSEgWcfHRyyr9kxfg7YTUk+k45eSF5KlTIZZqQ6TM&#10;G5gbnSV6KqrflZ9RX9IRzI7k3Kbb4lvoMNtDFX8lrHI21trie6dbSGOSaR91HcMEckrHOiZEyP7T&#10;oEupxeF9l9gcNbYn2/bZTckb7q+u4Gy6fJJGyNsg1MaBGY3F4YQH6nOGqoaKAE/ruArHkA01s3iz&#10;yEbRUu/ka64sdKuycK1+fVyZZHNHMbwxasyR0cxslJl5xr6R2h2hJKPdqsnCYomdGdfQr+jr9au9&#10;OTpbsblELd/YDwPkkhb4YsjZTFzXiWJpLGyB8dJtDGRVkhkhjY9nu4G9R3Bm3XYj6qoX4HIteI9f&#10;vyWtwwVZJG40Puh9WVdqIEkcjnNcdWq8v4QPJkmsqmnx5ZOCJqHIRdLcWjipLFKYSlVTKvshFYqa&#10;gB3AByFMAD8QAeoZ97R6gOKHAE5JwNO3w110+bpCe32V8mh6eOW2OLfq1hbXv8Va9fn6zV6/OKq4&#10;bnw75GcK/DpxAqMTcbto/cNT2FrWh3ZfXV8cQ0y2RPQNvykjXFbRRpkUJGPM9YNVVSoOlmyiqBDd&#10;TdoDmDeOmbY33zdm72aCDIYSa2nmiE0Ic0/brZrX+OVtWuoXAVaHAE9qrPvI8u6NhcHYOyhnnx+c&#10;guLeGUwSlrh9ouC5nkidRzataTRxaSB3oqWbTd/LdTeOlO5Y2LkVyej9CX+XSgqndy8pZ12pKSjh&#10;zPs0mw1dlslzb2IGcVd8XvcMEkw9HqJuhyCbONrYcNX2559nWuMxTtxWzC6SL4Bo0tAYSfIYRGej&#10;29nk9fmNMJT5Dmex2vBvK6yeUbt25cGxy/HOJc4l4A8YmMg6sd3YB0+cVs731fr1tD7upqi87LuV&#10;p2BdZzZzj51brpPylns0v8s5I7Qh475lOTTp7JvvYRMeg2R9VU3pN0SJl6EIUAxJgcbj8T6lrvH4&#10;uCK2sI7UaY4mNYxuqxgc7S1oDRVzi40HUkk9Ssw5rJ5DLemu2yOUnluL+S496SRznvdpv5WjU5xJ&#10;NGtDRU9AAOwWrW2dO4922fMHThk+ZOEXbN60WUbO2jtsoVZs6auETEWbuEFSAchyCBimABAQHNrZ&#10;I2SsMcrQ6NwIIIqCD0IIPQgjuCtXreaSGRssTi2VpBaQaEEGoII6gg9QflW2lxt5VckJPwUcoN1S&#10;27NjTO36VerDWats6cs0hNXyGhlpbUbQW7a0yqruZM4Rb2d8VFyosd03FfqkoQSJiTT3ce0tsxc+&#10;4zBxWNszDTQNe+BrA2Jzgy4dUxto2lWNJaBpNKEEE128wm6txS8EX+blvbh2XimMbZy8mVrTNAzp&#10;Iferpe4B1dQrUEEAihjSXAnnhz7hbdvrWFMlt1t1b3KVi4363bYozOxyV5aQ8BYJQks52Pd4qyTD&#10;v5VZWKpnZiqpqCt2goJyHKXPed37sLYE8OAys7LFwt2vjijglLBEXPY3SIYnMaNTHDTUEU7UIrhX&#10;BbJ3vvaGXN4u3kvWedzJJXzxB7pdLXu1GaVr3Gj2kuNQa9yQabC/B/hvyI4beMTyXVbkVREKFPXH&#10;Uu7LBX49G2U62C9h2fHyxxy7w7qmT1gYtQB6UxATVVIqPaI9vb0EddN87y25vLk/bF1ty4NxBDeW&#10;zHnxyR0cbthApIxhPTrUAj51sBs3amf2px3uK3z8Hw88tpO5o1xvq0WzwTWN7wOvTqQfmUWfBLNS&#10;9Z4YeUWx16Tews/X9dNpuDmYxyqzkomXitU7hfxknHvEDEXavmD1AiqShDAcihAMAgIZcvO0ENzv&#10;Pa9tcNa+CS5LXNcKhzXT24cCD0IINCPaF4fDk8sG1txTwOLJ47cOa4Gha4Q3BBBHYgioKy54KuSf&#10;Ibb+qPIrK7Z3ntzZ8nQteavkKQ+2DsO13J1UXz+t8g3L53W1rFKyJ4Vw+Xg2R1jNxTFUzRETdRTJ&#10;08XnPbe38PldvRYmxtLWOe4nEgiiZGJAH2gAeGNGoAOdStaajTuV73EOdzWTx2akyN3c3D4YYjGZ&#10;JHvLCW3BJaXE6alra070HyBa5hvINzy/9NHlV/MHpv8A2mH64f76c2COwNjf5mxf4LB/WLEce8t2&#10;f5zv/wB3l/rlsteAme5/7A2NsfZfJS1cmrjoaf1EmTXVi3Za77OU6ctS1trjhpJ0ZO8SbgsoCkEk&#10;9L8wj0zthIB0zK93Qua2c6wbEsLC3x23IsbDm47o+ZluyJsjWaHAiTxgU97T7riD2NPas78UTbsv&#10;Lia9zb7yTGPgHidM55a52oGrNZ6+7X3gKeyqwh4QuOG+OO3k63vGbv1LetZL2DjXuB7XXNqgHjCI&#10;srMm9dELrOqzPdikHYm7ZN8j6p2ThcqJlClOJTD0z1+Ztw4PP8cWMmFuoLkR5GAPDHAuYfhrkAPb&#10;9JhNDTUBWnRdPjjEZTFbyum5KCWEvtJS0uaQHDzQ/Rd9F3f2E09q2+M1SWeEwiYRMIq8eE38L/O/&#10;9JaV/cXuTd2H2FEdyrDsgpJhF56215G21SzVRy4VaN7NXpqvOHaBSHWaozUa5jVXCJFPxDqokciY&#10;oG+AiHxwiwPxR41RXFbWTzWsPaZC3tXlslbWaVko5tFuCLSkfDx52ZWzVw5TFJEkOUwG7uoicfh8&#10;AyTnajVUAopM5FVUSOUnE2F5QOtWOZi4ylT+y+xvrC1JGxbSR+bnfKQqh2rgzpy39qQnyYoAYoHH&#10;8cfh8MkHUVCKqRF+olU2dTbFQLxDtp6q2qMWipmLdl6kWbqiU6ayKgftjV+xcpkXbOExKs2cpEVT&#10;MU5CmCgNDUKqwPxa4yn4uQFmpMPs20XihyMx82qddtLGOKvSTLKvDyLdjKMBS94jLAqidcnoIIA5&#10;RMsmkmddbvq52rqqAUXleSfBLSPJeUSttgRmqbsRs2SQSvlJctI6WfeyRFKLCwNnTN4ymiRvQgJq&#10;CVF6CKZEiuCpkIUpriPsIQCo4reLcttUiWG4eVe+doVGHTH2tYkZVVNJuuQpiNzMF7BLW9nHNkii&#10;BTESaAcS9QKoTr8Ja/kAVNKse1hqyg6apsZQda1tjV6tFeodBgz9VRRw6XEouZCRfOVFn0nJOzFD&#10;1XC6iipwKUO7tKUAgSSalSpRQm3dwItG7rpb5iW5W7oh6BdJZpISeqWTt24qbds3RZIjHMGKlhSg&#10;00ilZFFIykcr6ZwAxiqGDqMg8D2dVQiqmHpXStA0Br6I1rraKUja9FGWcqrO1gdy01LOwT9/Ozj8&#10;E0ffSz8Ui95wImmmmQiSRE0U00yRJJNSqgUUYeTnBpvyN2tUNuNNwW/VtlpVYYV6Fc1BgQJFouwm&#10;5yaSmWc0nLRr+PfApNiQopCUSAn1A3UegVa6goqEVWOf8X/uL/3gfKX+m20/1dZXUPkCpQ/Kp62H&#10;XpbLqOc1TJz8o6LP65k9eyFpeCD2acFlaytW3c+6FwoIO5RUFzOD95x9RUR6j8RHI+2ql7KLGPFX&#10;jdEcWdYK6zhrPI21svZ5azqS0mwbRq/uJVtGtDNSNWqzhMqKKUYQQETmMYxhH4B0ADjqNVQCixtv&#10;DhDUdp7Uq29KRcp3S23629QdOLjT46PeBYvaJgk0POxL06LR67SRL7dRQ4mI6ZGM3cprJ9gEqHEC&#10;nsQjrX2qa7Yi6bdBN0sRw5IikRw4TR9uRdcpCgqsRv6i3oEVUATATvN2gPTqPTrkVVROW4mwqvLZ&#10;ryx+sZQsy2rhq99HfK2gxhyGrLms+6+ae5B0U4IOPV7fSEO8OnXoOS1e7pVKdaqW+RVVBHkT4+NJ&#10;7/sSmwE3Fg1js8wlXPdqI5QaGk36XoA1kJ6IcJHbvnjUiQgDhsoxdqCb9sWOBSAWQeR09ioQCsLh&#10;4uYy3S8Y73pyY3numGh0USsIGem3SKZFE1O5REZCYlrU6bRixREootAarF69QXAcrrp2AVNPyqyu&#10;j0epa2qkJR6LAsKzVK4yIwh4WNTMRs0blMZQ5jHUOq4dO3K6hlV3Cx1F3C5zqqnOocxhiST1KkvE&#10;b901BcgdR3HUlieuIuOtrRkkEszboOnkU+jJRjMxsg2QcCVNQ7d/HpiYvcTvTExe4OvXANDVUIqK&#10;LzfGDjrWeL2qWWr6zJvJ0hZmYsMxYJBumzdzUvLKpkF0qzRWXQag1imbVoQpDCAkbAYfxjGHDjqN&#10;UAoFivlvwgovLaRoUvYbHJ1GUpPzJmrIQsayeOp6Dk12Lk0O8WdKomRTZOGqh2xw7/SM5WHtHvHK&#10;tcWoRVTLi4yPhIyOhohmhHRUQwaRkZHtUwSasY9g3TaMmbZIv4qaDZskUhCh8AKUAyKqvvwiYRMI&#10;mETCJhEwiYRMImETCJhEwiYRMImEWq75JvH3z62vz8n+SHGnVTmWiYsdSztDvbLY+oa68Y2qhVqt&#10;gjINIq4XmHlkHMLYojuTMu0BM5kgMXvIICO6vEXKXGGE4vi2ju+9DJ3/ABTJoTBdSAxzSSVaXRQv&#10;aQ+N3WjqitDQr5/838Ocv7g5gm3xsbHukt4/g5LecXNnGWy28UVHBk07HgskZ01MoSKioXiB1R94&#10;1H/602V+tufjMH/wXoM7/wBc+kv/AJFp+C5H7ivPGE9bQ7PvPwvEn+zKcukqv5DaxwX8jaHPxzYn&#10;Ui6487GV1gNht+tLcsViTT+zyWwrZxruamgZpiuMf1I8MTuH4pAP7YOYz3HdcWXfJW1XcXiIWwyd&#10;v8RojuIxq+Kg8dRcNaT01dW1Hy+xZi2pa8xWnE2728wGQ35xd18NrktZD4/g5tdDaucB71Oj6H5O&#10;lVC77v1Jv4LVfkPmopydnKQ9O1RKRrwhUznav4+ub8ds3JCKkOkY6DhIpgAxTFEQ+ICGZB9UEMVx&#10;ndrW8w1QyTXDXD5Q6SzBHT5QVjH0iXE1ttnd91bu0zxw272n5HNivSD16dCAeq6nxIeVza01yPda&#10;n5ebrmbXVdrwreEoFguB4NvHVjZLB8C8MwdSJEIosbHXGPdOmQH6q+pJlYpdgFOZRPk5x4WwtttR&#10;ub2Nj44LuykL52Ray6SBwo5wbV2oxODXU6UjMjq9KGPp855z15vB23+QcnJcWd/EGW8k2gNjuGuq&#10;xpdRukTNLmA9ayCJtPeqLlr3xS2RF2iQaUeBQsNTWVVdQj1tLwsYeOYKHEW8LJNJyXZuxfxxf2oF&#10;UfXQcJEIqJkjnM3R/Kh6jf6PPmKTkvKbp4itrfNbWy19Ndti+JtbW4tH3EjpZIHtupbeJ8Ub3EQv&#10;jkc4x6RIwOBc77V8f8zbbtsDbYjcjn2t3aQsiDwx8kcjI2hjHe4HvD9IGsFukn3muo7S34JC107x&#10;86c2Fyf5EPY2FmEoJ3WKLQU5ZsrYbLMOQCUZUpg6jlZVg+sVyloRv2g1TdIRMe0UeuVwR9yVp9Cv&#10;6Ov0Sb14xkvBuB8Uu+874GzMgPlgx1lA55LpJfdbJI50mqXSdFWQxQue9xLsB+pHnrbcOHGWlrHh&#10;LEP8TXnTLd3L2+7HG33iK6KN6EtaXyyaWNOnUYeeWLyJOnTlz+dRsNuLldZx6DVOuINkRVUMoKLd&#10;AkH2ooJ93QhA+BSgAB+DPv8At4Z4xYwM+p7U6QBU6yT85OvqflK+QA5u5UkeXnNXQqSaDxgCvyDR&#10;0HyBYP3hzb5W8kKkyou8d3XDZFRjZ9paWMFPjFiybWBgwlItpKJ+yjmavuW8fNOki9TCXtWN8OvQ&#10;Q9rA7A2dta8dkNv4+C1vXRmMvZqqWEtcW9XEUJa09u4Xm5zkTee67JuO3FkJ7uxbIJAx+mge0OaH&#10;dGg1Ac4d/aVdJyZD/N4+H/8AobZiv3zb5zAW1v5y2aH96P8A3u1WxW6D/Jmwp/vpn75dL6OJnPHx&#10;m/4t3UHDLmazvVpCrSlzmbVVYaB2A0jfmTzcd+vNXctrRRZ2vSa3oxlhbqHIm4Kn6hjEOU3aIZx7&#10;z495T/3oXu+NkGCLytibHI58JdpFtDFIDHK17fpMcOra06hdnZPIXFh4vstkb2M8hjdK6SNrJwKm&#10;6lmjIkhLT2c09HUr0K4jXz7tR+rpLZ3/AG25R/yuZA4/1Q+29tf/AGbD8nXaZf8Api/W2lx/VyH3&#10;ZWLNdY8dOSviT5G6r8Wuupk9ZvFmcRkNSJ2en4p/I7GjrHrSXsxjTe6bi6BmkatR7VUoqSabMfT7&#10;UwBUTFNjP613JtfmHHZble5YLuCKr5WsY4CF0czY/dtoxX33EdGF3Wp6dVkqXFbf3LxHfYri23c6&#10;zmlAZG5z2kyNmhfJ71zJUe62vV4HSg69FT5o3g/59uNFSkaJoio2/WlRlrE7tsjBV/dPGL2buyP4&#10;yIh3ksr7/Y71b3LiMgWaJuhgL2IF6B16iOY89vv0/bmu23+emhurxkYjD3217UMDnODekI6Bz3H7&#10;JKxRg9k86bdtXWWGintrV0heWsubQAvIa0u/bj1Ia0fqBdzufV/3hxjp/a77cUnsM+ometb072mR&#10;5t3jRIsz64b1eUVvBHcfCXV1NP2xqwR0B0WaSjpUvUqRTKCUB6uGyvp3kzFpHhm231w65iEFLe8a&#10;fMXt8VC6INB16aFxDR3Jou/lMXztHirp+Ydc/VQt5DNW4tXDxBjvJUNlLiNFahoJPYCqpH1Nyb5A&#10;aRquwdf6h2dYqRU9usQhdhwEOMcDK3R6sdJwnspMXrNwoCRo2bdI/tZ0x7FzfHr0EM05jbGAzd1b&#10;5DL2sc93Zu1QvdWsZq11W0I/XNaeoPZYtxO4czibeezxlxJDbXTdMrW0o8Uc2hqPkc4dKdyrXNMe&#10;Nfzlcdou/wAJpLWFj11FbSYR0VsBlA7s4zglaY+IbzzSNayXvdnOzemzb2d+QvpiQejo/UR+HTEe&#10;b5I4P3FLbz5q6juJbVxdEXW157hcWkkUhHcsb3r9ELK+H2Ly3g45osXbvgjuABIGz2vvhocADWU9&#10;g53b5SpB+NLwX73Y8mYi5c79HMa/pmgwru0RtYkrzrG8RWxr62fRzatVmwRNEvFjdDWWJHLiUdpu&#10;yAzemYJMlyLN3KyY23yTzfgpNtvs9jXrpMxO8Mc8RTRuiiIJe9jpY2DWaBjS06m6i9pa5rSrk2Jx&#10;Vl482263baBmNhYXBhkikEklQGtcI3u90dXGvR1A0ggkK3nefkI2WpcZSD0u6h6pSq/IrRsZLBCR&#10;svKWNCPVM1M+OWabPo5jDvfS72qKTZJwREQE6ncPYT88fMHrg35Hva8w3G3wdrt2wunwiaSJs8t2&#10;Y3Fj5CXksZE9wJjaxoeW0c6SrtDfshxt6X9pz7Yt8nvU3M+Yu4GSGNkhiZbh4DmsAaA50jWkB5cd&#10;IdVoZ01GXfCzl1Mb9UnqRe2Mc2vVciU51rJQzZdqxsEAk5Zxb9y6ZnMugwlWEi9b+p6ahUnBXQCm&#10;kmCR+uyvpa9S19zT8ZtndcEEG8LGDzh8Ac2K4t9bY3P0Oc8xyRPfGH0cWv8AI0tDaFqwzz3wfa8Y&#10;i2zu35pZdt3UvhLZSHSQzaXPa3U0ND2SNa8t90OboIcXVBU/c3EWtqYRMImEVePCb+F/nf8ApLSv&#10;7i9ybuw+wojuVYdkFJMIulsk6xq1dnrPJguMbXIWUnZAGqZVXIsYhivIOwbpGOkVRcUG5uwomKAm&#10;6B1D8OEVbCXlt4vLk9RCD3IsmAiAqJUiKUIAh8RDvJahL1AB+OT0FR1BS40Jyq0hyUZPFtV28klK&#10;xbVF5NVaUZuYa0QzdZUUCrOot4QoOmhVu0hnLNRy1Kc5CioBjAAxLSO6qCCswXS7VLXVYmLpebDF&#10;1arQLUzyWm5dyRqzapAIETIAm6qOHblYxUkEEinXcLHKmkQ6hilGgFegVVXZJ+WviwykHzSNj9tW&#10;ZixWOl8+gqSwCIdJkAw+6QCaskNKptzFKIh67VE/T4iUMn43KOoKWehOVej+SjFyvqy4JSMtHNEn&#10;s1UpVstDWyFQUOmkKzyIeAAumiS6xEzumZ3TMqpyk9buMADEtI7qoIK93uTbNX0ZrWzbUuiUstWa&#10;mlGqyicG0QfShiSs1HQTb2rVy7YorCV7KJifqqTomBhDqIAAgKmiqTRc2otp1ndeuavtGnEk061b&#10;mjp5FEmWqTGTKkzknsWsDtqg5eJIn90wU6AVU4CXoPX49MEUNEBqskZRFXZsPyg8XaDa5SotXV52&#10;G8hVF28pKa6rbKZgGz1q4VbOWiUrKTkGlI+iol19w0BdmcogJFjfHpMMcqVCkxoDkvqPkxW31j1V&#10;YFpEIZZq2sUHJslouw1xy+K5OxSlo9UTpgm+TZqmQXQVXbK+mcpVBOmoUsS0jugNV8Uzyb11B8ia&#10;nxieNrMbY1ygXFjiXKEYyPWSRzWHs02qD2TPKJvEXHtKo5AClanAVDJh16GMJVDSvsSvWiyPtLaV&#10;H0zSJrYWxJxvAVmDQ9Rw5W/HcO3JwEGsZGNCj60hKv1A7EUEwExx+I9CgYwACTQKpNF5XQ29K7yG&#10;pBdh0+t3eCqzp8uyh311hmUGewkagUrmRhG7aWk1XcSi5EyHuDAmmddNQhBN2H6CKdCqA1XsNnbH&#10;q2oqBa9lXV4oyrFOiHEvKKokIq6WKmJEmrBgioqgm4kpR6sk2bJmOQFHCxCiYvXqACpoFXssa8c+&#10;Ter+UNXmrXrJxLFbV+cGBl4uwtGcbOM3BmTZ+1dqxzWRku2NkElzFbrCcCqqILFD4pm6C0t7qgNV&#10;IXKKqYRMImETCJhEwiYRMImETCJhEwiYRMImETCJhEwiYRMImETCJhEwiYRa6XkO3L5hKVylucFx&#10;Hh9rPNFowlMcVhepaH15foYX7mrxqlkKlY5zXdjlV1y2D3HqJKujekb8UpSk7QzbDirb/AmQ2Xb3&#10;O+pLFu5TJKJBLezwv0iR3j+1snjaBo00Ib19pJqtLOZtzepTGb/urTjmPIO2mIoDEYrC2uGajE3y&#10;0kkt5Hk+TVUF/TsABRVL7M8pnl60xZz0rbG2bRru3JMWkmpXLfoXR0HMEj34KCyemYvtTpLg2dAk&#10;bsP06G7R6ZnHDcLcD7hsvrHB2MN3Ylxb5Ir28e3U3uKi5pUV6ha7Z7n31IbXv/qvcWRnssiGB/jm&#10;sLBj9Lq6XaTaVoaGh+ZWVcI+YvI7l3wO8nshyG2L9oTyjaAujOrLfSNEqfyttPab24vLJ+nR6xWk&#10;nvu1YpuPVwVYyfp9CCUDG64e5I2DtLYnJmz4dq2nwsdzkoXSDyzS6iy6tg0/bpJCKBx+jSteteiz&#10;1xLyVvXkbiXfFxvO9+MmtcXO2I+GCHS19nclwpBFEHVLR1cCRTpTqsMeBIOml/JD+T/Wv71OQGe/&#10;6mv9o9p/fM/77Zq2vSSa7R3n97QfvN6qCdScdN778+oPsT1HsDan0n8p+pvoWsylj+RfPvmfyX5p&#10;8tQX9n8z+TO/Q7+nqe3U6fsRzZbPbq21tjxfpDfW1l59Xj8z2s16NOvTU9dOttadtQ+VasbY2duv&#10;d/m/RjH3V98Po8vhYX+PXq0aqdtWh+mvfSfkW1V4VjeRSsW+76x5Vwu8ovSNb1mirrxHctdkEvld&#10;obT9ejY6ErtosjH6lPGtKwV0RKMK7UYNEUi+mkl0L10o5+PFl5a22W2TJj356W6Pn+FePeYWOcXP&#10;jYfGHGShL9Ie4k6iV9AfTi3l+xnusPyBHkWYCG1Z8N8U2pa8PA0MkcDKWhnQMLixoA0hq1XeRHJb&#10;fXJu4qWre+0rVsiVYOJBKISm3aSEHXkXaiJXaFYq0UhH1irt3vskRXTj2bYix0ymOBjB1zcnbO0t&#10;t7RsfgtuWcNpC4Au0Cr30rQySOLpJCKmhe5xFaCgWjm5t6bo3nf/AB+6L6e8uGk6dZAYwGlRHG0N&#10;jiBoKiNjQSKkVU2vDxxF0zzO5NXnV+8oyclKnA6Ks19jm8BPvK68JYovYGsa80WVeseqqrYsbaXZ&#10;TJD+KY5im/CUMx1znvXO7D2nb5fbz42XsmRjhJewPGh0Nw8ih9uqNvX5K/Ksq8AbI2/yBvC5w242&#10;SPsosbJM0MeYzrbPbsBqOpGmR3T7HyKye9aB+7wa2utw11dtsbBg7lQbTYKXbYYVuQj80RZqrLO4&#10;KeixfReuX0Y9FhKsVUhVbLLIKdncmc5BAw4lsNxepvK2EGUsLO2ksbmFksbv/BDVHI0PY6jpw4Va&#10;QaOAIrQgHosz3+3vS1iMjcYm/vbqPIWsz4ZWf+PdpkjcWPbqbAWnS5pFWktNKgkdVIy4ck/BZd+L&#10;VH4dT2/JxTSeu5drPVeMbVfkY2nmso1eWF8Vy4sBdaGePAUcWh6JiKdU+ioABQ7CdtqWe1PUHj93&#10;XG97fHRjPXLC2RxksiwtIYKBnnoOjG9R16fOVed3vD08ZDaNvsefJSHb9s8OjaI74PDgXkEv8FT1&#10;e7v06/MFEA2tPu2f6u7thfrI8lPwf2LRy8Tk/VF7bG3/AID93Vpsx/pb7NvZ/wCH/cVwm1r92w/V&#10;3fsT9ZDkqP8A5qxyByXqg/uG3/gP3ddplh6Yf1t5N/DvuSsO+0fjzxh8SfIjafi42NKErVMsx5aE&#10;u8xEy88/jdhydq1rBWgisLuKppFcFCtvW6RSLRp2wFUA6fVTqcMZnGbk3RzBjsVytbNN3PGGvia5&#10;rA6ERzOZ71tJ098E1Dw7pQ9OiyeMnt3bfEt/lOLrgizgc5zJCHPLZS+IP924Z190joWFvXp1Wueb&#10;zgeUQPwcnv8A9FuPP4f7E2bJngrisfxX/Cbz8oWu7ObeTT3yf8HtPuCuv4M8wuRnMTxleTC0cjdi&#10;faLO1DUe5oCuvvpGi1H5dEvOP9okXDT21FrFYZu/UeGE/qLpqqh+ADAX4Zgvfezdt7N5S2zZ7ctv&#10;hrea7tnvHklkq4XbGg1le8jp0oCB8yzhsrdmf3bxnuK83BcfEXEVtcsadEbKN+Ec6lI2MB6kmpBP&#10;zrTtZB/s9l/utt+7EzcOUfa3fYK1agd74+yFuV+dXn7y34b7M0HX+N22fs5iLrRbbM2Zn9B6zt/z&#10;OSjLAwYsXPuL5TLQ6Z+g1XMXsbnSTN16mKIgA5phwZsHaW8cZf3G47T4maCeNrD5Zo9IcwkikUjA&#10;ake0Erbjl/em5drZGygwVz4IpoXucPHE+pDgAayMeR0+SiwT4cfL/v3ePKB7o/mRuyOtMdsiqKMt&#10;Pu5Kl62o6KO0I2RauW1ZK/o1PqiSrm4QCrwjUj5VQFn7Ru1bgLh0Qint8w8RYHB7Zbm9n2TopLaW&#10;twBJNJWFwI10lkf0jfp1aQKNc5zvdaSPO4w5LzGYzzsVua6EjZ4/tJLIo/toNdFY2M6vbWmo9XND&#10;W+84AyY3hxG29re9zEXBUK1W2pPJV0pUp2rw0jZUXcQ5dCMY1kflDVwtHTKKapUFUV00jKLEMZH1&#10;EhKob8x3NPpo5Q2Xvq9+qMRf5Tbd5eSSWk9nBLcgslkLmRStiEkkUrNQjIkA8jhqjLwar7mcXc2b&#10;G3Fta1bkcha2GatrZjJ4rmVkPvRsDXSMdIWMex2nXVhOgGjw2nWb/j54037Xk5YtsbDhHVVVk66p&#10;V6xXZhuCE4o3fSEbJyk1Ix6xQdwfpGiUm7dJYE3KoKLidMiYJmV289F/Ae8NhZK/5B3zaOsLy4s/&#10;hbW3lp5wx8jJJpZGdTDUxRsja6khBk1Na0t14A9TPLu3N22Fps/atwLu3hufiLiZlfEXNY5kcbHf&#10;9Z0ke55HuAhlC51dNqOfQhaeJhEwiYRV48Jv4X+d/wCktK/uL3Ju7D7CiO5Vh2QUkwixpuj+B3bH&#10;5NL3+9aVyo7qh7Kq7xY7m1BrrjFPR1/2nrukyRdqWqT+WWu6VyAkzx6tep6SL1KOlJFq9WbLrNlC&#10;JmImYFDkMUvUwCGTeCXdPkVGkUWPtCS1S2v5SJzZHHeLD7JYmryit3nYKMPBVyUdvqOvELyZo87W&#10;NBMZq6KNzAUyXrPXLdV50MAnUCpqGUPdUHV3TsvU8/05ffnMjjZxLXmn8fQH7SLttmZsVzNDOHkn&#10;I2UJh51UKq1cycZTawoSOUUSUBuq9WAOvqHDKM6NLlU9TRXC0egUrWtYj6ZQqvDVOrxaBUGkNCsk&#10;mjQO1JNE7hz2gKr9+5IkAruVzKuHB+p1TnOImGBJPUqSpL570Kv8SOQnH3krpaOa06SsFmfN7XV4&#10;JEYqBl14ReJPJH9oyXQRbN7fAzS7GQQQIiioUgK9AWUUObkadQIKgehqFYF5Iv7SneH+4KX/ABkU&#10;3IN+kFJ3Zff47v7THRf/ANgz/wC/WzYd9Io3spUXuDkLPSLlWomRGIlbDVbDBxksB1Uxi5CWiHjB&#10;lIgdD9vILJy4Kr1J+OHb8PjlB3VVQrxJ5JMfH83tuluSOkrnUZiTtTuZHYMLDMXrmZR9FnHM2Tg7&#10;o0aE7XGAsnK7N4yevEx9woBEQETnHkcNXUFQBp0Kud0FbuPmwK1LXjj19CKwlhmVV7O+ptdaVl89&#10;sZEymVUtsaWLiJgs4KCxTgZ+iC50jlOURIYph4yCOhUhT2KqDlbtuq6K8oGqdrXVKXWrFT1CspKJ&#10;QLFORlThL1fbEA0BozVcs0lR9/Kpd4mVIUifcYR6FybRVhHzqhNHL+dVRs95SdyS2w9oTDeC45af&#10;mUG8DpmNnkhnpt48IZwx+oGzFwR+wayrdATP5U5UjLlKZjHGASOHDWp9wdO6oPeNT2V5kfHsIhgx&#10;iopizjIuMZto+NjY9siyYR7BkiRszYsWbYiTdozaN0ippJJlKRMhQKUAAADOJTVRfktuE7tO66Q4&#10;UUB2oWd2hZYmx3hRuVdYsfAEerM4IJEGbkxjxrIWz+YfIqoCKacc2WKYA65yM6VcVF3XovE0GFZ8&#10;D/IKz1vGC7YaN5M16FjK6m5cOnDdhaCmFjCFcKJtk0XUqzuSa7IgD1BuxnyKKGD4jg+8yvtCdj8y&#10;u2zjUkwiYRMImETCJhEwiYRMImETCJhEwiYRMImETCJhEwiYRMImETCJhEwihxYqPyNR5Dv9jWPl&#10;tGa24xMnNOSrOl4ih6vGVtEk3jWxp+PtuzL1Vn8tDx09OtlSe1izqvl2KxgbO49YhTh72d35xXsz&#10;jx15ue1srPIxCT4nKX9861tYGueREWgzxQamtIo6YtYHgao5WkhWHFtrkPJb8dexZlzNpEwiDHW9&#10;rBJNK5rAZRLPJC+VrXvDvciq8sPuSROAKrh8iPjAo3Py0SW8tKbrQit6M6UyjQothMxcVKyRlcVd&#10;NIdJZuk3YXCiO3ThdZM0g4Tkmi4gkBW6RRMsa9PTT6xeO58Y7B7UyeF3FtiK4LpZcbeQ3FxbOlPU&#10;ysikkaQdILGPELiKuD3gtCxH6gvS7fb9yB3TbzXWP3X8M1jYbmItt52xV0AEtbJE4lxDpKyt+iND&#10;erlq9VnfHKbh9H8guNsPNO9ZN9ipy+t970WVqlOl38gRpGT9Tk4hSTnIOZkIn/sZYHqRHEW6Q9Qi&#10;xVk1DdElA+iN5tjZW/5cXu+4jF4610z2czZZWNFXMla7Sx7Wu95jSWyNNCC0juF878fvHkHjGHMb&#10;GtpDYtvNdvfQPihe40Y+JzdT2Pc33HuAdG4AghzSfdKua8Cnw0v5IPyf62/epv8AzX31Nf7SbT++&#10;Z/32zWz3pGNdo70+9oP3m+XvPu1IdB5pf+rl/wCffPK9XP8A8P8A+Hf+TXteiU1G5v8A3d/55eV8&#10;a/mcv0vtO+tuffI+Gaa4ToAr01d7rSuRAfWxbFDJlSTW1fQW0oqJ4FR2Ilc9zf8AF6h0P069nlvg&#10;LGW+Gtn8Z4mQ5U3NJQLiR32rQ/2XExb9PT9H3uvyLh4V9SGWus5dM5XzMbcOLSsJdbRs+3eRnStt&#10;AHH3NfR3u9PlosiaM8bvhe5U3Kcp2iN8bf2BbIuEeXCVgYq1O4xVjX0pWOi3MiRSyaljElWreSmm&#10;qIgVVRUBWL1AQ6jnj7j5W582bYx3+5MbY2tk+QRNe6MOBfpc4N9y5dQlrHHsB0KuLa3D3p13tfyY&#10;/a2VyF3exxmVzGy6S2PU1pd9stW9A57R3J6hRu8EVZjqX5LeTVPhzOTRNU0puetRZnipVnho6C35&#10;qCLYmdLETRIs5M1al7zFIQDG6iAB16ZdHqMupb/ifEX09PNNkLWR1Og1Ps7lxoOtBU9BU9Fa/pkt&#10;IcfzBmcfBXwQY67jbU1Oll7atFT0qaDqaDr7FTZznQVcc4uYTdukouuvyt5BJIIokMoqsspt63ET&#10;SSTIBjqKKHMAFKACIiPQMzdx8Q3j7BucQGjDWZJPanw0awhyJV3I+ea2pcc3fUH+FSq5zjH4GayO&#10;v4HZfPDdclpdS0xzmRidRU53WYa7x7crEr9BKdstsY2FkNmIiIncQbCGeroF7SGcguY6KOrPL/rG&#10;2jx2yWaC5xVrhoZNBv8AJXDYLZ760LYg6SHXXsx3lBefoxkaS7aHjH0nZfc0EU+5HXov5mFzbKzj&#10;13DW0qDI4slDXDu+NsTtA+lIHVa395QeBeom1zYNmcDd2TG5nlTjmcjLaeuDqrTtylG6rRxIOywV&#10;oqbOstm1l9oCZmsDIQrdw5AFCldeuCbdXh4i9Y20+RBHNNc4i8wssmj47G3DZ7eN/SjJmtkm00r7&#10;7vLVnTVEBqc3vckelDK7Wt5Jtvm/F/EwONneR6JpG9SXRPDIgT20MMXv9aSVo12v9omB1hMbx1hX&#10;d8zMlUNSP77ARe0p1l7htK1+oKyaSFjfN/Si5h0i9YMvUEABm4OUxf8AqZh+Gba7jny0GAu7rbzG&#10;zZltu90DTQtfJpqwH3mggmn64D51rFtmHEz7gtLXcL3Q4d1w1s7hUOYytHn6LiCB/wA0n5lsf783&#10;z4wNM+L/AJEcRuI/Ih3d5W7umVmgoKzMrm+sUzYn101+6lkySzmgViFbt28LVwOQhwSAASH8Yxzf&#10;HV3b+3uVc3yrjd47xxogigBY97DGGNYI5Q33RK9xJc/qevf5Atqs5uDi3CcXZHaO0MkJ3zDWxj/I&#10;57nukjLhqMTG00s6du3yrXY4t8WNw8xdxQGk9KQKctZ5hNWRlZWRUXZ1elVdku1Ql7pc5ZBs8PE1&#10;qIM9RIc5ElnDhwsi1aoru3DdBXZDdu7MNsvCyZzOSaLZh0taKF8ryCWxxtJGp7qE9SGtAc5xaxrn&#10;DXraG18vvHMR4XDMDp3DU5xqGRsBAdJIQDRragdASXENaC4gHc94pcIONXCbjbvLiNeOUEfZJ7kb&#10;FW2ubSnfeVeoKVcLLQHVRdJQcQ5cWQtTWYwMuKqK845XI6X7FASKURRz5p8peqbYcvIWPvNwZbb+&#10;IzOPdE+C0ur+BkxDZRKwzNfJE7S9zaCjGAirWuceq+hHH3AefsdkX2JxVrlcjYXzZWTXENrIWNLo&#10;vE8RlrJGgsaa0c55B6kAdFrN+RDxObM4J/Tm0K3aU928b7K7jAj9qw0QDBesPJIyK8XHXWNYyE0x&#10;asphNYpY2WbOVGMgcAKINllEUFN5ONeYMLyNAbTS21zgj1CLWHsmZSuuF9G6gB1c2lWg1Be0Fw1I&#10;39xZlthStuw83OFLw0y6Cx0bq/QlZV2mp6NdWjiKHS4hpvM5sbd8H/PawUWzbx5bzrOU15DS8FBG&#10;oiF8gUFY+aetZB0EijJakngcKpOGoemYgpdAMYDd3w6YN2Vh+b9hW89rhMQwxXD2ud5fE81aCBTT&#10;O2nQ9e6zVurLcQ70nhuctk3CSBpa3x+RvRxBNQYXV6jp2UJG/Gr7uqyct3jPmhuRm8aLJOmjtrOW&#10;xBy2coHKqg4buEdBlVRXQVIBiHKIGKYAEBAcvJ+5PUPIwskw1oWEEEFkZBB7gj4rqD8it6HB8Isc&#10;HxZS4Dwag63ggjsQfAKFSu8DXkO5QcnNh7G4/wC9Lu12bWNc6p+r6pcrDGgfZQKsLVWaw2jpu1tV&#10;2oWhmqwmFFVnMk2dSyzgpTneGDuKa0udOPts7ZsLbPYOE21zc3XjfG0/aerHvJawg6DVtA1jgwDo&#10;GK5+JN55zcF1cYnKyieCCEOY9w+2fSDaOcKahQ1q4F5PUuK5/E/5HuUnNnyJbmqe4rXEtdb0vQOz&#10;5GqawpkKlBU6Jl43cWnIFpOrAutJT85NpxT1wiRxIP3QoFcrFQKiRZQpocqcd7Z2Xx/Z3WIiecjN&#10;fwh80jtUjmut7hxaKUa1uoA0a1taDVUgLl2BvXO7n3fc22Re0WUVpKWRsbpYCJoWh3WriaEirnGl&#10;TSlVs15ras3JhEwiYRV48Jv4X+d/6S0r+4vcm7sPsKI7lWHZBSTCLGm6P4Hdsfk0vf71pXKjuqHs&#10;qcfGlxQ49bs4+Slx2lrOKt9la7NscIhKPZKwNFCRTKEqrxqzFCLl2LU6aTiQWN1MmJh7+giIAABy&#10;PcQeii0AjqrpKHregaugyVrXVOrlKgiHBY0bW4lnFIOHAJkRF49Fqkmo/fHSTKU665lFjgUO4w5x&#10;kk91NVjeRjSu1mV+1LzE0tGOLNZtLJR7Oy1tq1WfuxgISdfWKMlkY1mUr6TiCLTD9tLJpGFVNouV&#10;UpQSIuonNhFNJUXD2hZOonlQ4mWarJTFttM1raxIogEpTp6r2aZfN3iaIGXTjZSsQsrFyjMzgDJo&#10;qHO2XOBQMqgj3AXKFjk1BQuss9avKJyL1q2qFNsde4yafklXs7aJ1ugzVlDLvY55YQF0iR0zRnLA&#10;0jmjBhHJqvFGyYKO1e0hlSJS6MH/ADlT6R+ZWIeSL+0p3h/uCl/xkU3IN+kFJ3ZRS4Z88OKWqOMu&#10;qNe3/anyC4VqJl2s3EfQ+yJT2S7q0TkigT38LT5GLc97N4mfqiuoAd3QRAwCASc1xNQqAgBWDRHJ&#10;rXN50vcd26fGd23X6mjNpJxVZrdjYTs3OQrJq8VhI+Kn4aMlTqGK+REyxWyhCpmMYveJBLkNJrQq&#10;telVEqH8mfDPZevX4bSO4rzsWpyT2rbvRpK3e/dNkCrnaMVGELL1qYbKvCmSQM6O0U7ydyyKBRAc&#10;locD0VNQWK/FfSHxrXyT3LWK3N0TSGwrO3ZasrUn0Ik+jWE5ZZJBRIijhddZOoxckgxTcFMqgoo5&#10;XSIsodBTtq/sB7Ub8vsX17H/AOmL0F+SWZ/i93VgftZ+yh+kup5O8ab5xR2KrzL4gsjNmTAzp3t/&#10;U7FBVSEWr7pQryfkGkO1OmZzS3hkCrSDFEO+HWIR+09NFERZGkOGlyEU6hWGaP5S6s3lp1fckJLo&#10;w8PAxDyRv8TIrkWk6E4iWC0jMtplNqQyijZs0bKLIOCJgV23ADkKBu5MkC0g0VQaqoLjfpTY3Ofb&#10;W6OWv2q3PSRhuitfoU3UkkV5sjAIo7NWBbSRHcMu0bVyoKRrNRZNMovBcKd3QQUA3I4hoAUQCeq9&#10;5zD4EbSj9PTu0nnJbau6p3UbNxa4iAuqZ3YsYojhgra38O/VnXi8Y5YRLEHygplH1iMQL0EwEEDX&#10;itKUQjorQeJW8m3IjQVA2UK6Ck+7jAhrq3RFsQzK6wXbH2AqjVr0TYpyThMH7ZHoUSsnaI9OghnG&#10;4UNFIGoUkMoqphEwiYRMImETCJhEwiYRMImETCJhEwiYRMImETCJhEwiYRMImETCKC3JZ45Wv0ew&#10;WXMLdhVWDlkyFQiiaPzKTmCO5AhQSKdBWQUjSInKJjAYrIhvh16Z8Cv6XndO7ZOTtsbKmkmZsaLB&#10;fGxRgkRS30t1cwTveBRr5IYIoGs1AmJs0mggTvB2D4VtLH4S8yA0nJ+URnsS2LSHNp0q0SPLtQBo&#10;4xNr9EUwpTHrqNvVKeMnBmzwtvrbZA5FCImXGSmGkWrGiudJcEEppu9OzVN2iIJODdM0r9GO6d17&#10;W9TWzLjaMkrbu8zlrZXDGEhs1ldzMivI5Wjo6NsBdN7wcGPiZMBrjaRkffVnZXm0b9t8G6I7d8jC&#10;e7ZGNJjLT7CXUb07hxb2JUZ/InxD8XOw+Ra995U8kbPozb9ppNXdyddrd3psA3sMPFDI1qDtj2Ps&#10;mtro9+YLsoMI4TpuUkTIRqXREDAdRT9snFG++Z8TtMYzZWIhyWBhuZA2SSGV5Y92mR8QdHcRDSC/&#10;yULSayO96lAPj5zTxxwJm96HLcgZyfE7kntIi6OOeCMSMaXxxzObLbTO1EM8dQ4Atjb7oNS74OI7&#10;zxGcMaxuyp6v5sfPo7fEPBwlvWvt4q0q9jmkBH3CNZqVtSu62q6DNwohdXQqi6TeFE6aQlKUCnBS&#10;e+mc6cg3uOv8zt0xTYx73xCCCVocXuicfIHzyEisTaaSzoXdTUUjxy/068ZY7KYzAbpbNBlo2MmN&#10;xcwOc0MbKweMx28QBpM6uoP6htAKEHteEFp8SnAT7T/se5qoWT7WPov6i+0q6VyZ9l9CfVvyj5J9&#10;La7p3t/cfWTr3Pr+57/TS7PT7T9/W5GtecOTfg/r/brofgfLo+HglbXzeLVr8k0taeJunTppV1a1&#10;FO9xXcenziX44ba3RHP9YeHyfE3MD9Pg8ujR4oIaV8ztWrVWjaUoaxl0x4kPEdyJnJataR5c7u2V&#10;PwcSE5LRFa2Pqhy+Yw/vG7AZJZBXRSJhaFeu0kjHL1Ap1CgPTuDrdmf5y5v2vbsutw4PH2dvI/Sx&#10;0lvctDnUrpB+L70BNPkCtDbfp44B3ZPJbbY3Dkr64iYHPbDdWby1pNA4gWXQV6VUTvu7CRUea24E&#10;SiIlS40XBMom6CYSk2zp8pREQAAEegfH4Bl6eqYl2wLBx9uWiP8ABrlWL6QaN5GyLB2GHlH9S6tV&#10;knwoh08q3MD8mvID/CO1Tnjc/wD/AAawf33ZfiNwrh9OBrzhuD7zvv8A1C2U1K7w88T77yBvNkNe&#10;UtosnJ83Ji37BX0vJX2hqV1PdCF5mrTKVb5Ajq9jPGb1u3pKg3aGlzL9zUiaiyw93qY+ut78zR8a&#10;Nxb8PDFtH6pjhF02GbX8KYWRtk1m4LKviIq7xU94kNb7MmWmxOEJeUnZWPNTzbz+uJZzaOmh8fxY&#10;mfI6LQLZr6Ry10t8pPugFzutc7cupOQkN83Ro9eqOkIVKtxkY2OYDJRjFaqwsuLNuPpJCBF30os6&#10;MA9wgq4MAGEADPyy/wBIVuPcuV9R19g8w+X6jxdlZssIyT4xFPawzzysb9HXJcvlZJIBqcIWMcSI&#10;mU+yvp8x+LtdhMvrMNOQuriU3DumrVG9zI4yaV0tiDXtaTQGV7h1ea9VxNl5WK3/AEZvFrKgWcNO&#10;xEmxI5SapSUUNdlZNyi4OqisKqcapGEkCpl7DqqsyFAwAI5L+j63HufE+onH4TCvlOEylpdx38YL&#10;vG6GG1mnhlePoh0VwyNschFQJXxNI8zq9vn3HYy746nvb0N+OtZYnQONNQe+Vkb2g9yHRucXNBod&#10;DXkHQFFzeXjl8Qu5eXOwoKz8rdgVLkHs/aMgvOahp2xtasEGuxbe7CTfwsNFTWoLC9au5WVfmV9s&#10;q/WMVwuKZe38VMv6oMBybzPg9mW1xa4e2m23aWgDLmWGckwxjSHOc25YCGtFNQYOgr17r4yZ7jLh&#10;fN70ube6zFxDuS7uyX20U8DQJpDqLWtdbPILnGukvPUkdOwwttTxX+FfSd3l9bbZ5ubkol8gE41S&#10;aq09tDUjeXjCTEYzmowXjdPQivoi9iZBBwmAj1FJUpvwCGe1ieW+cs9YMymIwNlcY+Qu0yMguC12&#10;lxa6h+L60cCD84IXmZTibhDA378Zls7e2+Qj06o33FuHN1NDm1HwnSrSCPmIVg3ATQPBrjZpzlhs&#10;HgLvCY3jY3NIVCx2qwWKnXOaqMnVKtbpupRUclXaLTBjmEo+eqOVE1kFiP1WqYCYfbgUuBPURvXl&#10;W82zNc7gxrLTL2WNvZ7KFkckbZphES2vkkl1HWxjBT6Icenvdc08K7T42xV68bWyL7uxubqCO5md&#10;JHI6KPUeg8ccWkaXOfQj3iO/u9IPPFFnCyzhwss4cOFFF3Dhwqou4cLrHMosuuuqY6q66yhhMc5h&#10;ExjCIiIiPXPyY3mSv8tkJsrlJpLjJXMrpZZZHF75JHuLnve41LnOcSXEmpJX3bsbS1x9rFY2MbIr&#10;OGNrGMYA1rGNAa1rQOgAAAAHsViPHaoVHd3DHkxpzfyoM+PriNsDWUtLp+zSPUGTuvqWW1ykO4mm&#10;0rDV91r140ZWVk4UZqot5RyZ0oRUeoZ9xP6NveW9TxvHOx8k8uJ3A6DH69TqxmK3kNqAC1zotcz2&#10;6Q76MzomkNaA351+sLbW2J9yyWs7WRQZDEiS706RRwfK0T1ILWyBsbXVLSA6NryCSSdYnzC+PfTH&#10;j82Bpmq6as2z7NH7Fp1lsM2ts2aqky9avYaaZxrZKKUqtLpiCDVRBwYVCrJrnE4AIGKHwH7kcPch&#10;ZrkHH3t3morWKS2mYxohbI0EOaSdXkkkJNR0oR9hfKrlLY2J2LfWltiZLmSO4ie53mcxxBa4AU0R&#10;xgDr1qCrad6eFLxG8Z/pb7fOWu/9U/Wvzv6U+rtl6gj/AJ99N/KPnvy/poNX1vlfz5n6v4O33JP5&#10;uYjwXNHLe5/L9QYnH3Xg0+TxwznTr1aa/wDih9LQ6n2Csp5jivjPbniGayV9b+bVo1yRe9o06qUt&#10;j21Nr9kLKvBuO8MHj+2Hbdl6c54rWWduVMPRZRpszYdKmolCJPORE+LhghVdWU14lI+8hkigdRdV&#10;L0jHD0+4QMXx98P5l39YQ47M4IRQQzeRphika4u0ubQl88gpRx7AGtOq9jaB4u2fdS3mKy5kkmj0&#10;ESyMIAqHdNMMZrUe0kU9irg+7rumz/yN8g3zNYjho8437XdNV0x6prtnG9dIrILJj0DqRVI4GD/Q&#10;HMheoRjo+PMex4o8ZGAEfIRbXNVaXDL2ybzvHNNWmylIPzGeBbsGaYrZ5MImETCKvHhN/C/zv/SW&#10;lf3F7k3dh9hRHcqw7IKSYRcS6CDpBZs5RScNnCSiDhuumRZBdBYgpqorJKAZNVJVMwlMUwCBgHoP&#10;wwi6mBrVcqrI8bV6/CVuOUcHdnYQMUwh2R3SpEklHJ2seg3QM4UTRIUxxL3CUhQEegBhF3eETCLG&#10;U5pTTVmll56yak1lYZxyr67mZnKFVZaWcLAUhQWXkX8U4eKqgVModxjiPQofzMrUosgx8dHxLFrG&#10;RTFnGRrFAjZlHx7ZFkxZt0g7Um7Vo2Img3QTKHQpCFAoB+AMoi4ZeGh7BHOYieio2biXgJA7i5di&#10;1ko50CKyblEHLJ6ks2XBJwiRQvcUe05QMHxABwi8N9i+nf8AxT60/pEq3/3VlalUoF7KCrleqzEY&#10;yswMNXY0V1HIx8FFsYhiLlUCFVcC0j0G6ArqFTKBj9vcYCh1H4BlFVeMnNLacs0utYLJqbWdhnnB&#10;yquJucolWlpddQpSkKotJP4pw8VOUhAABMcRAAAP1MrUpQLI6CCDVBFs2RSbtm6SaDdugmRFBBBE&#10;gJpIopJgVNJJJMoFKUoABQDoHwyiLpF6nVnNgaWxzWq+4tUegZqwsq8NHK2Bk2Mi7bmbtJlRsaRb&#10;IGQfrkEhFClEiygdOhzAJF6DCLxsXrnXsIxmIuFolNiIywtQZT8dF1iEYMZxkVN0kVpMNGjFJvJt&#10;QSerFBNYpydqxw6dDm61qUoF3kJAwdajkYiuQ0TARLc6yiEXCRzOKjkFHKx3Dg6LJiig2TOu4VMc&#10;4lKAmOYTD1ERHKIuyVSSXSUQXTTWRWTOksiqQqiSqShRIomomcBIdM5BEBAQEBAeg4RdLXqtWKiy&#10;UjKpXIGsRyrkzxWPr0RHwrJV2dFBud0o1jW7ZA7k7dqkmJxKJhImUvXoUAB3Rd9hEwiYRMImETCJ&#10;hEwiYRMImETCJhEwiYRMImETCJhEwiYRMImETCJhFj6/60rmxmTdtNGfsnbIT+wmIhZuhJsiLKIH&#10;cpJe9aSDBZF0CBSmKsgqAB+MTtP0MGD+c/TtxT6itvwbf5Px5uW2cjpLW4ikdDdWr3gNkMMzeobI&#10;Gt8kUjZIZCyNz43Pijcz2sHuHL7cujd4iYxvcAHCgc14BqA5rgQadaO6ObVwa4ajXzNN0TS6VPfU&#10;bReclpFEvSNCbdsVW0Oc6KrdyuxQjo2MBRw6SVEDHci4Mn/8l6fU3XF/AXoc4H9O2b/SraFtf5Dd&#10;7WPZHfZKaO4ngZIC2QQNhhtreJz2OMbpWQCYxF0fk0vkD/a3Hv7cW5ofhb6RkdiSCYomlrCR21El&#10;z3detHOLQaECoFKouXPhq1XyQ25s3kpuDk5sOunmUzTModxHUaOqlFp1Xh0mrNgR8+QatY+ArVfj&#10;AFZ0uYgn7FXLg5lVFVDfU/YvqAze0sFZ7QwGGtJRGdDaOmdLNLI8ku0tJLnyPd0a2tKhjAGhoGkH&#10;I3pl29vbcd/vjc2dvYTKNb6tgZFBDEwBrdTgA2OKNvvOdStHPeS4uca9B8Tvi/D8Pk/18X/T2xx7&#10;/qkDMpHnHmb/AOTrn8Fvv6xYfb6deBHdt9Wx+xeY7+vWSdc+DHhJuP5z9kXOd3tP6c+XfUH2cTep&#10;Lx8h+b+++U/OfpiQk/lYSnytz7f1/T9f26vZ3emfp4uW9SPI2C0fXm3I7Ly6tHnZdQ69NNWnyadW&#10;nU3VStNQr3CuTC+lHirPiT6g3PPf+HT5Ph5bObRq1adfjDtOrS7TWldLqdio3/dzQ6cqt2fo+vP4&#10;xqFl0+q//ZHG/nI/vMitP0Xmu7cx+bmfvzV1X3d8P+O1uT9Gy5/xtagzl9U3/D7H/naL8WuVw+kA&#10;15KyX5nl/GrVZG8KQf5VXl/+TXkB/hG6qzx/UB/wawX33ZfiNwvf9Nx/+uW4B/ed9/6hbKnPlldb&#10;PrbyH8mdh0mWXgbjRuZm6rbVppuRFVaKsFe3ZZpWIfkRcprNl/bPmpDimqQ6SgB2nKYoiA5w2Zj7&#10;TK8X4jGX7BJY3GBtY5GGtHMfaRtc2ooRUEioII7ggrBm98leYjlfM5XHPMV/bbhvJY3ilWvjvJHN&#10;dQ1Bo4A0IIPYghbJmnfJ7wL5rVGpL8l7cpxl3/EsGUTZzHUXi6ZPqNjOTLuKvcZOLtFeRqrtdX3B&#10;G00LSUj1Fjt01nSSZnbj5Y+qL+jl21y1fsu8zjbnJNto3R2t/ZSthyEMDnaxBMyhZNocXFmqCeNp&#10;L5I2wumkYvo9wj60bHFWDY576LFZWQtNxbXDHOs5ZAKGSKQ18bXClQ6SKUdGOdK2Nsh49x+TvgPw&#10;nqNyfcZ7iPJrkHLsXkRVUwUdylNgBdi3Ok4sdyioesVtapMF2/uFG0Oo7l5FVMjY67ZFQHbbj9L3&#10;9HNt3iO+dc4fHXWPbcxtZdZC+lZLkJYWkOMETA1rIdbw1z9MEEZcGvkEpijjHb5q9Z9lmse6KG9h&#10;yeRjcTBbWzHNtI5HCgklk/6xrATQCSWQ9WNMYkdINc3g3dbRsryWcbth3eWXnrjeeU1Nt9pm3JEU&#10;lpWwWK8Iy0w/URbJINUBdP3ZzgmkQiSYCBSFKUAAPp1yDj7TFcWZTGWDBHY2+IkjjaK0axkWloqa&#10;k0AAqSSe5NVoRx1kbzLcq4vJ5B5kvrjLRySONKue+TU40FAKknoAAOwACy15ww/ynHI3/cumv532&#10;EazzwOBf+FWM/wClc/jc6unnl1OVcl/0bb8VhXg/GD5DJzx9btkbLIQz636c2Syi67t6oRiqaU0a&#10;Pi3i7iCulUBy6Zx7i3U40g79u2eKEaPmj101Mo2UWSete5yvxvByLgm20T2w5u1c59vI76NXAB8U&#10;lASI5KNq5oLmua14DgCx3DxRyPNx7m3TzMdNhbprWXEbfpUaSWyMqQC+OrqNcQ1zXObVpIe3Z1ir&#10;d4kN1xi+zKzzDoet4ebFV0NNktr691c+gnCRii+SQoW2IRG5RSSrkwgml6ZmPx7GQAiCZQ+LW/v6&#10;M7ZOa3hJl7rb+fsruWZ0k0WOcXWcz3kucfdhuGxgmrtFtLC1vbS0dF9Udo+s+7s9vMtbPO4ie1bG&#10;GxuvCxlxE1tABR8kL3HsKzMkJ9hKqr8mflb0nIadW4UcETqvNb2Q6TbbG3E0LBFEmo88m0fyNSqa&#10;kyWPsEv8/ctvQmZN2mDVeOAWTUizVb1E/o56dfTLjOLMVaa7GLG4rGRkWViwh+lx1EzzvLnl0hc4&#10;yVc90rpSZZXB4odN+a+f5t8301nj7p99eX0jfirsgtBbVo8MLaNAbQBh0tEYj+1xgtNW/X95sDru&#10;Xi5+TG9/z/qqLy7fTH/kXK/fUX725eF6iDTL4z73l/ZtWSvvQv4ODo/zPzl//wCP/XPJ9L/8ef4F&#10;/wCbXseoY0OH/wAL/wDLKPurvE94wblrHXNut3k4odStdqodQslmqrnbPHxk4rVgnK/Hyc1X12cn&#10;YEpJotDSLpRsZNwUq6ZkxKoAGAQz38vyrybZZS5s7TbNxLaQ3EjGSCC7Iexry1rwWs0kOADqjoa9&#10;Oi8fEce7BvMZb3d1uCCO6lgje9nmtgWPcwOcwgvqC0kggiop16q13xbcC+EfFzkFcNgcbObVU5I3&#10;qY05YKdLUaCvupLS8iqnIXXXs2+tikfQpd/MIt2MvX2DMVlCA2KZ+UpjAc6YDiXk/fe9dz4GGw3H&#10;hZcdYsvGSNkdFOwOeI5WhlZWhpJa9zqDr7vyArKOwdo7VwGWkvMHlGX1262cwsbJC+jC+NxdSMk9&#10;HNaKnp73ykK+zMFLLaYRMImEVePCb+F/nf8ApLSv7i9ybuw+wojuVYdkFJMIurnJuKrULMWOefIR&#10;cHARchNzMm6ESto6Kimiz6RfODFAxioNGaB1DiACIFKOEVP8bzB5g8u7ZMRPDeh1yiaygJUI93tj&#10;ZDZNwZRZIDKFK9FylJxjMzxq4RVPGsY6VkG5DEUOqUh+gcmlrR73dRqT27L3ze0+UXT1vr4XOp6y&#10;5JUyemIqHffQgta++hvfujo+4F8aKqjmEImT8Zw9eRz+MbpgHeon1E2U9wj5CnvBZw523jkdqXXM&#10;Vt3QckwXjqJIKPdn1GQrkbOFl6oqdoYs0musmEu0aQaqByPytFCKAzdGcd6RWpz5RoBNCqmo6hZ4&#10;0bvmk7009X9xwL9lHwr+LWc2Ns8kG3+8+XikhGxw826UFuRoMMqQx/VWKiCrQU3IACSpBGhBBogN&#10;RVQq46cmN4creTF2k6C+ZV3iXrVdeLFdSvR60nfZIrddtElSmJNoaUaOJl0JpNRNuCQMY1JFBUAX&#10;XBVSRaGjr9JUBqfmXnOcXI7kfr/kho/R+ibbW6ufakPBtE1bHX4uUYBY7Fc5GtM3Ug+dw02+aRqB&#10;UUu8G6ChgL3GAhx6BhoBBJQk1oF3n2ceWv8A8fvGn/tM8/kVxVnzp7ynBcJu+0bjpabHNScU42hT&#10;9Kzc3LTMW3ItCL32v0V0/fycc0dsWaasUpYWh1UU1WyQGRECmSL8SBEUJ+aqr7PnVV3HjYXkv5Ia&#10;yPtahbj0yjGIzMtCkgLXU2EbJvX0MRsoukU8VQ5BkRJ0R0UEjGcpfj/A4kL+NkyGNNCFEaj1UqeI&#10;PLvZO0Nm7F468gKHG0ndes435u6Vr5jEg5qKZuIiPfKKNXElJGRfHUm2Ttss0WXZvmjoVCAiVMvr&#10;Uc0AVHZSB9h7rI/MnmJWOJtPinB4k1v2LclXbOjUxFc7ZNyZmCJXs5Nu0kV1WsLGrO0SemmUXD1d&#10;QqSQFKCy6FGt1fYQmii9BIeWzYsO4uxbFpPURJJEH8TrqehUCzDduogRZBsZNWsXZzGLrJm6elIy&#10;QOUlhEixEeg9tToHyqnvL0XHrnLspLcLXjNy9oLDW+1ZAzdnVbJFgLWAtLxYnpRzZwiL+TjjuLCu&#10;3VBm+j3RmTp0INyIpH6AItFKt7ICa0K9R5Fd8724217VezdUycSnUz25xW7/AAsvDRUojJuHbZKX&#10;rqRVXCASzJs7aQ0mguo2XSEomS6GKcSjhgB6FHEjsp6Qd5rU9Q4jZTaQI1p8zUY+8t5SREjRNtWp&#10;GGSn0pB8JjmI1IjFrAor1MIEAB+Pw65GnWntUvnVUHCvyE3bffJe562vHytpTrg1sctp1g3iEm0j&#10;FBXHS71KFcSaApHlPeVNu6cOVlyqD7pl0SFIhhTGbmACoUQalSb8hXJyx8ZtMRsrQXUYhsa62plW&#10;6yMg1RkjMWSDdxJz82hFOE1Gz8WaLdFp0UASEVfpmEDdAKMWN1Hr2VXGgUrNQBfPstoCm0XoSGxX&#10;NThXt1WLGs4kqVjfMUnkowLHx4FZoBFOlzNQEgFBT0e/oAmEAoaV6dlUdlT1yi8jO2Nd8mZmvavK&#10;0ktN6dmavBbQakho52pPSnzT/fYxGdex6z2AWBU6kQiZIe0rpoZUO8DdM5GsBHXuolxr8yu1gZyJ&#10;s8HDWWAfIycFYYmOnIWSb94ISETLM0X8c+QBQianou2bgihe4oG7TB1ABziUl22ETCJhEwiYRMIm&#10;ETCJhEwiYRMImETCJhEwiYRMImETCJhEwiYRY53Drttt7Um0tTvJNeEabP1zd9dupls2TeOYhtda&#10;zJ1peTbtFVUUnS7BKTFUiZjkKcxAKJgAeuetgMq/A52yzkbBJJZXcM4YTQOMMjZA0kVoHaaE0NKr&#10;xNy4Vm5NuZDbsshijv7Ke2LwNRYJ4nRFwBIBLQ6oBIrSlVrb3X7uvUqrTrZaG3KWzSK9brM7PIR4&#10;6ljU/frQ8W6kE2fqp31U6fujtwT7gIYQ7uoAP4M22sfVfkLy+htHYWBjZZWMLviXGgc4Nr+0jtWv&#10;daUX3orxFlYT3n19cvdFC94aLVgqWtLqftx70ov7+7YpKJ/nn+omdPr+bp07yGL16fbt16dwB16d&#10;cerl7H/o/oINPjuxr/caj6IoJof0n8zHMr9XUqCK0+PrSqjv93PDpyq3Z/M/N9e/xjULLl9WP+yO&#10;M/OR/eZFbnorNd25n82s/fmrqvu8IdObW5P0bbn/ABtahzm9U3/D7H/naL8WuVw+j415Lyf5nl/G&#10;rVdr4iNg0HWvk/5bzuxbxUKDCOqLvqJazN1ssLVYpzKOOQmtHiEahITr1g0WkFmjBdUiJTioZNFQ&#10;wB2kMIdXnLF5LK8P4O3xVvPc3AubNxbFG+RwaLKcFxawEhoJAJpSpA9oXoen3LYvEc27guMtc29r&#10;bOtr5ofNIyNpcb+3IaHPLQXENJArUgE9gVm3d3il4Ubo3Nt3cTryZ6lr7jbGzr9spxBISeppBCEX&#10;vVqlrQrEoyCm2mij5KNUlBRKsZJIVSkAwkKI9Atnb/M+/cDgbHBM2leytsrSGAPIuGl4hjbHqLfh&#10;jTVprSppWlSrx3DwZx9uHcd/uB28rGN99ez3BYDbODDPK6TQHfFDVp1UrQVpWg7LFRvCzwf/AFfK&#10;bqgP9NfUX8seeqefN/f/ACfefwn8lXns9O3H46Dedmf1Lb8qXd1fwVcSL3PsKrSfJVR7hZ5X3Xyy&#10;t1aM1nYZ6R9iycSL32ERE7bdyDz2kezWXV9NM3popHOboUoiHTvPUPvKwt3Xd9tWeC1ZTU+R07GN&#10;qQ0Vc63AFSQBU9SQO5Xp2Ppt2bfTttLDdcM90+ulkbIHuNASaNbckmgBJoOgBJ6Kv2G0HV+C/mG1&#10;LpSS2M1m6pqHe2g5GR2NaG8dS2IR9krtEv759Lpryz2NhmcR9SnQMqd2JBTQBQwl7hKXItzuK75B&#10;4RvM/FamO8vcfdhsMZdKasklhAbRoc4u8YNA2tTQVWO7Pblpx5zlZ7ekuhJZ2OQtC6eQNiFJI4pi&#10;XVcWtDfIW1LqUFelVcDzW8d3CrmRyRv/ACKkPJFp2gPr8hUUnNWaWDU9iaR5qnSq9S0zoSq+04ZZ&#10;cr1vXiLmKZAOw6higIgADmD9i8l762Rte32zFti9uI7cyESFlwwnySvlNWiBwFC8jv1AWe98cZ7F&#10;3vui43NLua0t5LgRgxtfbvA8cTIhRxmaTUMB7dyooj4TuDv/AL1fUgfD9VXUX+r/AOGgMus87b97&#10;fold/wBS4/JlbTOCtiDtuq3P6tv93X638IXCR84bsmflS1U6eO10mrRq2DUrhy5crqFSQbt0Et0G&#10;VXXWVOBSEKAmMYQAA65xP5330xpe/aly1jRUk/EAADuSfh+g+dduLgvZDnBjNzwueTQAG3qSfYPt&#10;xVW/kt4Ixfj639RdPxOyH+0G9p1fAbKUnpGst6qsyXlbpdauMSSPbTc6RZJElQKt6wqlEwriXsDt&#10;AxspcZ7+m5E25c5ie2bavhuXw6WvLwQ2KN+qpa3r9spSns79VjvkHY1vx/uO0xVvcPuWTQslLnND&#10;CCZXspQE9PcrWvtVpH3moOu5OLn5Mr3++qLzFPpi/wAi5X76i/YOWUPUWaZfGfe8v7Nqs88lvH7h&#10;j5HfsW+ec/dIap+xv7Rva/K71qm1/PvtD+g/X9x7zYsF7D5X9DE7e31fV9wPXt7A7sWcZ7i3jxv8&#10;b4sBfXfxnhrqjnj0eLy/JC+ury/NSntr0yZyDgNtb+NnXN2dqLTy9nRSa/L4v/xmadPj+etfZTrX&#10;PRvu+PF7ab19G6x8jde2JIxjUr6Sj6LWteW97HMlFSoJu3zSv7XfrtGp1zAQFFClIJxAoD1zId/6&#10;gtzYxjZMltyS3jcaAyySsBPegLoG1NPYFZdjwjhL1xZZ51k72ipEccbiB8p0zuosA/dyYssH5Cd5&#10;wxFhcFiOMezYsrgxATMuVhu7RzUqxkwMcExUBLqIAI9BHp1HPc9RUhn4/sZiKF+ThdT5K21yV5vC&#10;DPFvO7iBqG2Eo/qTwBbtGaWLapMImETCKvHhN/C/zv8A0lpX9xe5N3YfYUR3KsOyCkmEUKfIqq9R&#10;4X7zPHmXIuMLW0lBb93qCyXvNWRkim7fj6B45RUqv6npibr8Mk36QVHdl13jcb1xDhtqA1dTYEM4&#10;a2NxPHZlbA4XsZrVNJyKkoZuAKKPyppJEKK3VQGxES/sCkAD/pFG9lOfIqq+Z6yZyTN3HSLRs/j3&#10;7Zdk+YvUEnTN6zdJHQctHbZciiDls5QUMRRM5RKcoiAgIDhFrZb01huLjZua3cO9J2kjLWXLd7Vn&#10;NZi3D1ZI0NHzVhXh1odeRXMu9jSIqN1458qmdQ0pDkSBYDnH0ycwII1HuFA1BoOyvy0FpKpcedV1&#10;fVtPSIZlBNAUlZcWxWzyy2J0Uh5qySJAVcGB3Jui9SkMqqDdAqaBDCmkQA4iamqmBRVC+R13bmPO&#10;big9oEXGzd5aRlKc0+HmV/axMpZUdnzCkLHyTkHTL0GLuRKmmqf1ke0hhHvL+yCbKaTXsoO7qX8D&#10;sfybuJ2EQsHHvRDGAXl4xGdfM7f6rtlDKvUCSjtql9oy4qOWzEyhyB6agiYofiG/YjSjPnVfeUve&#10;RH9r/vP8juzf3lTeRb9IfZVT2VB3GLkryl45cSn1t1/penW3T8ZeJoX98mH7x66iZqSNGNV0pSvQ&#10;9hj5ZGJQXBAgOhRIh6i5SiqBjAGcrmgu79VEEgfMrBvHnqSQsUtcea152VA7D2FvKNUjitqok8Th&#10;qfFqO4l5K16SCVaNH6U9FO4NnHlaETK3YtWIems7TXIqSDz+tHZVHyrDXI8kc58sPGlvsgE/pEKx&#10;V/pMqhUvRUmAcbAVqZTgBTd6yu0CtyD3h3CXsD9j25UfQNO6H6SuyzjUlSL5cgjkLtxUeV0UE9ol&#10;s02EYpHCUs/8uQl6grBCqdmISgII2I5xYfqAsZx6X4/fnJH2Kg7v86st5bahLvLjttPXSLX3UzJV&#10;pzKVYhEEFnH1ZXTknq6i1Mv0BueRk48jRRQolMCDhQOvQwgMGmhqpEVCpOrfLlWO8ZMhqZnI9Nnn&#10;uTzRMbHou1QnjUyyKLWdzKHarFOdRieCdPK+UqQl9L9r/Yj07uXT79fYo192ntWTeUfH+R4iak4Y&#10;bupzFP6u4/SEDBbC7XC7gknITsm4vTxJwqxFBE9fG3u5lgc3qkOo3lEku4wdBCjTqJHyoRQAr1e5&#10;J6M5oeQDjzrmvODzOqtZVOubRmwXQBzFvWk1GxWynqjluh+2It7DDq1+IVBcxRSXWMXtAR6HD3Wk&#10;+1VPUq0blHutlx80VsDaC6jf5nDQ52dVaOBTMEjb5cwRtcae3UUTM6RTknBF3JCCJwaIqnAOhRzj&#10;aKmiqTQKkjjBZuI7fiTuOj7n3NBRu1uQ68rI2ZaSi7nJPK88hnLlXXy0k4jYd21euo2xgpNqiioI&#10;q+89FQREggHKdWroOgURSnXupt+Jre/1/pOV09NyBHNn0xIg0jDHXKopIUKeXduoVVA6rpRw8LBy&#10;ibtmYSJERbM/ZE69ThkHihr8qq09KK1zIKSYRMImETCJhEwiYRMImETCJhEwiYRMImETCJhEwiYR&#10;MImETCJhEwiYRad33dEP+NTuv9H55/GNQs3y9WP+yOM/OR/eZF85PRQa7tzI/wBGs/fmrx3gBs9a&#10;qfM7b0habDB1pgvx1uDRF9PyzCHaLOz7V1MuRqk5kXDdFRyZFBQ4EAwmEpDD06APTvep6zu7zYFh&#10;HZxSSyDKxEhjXOIHw1yK0aCaVI6/OF0PSLfWdlyTk5b2aKGI4iUAvc1gJ+KtTQFxArQE079D8ikb&#10;sLwbadvd9u13/wAY5rSK+sbfZbV8sHW1WffLgsMy9l/Ye9/OEZ+89p7z0/V9FL1O3u7C9e0LPxnq&#10;MzeNxlvjv0Vu3/DwRx6viJBq0MDdVPgjStK0qadqlX9lfS5g8plrrKDd9oz4m4kl0/DRu0+R7n6d&#10;Xx4rStK0Fe9B2XizeArTY/8A+l2sw/8AJbVv/wCx2ds+pjN//Kd1+EyfkK4GelHCjtu+1P8Agkf5&#10;euwhvu9WtrLIoxFd8jFHnpZwVU6EXC6cgZWRXIgkZdc6LJjyJXcqlRRIJziUogUoCI9ADOvcep7J&#10;20Zmudrzxwju5109oFenUmyA6ld629J2OnkEVtuqCSU9g2za4mnfoL4nsox+PrRH5sfnB17oX6p+&#10;t/sxs26K79V/I/pr52JeN2yXvvPkXzef+W9fedvp+8cfsevd8egXXyXuP9LvT9c7k8Pw/wAXFav8&#10;evyaP/HQNpr0s1dq10t+wrU4v2z+hnqLtdr+f4n4OW6Z5dHj11x87q6Nb9P0qU1u7d15/wAk+nvz&#10;gfNretIfUX0l9q2weOVE+p/lHz75D9R6Q1DG/NPkvzOF+aez9fv9D3bb1OnT1C/hzk4tzf6N8B2+&#10;f8Xm+Dtr2Xx6tGvRd3J06tLtNaUrpdT5Cp8qYT9JvUHc7e8vg+MubKHyadejXZ2w1aNTNVPk1Nr8&#10;oUspv7u5rmuyC0TYfIzSoCVQKkdeNmdLwUXIIEXTKsiZVm+5FIOUyrInA5REoAYogIfAcsqD1LZS&#10;6iE1rti4khPZzbl7mmnQ0IsiOnZX1N6Z8VZym3ut028c4pVr7ZjXCvUVBvQeo6jp2XXM/u9OqJJ6&#10;0jo7yU69fSD9ygyYsGWoK26ePXjtUiDVm0aocjzruXLldQpE0yFMc5zAAAIjlZPUjmImOll2tctj&#10;aCSTcvAAHUkk2VAAOpJ7Lnh9OOHke2OLdNs+RxAAFuwkk9AABekkk9AAqs+dnBP/ABfPKXUumftT&#10;+1z6mqND2d9SfRH0D7IJrYtvqnyP5P8AV909z7b6L9f3Puk+/wBz2ekX0+8+Utib/wD94+z73OfC&#10;fB+KWaDR5fNXTBHJq1eOKlfLTTpNNNa9aDHG89h/7ut5WGE+L+M8scE+vxeKmqeSPTp8ktaeKurU&#10;PpUp0qZ0feQA6849Nfow0r+N7c2Y89Nf+wV/+c5fxe3WS/UMab6xw/vCP8YmWTPvNHx3Lxd/Jlev&#10;31RmeV6Yf8i5X76i/e3L1PUeaZfF/e8v7Nq1m4WCmrPNRFbrcRJ2CxWGUYQkDAwrF1KTE1NSrpJh&#10;FxMTGMUl3kjJyT1ciKCCJDqrKnKUpRMIBmzNxPBawPubl7Y7aNhc97iGtaxoq5znGgDWgEkmgAqS&#10;tfbSKa6nZbWzHSXEjg1rWglznONA1oHUkk0AHUnotzrwh+MTkbw4uN13vvwanVltk6sJTonWTGVW&#10;mrrAqObVCWAzy3rsmg1mMVBtBkAjZo+fqh7josKCiZks0p5v5O25vK1gweA80rba6Mjpi0Njf7jm&#10;UjBOsirvpOawdOmoEFbhcQ8fZ3acs2WzZijkuIAwRA6nt94Oq8gaQenZrnd+pB6L7/GP4s+RPBbn&#10;ttzaF7fUm66gvmjtjwNcvtPmhTWb2Ce3BrGxw1bslSnEY2wxs07r9beOjKM05KKSKl6Zn3rGImbi&#10;5M5R29vnYdpi7Fs8GXt76Fz4pG9CxtvMxz2SNqwtD3tbR2h5rXRQErn2Dx7m9obxuchduilxk1pK&#10;1sjHdQ500Tmtcx1HBxa1xq3UwUpqqQDsT5rys2phEwiYRRW476OtmpL3yVtFjkK69Ybk289v9YRh&#10;Hck5eMIZym4IRtPJv4mNRayYCsHUjdR0l+H9sHJE1AVAKFSpyKqmEXRWiswdzrc9UbNHoy1ds8PI&#10;wM5GLicqT6KlWirJ81OdI6ayfrNljAByGKcgj3FEDAAgHTqip5qfGDnDwwtk+34rydR3Hp6yyjqT&#10;Tol6k2MY6j1xbJN27yWQkJGroNphFAxUReRMiQkgVqQzlsQCpJE5C5rh17qNCO3ZZQThfJ/uu0Vx&#10;nbpDXXFqlwMu0mZSSpDqNs87PlaPEVUmItAsFzLKFKQBAzRdeNj3BBODgFg7Esp7g+cp7xVqeQUl&#10;WVya457d2LzU4wbiqFZQlNf64GqhcJk09AMFooIy7yky9MSLkZNrKPwSjnZFA9siqJviUOpg6ZME&#10;BpHtUSDWqs1yCkqwOU/G7cOy+Z/F3b9MrCErQdbvKMpcZg8/X49WKThdiu5+ROSLkpNpKSAIxS5V&#10;ABsiqJx/FKAm+GTBAaR7VEg1qrP8gpLG25a/LW3UG1arANQfTtm1tea/CshXbtQeS0zWJSOjmouX&#10;aqDRuDh45IT1FTkTJ16mMAAI5UdCEPZRS4D6BumoOMz7VO6qrHM5GXtFyVl625fwlkjn9dsLNgxO&#10;2fHi3cnFum0i2TVTVRMc3VMRA5eg9Mq41NQqNFB1WHNH8beQfELkdNR2polO/wDEzZUm3dy0Q4tM&#10;Mxl9cqu1fRSlUWVgk2T16/rACKap2nuRlYkCAoUzxJEEpFwcOv0lQAg9OykBzR4bwnK2rQy8fMJ0&#10;7adHO6dUe3ikoZuIOBSXWgZ8Wge9NEOHbZNVJdLvXYLgKqRDgdZJaLXafsKpFVHOuWjy00WHSqTz&#10;VGmdrrQ/qMmt/mLNENn803SVEjZ0/TbX2mmdiCBQAFDx7RyoXtMt3K95jV9wqnvL7NBcJtwWTdkd&#10;yh5k3OOtmw4MWjql0WEVTcxFYex6iqkOs+XbN20Q1RrrhQ7lowjSqIi9ODpVydT1CKVLhTS3sgHW&#10;pVrOcakqOqv45bxE88VL85rbFHjlF7EebPhnrWYr5ETvgajZoKtpVY755KptIm4uCMj+o1Imoyan&#10;Ehigcmcmsaae1Rp1+ZWy7/1Uy3fpfZOqnvolG5VZ/Hxq7hVdFuysDcCSVYklztynW9CLsbJq4OUC&#10;mA5UhKJTAIlGANDVVIqFX54zeHOxeO6mzLvuSus4C62JOIqlaaIzsTOuWtWZgEpMODuICQkowiEx&#10;KAzTKQyvrlGOERKUhiieT3A9lRop3Xs+dXH7eHJ/YGj9aV+IKy0FDTLa07OtoWKDaqjIOHy8as2Q&#10;rzh+SZeyFfrCLgWiibY6Ci0v2iYATOJDSACfahBP2FN9vpDTDVBBshqTWiaDdFNBEn0LWDdiSJCp&#10;pk7jxhjm7SFAOoiIj+rkalVoFAl/xe2lqDnfV976FpsUvqC+xDOubdgIqVq9VaV1u/8AQiJl41hH&#10;S7A72PaKR8dPgmySVXXeNl0u0vqE75agW0PdUpQ1HZWj5BSTCJhEwiYRMImETCJhEwiYRMImETCJ&#10;hEwiYRMImETCJhEwiYRMImETCJhFqUu/u4W3VnLhVPkxrj01F1lE++kWcp+w6hjF7ilkzlKboIdQ&#10;ARAB/VHN4G+rLBhgacPd1AH/AF0f9avny70W58yOf9e2dC4n/wDbye0/9NVW8Q/H7a+XnJXafGyv&#10;7Dr1OmdW168WF9Z5iHkpGMlkaRfqzQnLZqyZLpOkFHzuykcJicwgRNIxR6iIDmZN98n2ex9oWW7b&#10;m0luIL2WFgja9rXNM0MkwJcQQdIjLTQdSQVg/jniS95A3xkNk217FbXGPine6V0bnNf4LiO3IDQ4&#10;EajIHCpNAKK0Efu2+4x/umNZ/wBJdp/nf7fzC59WGE/zPdfu0f8AWLP7PRvm2985a/g8n3RRN8W+&#10;snulvMrSNPSUo1m5HVWwOTOuX8yxQVbMpZ5StWbfrbmTaNnBjLt2z5aNFUhDiJilMACPUMvDmLMR&#10;7g4ImzsTDFFewWM4YTUtEs9u8NJFASK0qFaXCODftn1Bx7clkE0ljNfwF4BaHmKCdhcASSAaVAqV&#10;KrUwf5yPKD/wmbq/wYL5ll5j+aqz71tv/UIlfeHP8rp4/vq5/wDTZV4bkwH+cXVv9IHiZ/qak01n&#10;d2r/ADX5fzbkfxm5XW3Uf5VUY/0ljvxW1WAvKjq57u7zN3HTUbKtYKQ2ve+M+umE2+brO2UQ7umr&#10;9S11vJO2qB013LZirIgochDAYxSiACAjlw8RZWPA8F2+clYZIrO2vpy0EAuEVxcvLQT0BIbQErwO&#10;XsVJnuebnBRPEct5dWEAcRUNMttasDiB1IBdUgLGqHD6f4O+Vfh9ouyXOHvkm25A8VrWM/Bxj2JY&#10;GQsW262ZJmDR+suuCrb2g9xu7obqHTO+/ettv7iHNbgtIH28Rxt/Hoe4ONWW76moAHWq4Itl3PH/&#10;AC/hdvXc8dxKMjj5NbGloo+4ZQUdU1FFLb7waH+UW4+D/M49an/nfbnujLG9Ov8Awxyf5xufxS2W&#10;RfUCacpYr7wtvxu5XRfePg684tNfoxUr+N7cuS9NX+wV/wDnOT8Xt1z+ok031jfvCP8AGJlkv7zM&#10;HXcvF38mN6/fVGZ5fpg/yLlfvqL97cvU9SRpmMX97S/s2qePjk8HLvhvyOYcgNq7Sp22FqjWZxrr&#10;6DhKxNRIwd0mwbRn1c6cSUks2cjGVlaRbIICifo4ekcFMmo3TEcfck86N3ptt238VaTWjZZWmVzn&#10;tdrjbV3jAa0EVeGOJr2aW0IcVf8Ax7ww7Z+fGcyV1FduijcImtY5umR1BrJLjWjNTQKd3aqgtCxT&#10;yC3NdtwbGsUzY5eRGNZzkijWq8LtYIyuRrR0q3YNmTIpitk3pWyZfXcFICq6vccw/EAD8uXM3K+7&#10;eUN9X2VztzP8BFeSttbbW7xWsTHlsbI2AhgkDAPJIGh0j6ucetB97uMdhbf2Nta1sMVBF8W+3YZ5&#10;9I8k8jmhz3Pd9It1E6GElrG0aO1TPXxt7su85ZbPqGyS0lYIFpV17bXl5Ny4kHFfUjpWJi3sa2cr&#10;iqslFSBJpNQEjG9JFZH9rAplj926XoT5Y3Zl87kONM7cz3uHjx7ry2dK50jrcxTQwyRNe6rhDIJ2&#10;uDCdDHs9wNMr9Wtvqv4+29jsTZ74xUEVrkn3gtpxG1rGzB8ckjJHNFAZGGIguA1Pa/3iRG2lvefT&#10;JaOJhEwiYRMImETCJhEwiYRMImETCJhEwiYRMImETCJhEwiYRMImETCJhEwiYRMImETCJhEwiYRM&#10;ImETCJhEwiYRMImETCJhEwiYRMImETCJhEwiYRMImETCJhFSJ4+vGPuLiXzC3VyRv161pPV3aNO2&#10;PAx9eqDu0u5qLkLvtCl3xqZ4rNVmDYqs2TGtrIKHIfvMqcggTtEwl2H5P5gwW99h47aWMtruK6sp&#10;4HuklEYa4Q28sJoGPeQXGQOAPSgPWtFrHxJwfuDj/kbKb2yt3ZzWuQt7ljYovIXsdPdQ3AqXsYCG&#10;iMtJFCSQaU7a5Vv41XjmD5S+TWg6JZoGsWO0cluUz9jLWtxLpQTZCsXm/WF0k5GGYSj4DrtI0yaQ&#10;EQMHqCHXoHUQ2mtd14zYnDeH3Nkbd89tFicc0tjDNZMkMLARqIHQmp6rUibaOY5E5zzu1MZdi2uJ&#10;Mxk3B8hfoAiuJnEUZU9QKCgV0Hj88K+/eJHLfV/IS97V1DZK3REb2D+Gqi10Xnn6tr15bKY09r84&#10;q0SwKVu8sRFlTHWAfTTMAAJhDNfeTefdu732VdbYx1jeQ3Nw6EtdJ4tDRHNHIa6Xk9QygoO5WzPF&#10;Hp03FsDfNtuzJZGzuYIGzBzGNl1uMsT4wauAHQuqansFGLUwf5yJKD/wmbq/wYb5l35j+aoz71tv&#10;/UIlZmHP8r14/vq5/wDTJV4bkwH+cWVsf+UDxM/n/ZJpr/WzubW/mvS/m3IfjNyutuo/yrox/pLH&#10;filquo5ih/nDNCH/AJSnCb97WkM5tkfzZ7j81ZX98u1DfJ/lQQD/AExif3uzWRPIsH+Xo4lflL4W&#10;CH622InrnjcZ/wA3fM/euU/F3K4eTT/KLww/vvF/jDVPfys+I/dnPbkNTNwa22RqynQdb0zXtbOo&#10;y7rW1OWXloe8bEtC75uEDWplmMeq0uKCZBMqVX1ElOpQL2ibG3EfMmD4821PhMna3c88t8+cOi8e&#10;kNdFDGAdb2mtYyT0pQj51lLlnhzM8g7lgzeOu7a3hismQFsgfqLmyzSahpaRSkgA61qD8yrQS+7b&#10;crjO2yzrfOgDpprIiof3WyFliokVA5/TIpRyFOYA6iBRMUBH9UPw5kx/qb2n43Mjxt+CQf8A7kCp&#10;HzSLHsPps3Q2Zks2Ts3aXA9piaA1p1avU/eZA67l4vfkxvP76o3Op6X/APImV++ov3ty7nqVNMxi&#10;vvaX9m1W6eSXm8y4K8qeBWw7ak+daovEDyh1xtZCPRXevY6uSz/jfJx9sjY5FUoPJGqz0S2XOUCK&#10;rqxxniCBfVWKOYd4z2M/fm09wY20LRloJLGaAkgAvaLxpjcfYJGOcO4Afoc7o1Zb5G3kzZO6cDkr&#10;oE4yaO9hnABJEbjZuD2ivUse1ruxJZra3q5f1b+F1R5Frk3dxZ29ruy682I7Xn0zhJryEC2cv1xc&#10;SYQc3XGs0BwI7WU7o5wg3WYKgKBzAIdqfyD5w9AOfvN93uW2XeW2NN3cvluLK/ZNF4JJHa5DBJFH&#10;KXxvcXOjjdGwMFGtkcwjT9JOKvVzhodp2tluGCa+jggayG6tHRSeVjBpYJWyPjDXtADXvD3FxqXM&#10;a4Gs0OKXEyL44NJyUfThLTdrMi3ZP5RBoZlGxkS1VMuSKikVVFXKoOXPaq4WUEvqikkBUyAQRPnX&#10;05em7H8F2t3f3l4Mjuy/a1kkrWeOKKFh1CGFpJedT6Pke4jWWxgMZoJfjDmjmu85WntrO3tzZ7et&#10;HOeyMu1ySSOFDJIQA0aW1axja6Q55LnagGzCzZ5YLTCJhEwiYRMImETCJhEwiYRMImETCJhEwiYR&#10;MImETCJhEwiYRMImETCJhEwiYRMImETCJhEwiYRMImETCJhEwiYRMImETCJhEwiYRMImETCJhEwi&#10;YRMImETCJhFiOD4/6GrF7f7SrWktR17Zso9mpKT2LB62psTe5GRsijhawv39uYQzewO3s8s7VM9V&#10;UcGUdGVOKomEw9fbudy7jvMc3D3eQvZcSxrWtgfPK6FrWUDA2NziwBgADQG0bQUpReFa7X21ZZJ+&#10;Zs8dYw5iRz3OnZBEyZzpCS9zpWsDyXkkvJcS4kk1Wp35BvGDzPh96W/cUVsSl2Gv8l+WslVNX0+t&#10;XzYZrZHLbgtdonailY2UlTYmtQkVAwzYQklUZJwgxImJiCoiQThuhxny9x9NtuDBXFpPHd4nCtku&#10;JZIYPG74aONsmhwldI9z3H7WDG0vJ60caLRflThfk2HdNzuG0voJLHMZ0x20Mdxc+VvxUr3R+Rph&#10;bGxsbBWQtkcGAGlQKq1vj5xJ4deNuQrk1IRUzvLluyhnLywbUfOFnTmAkLDBHjHrKGaSEonCUqLk&#10;2DlyiiKTd/YDR7wwu1jNnCBR+a3q3/pEtnccXbdr7smu/HdNbJFh8bFE+VsAe4xzXckkkEYBewUa&#10;6UEuaHxW5DXOW8nAXpJYxgzOJijudwQgtlyd294HlcwNfHA0CQs9xxHusc4Ru0yy+80HNLXTHCLl&#10;zyMoW/HNHnqBye15aqXsNna4+QRhX98X1+zZJoQcwVNeardxhmDZk1QUO4ZMZ/2LEntlUWySwB4/&#10;pz9eW1+aMBkNg7JvLqH/AMHKJMXkYo2TMhlcBJcWropZWua2R51eOYhrnh00DS9hNy8n+mKDbu47&#10;LfOftI/rWK6ikZe2kjtMj4m+5DcB7G1qxrQC+MPLWBsUtGuCog5if/8AQvQx/wCUpwm/e1pDPqHs&#10;gfyZrj81ZX98u18/t9H+VHAP9MYj97s1Pvyd+IHk9zO5Vr731Ff9IVeu/RFLrzNvebVsKEtDeXrP&#10;vzLvCJVjWdpYooeo5IZBQrz1epRESlEA64z4o5r2lsbZ427mra/muviJXkxRwujLZKUFZJ4yT0NR&#10;pp85WV+WeEt3b63mdyYS5x8Nr8PEwCWSZkgdHWp+1wSACpFCHV+YKBpvu/HkWHr/AMYTj5+vtjef&#10;8jGX+fUbxif4syP4PaflKsZnp05Rb/GmO/Cbv8mRv9358i7dy2cF5C8fSmQcJLFMntnehVCikoU4&#10;GIYNMAIHKJeoD1D45wS+ojjGSNzPqzIdQR1trT2j75XfteAOUIJmSOylhRrgTS5u/YfvdbbGyNB6&#10;K3I6i3239Lal2q9g27lrCu9ka5p15dQ7V4oms7bRbizw0orHt3SqJDKESEhTmIAmARAM09xm4M9h&#10;WvZh768tGSEFwhmkiDiOgLgxzakVNCey27yOCwmXc1+Ws7W6ewENM0UchaD3DS9rqA0Fad19OytH&#10;aV3N8l+2HT+rtr/TfzH6d+0rX9TvXyH5x7D5t8l+qImU+V/NPlbb3Poen6/tku/u9MnSmLz2cwnk&#10;+pb27s/Lp1+CaSLXprp1eNzdWnU7TWtNRp3KZLBYTNGM5iztbsxatHmijl0aqatOtrtOrS3VSldI&#10;r2C/dbaQ0tpokolqDUOr9VJzh26k0nragVSjEmFGhTlanlCViJiyyB2xVTAmKveJAMPTp1HI5LOZ&#10;rNFrsxeXV25ldPmlkl0176dbnUr7ad1yY/D4jENc3FWttatfTUIomRh1O1dDRWnsqsoZ5a9FMImE&#10;TCJhEwiYRMImETCJhEwiYRMImETCJhEwiYRMImETCJhEwiYRMImETCJhEwiYRMImETCJhEwiYRMI&#10;mETCJhEwiYRMImETCJhEwiYRMImETCJhEwiYRMImETCJhF8DyLjJBxFu38cwfOoN+pKQjl4zbuXE&#10;PJrRkjCKyMWssmdSPfqw0w7aGWSEihmrpZIR7FTlNyMmlja9kbnNZI3S4AkBzQ5rtLgO41Na6hqN&#10;TWnuAuN8MMrmPkY1z43amEgEtcWuYXNJ+idLnNqKHS5w7EhUo8iYmdidz7CRsJllHj6fdzLBdUih&#10;Sua9KKGXrpmqqiaZXLZlFAmz7ydxCLNVEu7vSOAfnO9d2A3FhvU1n77OxyC1yPw1xaSuHuS2wtYY&#10;W+M9iInxPgcOhD4ySOoJ334Jv7G547tLa1e03FtJMyVo7se6aSQav+kx7XAiooaVq0gfPxyip2V3&#10;nrpKurKtnrCcLMvnSaCyxW1cjUTnshXKiJTe0bykQopHAqoJUxWeppCImUKU3d9B2D3Fl/Upgr7B&#10;Mk+Ex7Lqe7kA9yK2NpNCfJ1HSWSWOFo6nXI12khpI7vOF9j7Xje9gvnN81wYmRNPd0glY/3eh+i1&#10;rnnt0aRWpCtemeOHHixbDQ27YNDaYndrtZOEmmuzpnV1Hk9htpispMUK3LIXR7Br2RGTr6MY2IxX&#10;K5BVoVukCRiAmTp+j6DdO57XGHCW2Sv48MWPYbdtxK2EtkqXtMQeGFry5xeNNHajWtSvm/PtPat1&#10;lRnbnGY+TNh7Hi4dbwunD4w0RuEpYZNTA1oY7VVoa3SRQLM+eCrgTCJhEwiYRMImETCJhEwiYRMI&#10;mETCJhEwiYRMImETCJhEwiYRMImETCJhEwiYRMImETCJhEwiYRMImETCJhEwiYRMImETCJhEwiYR&#10;MImETCJhEwiYRMImETCJhEwiYRMImETCJhEwiYRMIsf37Vev9oM2rK81ppOEYmOZk69w/jJRkVUU&#10;zLos5qHdx8u1bOjIkFZJNcqSwpkE5TCQvSxd+cY8fcn45mK5AxFjlrKIkxi4iDnRFwAc6GTpJEXA&#10;AOMb2lwABJoF6+Gz+b29cG6wl1PazuADjG8t1AdQHgdHgHrRwIr7F+UHVevtYNHLOi1hlBFe+mD1&#10;2CryRlnxETrKN0X03LuX8y9bNTuFBRSVXOmiKh+wpe43WWxeNdg8ZY12J2BiLHE2MhBkFvE1jpXN&#10;FGumk6yTOAqA6V73AEgFVzO4c5uK4F1nLue6maCGmR5cGg9SGA+6wE+xoA+ZZBy+F46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10;/9lQSwMECgAAAAAAAAAhAPRCFIJeHwAAXh8AABUAAABkcnMvbWVkaWEvaW1hZ2UzLmpwZWf/2P/g&#10;ABBKRklGAAEBAQDcANwAAP/bAEMAAgEBAQEBAgEBAQICAgICBAMCAgICBQQEAwQGBQYGBgUGBgYH&#10;CQgGBwkHBgYICwgJCgoKCgoGCAsMCwoMCQoKCv/bAEMBAgICAgICBQMDBQoHBgcKCgoKCgoKCgoK&#10;CgoKCgoKCgoKCgoKCgoKCgoKCgoKCgoKCgoKCgoKCgoKCgoKCgoKCv/AABEIAHUB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K+ratpWgaVda7rup29lY2Vu895eXcyxxQRIpZ5&#10;HdiAqqoJLEgADJrif+Grv2XP+jk/AP8A4WNj/wDHaP2q/wDk174kf9iDrH/pFNXfUAcD/wANXfsu&#10;f9HJ+Af/AAsbH/47R/w1d+y5/wBHJ+Af/Cxsf/jtd9RQBwP/AA1d+y5/0cn4B/8ACxsf/jtH/DV3&#10;7Ln/AEcn4B/8LGx/+O131FAHA/8ADV37Ln/RyfgH/wALGx/+O0f8NXfsuf8ARyfgH/wsbH/47XfU&#10;UAcD/wANXfsuf9HJ+Af/AAsbH/47R/w1d+y5/wBHJ+Af/Cxsf/jtd9RQBwP/AA1d+y5/0cn4B/8A&#10;Cxsf/jtH/DV37Ln/AEcn4B/8LGx/+O131FAHA/8ADV37Ln/RyfgH/wALGx/+O0f8NXfsuf8ARyfg&#10;H/wsbH/47XfUUAV9J1bS9e0u21zQ9St7yxvLdJ7O8tJlkinidQySI6khlZSCGBIIORViuC/ZW/5N&#10;g+G//YhaP/6RQ13tABRRRQAUUUUAFFFFABRRRQAUUUUAFFFFABRRRQAUUUUAFFFFABRRRQAUUUUA&#10;FFFFABRRRQAUUUUAcD+1X/ya98SP+xB1j/0imrvq4H9qv/k174kf9iDrH/pFNXfUAFFFFABRRRQA&#10;UUUUAFFFFABRRRQAUUUUAcF+yt/ybB8N/wDsQtH/APSKGu9rgv2Vv+TYPhv/ANiFo/8A6RQ13tAB&#10;XwbrP/Bzf/wQ20LXrjw3e/t22UlxbXBgkks/AniC4tywOMpPFp7RSL/tqxUjkHHNfeVfzr/8Gzms&#10;/wDBFPw5/wAE6fHfiH/gpPD+zXJ4vsfirqlxYx/Fyw0K61xtHTSNLZBbQ3qvdTQmYXWyOFWDS+aE&#10;UuWBAP32+Bf7RXwD/ae8D/8ACy/2cfjT4W8d+H/tRtpNY8I69BqFvFcBEkaB3gdhHKqSRs0bYdQ6&#10;5AyK7KvwU/4NV/Dkaf8ABUT9q/xl+xJpGrQ/sn3C3FnoF5fKwiuLyPVA+iojXYF4+ywk1JgrZeOO&#10;eL7T+9eIt6z/AMFKv+CpX/Be/wD4JVfCPTfir+034h/YYuLjxBqi2HhXwd4XtfF91rWuzAp5xtre&#10;SSJTHCrq8srukab403GSaGOQA/ZKivzH/ba/4K7/APBQL9hL9hn9n3QPiR+z98PdY/bE/aC8TLo+&#10;g/DvTTex6DYyPdJ8rl5/nmjS70y0kiN5Gn2m7klSWSGAhvLfGX/BR3/gt1/wSH+P3wxl/wCCu2uf&#10;Bnx98GfjB8R5NM1Lxp4F0+9t/wDhAll2BLc3P2W2jWGJXe4RJ4rmeeKzuR54KbgAfsVRX5w/8FYf&#10;+CtP7Wnwh/bf+F//AASf/wCCaHwm8J6/8bPiZpb6tfeIvH11/wASfQtMMd7yqRTo5uY0s7i7cuGC&#10;QwRrHBdvchYuy/ZY8Cf8HEfw3/Zo+I3hH9pL41fs3+P/AIpx/wBlzfCXxRdWeow6bMz3T/2jDqy2&#10;NnZkLHbKn2f7PbhjJIfMdgOAD7sor8VP2zf+CtP/AAcT/sa/tQ/DX9iyb4W/sk/Er4p/FOGSfw74&#10;L+GOk+Jru6t7dX2LcXZvLy1jt4G2XDecWMcaWdxJK0aRlj7D/wAFnv8Agqf/AMFHP2Ofj9+zf+xR&#10;+y5Y/CW38b/HyCHRdQ8R+JtKv7i10rW57u0skmtmWb5LZZrlm/ewTttUEoxypAP1Kor8jfAX/BUX&#10;/gr7/wAE4P25vgj+xJ/wWH8F/DDx14X+N2ptoHhH4q/CvfDePq0t3awo08cn2eNoYJLy2ilQWluf&#10;LuFmjknaF4pfRP8AgqD/AMFcf2sbD9uPwz/wSA/4JNfD3w7r3xw1+xF5418ZeL1L6T4HsZrZpFld&#10;Fb/XxwtFeM8qyRrGYIkgu5boRxgH6XUV+UX7Hn/BV7/goZ+x5/wUR8L/APBJv/gtlZ+BdW1rx9o9&#10;tN8L/jX4FZLe01m7mefZBdoVgQmWZDZRiO2tpUuIYlMM8d0lyvJfHz/gp3/wVx/4KDf8FMPij/wT&#10;b/4JOeL/AIZfBeL4MSM2s+KPitEh1fxFNbTfZ7lbe2lt7z/Q3eVWjaO0Y+VDHK9zF9qityAfsVRX&#10;wz+3J+2t/wAFAf8Agnb/AMEV/FH7YXx08PfCbVPjt4L+xJqln4ftdRn8LXP2nxHBYRSRpJNDdHNj&#10;cRyHLpifdwEGyvivxT/wUi/4ONf2Ov2PtB/4K3fHeH9nv4o/BHxhY+GvEOpeBdDju7DU/DWi6r9n&#10;eJYpGihKSMbmC2LtJqJikmV/LkjSRgAft1RX56/8FE/+C/nwU/ZY/wCCUXg//goz+z94fh8YX3xc&#10;ht7P4X6DqV9Aq22oTW80kramsE7NssWgliuYrd3b7SqW/mReYZ4/l/4/f8FC/wDg5K/4JQeGdP8A&#10;23P+CgPwv+EvxK+EvirV7IeK/A/gaCSO7+Gyyr8tobuGICLfLKIPtE0mpQmaJIxMpniaUA/Xb4pf&#10;tH/s9fA7xB4d8JfGn47eDvCOreMLxrPwjpXibxNa2N1rlwrxIYbOKaRXupA88K7IgzbpoxjLqD5D&#10;+29/wVH/AGf/ANgf46/A39n34xeD/GWpaz8fvFr+HvB1z4X0u2uLezulutPti955txFIke/UYCPJ&#10;SZyFk+XIUN+b3/Bw78UfAvxw/bE/4Jd/Gr4Xa7/anhnxh8S/7b8O6n9mlh+12F1qHhSe3m8uVVkT&#10;fFIjbXVWGcMAQRX1T/wWN/b38efskft1fsQfBfwn8GPhv4mtPi58YJNK1DWPG3huS+1Dw9/puj2B&#10;utJlWeMWlybfVbpTIVkyCoxt3q4B9sa7+0X+z/4X+NGi/s4eI/jf4SsfiF4jsmvdA8C3XiK2j1jU&#10;bVUndriGzL+dJEFtbkmRUKDyJOcqcdlX4f8A/BW8ftUH/g6s/ZrH7FB8Aj4nf8M/3H/CM/8AC0Pt&#10;v9hdPFn2j7T9h/0j/j28/Zs/5a+Xu+XdX6M+F3/4LUw/sWeLf+E8h/Znm/aGbxJAngX+wf7f/wCE&#10;PTSWlsVle+88i8+0Kh1Fh5WUytvw3zqQD6nor8X/ABt/wUN/4Lnf8EaPjz8LL3/grp8T/g18UPg5&#10;8XPHw0bWfFPhPTri1k8Ew/KGcTxafaKFRJjciOWG6eeOwnjEkLHzB+0FABRRRQAUUUUAcD+1X/ya&#10;98SP+xB1j/0imrvq4D9q9iv7LfxKYdvAGs/+kM1fht/xEXf8FKv+ho8If+EnH/8AFVhXxFPD25up&#10;91wV4eZ/x57f+zXBex5Obnk4/HzWtaLv8Lvt0P6CKK/n3/4iLv8AgpV/0NHhD/wk4/8A4qj/AIiL&#10;v+ClX/Q0eEP/AAk4/wD4quf+0sP5n3f/ABLzx9/NR/8AA5f/ACB/QRRX8+//ABEXf8FKv+ho8If+&#10;EnH/APFUf8RF3/BSr/oaPCH/AIScf/xVH9pYfzD/AIl54+/mo/8Agcv/AJA/oIor+ff/AIiLv+Cl&#10;X/Q0eEP/AAk4/wD4qj/iIu/4KVf9DR4Q/wDCTj/+Ko/tLD+Yf8S88ffzUf8AwOX/AMgf0EUV/Pv/&#10;AMRF3/BSr/oaPCH/AIScf/xVH/ERd/wUq/6Gjwh/4Scf/wAVR/aWH8w/4l54+/mo/wDgcv8A5A/o&#10;Ior+ff8A4iLv+ClX/Q0eEP8Awk4//iqP+Ii7/gpV/wBDR4Q/8JOP/wCKo/tLD+Yf8S88ffzUf/A5&#10;f/IH9BFFfz7/APERd/wUq/6Gjwh/4Scf/wAVR/xEXf8ABSv/AKGjwh/4Scf/AMVR/aWH8w/4l54+&#10;/mo/+By/+QP3L/ZW/wCTYPhv/wBiFo//AKRQ13tcB+yixf8AZb+GrN1PgDRj/wCSMNd/XefhQV/P&#10;r/wbT/8ABK/9ir/go9/wRw+L3hr9oj4H+Hb3xLqvxW1bRdH+IY0eL+3NBVdH0aa3ktbsASoIbiRp&#10;RDv8qTdIkivHLIjf0FV8Af8AEUb/AMEKP+j5f/MZ+J//AJWUAfJn/Bvr/wAFA7r/AIJyz/Fz/gip&#10;/wAFF9TtfDeufs9x+IPE3hvxEjA2l7oMAOo38FrD5Md3dny5JtVgKxyzT2lxMSkS2qq/xn+y3/wW&#10;v/YZ+Pv/AAVa8Vf8FXf+CsXhnVLi/wDDtta6d8APhz4f0F9VtfCsMEryRXcrSyRpJcQ7jJG5DA3V&#10;1c3CxWzRWoT+jb9lX9r/APZm/be+E1v8cf2UfjNo3jbwxcTmBtQ0mZt9rcBFc29xDIFmtZwkkbGG&#10;ZEkCyIxUBgT6RQB+EP8AwcHaxon/AAVF/Yz/AGWf+Cuv7PHwG174ofA74f8AizxDc/ETwTKLvTtV&#10;vNF+220d28rWqStZWmNDvIZbsPugFzBIFI3mPjfhLH/wZg/HPxV8L/hr8Lv2WfGWp+Mvil4w0nw3&#10;Z+DzrHi+G60K6v5PKje+ml1NbTykmaONzbT3DAyqVV0Duv7/AHjPxn4Q+HPhHVPiB8QPFOn6HoWi&#10;afNfaxrOrXiW9rY2sSF5Z5pZCFjjRAWZmIAAJJrj/wBlz9oz9n79rz4MaX+0t+zF4utvEPg/xRNd&#10;f2b4gt9LntPtzWt1NZzEpcRxy/LNBKgZlAYLuUlSpIB+N/8AwVfvNQ/4I5/8HC/g3/gsr48+FfjT&#10;xF8G/iD4TOneNNX0HTbS7a01lNIm0xbC38ySJbd/JttOuV850MwN4IncRSJH9dePP+DoH/gmI3wV&#10;+LvxT/Zv8a6x8Sr34U+AbPxJJpVroN3pMeqtd6nHpcVukl9DHIgju7qw+0S+SyxxXsbxi4dZIk/R&#10;ivMvDv7WP7Ld9+03f/sPeEPixodx8TtF8Mv4h1jwPpeZJ9L08SWq+bc+WpjtmY31qyxSMskiTiRV&#10;ZMsAD+e//gjL/wAFmf8Agm7+y78UfiB/wUO/4KGfEP4neN/2m/ipfXUOtata+HftGn6FpJljKWdo&#10;DOoJcQQ842QQQ29tCkSRymb1n/g4t/bP+Eun/tu/8E8/+ChlvYa1eeBIrXTPiHHa29nGNRm0kajp&#10;epBFikkVBOYOAjSKu84LgfNX9Alfnr/wVQ/4JN/tF/tw/wDBR39lP9r/AOE/jTwVp/hn4GeMbLVv&#10;Ftj4i1K8hvruGHVrK8ZbRIbWWORzHbuAJJIhuKgkAlgAfnz/AMFOP2pv2ev+Dj//AIKVfswfse/s&#10;FaL408beFfAHie81H4oeMrLQTpcEOgXU2jteXlvLeKs9uLeK3njLTwxK9w9vHEs7SRBvZf24/Hfi&#10;D/gin/wcVf8AD0745+FdW1H4CftEeCrXwf4m8aabobTr4Uvo7Wyi+zlYpi7yKdGtLslkVpbae7W3&#10;inltHFftSkaRjbGirliTtHcnJNEsUc8TQzRq6OpVlZchgeoIoA/DL4m/tGab/wAHDX/Bc39nSH9h&#10;m11TU/gj+yrqkHjLxb8VLjwrPaxG+e6t777NtupYn8u4fS7GzhVoo7gSG+nEU0FvvGD/AMFnPjd/&#10;wbPftlfFD4wX/wAeviR44+F/7Rnw11m/8N/8JV4P8H6g9/r+o6RBJFCBFGrafexC5IthLcyWdy/2&#10;GOP7TBbLFKf3osrKy021jsdOs4reCJdscMMYVUHoAOAKS507T7yeG6u7CGWS3YtbySRBmiJ7qT0P&#10;0oA/ATxV8VP25vjJ/wAGbfxU8d/t3XWvahqt14j0VvAfiLxVcPNqeueGm8R6FJbXtxJK7Sylp3vE&#10;jklCtJBHC4DIySyReOf+DhT9lbxT/wAEEfBf/BPH9lbTvFHiz4/eLfg3pHwj/wCEBbwTdztbzvZw&#10;aPeSh4nVJzPB55sxbvPKZprXzYF/exr+s3/BZj9ir4p/8FEv+CbPxI/Y6+Cmv+H9L8TeMP7H/s2+&#10;8U3U8FhF9k1iyvpPNeCGaQZitnVdsbZYqDgEsPTv2Ivgh4l/Zr/Yz+EP7PPjm702617wD8LvD/hr&#10;WbzSZHktprqx06C2laF5ER2iMkTFSyIxUglVOQAD8P8A/gqT/wAEcP2nv2bv+CC37KviXw14a1Xx&#10;F8Rv2Yr3Udc8baHp9ha3UWj2etXLatqEk0KyTC7XT7uK0t3eFpI2h8+4dRCrNH2//BWv/gun+zZ/&#10;wWE/YX0v/gnB/wAE2Phn44+IPxa+PWsafaS+E7jQ3sbjwtFY39vqLNcyPut5nf7KOYZXghgW4nnn&#10;hEKpL+7dQ2+nafaXM15a2EMc1yytcTRxBWlIGAWI5bA4Ge1AH4S/8F8/2dfjZ+w9+zL/AME5/jl4&#10;m8Et4q8P/snyaRpPxO1LwvKZIUuoIvD4iMZkVHWCeTSbmNJpERQ7wo+15UU99/wXZ+K/gj48ft4/&#10;8Enfjj8MtUkvvDfjP4uWuu+H72S2eFrixu9U8I3EEhjkAdC0cinawDDOCARiv2iooA/Fn/gs78U9&#10;O/YC/wCDjP8AZW/4KYftF+F9btPgvZfDi58J6h4w0mxF4lpqEi6/DIskUbeYBCmrWtwwCl5Ilm8h&#10;J3iaMR/8F4/+Co7ft6/8EUvGHxe/4JbeNPHGo+CbD412/gn4oeJdH8P3Nmt/oJ0J7y8LB0FxBp7T&#10;XlhbSvKkHmMJIWDQy/vv2olijniaGaNXR1KsrLkMD1BFKiJEixRIFVRhVUYAHpQB/I1/wVm/4h5/&#10;+GM/ht/w6X/tz/haH9sWP/Ccf8JN/wAJD/aX9n/2dN532v7X/wAS37R9q8nzPsXyb93lfuq/rmps&#10;cMMJZooVUu25yq43H1NOoAKKKKACiiigDz/9rD/k1n4lf9k/1n/0hmr+Uuv6tP2sP+TWfiV/2T/W&#10;f/SGav5S68nNPsfP9D+qvoy/8zX/ALgf+5goooryT+qgooooAKKKKACiiigAooooAKKKKAP6tP2T&#10;/wDk1n4a/wDZP9G/9IYa9Arz/wDZP/5NZ+Gv/ZP9G/8ASGGvQK+sP8qwr+dP/g2j8Qf8EUPCn/BO&#10;Xx54m/4KV2/7Nsvi7T/itqc9jH8WNN0S911tHXSdKKC2gu0e7mh84XOxIUYNJ5oUFiwr+iyvwZ/4&#10;NJP+Cdf7Cv7U/wCwN4t+Nn7Sn7KPgfx54m0n406lpdhqXi7QYtQ8uzTSNIlWDy5g0bIJJ5mAZTgy&#10;E+lAHM/8EQPj1+z/APDj/gqr+3R+3N+xr4V8Uaf+yT4L+FOqa/faTpMa21tNcwTQ3kD2+nO8Krvj&#10;tNeeyjdENvbzeS3kF2U+l/Br9pL/AIOl/wDgqj8Hr7/gon+xH8UfhH8LfhnqF5qf/CA/CW9hsbrU&#10;NbtrGeWMItzd6dOGllljktDLNcWKNLA8gitomRz+qP7Q37G/g7xB/wAE+fih+xH+y54C8H+AbPxd&#10;8MvEnh3wzpOk6THpmj6fd6lZXMQkaG0ixFGZ7gySGOMsdzttZjz+NP8AwT2/4OA/Av8AwRC/Yf8A&#10;+HYf7bX7FnxR0340/B+81210/RLUWX9n6091fXGoWzSXTyhreJ5bto/Ogiu4ngSO5heYSiJQD64+&#10;Hv8AwVQi/wCCuP8Awbk/tF/tDaz8P4/DHizQfhV4u8N+ONKtJN1k+pQ6F57XNludpBayx3MTKkvz&#10;xv5sW6URCeXy39gf9un4g/8ABN3/AINEfBf7X3wp8Eafr/iLw2dUg0mx1qCaSwSS78cXtp5tyIZI&#10;38tRMThXUs+xcjdkVf8AglD/AMEwf2o/2Wv+Dcv9pbwd8W/hJq1j8SvjJ4K8V6rongWGznl1dLZt&#10;ANtY2U1mI98d9LKkzC3UO+24gRwsoeJOb/4I+/8ABT/9jv8AZ5/4N9Ne+GX7Zv7KPxC8SeHfgP4g&#10;fw18TtB1H4b22oWGr3ur+Ib+6itYo7qYQsbYSwm4W78jypGiUb3lhDgHvH/BGKb/AIL3ftD6v8IP&#10;20P2iv8AgpN8IfiZ8BfF/h+41LxL4T8O6PYR6nC01hMLe182z0eFVura9MSXMX2hfKeCeM+YVwfn&#10;fxB+3T+zj/wTo/4Olv2yv2oP2oPGf9leH9K/Z/0yGzs7VVkv9av3svB5h0+xhLL59zLsbC5VUVJJ&#10;ZHjiikkT5z/Y41/9kzXP+C13wK8Q/wDBuJ4W+Oeg6fqGuwP8fPD+tskmh6f4RE+nx3iA3Ms0xhMQ&#10;vJJjeSyAXUtn9jZZhCq+uftF/wDBM/4N/wDBV7/g5t/bC/Za+L+t6hoskfwP0rWPCPibTSWk0PWY&#10;dO8JxQXZg3ql1FsnmjkgcgPHM+x4pRHNGAfoh/wRR+Pv/BUj9upvFH7fH7Zb2fgH4R+OEDfBH4MW&#10;2jW3nw6axQx6rPeNCt1KrxoBGzsi3BmmnWGKBrUH5y/b8tv+Doj9lXVvil+1d4M/4KDfA/VPhp4L&#10;utX8W6P8NV0OxXUrjwvZzSXBgZJtHSQlLNP3oW+MnyuI5nk2Fnf8E1v+Cmv7fn9h/Hr/AIIm/tTe&#10;MtKX9r/4T+BdZtPgj43vtSiZ/G1zFp0r2Dub+NUu54w1pdpPKu+6s3M1xCHt7mab8qvht4q/4I0+&#10;Ff2HvjB4K/4KSfAD4yzfttvb+JZ28QeOrrV0c+JLlJzYMY47qLBjlME1x/aELyPNLMxaVGWNAD+l&#10;j/glJ+2zf/8ABRX/AIJ6/DD9sfW/C8Ojap4w0WYa5p1rGVt49RtLuexu2gVpJGWBri2leJXdnEbI&#10;GJYE19DV8Df8GwGnahpf/BC/4F2up2E1vI0PiKVY7iIoxjk8Sao6Pg/wsjKwPQqwI4Ir75oAKKKK&#10;ACiiigAooooAKKKKACiiigAooooAKKKKACiiigDz/wDaw/5NZ+JX/ZP9Z/8ASGav5S6/rE/aE8La&#10;745+AfjjwV4WsftWp6x4P1Ox0628xU86eW1kjjTc5CrlmAyxAGeSBX4Mf8Q9P/BTv/olvh//AMLC&#10;z/8Ai687MKNSry8iva/6H9FeAXFXDvDP9o/2piY0faex5ea+vL7W9rJ7cy+8+IqK+3f+Iej/AIKd&#10;/wDRLvD/AP4WFn/8XR/xD0f8FO/+iXeH/wDwsLP/AOLrzfqeJ/lZ/RX/ABFTw8/6GVP73/kfEVFf&#10;bv8AxD0f8FO/+iXeH/8AwsLP/wCLo/4h6P8Agp3/ANEu8P8A/hYWf/xdH1PE/wArD/iKnh5/0Mqf&#10;3v8AyPiKivt3/iHo/wCCnf8A0S7w/wD+FhZ//F0f8Q9H/BTv/ol3h/8A8LCz/wDi6PqeJ/lYf8RU&#10;8PP+hlT+9/5HxFRX27/xD0f8FO/+iXeH/wDwsLP/AOLo/wCIej/gp3/0S7w//wCFhZ//ABdH1PE/&#10;ysP+IqeHn/Qyp/e/8j4ior7d/wCIej/gp3/0S7w//wCFhZ//ABdH/EPR/wAFO/8Aol3h/wD8LCz/&#10;APi6PqeJ/lYf8RU8PP8AoZU/vf8AkfEVFfbv/EPR/wAFO/8Aol3h/wD8LCz/APi6P+Ien/gp3/0S&#10;3w//AOFhZ/8AxdH1PE/ysP8AiKnh5/0Mqf3v/I/df9k//k1n4a/9k/0b/wBIYa9Arj/2e/C2veBv&#10;gH4H8FeKbH7Lqej+D9MsdStfNV/JnitY45E3ISrYZSMqSDjgkV2FfRn+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Is8wwnvAwAA3A0AAA4AAAAAAAAAAAAAAAAAPAIAAGRycy9lMm9Eb2MueG1s&#10;UEsBAi0AFAAGAAgAAAAhANpJiZbUAAAAsQIAABkAAAAAAAAAAAAAAAAAVwYAAGRycy9fcmVscy9l&#10;Mm9Eb2MueG1sLnJlbHNQSwECLQAUAAYACAAAACEA12mGEeAAAAAKAQAADwAAAAAAAAAAAAAAAABi&#10;BwAAZHJzL2Rvd25yZXYueG1sUEsBAi0ACgAAAAAAAAAhAJS/gzjPGwIAzxsCABUAAAAAAAAAAAAA&#10;AAAAbwgAAGRycy9tZWRpYS9pbWFnZTQuanBlZ1BLAQItAAoAAAAAAAAAIQBAMrXQ9X0CAPV9AgAV&#10;AAAAAAAAAAAAAAAAAHEkAgBkcnMvbWVkaWEvaW1hZ2UyLmpwZWdQSwECLQAKAAAAAAAAACEA1vyL&#10;pgAtAQAALQEAFQAAAAAAAAAAAAAAAACZogQAZHJzL21lZGlhL2ltYWdlMS5qcGVnUEsBAi0ACgAA&#10;AAAAAAAhAPRCFIJeHwAAXh8AABUAAAAAAAAAAAAAAAAAzM8FAGRycy9tZWRpYS9pbWFnZTMuanBl&#10;Z1BLBQYAAAAACQAJAEYCAABd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YLxAAAANoAAAAPAAAAZHJzL2Rvd25yZXYueG1sRI9Ba8JA&#10;FITvhf6H5Qm91Y0htCW6CdJWFMnBquj1kX0mwezbkF1j+u+7hUKPw8x8wyzy0bRioN41lhXMphEI&#10;4tLqhisFx8Pq+Q2E88gaW8uk4Jsc5NnjwwJTbe/8RcPeVyJA2KWooPa+S6V0ZU0G3dR2xMG72N6g&#10;D7KvpO7xHuCmlXEUvUiDDYeFGjt6r6m87m9GARW3YrWJdq/bz7OMT0my/ii2a6WeJuNyDsLT6P/D&#10;f+2NVpDA75VwA2T2AwAA//8DAFBLAQItABQABgAIAAAAIQDb4fbL7gAAAIUBAAATAAAAAAAAAAAA&#10;AAAAAAAAAABbQ29udGVudF9UeXBlc10ueG1sUEsBAi0AFAAGAAgAAAAhAFr0LFu/AAAAFQEAAAsA&#10;AAAAAAAAAAAAAAAAHwEAAF9yZWxzLy5yZWxzUEsBAi0AFAAGAAgAAAAhAJm0lgvEAAAA2gAAAA8A&#10;AAAAAAAAAAAAAAAABwIAAGRycy9kb3ducmV2LnhtbFBLBQYAAAAAAwADALcAAAD4AgAAAAA=&#10;">
                  <v:imagedata r:id="rId19"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hxAAAANoAAAAPAAAAZHJzL2Rvd25yZXYueG1sRI9Ba8JA&#10;FITvBf/D8oTe6sZA1U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F3j6uHEAAAA2gAAAA8A&#10;AAAAAAAAAAAAAAAABwIAAGRycy9kb3ducmV2LnhtbFBLBQYAAAAAAwADALcAAAD4AgAAAAA=&#10;">
                  <v:imagedata r:id="rId20"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WjxAAAANoAAAAPAAAAZHJzL2Rvd25yZXYueG1sRI9Ba8JA&#10;FITvQv/D8gre6iYq0qau0oqCoIcmLaXHR/Y1G5p9G7JrjP/eFQoeh5n5hlmuB9uInjpfO1aQThIQ&#10;xKXTNVcKvj53T88gfEDW2DgmBRfysF49jJaYaXfmnPoiVCJC2GeowITQZlL60pBFP3EtcfR+XWcx&#10;RNlVUnd4jnDbyGmSLKTFmuOCwZY2hsq/4mQVaDxszc/m45B+v+R9mxbH99ncKzV+HN5eQQQawj38&#10;395rBQu4XYk3QK6uAAAA//8DAFBLAQItABQABgAIAAAAIQDb4fbL7gAAAIUBAAATAAAAAAAAAAAA&#10;AAAAAAAAAABbQ29udGVudF9UeXBlc10ueG1sUEsBAi0AFAAGAAgAAAAhAFr0LFu/AAAAFQEAAAsA&#10;AAAAAAAAAAAAAAAAHwEAAF9yZWxzLy5yZWxzUEsBAi0AFAAGAAgAAAAhALOW1aPEAAAA2gAAAA8A&#10;AAAAAAAAAAAAAAAABwIAAGRycy9kb3ducmV2LnhtbFBLBQYAAAAAAwADALcAAAD4AgAAAAA=&#10;">
                  <v:imagedata r:id="rId21"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FPwwAAANoAAAAPAAAAZHJzL2Rvd25yZXYueG1sRI9Ba8JA&#10;FITvgv9heUIvUjcV0Ta6SjEUak82eujxmX0mwezbsLuN8d+7BaHHYWa+YVab3jSiI+drywpeJgkI&#10;4sLqmksFx8PH8ysIH5A1NpZJwY08bNbDwQpTba/8TV0eShEh7FNUUIXQplL6oiKDfmJb4uidrTMY&#10;onSl1A6vEW4aOU2SuTRYc1yosKVtRcUl/zUKxtkpzPIj2/Im37Kdr/c/u6+9Uk+j/n0JIlAf/sOP&#10;9qdWsIC/K/EGyPUdAAD//wMAUEsBAi0AFAAGAAgAAAAhANvh9svuAAAAhQEAABMAAAAAAAAAAAAA&#10;AAAAAAAAAFtDb250ZW50X1R5cGVzXS54bWxQSwECLQAUAAYACAAAACEAWvQsW78AAAAVAQAACwAA&#10;AAAAAAAAAAAAAAAfAQAAX3JlbHMvLnJlbHNQSwECLQAUAAYACAAAACEAxthhT8MAAADaAAAADwAA&#10;AAAAAAAAAAAAAAAHAgAAZHJzL2Rvd25yZXYueG1sUEsFBgAAAAADAAMAtwAAAPcCAAAAAA==&#10;">
                  <v:imagedata r:id="rId22" o:title="logo_FE_Polska_Cyfrowa_rgb-1"/>
                  <v:path arrowok="t"/>
                </v:shape>
              </v:group>
            </w:pict>
          </mc:Fallback>
        </mc:AlternateContent>
      </w:r>
    </w:p>
    <w:p w:rsidR="0001270A" w:rsidRDefault="0001270A" w:rsidP="0001270A">
      <w:pPr>
        <w:pStyle w:val="Akapitzlist"/>
        <w:spacing w:line="276" w:lineRule="auto"/>
        <w:ind w:left="709"/>
        <w:jc w:val="center"/>
        <w:rPr>
          <w:rFonts w:ascii="Cambria" w:hAnsi="Cambria"/>
          <w:sz w:val="24"/>
          <w:szCs w:val="24"/>
        </w:rPr>
      </w:pPr>
    </w:p>
    <w:p w:rsidR="0001270A" w:rsidRDefault="0001270A" w:rsidP="0001270A">
      <w:pPr>
        <w:jc w:val="center"/>
        <w:rPr>
          <w:rFonts w:ascii="Cambria" w:hAnsi="Cambria"/>
          <w:sz w:val="24"/>
          <w:szCs w:val="24"/>
        </w:rPr>
      </w:pPr>
    </w:p>
    <w:p w:rsidR="0001270A" w:rsidRDefault="0001270A" w:rsidP="0001270A">
      <w:pPr>
        <w:jc w:val="center"/>
        <w:rPr>
          <w:rFonts w:ascii="Cambria" w:hAnsi="Cambria"/>
          <w:sz w:val="24"/>
          <w:szCs w:val="24"/>
        </w:rPr>
      </w:pPr>
    </w:p>
    <w:p w:rsidR="0001270A" w:rsidRDefault="0001270A" w:rsidP="0001270A">
      <w:pPr>
        <w:spacing w:after="120"/>
        <w:rPr>
          <w:rFonts w:ascii="Cambria" w:hAnsi="Cambria"/>
          <w:sz w:val="24"/>
          <w:szCs w:val="24"/>
        </w:rPr>
      </w:pPr>
    </w:p>
    <w:p w:rsidR="0001270A" w:rsidRDefault="0001270A" w:rsidP="0001270A">
      <w:pPr>
        <w:jc w:val="center"/>
        <w:rPr>
          <w:rFonts w:ascii="Cambria" w:hAnsi="Cambria"/>
          <w:sz w:val="24"/>
          <w:szCs w:val="24"/>
        </w:rPr>
      </w:pPr>
    </w:p>
    <w:p w:rsidR="0001270A" w:rsidRDefault="0001270A" w:rsidP="0001270A">
      <w:pPr>
        <w:jc w:val="center"/>
        <w:rPr>
          <w:rFonts w:ascii="Cambria" w:hAnsi="Cambria"/>
          <w:sz w:val="24"/>
          <w:szCs w:val="24"/>
        </w:rPr>
      </w:pPr>
    </w:p>
    <w:p w:rsidR="0001270A" w:rsidRDefault="0001270A" w:rsidP="0001270A">
      <w:pPr>
        <w:jc w:val="center"/>
        <w:rPr>
          <w:rFonts w:ascii="Cambria" w:hAnsi="Cambria"/>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center"/>
        <w:rPr>
          <w:rFonts w:ascii="Cambria" w:hAnsi="Cambria"/>
          <w:bCs/>
          <w:sz w:val="24"/>
          <w:szCs w:val="24"/>
        </w:rPr>
      </w:pPr>
    </w:p>
    <w:p w:rsidR="0001270A" w:rsidRDefault="0001270A" w:rsidP="0001270A">
      <w:pPr>
        <w:jc w:val="both"/>
        <w:rPr>
          <w:rFonts w:ascii="Cambria" w:hAnsi="Cambria"/>
          <w:bCs/>
          <w:sz w:val="24"/>
          <w:szCs w:val="24"/>
        </w:rPr>
      </w:pPr>
    </w:p>
    <w:p w:rsidR="0001270A" w:rsidRPr="0001270A" w:rsidRDefault="0001270A" w:rsidP="0001270A">
      <w:pPr>
        <w:pStyle w:val="Stopka"/>
        <w:pBdr>
          <w:top w:val="single" w:sz="4" w:space="1" w:color="auto"/>
          <w:left w:val="single" w:sz="4" w:space="4" w:color="auto"/>
          <w:bottom w:val="single" w:sz="4" w:space="1" w:color="auto"/>
          <w:right w:val="single" w:sz="4" w:space="4" w:color="auto"/>
        </w:pBdr>
        <w:jc w:val="center"/>
        <w:rPr>
          <w:rFonts w:ascii="Cambria" w:hAnsi="Cambria"/>
          <w:szCs w:val="24"/>
        </w:rPr>
      </w:pPr>
      <w:r w:rsidRPr="0001270A">
        <w:rPr>
          <w:rFonts w:ascii="Cambria" w:hAnsi="Cambria"/>
          <w:szCs w:val="24"/>
        </w:rPr>
        <w:t>Zamówienie jest współfinansowane ze środków Europejskiego Funduszu Rozwoju Regionalnego w ramach Pomocy Technicznej Programu Operacyjnego Polska Cyfrowa 2014-2020</w:t>
      </w:r>
    </w:p>
    <w:p w:rsidR="0001270A" w:rsidRPr="00FD14A2" w:rsidRDefault="0001270A" w:rsidP="0001270A">
      <w:pPr>
        <w:tabs>
          <w:tab w:val="left" w:pos="0"/>
        </w:tabs>
        <w:spacing w:after="120" w:line="360" w:lineRule="auto"/>
        <w:ind w:hanging="1417"/>
        <w:contextualSpacing/>
        <w:jc w:val="center"/>
        <w:outlineLvl w:val="6"/>
        <w:rPr>
          <w:rFonts w:ascii="Trebuchet MS" w:eastAsia="Calibri" w:hAnsi="Trebuchet MS" w:cs="Times New Roman"/>
          <w:b/>
          <w:bCs/>
          <w:lang w:eastAsia="pl-PL"/>
        </w:rPr>
      </w:pPr>
    </w:p>
    <w:p w:rsidR="00445B62" w:rsidRDefault="00445B62"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445B62" w:rsidRDefault="00445B62"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445B62" w:rsidRDefault="00445B62"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445B62" w:rsidRDefault="00445B62" w:rsidP="00FD14A2">
      <w:pPr>
        <w:tabs>
          <w:tab w:val="left" w:pos="0"/>
        </w:tabs>
        <w:spacing w:after="120" w:line="360" w:lineRule="auto"/>
        <w:contextualSpacing/>
        <w:jc w:val="center"/>
        <w:outlineLvl w:val="6"/>
        <w:rPr>
          <w:rFonts w:ascii="Trebuchet MS" w:eastAsia="Times New Roman" w:hAnsi="Trebuchet MS" w:cs="Times New Roman"/>
          <w:b/>
          <w:color w:val="FF0000"/>
        </w:rPr>
      </w:pPr>
    </w:p>
    <w:p w:rsidR="009C1B95" w:rsidRPr="009C1B95" w:rsidRDefault="009C1B95" w:rsidP="00F80AA8">
      <w:pPr>
        <w:tabs>
          <w:tab w:val="left" w:pos="0"/>
        </w:tabs>
        <w:spacing w:after="120" w:line="360" w:lineRule="auto"/>
        <w:contextualSpacing/>
        <w:outlineLvl w:val="6"/>
        <w:rPr>
          <w:rFonts w:ascii="Trebuchet MS" w:eastAsia="Times New Roman" w:hAnsi="Trebuchet MS" w:cs="Times New Roman"/>
          <w:b/>
          <w:color w:val="FF0000"/>
        </w:rPr>
      </w:pPr>
    </w:p>
    <w:sectPr w:rsidR="009C1B95" w:rsidRPr="009C1B95" w:rsidSect="00147CD8">
      <w:pgSz w:w="11906" w:h="16838"/>
      <w:pgMar w:top="1560" w:right="1417" w:bottom="1417" w:left="1417" w:header="708" w:footer="12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10ADA0" w16cid:durableId="1E325893"/>
  <w16cid:commentId w16cid:paraId="5FEB771A" w16cid:durableId="1E32591C"/>
  <w16cid:commentId w16cid:paraId="7D28957D" w16cid:durableId="1E32596D"/>
  <w16cid:commentId w16cid:paraId="46051980" w16cid:durableId="1E3257B3"/>
  <w16cid:commentId w16cid:paraId="259094DE" w16cid:durableId="1E325D49"/>
  <w16cid:commentId w16cid:paraId="277B4FDC" w16cid:durableId="1E326429"/>
  <w16cid:commentId w16cid:paraId="4D1324DF" w16cid:durableId="1E3260E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EC7" w:rsidRDefault="00C95EC7" w:rsidP="00923D96">
      <w:pPr>
        <w:spacing w:after="0" w:line="240" w:lineRule="auto"/>
      </w:pPr>
      <w:r>
        <w:separator/>
      </w:r>
    </w:p>
  </w:endnote>
  <w:endnote w:type="continuationSeparator" w:id="0">
    <w:p w:rsidR="00C95EC7" w:rsidRDefault="00C95EC7" w:rsidP="00923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235478"/>
      <w:docPartObj>
        <w:docPartGallery w:val="Page Numbers (Bottom of Page)"/>
        <w:docPartUnique/>
      </w:docPartObj>
    </w:sdtPr>
    <w:sdtEndPr/>
    <w:sdtContent>
      <w:p w:rsidR="00AF55CB" w:rsidRPr="00E67BCE" w:rsidRDefault="00AF55CB" w:rsidP="00AF55CB">
        <w:pPr>
          <w:pStyle w:val="Stopka"/>
          <w:jc w:val="center"/>
          <w:rPr>
            <w:sz w:val="20"/>
            <w:szCs w:val="20"/>
            <w:lang w:val="x-none"/>
          </w:rPr>
        </w:pPr>
        <w:r w:rsidRPr="00E67BCE">
          <w:rPr>
            <w:sz w:val="20"/>
            <w:szCs w:val="20"/>
            <w:lang w:val="x-none"/>
          </w:rPr>
          <w:t>Zamówienie jest współfinansowane ze środków Europejskiego Funduszu Rozwoju Regionalnego w ramach Pomocy Technicznej Programu Operacyjnego Polska Cyfrowa 2014-2020</w:t>
        </w:r>
      </w:p>
      <w:p w:rsidR="0000334E" w:rsidRDefault="0000334E">
        <w:pPr>
          <w:pStyle w:val="Stopka"/>
          <w:jc w:val="right"/>
        </w:pPr>
        <w:r>
          <w:fldChar w:fldCharType="begin"/>
        </w:r>
        <w:r>
          <w:instrText>PAGE   \* MERGEFORMAT</w:instrText>
        </w:r>
        <w:r>
          <w:fldChar w:fldCharType="separate"/>
        </w:r>
        <w:r w:rsidR="0006308C">
          <w:rPr>
            <w:noProof/>
          </w:rPr>
          <w:t>133</w:t>
        </w:r>
        <w:r>
          <w:fldChar w:fldCharType="end"/>
        </w:r>
      </w:p>
    </w:sdtContent>
  </w:sdt>
  <w:p w:rsidR="0000334E" w:rsidRPr="00F80AA8" w:rsidRDefault="0000334E">
    <w:pPr>
      <w:pStyle w:val="Stopka"/>
      <w:rPr>
        <w:lang w:val="x-none"/>
      </w:rPr>
    </w:pPr>
  </w:p>
  <w:p w:rsidR="0000334E" w:rsidRDefault="0000334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EC7" w:rsidRDefault="00C95EC7" w:rsidP="00923D96">
      <w:pPr>
        <w:spacing w:after="0" w:line="240" w:lineRule="auto"/>
      </w:pPr>
      <w:r>
        <w:separator/>
      </w:r>
    </w:p>
  </w:footnote>
  <w:footnote w:type="continuationSeparator" w:id="0">
    <w:p w:rsidR="00C95EC7" w:rsidRDefault="00C95EC7" w:rsidP="00923D96">
      <w:pPr>
        <w:spacing w:after="0" w:line="240" w:lineRule="auto"/>
      </w:pPr>
      <w:r>
        <w:continuationSeparator/>
      </w:r>
    </w:p>
  </w:footnote>
  <w:footnote w:id="1">
    <w:p w:rsidR="0000334E" w:rsidRDefault="0000334E" w:rsidP="0000334E">
      <w:pPr>
        <w:pStyle w:val="Tekstprzypisudolnego"/>
      </w:pPr>
      <w:r>
        <w:rPr>
          <w:rStyle w:val="Odwoanieprzypisudolnego"/>
        </w:rPr>
        <w:footnoteRef/>
      </w:r>
      <w:r>
        <w:t xml:space="preserve"> wypełnić w przypadku zlecenia na opracowanie ekspertyzy i opinii prawnej oraz usług doradztwa prawnego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4E" w:rsidRDefault="0000334E">
    <w:pPr>
      <w:pStyle w:val="Nagwek"/>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329DCE6F" wp14:editId="6B0548F2">
              <wp:simplePos x="0" y="0"/>
              <wp:positionH relativeFrom="margin">
                <wp:align>center</wp:align>
              </wp:positionH>
              <wp:positionV relativeFrom="paragraph">
                <wp:posOffset>-297518</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04D8FE79" id="Grupa 13" o:spid="_x0000_s1026" style="position:absolute;margin-left:0;margin-top:-23.45pt;width:512.05pt;height:58.5pt;z-index:251659264;mso-position-horizontal:center;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A1nZajfAAAACAEAAA8AAABkcnMvZG93bnJldi54bWxMj0FLw0AUhO+C&#10;/2F5grd2d2utGrMppainUrAVxNtr8pqEZt+G7DZJ/73bkx6HGWa+SZejbURPna8dG9BTBYI4d0XN&#10;pYGv/fvkGYQPyAU2jsnAhTwss9ubFJPCDfxJ/S6UIpawT9BAFUKbSOnziiz6qWuJo3d0ncUQZVfK&#10;osMhlttGzpRaSIs1x4UKW1pXlJ92Z2vgY8Bh9aDf+s3puL787B+33xtNxtzfjatXEIHG8BeGK35E&#10;hywyHdyZCy8aA/FIMDCZL15AXG01m2sQBwNPSoPMUvn/QPYLAAD//wMAUEsDBAoAAAAAAAAAIQCU&#10;v4M4zxsCAM8bAgAVAAAAZHJzL21lZGlhL2ltYWdlNC5qcGVn/9j/4RKDRXhpZgAATU0AKgAAAAgA&#10;CQEOAAIAAAARAAAAegESAAMAAAABAAEAAAEaAAUAAAABAAAAiwEbAAUAAAABAAAAkwEoAAMAAAAB&#10;AAIAAAExAAIAAAAiAAAAmwEyAAIAAAAUAAAAvQE7AAIAAAALAAAA0YdpAAQAAAABAAAA3AAAARR3&#10;d3cuZHJlYW1zYXJ0LnBsAAAtxsAAACcQAC3GwAAAJxBBZG9iZSBQaG90b3Nob3AgQ0MgMjAxNSAo&#10;V2luZG93cykAMjAxNTowOTowNSAwMTowMjozMQBkcmVhbXMuYXJ0AAAEkAAABwAAAAQwMjIxoAEA&#10;AwAAAAEAAQAAoAIABAAAAAEAAAPyoAMABAAAAAEAAAI3AAAAAAAAAAYBAwADAAAAAQAGAAABGgAF&#10;AAAAAQAAAWIBGwAFAAAAAQAAAWoBKAADAAAAAQACAAACAQAEAAAAAQAAAXICAgAEAAAAAQAAEQkA&#10;AAAAAAAASAAAAAEAAABIAAA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0atlBob3Rv&#10;c2hvcCAzLjAAOEJJTQQEAAAAAABiHAFaAAMbJUccAVoAAxslRxwBWgADGyVHHAIAAAIABBwCeAAQ&#10;d3d3LmRyZWFtc2FydC5wbBwCUAAKZHJlYW1zLmFydBwCBQAabG9nb19GRV9Qb2xza2FfQ3lmcm93&#10;YV9yZ2I4QklNBCUAAAAAABAZH/5dc8Ghb8Dv56E6/Uw1OEJJTQQ6AAAAAADvAAAAEAAAAAEAAAAA&#10;AAtwcmludE91dHB1dAAAAAUAAAAAUHN0U2Jvb2wBAAAAAEludGVlbnVtAAAAAEludGUAAAAAQ2xy&#10;bQAAAA9wcmludFNpeHRlZW5CaXRib29sAAAAAAtwcmludGVyTmFtZVRFWFQAAAABAAAAAAAPcHJp&#10;bnRQcm9vZlNldHVwT2JqYwAAABEAVQBzAHQAYQB3AGkAZQBuAGkAZQAgAHAAcgDzAGIAe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20AAAAGAAAAAAAAAAAAAAI3AAAD8gAAABwAbABvAGcAbwBfAEYARQBf&#10;AFAAbwBsAHMAawBhAF8AQwB5AGYAcgBvAHcAYQBfAHIAZwBiAC0AMQAAAAEAAAAAAAAAAAAAAAAA&#10;AAAAAAAAAQAAAAAAAAAAAAAD8gAAAjcAAAAAAAAAAAAAAAAAAAAAAQAAAAAAAAAAAAAAAAAAAAAA&#10;AAAQAAAAAQAAAAAAAG51bGwAAAACAAAABmJvdW5kc09iamMAAAABAAAAAAAAUmN0MQAAAAQAAAAA&#10;VG9wIGxvbmcAAAAAAAAAAExlZnRsb25nAAAAAAAAAABCdG9tbG9uZwAAAjcAAAAAUmdodGxvbmcA&#10;AAP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3AAAAAFJnaHRsb25nAAAD8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SUAAAABAAAAoAAAAFoAAAHgAACowAAA&#10;EQkAGAAB/9j/7QAMQWRvYmVfQ00AAf/uAA5BZG9iZQBkgAAAAAH/2wCEAAwICAgJCAwJCQwRCwoL&#10;ERUPDAwPFRgTExUTExgRDAwMDAwMEQwMDAwMDAwMDAwMDAwMDAwMDAwMDAwMDAwMDAwBDQsLDQ4N&#10;EA4OEBQODg4UFA4ODg4UEQwMDAwMEREMDAwMDAwRDAwMDAwMDAwMDAwMDAwMDAwMDAwMDAwMDAwM&#10;DP/AABEIAF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Ekkk1KkkkklKSSQ/tGP8AaPs3qs+0bfU9HcN+wEN9T0/p7Nzv&#10;poi0JEkkkkqSSSSUpJJJJSkkkklLpJJJIUkkkipSSSSSn//Q9USSWb9Z/wDxNdW/8JZH/nqxKI4p&#10;AdzSiaFo+qfWz6u9JJZnZ1TLWmDQwmy0H+VRR6lrf7bVyXUv8bdQBZ0nAc8xpdlODAD4+hT6j3t/&#10;67QvN2tDRDQAPAK90jo3UutZbcPptJtsJAfYQfSqB/wmRb9Gtjf+3LP8F+kWvD4fgxjiyEyrcyPD&#10;BpnmMkjUBTodT+u/1o6kSLc52PUTPo4v6Fon831GfrLm/wBe9av+KgD/AJy5TvznYTy5x1JPq0fS&#10;cj/WP/F/07o9f7Qu6l9m6cxlbDX6ZsvsuDdr68ZrrWMdZlOY+7/R0fpP+01SF/ipg/WXKLQQ37E+&#10;ATJA9Wjl0N3f5qM54pcrkOIVHh6R4VAZBljxm9e76skkuQ+vHWOp4XVuiYOJ1avomPn/AGr7TmW1&#10;1WMb6LKrad32ra33Od6X87X/ADqxm69ekuX6L137Nd0/pmX1YfWG/rFuT9mz8eumqpjcauu2yixu&#10;NY5v721//CI1/wBd+m0YPUM5+PkuZ03OPTbK62sc99oLGbqW+q1vpudZ+e/ekp6JJYOH9cenXHPZ&#10;mU5HTLul1faMqnLY0O9GC716fQff6zPbt/R/4RZVP1x6j1Dr/wBX8ejDyOn9P6n9psJyG1E31Mo9&#10;bGcw12XWUe/9I9ns/wAD+k9NJT2aS50fXbp56I3rP2e/0H5X2IVwzfv9T7Pv/nNnp7/5aLV9aftP&#10;WL+nYHT8jLpwr242ZmMNTWV2Pj/BW2syLaqp/TWMr/M/wiSndTrm7Prtj09WxulXdK6lVfm3ux8d&#10;7qq9j9hAtvbGR6v2WpjvWsu9L+Z/SKNv17wq7HX/AGPJf0dmR9jf1hoZ9nFu70d/856zsJtn6L7b&#10;6fo+r+jRQ9MkkkkpSSSSSn//0fVFm/Wf/wATXVv/AAlkf+erFpLO+sddlv1e6pXW0vsfh5DWMaJc&#10;XGp4a1rR9JzkcZAnEnSiFHYvgw4Xb/VP62u+rnQrbOo22ZTch0dK6eD7g2vczIv9Rw/QYVl/6Fn/&#10;AAtF/oU/zixehfVHqPUcpozKrMPDYR61ljSx7v8Agsdlg3Oe7/SfzdX/AIGsW6xt19ljGCtrnHbW&#10;OGNn2Va/6JnsWx73Lc1PJy8JjL7IhPNwHiEPc4vahx/vz9uf8sjREcmEDIQY8Vxjfh8xem+tP1pr&#10;+tlGMG4j8TKwnvcG+oLK3V2ANs922mz1mvrr2fovoeqrv+Kqm1n1iyXPaWj7G8a6f4Whc3g4zqgb&#10;H6OcIA8l2X+Lv/l+7/wo/wD8+ULP5jnowlLlcIjLF8vFZNfpT4f3ncx/Br5P75nM8eaMTP29Bcf8&#10;nxfuPoy5/rnQb+pfWToOca67cHp32z7W2yDPr1Mqo21OB9T9I1dAuI/xg5NjOtfV/FdnZ+DhZP2z&#10;7UemusFzvTrpspiuhtrrNtn/AAT9lfqKqGi6f1g+r+b9s6R1XoFWOL+j2XH7HZ+hqsryWelk7H0s&#10;d6d/t/R+zZ/hP+Dsx7Pqj1+7oPUaLK6GZnUurjqQpbaXNZWX1PdW+51TN1jPS/NZ/wCQVvp/WaOi&#10;9O6e3Dtz+qV9U6ozDdb1Z7231+o3a51frU1vdTX6W5le3+cfZ+kR+q/Xd3TXfWLdh+q36vjDLQLN&#10;pt+1hp1mt3o+ju/4VJSur/VTK6t17qV1rm1YOf0oYDLgdz23eqbmv9H2bmM+n/OKt0/of1ru6v0C&#10;/q1WIyvoDL67Mim1zjf6tIxWOroNNfpObsZ6m53/AG3/ADauZX1n61iVYuNkdLqb1jqV5pwMRmR6&#10;jHMaxt1+XfkNpb6dOLu/Ss2+pZ/g1Xt+vWXgdP60ep9Pa3qfQTSbqKrpquryC1tN+Pe+v1GN93vY&#10;+n2ez/Cfo6kpz7fqj9Z2YLugUV4tnTh1AZ1Ga+5zXtr9X7R6FuOKXb7v+Ea/01b6t9W+uZ/1hq6h&#10;jYeL0/IpyWP/AGxRkWC2zFYRux8jDbS1mRfZS3b+mf6X/af+ZWhi/WzKo6kzp31hwW9MfkUWZGJf&#10;Xd9oqsbS31curc2up1dtFP6X+X/216uX0/8AxkjKzsD1KcUYPVcgY1FdWUyzNpc8lmNbnYTB+jZk&#10;P2/Qs/Vv8K/6HqlSfpnT/rVR9YsvrGb07HyLsuxtFd/2uBj4TXDbRRR9ndud/h7v0lfr2/4OpZeH&#10;/i2GFl/ZbOk4PUcI37q8+2+6u5tDn73VZGPW307siuv9HU+vZV/N71Zx/rNjdE6f1S/CxNj7frDd&#10;gPflZBNItft35+Rd6W7GxPb76v0mz/TI/X+vdQxsf6v5udk04VVmeDlWYl5fj2Y7WWWbvWLKnWVW&#10;tbu9L/v6Sntklw/XOsnqv1bo6h1Lpl1GHdn4/wBhqGU6i97DZ+gy7/Rr/Q7va/7Nvt/0td/qehcp&#10;9c/xh/Yc7Px8KvEsr6SB9pGVlNx7rnxvso6dRtsdY6hv03v/AJyz9DTX/pEp7VJV8DMpz8HHzqJ9&#10;HLqZfVuEO22NFjNw/e2uVhJT/9L1RCy/6Jf/AMW78hRVR67kWYvROoZVQBsoxbrWB2oJZW97Q7j9&#10;1MnAzjKEfmmDEectEg0QT0NvPZ/UMTp2K7LzLPTqZAnlznH6NdTPz7HLzrrnXh1TKNtOLViMDpDm&#10;sb67z+/kZLRuc7+Qz2f8arn1y6wzqORiV0E/Z66GX7T/AKS9ot90fnV0+kz/ALcXOp3/ABa+B4+W&#10;wQ5rPEnmsoPpl8mHEfljwfpTnH1ylNj5/nZTyGGM1CB3HzcX95vYOQ8ueLHFzQ0u1k8Lq/8AFhkP&#10;v+s2TJhown7W9v52hcOHObMGJ0K7L/FR/wCKTJ/8JP8A/PtC1uY5TFEZ8wjHilACOnycPzSj/Wmq&#10;PxLPkw4eVM5cMJSlMmX85xfJCX9SD6uuf+sXQep9Q6r0rqvTMmnGyOlfaNovrdY132hjKPo1vq+g&#10;xr/zl0Cx+t9byenZNGPj049hsovyrLcvIONWxmOcdjh6noZXvf8Aa/z/AEq2emslkc/qH1b+sHVs&#10;GtnUeo0MzsLLqzen5GPQQxr6g72ZNVtr/Vrfv/Mcz/rn80qeV9Ruq52D18ZufQ7O6/8AZdzq6XMq&#10;q+yH27Q622x/qVjatrC+tvS8s4wa26sZLKD6r6nelXbksryMbDuyB+hblWVX1ezds/SVV7/Uvo9Q&#10;fQ/rMeoYfThfU452bi15V/o1u9CkWi00uusc5/pMvdjXsq99n83+k/waSEvX/q/Z1MYWTiZH2Pqf&#10;TLPVw8rbvb7m+nfRbVuZuoyWe2z3b1zH1m+rWdifVf6x9QzLz1Hq3Vfs/qehUWsYymyptNGNS03W&#10;7K2l/qWOf7/8J/hLbOi6R9aqc/o1eaKrcrJZRjPy6sSp72i7IrZe6ihzvY/0W2b7mes/7PX6frKx&#10;l9fqHTsLL6YwZzuqWV1YDS41scbGuvNl1hY+ymunHpuut/Q+r+i9L0vVSU5uN9WOqZ/VaOpfWPKo&#10;yqsLHtx8PGxqnUtP2hvo5GTkeo97/Vto/QupZ+i/0fpqr0/6q5H1dDLbMjFyOldOLrmuOCH5prbu&#10;dXR69Lve+r2u9eun1t7FtM683Brvq68+jGy8ak5djcc2WMdj7vSFzPUpqd6nq/o349frP/mf9OxU&#10;8b62bX5duayw1My7MLExsfDyH2PfU/Jrd6eS3fTm76sC7Is+zU1/Y/5q631EVOZ9W+m9ayukdVux&#10;2V4jep9Xys2unqOObG3YlzWsYy/G31W1eo73/wDW/wDQ2otP+L414mFi2303109Sf1HKodQBjltr&#10;SyzBxMUusZTjN/MY/f8A6T+Qtu361dJosvFxtrpx/V3ZJqf6LnY4fZmU0Xbf012Mym71K2f6G/0v&#10;U+z3+lad1rprco4ZtJyBkNxDW1j3EXPp+3MZ7W/R+yfpvV/mf5aSnnH/AFK6oelHoo6gyzAxsynJ&#10;6b6rHG2qmt5sdhW2b/0rKvY3Gf8A+i/SZSTP+pWT+18vqPS78RjOokPyKM3Fbkiu0Da7JxbN9bmu&#10;f9L0bP0fqf8Age/0vrGL1MWiptlN2O4Nvx72Gu1m4epVvrd+bbW7ez/0oyxXklI6KhTRXSNoFbGs&#10;hjdjfaNvsrH82z+QiJJJKf/T9UVPrWJbm9Hz8KiPWyca6mvcYbusY6tm52vt3OVxJAEggjobU+JZ&#10;f1G+tuI0us6c+1o/Oocy2fhXW/1v/AljZWNlYbtmZRbiu/dvrdWf/BWsX0MmIDgWuEg6EHULQj8U&#10;n+lAH+6eH/vmueUidiQ/OwIIkGR5Ls/8VH/ikyf/AAk//wA+0L0HM+qX1ZzgftHTMYuOpeysVv8A&#10;+3afTs/6aF0f6ndE6J1F/UOmsspfZUaXVmxz2bS5lkj1t9m7dV/pE/Lz+PJinDhlGUhp2RDlpRmJ&#10;WCA7az87omB1DqGNm5tTMj7JXbXVTaxr2B1rsez1x6gdttr+y7WO/wCEWgksxtOPZ9W639QsyftV&#10;rcS/Iqzb8EBgY7JpFIou9XZ9o2fquPbZT6n6S6n9z1q7qmP9TKqLel/rtjqejaYo9OptsNNuyt2Z&#10;VWy70HUWsoyqfoZfofpP8N6nRpJKeZP1Ix29Mo6ZTlObi4ppsqosqqtp9Wqt+PdbZjXMdW+vMbZ6&#10;99P/AHO/XqvTybLvUu/82MYdEwuk15F1TunGuzEzGFotZZXO2wNLHUOa9j7KbKX1ek/HtfUtlJJT&#10;zGV9Xup5nUOnMzrjmUYlhyL895ZUXN3MuZ0uvBx6tjqPtmH0/Lsuvs9T9D6fqe9atfQ6a/ssWOP2&#10;TNyM9ug1fk/bN9Tv5DP2lZt/4taSSKHFZ9V8f7QfWvff09tt99XT3tr9NtuUL2ZbnWNYLrantzcr&#10;06bH/o/Xs/nP1f0KuL9Ren47Wzl5Vtgx7cd9zngWOfb6rG55e1o/XcfHy8nFoud9DHtXSpJKcb6u&#10;/VunoQyTXaLX5RYXhlVVFYFbfTZsx8VldTbH/wCGf+f/AMGtlJJJSkkkklP/1PVEkkkEqSSSSUpJ&#10;JJJSkkkklKSSSSUpJJJJSk6ZOkhSSSSSlJJJIqUkkkkp/9kAOEJJTQQhAAAAAABdAAAAAQEAAAAP&#10;AEEAZABvAGIAZQAgAFAAaABvAHQAbwBzAGgAbwBwAAAAFwBBAGQAbwBiAGUAIABQAGgAbwB0AG8A&#10;cwBoAG8AcAAgAEMAQwAgADIAMAAxADUAAAABADhCSU0EBgAAAAAABwAIAAAAAQEA/+EOr2h0dHA6&#10;Ly9ucy5hZG9iZS5jb20veGFwLzEuMC8APD94cGFja2V0IGJlZ2luPSLvu78iIGlkPSJXNU0wTXBD&#10;ZWhpSHpyZVN6TlRjemtjOWQiPz4gPHg6eG1wbWV0YSB4bWxuczp4PSJhZG9iZTpuczptZXRhLyIg&#10;eDp4bXB0az0iQWRvYmUgWE1QIENvcmUgNS42LWMwNjcgNzkuMTU3NzQ3LCAyMDE1LzAzLzMwLTIz&#10;OjQwOjQy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1vZGlmeURhdGU9IjIwMTUtMDktMDVUMDE6MDI6MzErMDI6&#10;MDAiIHhtcDpDcmVhdG9yVG9vbD0iQWRvYmUgUGhvdG9zaG9wIENDIDIwMTUgKFdpbmRvd3MpIiB4&#10;bXA6Q3JlYXRlRGF0ZT0iMjAxNS0wOS0wM1QwMjoxNDo1MSswMjowMCIgeG1wOk1ldGFkYXRhRGF0&#10;ZT0iMjAxNS0wOS0wNVQwMTowMjozMSswMjowMCIgZGM6ZGVzY3JpcHRpb249Ind3dy5kcmVhbXNh&#10;cnQucGwiIGRjOmZvcm1hdD0iaW1hZ2UvanBlZyIgcGhvdG9zaG9wOkNvbG9yTW9kZT0iMyIgcGhv&#10;dG9zaG9wOklDQ1Byb2ZpbGU9InNSR0IgSUVDNjE5NjYtMi4xIiBwaG90b3Nob3A6SGlzdG9yeT0i&#10;MjAxNS0wOS0wNVQwMDo1NDoxNyswMjowMCYjeDk7UGxpayBsb2dvX0ZFX1BvbHNrYV9DeWZyb3dh&#10;X3JnYi0xLmpwZyBqZXN0IG90d2FydHkmI3hBO1phem5hY3plbmllOiAgbmFzdMSZcG55IGRva3Vt&#10;ZW50dSYjeDk7MTYwNyYjeEE7JiN4QTsiIHhtcE1NOkluc3RhbmNlSUQ9InhtcC5paWQ6ODY5MGM4&#10;NjAtODI1Zi0wYjQxLTgyMmQtNTdlNDJkMDg3YWI0IiB4bXBNTTpEb2N1bWVudElEPSJ4bXAuZGlk&#10;Ojg2OTBjODYwLTgyNWYtMGI0MS04MjJkLTU3ZTQyZDA4N2FiNCIgeG1wTU06T3JpZ2luYWxEb2N1&#10;bWVudElEPSJ4bXAuZGlkOjg2OTBjODYwLTgyNWYtMGI0MS04MjJkLTU3ZTQyZDA4N2FiNCI+IDxk&#10;YzpjcmVhdG9yPiA8cmRmOlNlcT4gPHJkZjpsaT5kcmVhbXMuYXJ0PC9yZGY6bGk+IDwvcmRmOlNl&#10;cT4gPC9kYzpjcmVhdG9yPiA8ZGM6dGl0bGU+IDxyZGY6QWx0PiA8cmRmOmxpIHhtbDpsYW5nPSJ4&#10;LWRlZmF1bHQiPmxvZ29fRkVfUG9sc2thX0N5ZnJvd2FfcmdiPC9yZGY6bGk+IDwvcmRmOkFsdD4g&#10;PC9kYzp0aXRsZT4gPHhtcE1NOkhpc3Rvcnk+IDxyZGY6U2VxPiA8cmRmOmxpIHN0RXZ0OmFjdGlv&#10;bj0ic2F2ZWQiIHN0RXZ0Omluc3RhbmNlSUQ9InhtcC5paWQ6ODY5MGM4NjAtODI1Zi0wYjQxLTgy&#10;MmQtNTdlNDJkMDg3YWI0IiBzdEV2dDp3aGVuPSIyMDE1LTA5LTA1VDAxOjAyOjMxKzAy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I3A/IDAREAAhEBAxEB/90ABA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u9lXT/Xvfuvde9+691737r3Xvfuvde9+691737r3Xvfuvde9+691737r3Xvfuvde9+691737r3Xv&#10;fuvde9+691737r3Xvfuvde9+691737r3Xvfuvde9+691737r3Xvfuvde9+69173upHXuu/dga9e6&#10;97317r3v3Xuve/de697917r3v3Xuve/de697917r3v3Xuve/de697917r3v3Xuve/de697917r3v&#10;3Xuve/de697917r3v3Xuve/de697917r3v3Xuve/de697917r3v3Xuve/de697917r3v3DI69173&#10;7r3Xvfuvde9+691737r3Xvfuvde9+691737r3Xvfuvde9+691737r3Xvfuvde9+691737r3Xvfuv&#10;de9+691737r3Xvfuvddj24jfh61137c611737r3Xvfuvde9+691737r3Xvfuvde9+691737r3Xvf&#10;uvde9+691737r3Xvfuvde9+691737r3Xvfuvde9+6912DYj/AB49+HWm4dZPe+qde9+691737r3X&#10;vfuvde9+691737r3Xvfuvde9+691737r3Xvfuvde9+691737r3Xvfuvde9+691737r3Xvfuvde9+&#10;691737r3XvexxH29e65e3+tde9+691737r3Xvfuvde9+691737r3Xvfuvde9+691737r3Xvfuvde&#10;9+691737r3Xvfuvde9+691737r3Xvfuvde9+691737r3Xvfuvde9+691737r3X//0N+72VdP9e9+&#10;691737r3Xvfuvde9+691737r3Xvfuvde9+691737r3Xvfuvde9+691737r3Xvfuvde9+691737r3&#10;Xvfuvde9+691737r3Xvfuvde9+691737r3Xvfuvde9+691737r3Xvfuvde9+691734GnXuu/dwa9&#10;e697317r3v3Xuve/de697917r3v3Xuve/de697917r3v3Xuve/de697917r3v3Xuve/de697917r&#10;3v3Xuve/de697917r3v3Xuve/de697917r3v3Xuve/de697917r3v3Xuve/de697917r3v3Xuve/&#10;de697917r3v3Xuve/de697917r3v3Xuve/de697917r3v3Xuve/de697917r3v3Xuve/de697917&#10;r3v3Xuve/de65e1HVeve/de697917r3v3Xuve/de697917r3v3Xuve/de697917r3v3Xuve/de69&#10;7917r3v3Xuve/de697917r3v3Xuve/de6y+99N9e9+691737r3Xvfuvde9+691737r3Xvfuvde9+&#10;691737r3Xvfuvde9+691737r3Xvfuvde9+691737r3Xvfuvde9+691737r3XvfuvdcvajrXXvfuv&#10;de9+691737r3Xvfuvde9+691737r3Xvfuvde9+691737r3Xvfuvde9+691737r3Xvfuvde9+6917&#10;37r3Xvfuvde9+691737r3Xvfuvde9+691//R37vZV0/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e/de697917r3v3Xuux7cQ8R1o9d+3Otde9+&#10;691737r3Xvfuvde9+691737r3Xvfuvde9+691737r3Xvfuvde9+691737r3Xvfuvde9+691737r3&#10;Xvfuvdc1P4/p72Oqtx65e/dV697917r3v3Xuve/de697917r3v3Xuve/de697917r3v3Xuve/de6&#10;97917r3v3Xuve/de697917r3v3Xuve/de697917r3v3Xuu/x7uPgP29e8+u/bvWuve/de697917r&#10;3v3Xuve/de697917r3v3Xuve/de697917r3v3Xuve/de697917r3v3Xuve/de697917r3v3Xuve/&#10;de697917r3v3Xuve/de6/9Lfu9lXT/Xvfuvde9+691737r3Xvfuvde9+691737r3Xvfuvde9+691&#10;737r3Xvfuvde9+691737r3Xvfuvde9+691737r3Xvfuvde9+691737r3Xvfuvde9+691737r3Xvf&#10;uvde9+691737r3Xvfuvde9+691737r3Xvfuvde9+Bp17rv3cGvXuve99e697917r3v3Xuve/de69&#10;7917r3v3Xuve/de697917r3v3Xuve/de697917r3v3Xuve/de697917r3v3Xuve/de697917r3v3&#10;Xuve/de697917r3v3Xuve/de697917r3v3Xuve/de697917r3v3Xuve/de697917r3v3Xuve/de6&#10;97917r3v3Xuve/de697917r3v3Xuve/de697917r3v3Xuve/de65e1HVeve/de697917r3v3Xuve&#10;/de697917r3v3Xuve/de697917r3v3Xuve/de697917r3v3Xuve/de697917r3v3XuuwbEf48e/D&#10;rTcOsnvfVOve/de697917r3v3Xuve/de697917r3v3Xuve/de697917r3v3Xuve/de697917r3v3&#10;Xuve/de697917r3v3Xuve/de697917rse7J8Q69137e611737r3Xvfuvde9+691737r3Xvfuvde9&#10;+691737r3Xvfuvde9+691737r3Xvfuvde9+691737r3Xvfuvde9+691737r3Xvfuvde9+691737r&#10;3X//09+72VdP9e9+691737r3Xvfuvde9+691737r3Xvfuvde9+691737r3Xvfuvde9+691737r3X&#10;vfuvde9+691737r3Xvfuvde9+691737r3Xvfuvde9+691737r3Xvfuvde9+691737r3Xvfuvde9+&#10;691737r3Xvfuvde9+691737r3Xvfuvde92B9evdd+7de697917r3v3Xuve/de697917r3v3Xuve/&#10;de697917r3v3Xuve/de697917r3v3Xuve/de697917r3v3Xuve/de697917r3v3Xuve/de697917&#10;r3v3Xuve/de6979XFPLrXXvfut9e9+691737r3Xvfuvde9+691737r3Xvfuvde9+691737r3Xvfu&#10;vde9+691737r3Xvfuvde9+691737r3Xvfuvddj26nD8+tHrv3frXXvfuvde9+691737r3Xvfuvde&#10;9+691737r3Xvfuvde9+691737r3Xvfuvde9+691737r3Xvfuvde9+691737r3WQG4B976b679+69&#10;1737r3Xvfuvde9+691737r3Xvfuvde9+691737r3Xvfuvde9+691737r3Xvfuvde9+691737r3Xv&#10;fuvde9+691737r3XvfuvdcvajrXXvfuvde9+691737r3Xvfuvde9+691737r3Xvfuvde9+691737&#10;r3Xvfuvde9+691737r3Xvfuvde9+691737r3Xvfuvde9+691737r3Xvfuvdf/9Tfu9lXT/Xvfuvd&#10;e9+691737r3Xvfuvde9+691737r3Xvfuvde9+691737r3Xvfuvde9+691737r3Xvfuvde9+69173&#10;7r3Xvfuvde9+691737r3Xvfuvde9+691737r3Xvfuvde9+691737r3Xvfuvde9+691737r3Xvfuv&#10;de9+691737r3Xvfuvde92B9evdd+7de697917r3v3Xuve/de697917r3v3Xuve/de697917r3v3X&#10;uve/de697917r3v3Xuve/de697917r3v3Xuve/de697917r3v3Xuve/de697917r3v3Xuve/de69&#10;7917r3v3Xuve/de697917r3v3Xuve/de697917r3v3Xuve/de697917r3v3Xuve/de697917r3v3&#10;Xuve/de697917rw92T4h1rrl7e611737r3Xvfuvde9+691737r3Xvfuvde9+691737r3Xvfuvde9&#10;+691737r3Xvfuvde9+691737r3Xvfuvde9+691zU/j+nvY6q3Hrl791Xr3v3Xuve/de697917r3v&#10;3Xuve/de697917r3v3Xuve/de697917r3v3Xuve/de697917r3v3Xuve/de697917r3v3Xuve/de&#10;65e1HWuve/de697917r3v3Xuve/de697917r3v3Xuve/de697917r3v3Xuve/de697917r3v3Xuv&#10;e/de697917r3v3Xuve/de697917r3v3Xuve/de6//9Xfu9lXT/Xvfuvde9+691737r3Xvfuvde9+&#10;691737r3Xvfuvde9+691737r3Xvfuvde9+691737r3Xvfuvde9+691737r3Xvfuvde9+691737r3&#10;Xvfuvde9+691737r3Xvfuvde9+691737r3Xvfuvde9+691737r3Xvfuvde9+691737r3Xvfuvde9&#10;+69173sGnXuu/d+vde9+691737r3Xvfuvde9+691737r3Xvfuvde9+691737r3Xvfuvde9+69173&#10;7r3Xvfuvde9+691737r3Xvfuvde9+691737r3Xvfuvde9+691737r3Xvfuvde9+691737r3Xvfuv&#10;de9+691737r3Xvfuvde9+691737r3Xvfuvde9+691737r3Xvfuvde9+691737r3Xvfuvde9+6913&#10;7fBqAeq9d+99e697917r3v3Xuve/de697917r3v3Xuve/de697917r3v3Xuve/de697917r3v3Xu&#10;ve/de697917r3v3Xuu1+o/2P+9H34dabh1k976p1737r3Xvfuvde9+691737r3Xvfuvde9+69173&#10;7r3Xvfuvde9+691737r3Xvfuvde9+691737r3Xvfuvde9+691737r3Xvfuvdd/j3cfAft6959d+3&#10;etde9+691737r3Xvfuvde9+691737r3Xvfuvde9+691737r3Xvfuvde9+691737r3Xvfuvde9+69&#10;1737r3Xvfuvde9+691737r3Xvfuvdf/W37vZV0/1737r3Xvfuvde9+691737r3Xvfuvde9+69173&#10;7r3Xvfuvde9+691737r3Xvfuvde9+691737r3Xvfuvde9+691737r3Xvfuvde9+691737r3Xvfuv&#10;de9+691737r3Xvfuvde9+691737r3Xvfuvde9+691737r3Xvfuvde9+691737r3Xvfuvde9+6917&#10;3sGnXuu/d+vde9+691737r3Xvfuvde9+691737r3Xvfuvde9+691737r3Xvfuvde9+691737r3Xv&#10;fuvde9+691737r3Xvfuvde9+691737r3Xvfuvde9+691737r3Xvfuvde9+691737r3Xvfuvde9+6&#10;91737r3Xvfuvde9+691737r3Xvfuvde9+691737r3Xvfuvde9+691737r3Xvfuvddj25H59aPXft&#10;zrXXvfuvde9+691737r3Xvfuvde9+691737r3Xvfuvde9+691737r3Xvfuvde9+691737r3Xvfuv&#10;de9+691737r3WX3vpvr3v3Xuve/de697917r3v3Xuve/de697917r3v3Xuve/de697917r3v3Xuv&#10;e/de697917r3v3Xuve/de697917r3v3Xuve/de67HuyfEOvdd+3utde9+691737r3Xvfuvde9+69&#10;1737r3Xvfuvde9+691737r3Xvfuvde9+691737r3Xvfuvde9+691737r3Xvfuvde9+691737r3Xv&#10;fuvdf//X37vZV0/1737r3Xvfuvde9+691737r3Xvfuvde9+691737r3Xvfuvde9+691737r3Xvfu&#10;vde9+691737r3Xvfuvde9+691737r3Xvfuvde9+691737r3Xvfuvde9+691737r3Xvfuvde9+691&#10;737r3Xvfuvde9+691737r3Xvfuvde9+691737r3Xvfuvde9+691737r3XvdgfLr3Xfu3Xuve/de6&#10;97917r3v3Xuve/de697917r3v3Xuve/de697917r3v3Xuve/de697917r3v3Xuve/de697917r3v&#10;3Xuve/de697917r3v3Xuve/de697917r3v3Xuve/de697917r3v3Xuve/de697917r3v3Xuve/de&#10;697917r3v3Xuve/de697917r3v3Xuve/de697917r3veVPWuuXt/rXXvfuvde9+691737r3Xvfuv&#10;de9+691737r3Xvfuvde9+691737r3Xvfuvde9+691737r3Xvfuvde9+691737r3XNTcf6xt731Q8&#10;T1y9+611737r3Xvfuvde9+691737r3Xvfuvde9+691737r3Xvfuvde9+691737r3Xvfuvde9+691&#10;737r3Xvfuvde9+691737r3XvfuvdcvajrXXvfuvde9+691737r3Xvfuvde9+691737r3Xvfuvde9&#10;+691737r3Xvfuvde9+691737r3Xvfuvde9+691737r3Xvfuvde9+691737r3X//Q37vZV0/1737r&#10;3Xvfuvde9+691737r3Xvfuvde9+691737r3Xvfuvde9+691737r3Xvfuvde9+691737r3Xvfuvde&#10;9+691737r3Xvfuvde9+691737r3Xvfuvde9+691737r3Xvfuvde9+691737r3Xvfuvde9+691737&#10;r3Xvfuvde9+691737r3Xvfuvde9+691737r3Xvfuvdd+7g169173vr3Xvfuvde9+691737r3Xvfu&#10;vde9+691737r3Xvfuvde9+691737r3Xvfuvde9+691737r3Xvfuvde9+691737r3Xvfuvde9+691&#10;737r3Xvfuvde9+691737r3Xvfuvde9+691737r3Xvfuvde9+691737r3Xvfuvde9+691737r3Xvf&#10;uvde9+691737r3Xvfuvde9+69137fHAdV6797691737r3Xvfuvde9+691737r3Xvfuvde9+69173&#10;7r3Xvfuvde9+691737r3Xvfuvde9+691737r3Xvfuvddr9SP6j/ff7378Oqtx6ye99V697917r3v&#10;3Xuve/de697917r3v3Xuve/de697917r3v3Xuve/de697917r3v3Xuve/de697917r3v3Xuve/de&#10;697917r3v3XuuXtR1rr3v3Xuve/de697917r3v3Xuve/de697917r3v3Xuve/de697917r3v3Xuv&#10;e/de697917r3v3Xuve/de697917r3v3Xuve/de697917r//R37vZV0/1737r3Xvfuvde9+691737&#10;r3Xvfuvde9+691737r3Xvfuvde9+691737r3Xvfuvde9+691737r3Xvfuvde9+691737r3Xvfuvd&#10;e9+691737r3Xvfuvde9+691737r3Xvfuvde9+691737r3Xvfuvde9+691737r3Xvfuvde9+69173&#10;7r3Xvfuvde9+691737r3Xvfuvde9+69137uDXr3Xve+vde9+691737r3Xvfuvde9+691737r3Xvf&#10;uvde9+691737r3Xvfuvde9+691737r3Xvfuvde9+691737r3Xvfuvde9+691737r3Xvfuvde9+69&#10;1737r3Xvfuvde9+691737r3Xvfuvde9+691737r3Xvfuvde9+691737r3Xvfuvde9+691737r3Xv&#10;fuvde9+6912Pbkfn1o9d+3Otde9+691737r3Xvfuvde9+691737r3Xvfuvde9+691737r3Xvfuvd&#10;e9+691737r3Xvfuvde9+691737r3Xa/Uf7H/AHo+/DrTcOsnvfVOve/de697917r3v3Xuve/de69&#10;7917r3v3Xuve/de697917r3v3Xuve/de697917r3v3Xuve/de697917r3v3Xuve/de697917rv8A&#10;Hu4+A/b17z679u9a697917r3v3Xuve/de697917r3v3Xuve/de697917r3v3Xuve/de697917r3v&#10;3Xuve/de697917r3v3Xuve/de697917r3v3Xuv/S37vZV0/1737r3Xvfuvde9+691737r3Xvfuvd&#10;e9+691737r3Xvfuvde9+691737r3Xvfuvde9+691737r3Xvfuvde9+691737r3Xvfuvde9+69173&#10;7r3Xvfuvde9+691737r3Xvfuvde9+691737r3Xvfuvde9+691737r3Xvfuvde9+691737r3Xvfuv&#10;de9+691BrKyloKWpr6+pp6KhooJaqrrKuaOmpqamgR5JqipqJWjihgihUszsQqqCSbe7JG8rpFCh&#10;aZjQACpJPAADJJ9Oqs6opZmAUCpJ4AdBd1h3z0r3ZUbvpenO1+vO032DlaXBb0n693Zhd4Ue2s5W&#10;071cGHy1fgK2voKbKimjZnpzJ5YrWdVPHs53nlnmHlxbCTf9ku7L6lC8QmjeIyIDQsquASteDUof&#10;InpBZbrtm5tcpt1/FP4LBX8Ng4UnNCVJFflWo8+hf9knRj173sGnXuu/d+vde9+691737r3Xvfuv&#10;de9+691737r3Xvfuvde9+691737r3Xvfuvde9+691737r3Xvfuvde9+691737r3Xvfuvde9+6917&#10;37r3Xvfuvde97HEfb1rr3vXW+ve/de697917r3v3Xuve/de697917r3v3Xuve/de697917r3v3Xu&#10;ve/de697917r3v3Xuve/de697917rw92T4h1rrl7e611737r3Xvfuvde9+691737r3Xvfuvde9+6&#10;91737r3Xvfuvde9+691737r3Xvfuvde9+691737r3Xvfuvde9+691l976b697917r3v3Xuve/de6&#10;97917r3v3Xuve/de697917r3v3Xuve/de697917r3v3Xuve/de697917r3v3Xuve/de697917r3v&#10;3Xuux7cj8+vHrv251rr3v3Xuve/de697917r3v3Xuve/de697917r3v3Xuve/de697917r3v3Xuv&#10;e/de697917r3v3Xuve/de697917r3v3Xuve/de6//9Pfu9lXT/Xvfuvde9+691737r3Xvfuvde9+&#10;691737r3Xvfuvde9+691737r3Xvfuvde9+691737r3Xvfuvde9+691737r3Xvfuvde9+691737r3&#10;Xvfuvde9+691737r3Xvfuvde9+691737r3Xvfuvde9+691737r3Xvfuvde9+691737r3SV3dvPZ+&#10;wMBXbt35uvbeydr4qMy5Tcu7c5itt7fx0WkkyV+YzNTR46jisD6pJFHHtVY7ff7pcpY7ZYy3N45o&#10;scaNI7fYqgsfyHTFxc21nE091OkUC8Wdgqj7SSAOqYPkn/woZ/lo/H3+IYzCdp5n5D7tojJF/d/o&#10;PBndOMaYArA7dg5yr231zVUTyL65KDKV8iICwiYlVafuU/ut+7nNHgzXWzR7VZt+O8fw2p5/ooHn&#10;B9A8aAnFRmkdbx7tcm7VqSG+a8nH4YF1D/nISsdP9KzH5da/3yS/4VUfJ7e/3+H+MnSnXXReHm88&#10;NPure1VVdtb+RAT4K+hhmpdsbGxNRIPU1PU4zMIh9Ika2o5N8p/cx5N24x3HN+/3e5XAyY4gLaH5&#10;gkGSZh81kiJ40HDqKt498d6udabLtsNqn8TnxX+0YVB9hV/t6oG+Q/zn+X/ywqp5/kN8iu0uzqKe&#10;cVQ23mty1NFsalqBIJBNi+vsGMTsXDyF1BvS46H9K/6kWyb5X9u+RuS0VeV+VrOzkAp4ixgzEejT&#10;Pqlb/bOeoq3fmXft9Ytu27T3C1+EsQg+yNaIPyUdbeP/AAkv/wCyd/lt/wCJo2T/AO8NL7wc++v/&#10;AMrNyR/zwTf9XR1PvsP/AMknfv8AnoT/AI4ettL3hJ1PPXvfuvde92U+XXuu/d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c1+g/2P8AvZ976oeJ65e/da697917&#10;r3v3Xuve/de697917r3v3Xuve/de697917r3v3Xuve/de697917r3v3Xuve/de697917r3v3Xuve&#10;/de697917rv3ZfxfZ17rv291rr3v3Xuve/de697917r3v3Xuve/de697917r3v3Xuve/de697917&#10;r3v3Xuve/de697917r3v3Xuve/de697917r3v3Xuve/de6//1N+72VdP9e9+691737r3Xvfuvde9&#10;+691737r3Xvfuvde9+691737r3Xvfuvde9+691737r3Xvfuvde9+691737r3Xvfuvde9+691737r&#10;3Xvfuvde9+691737r3Xvfuvde9+691737r3Xvfuvde9+691737r3XvfuvdBF253t0r0Ht5t2d3dt&#10;dc9SbatKY8z2NvLAbPoql4lDNT0Umcr6L+I1Z1AJBAJJpGYKqliATnYuWeYOZrv6Ll3ZLq9uf4YI&#10;nlIr5nQDpHzNAOJPRff7ptu1RCfc9whgh9ZHVAfs1EVPyGeqLPkn/wAKZ/5ffThr8T0/F2N8nN0U&#10;3lip32TgZdk7B+8hvrgr96b/AIcTlGgLiy1GNwuVgcepWK2JyP5T+6F7nb8Ypt/e02e0PHxXEs1D&#10;5iKEslf6MksZHmK9RlvHvPynt2uOwWa9mH8C6Er83eh/NUYda/3yS/4U6/PftoZDFdI4brb4xbaq&#10;BIlNU7bw0XY3YcVNNdJKeq3fv2kqNtu3i4Sah29j6iNiWVw2krk5yn90H2z2Pw5+YZrveLscRK3g&#10;Q1HmIoSH+0PM4PAjjWKN496uadxDR7dHDZQnzUeJJ+buCv5iNT8+qI+5PkN3z8iM8dz97dx9l9u5&#10;xJJXpq7sPeef3Y9AJTZoMTBmK2qpcPSKDZIKVIYUUBVUAAe8kNh5X5a5WtTZ8ubDaWFtTIhiSPVT&#10;zYqAWPzYknzPUYX+7bnu0pm3TcZriX1kdmp9lSQB8hQdAz7Pui3r3v3Xuve/de63of8AhJf/ANk7&#10;/Lb/AMTRsn/3hpffOj76/wDys3JH/PBN/wBXR1k57D/8knfv+ehP+OHrbS94SdTz1737r3Xvfuvd&#10;d+7g169173vr3Xvfuvde9+691737r3Xvfuvde9+691737r3Xvfuvde9+691737r3Xvfuvde9+691&#10;737r3Xvfuvde9+691737r3Xvfuvde9+691737r3Xvfuvde9+691737r3Xvfuvde9+691737r3Xvf&#10;uvde9+691737r3Xvfuvde9+691737r3Xvfuvde9+691737r3XY9upw/PrR6793611737r3Xvfuvd&#10;e9+691737r3Xvfuvde9+691737r3Xvfuvde9+691737r3Xvfuvde9+691737r3Xvfuvdck/P+w/4&#10;n34dVbj1z976r1737r3Xvfuvde9+691737r3Xvfuvde9+691737r3Xvfuvde9+691737r3Xvfuvd&#10;e9+691737r3Xvfuvde9+691737r3XvfuvdcvajrXXvfuvde9+691737r3Xvfuvde9+691737r3Xv&#10;fuvde9+691737r3Xvfuvde9+691737r3Xvfuvde9+691737r3Xvfuvde9+691//V37vZV0/1737r&#10;3Xvfuvde9+691737r3Xvfuvde9+691737r3Xvfuvde9+691737r3Xvfuvde9+691737r3Xvfuvde&#10;9+691737r3Xvfuvde9+691737r3Xvfuvde9+691737r3Xvfuvde9+690V/5BfNH4o/FSglrvkN8g&#10;ureqJFpvuocHuXdWPXeGRp9Ify4bY+Peu3jnbLzaioJzYjjkexbyv7f8686Oqcrcr3t6K0Lxxt4S&#10;n+lKaRJ/tnHRHuvMew7Epbdt2ggaldLMNZ+xBV2/JT1QP8kv+FT/AMS9gNXYj41dRdk/IPMwh4qb&#10;cu5Hg6e68qNV0hrKSbL0Wf39WpERreCowWNLrZRKpJZMmuU/uZc7bl4U/Nu/2m2wHjHFW5mHqCFK&#10;Qj0BWaSnGh84u3r3v2K11R7Nt813J5M36Uf2ioZz9hRft61//kl/wor/AJlPfn3+L2r2Dtv447Tr&#10;PNCMJ0bt1MTnWpjxAajsHdNRufe1LkI4z6p8XWYtXbkRqLKMnOUvur+03LPhzXm2S7tfLnVePqSv&#10;nSGMRxFflIslPU8eop3n3c5x3bXHBdpZwHyhWjU/5qMWcH5qV+zqlPe+/t99m7ird39j713b2Duz&#10;JNqyO6N77kzO69x17BmbVWZvO1tfkqpruTeSVuSf6+8gbDbtv2q1Sw2rb4LaxT4Y4kWNB9iIAo/I&#10;dRtc3l1eTNcXlzJLOeLOxZj9pYkn9vSQ9ruk3Xvfuvde9+691737r3Xvfuvde9+691vQ/wDCS/8A&#10;7J3+W3/iaNk/+8NL750ffX/5Wbkj/ngm/wCro6yc9h/+STv3/PQn/HD1tpe8JOp5697917r3v3Xu&#10;ve7A+vXuu/duvde9+691737r3Xvfuvde9+691737r3Xvfuvde9+691737r3Xvfuvde9+691737r3&#10;Xvfuvde9+691737r3Xvfuvde9+691737r3Xvfuvde9+691737r3Xvfuvde9+691737r3Xvfuvde9&#10;+691737r3Xvfuvde9+691737r3Xvfuvde9+691737r3XvfuvdeHu6cetHrl7d611737r3Xvfuvde&#10;9+691737r3Xvfuvde9+691737r3Xvfuvde9+691737r3Xvfuvde9+691737r3Xvfuvdcl+v+w9+H&#10;Wm4dc/e+qde9+691737r3Xvfuvde9+691737r3Xvfuvde9+691737r3Xvfuvde9+691737r3Xvfu&#10;vde9+691737r3Xvfuvde9+69173scR9vXuuXt/rXXvfuvde9+691737r3Xvfuvde9+691737r3Xv&#10;fuvde9+691737r3Xvfuvde9+691737r3Xvfuvde9+691737r3Xvfuvde9+691//W37vZV0/1737r&#10;3Xvfuvde9+691737r3Xvfuvde9+691737r3Xvfuvde9+691737r3Xvfuvde9+691737r3Xvfuvde&#10;9+691737r3Xvfuvde9+691737r3Xvfuvde9+690QP5J/zQPgR8TDkKTu75N9bYPceN8kdVsLbmUl&#10;7B7CiqVBVKWr2PsKDce5MU1RMNCSVtPSwBgS0iqrESTyl7Oe5nOwik5f5RvJLN+E0q+DDT1EsxRG&#10;pxIQsfQGo6Cu8c78q7FqXcd7hWYfgU+JJ9hRNTD8wB8+qAPkl/wq964w/wB/hviZ8bdyb1qlE0VJ&#10;vvvDN0mz8HFPHdVq6bYe0ajP5vN0M7cqJsxh59P6kVjpGT3Kn3Kt0nEc/PHNsVuvEw2aGV6ehmlC&#10;IjD5Qyj0J6ird/fSzj1x7Fs7yP5PMQi/boTUSPtdD8utfr5Jfzyv5l/yZ+/oM58h8x1TtOuMinZf&#10;QVMOqMVBBNcTUjbiwc8nYuUoZozoeGvzlZGyXBFmbVk5yn93X2j5R8KS25WjvL5f9FvD9SxI4HQ4&#10;8BSOIKRKa/l1FO8+5nOO9F0l3doLc/gg/SH2ah+oR8mcjqpvI5HIZnIVeVy1fWZPKZComq6/I5Gq&#10;nra+sqqhzJPU1VXUyTVFTUTSElndmZibk+5rjiigjSGGNUiUUCqAAAOAAGAB6DoBvJJIzO7lnJqS&#10;TUk+pPUD25031737r3Xvfuvde9+691737r3Xvfuvde9+691737r3Xvfuvdb0P/CS/wD7J3+W3/ia&#10;Nk/+8NL750ffX/5Wbkj/AJ4Jv+ro6yc9h/8Akk79/wA9Cf8AHD1tpe8JOp5697917r3v3Xuve/de&#10;6793Br17r3vfXuve/de697917r3v3Xuve/de697917r3v3Xuve/de697917r3v3Xuve/de697917&#10;r3v3Xuve/de697917r3v3Xuve/de697917r3v3Xuve/de697917r3v3Xuve/de697917r3v3Xuve&#10;/de697917r3v3Xuve/de697917r3v3Xuve/de697917rw92T4h1rrl7e611737r3Xvfuvde9+691&#10;737r3Xvfuvde9+691737r3Xvfuvde9+691737r3Xvfuvde9+691737r3XvfuvdeH1H+uP979+60e&#10;HWX3vqnXvfuvde9+691737r3Xvfuvde9+691737r3Xvfuvde9+691737r3Xvfuvde9+691737r3X&#10;vfuvde9+691737r3Xvfuvde9+691y9qOtde9+691737r3Xvfuvde9+691737r3Xvfuvde9+69173&#10;7r3Xvfuvde9+691737r3Xvfuvde9+691737r3Xvfuvde9+691737r3X/19+72VdP9e9+691737r3&#10;Xvfuvde9+691737r3Xvfuvde9+691737r3Xvfuvde9+691737r3Xvfuvde9+691737r3Xvfuvde9&#10;+691737r3UGsrKXH0tTX19TT0VDRwS1VXWVcyU1NTU0CtJNUVNRK0cUEEUSlmdiFVQSTb3qNJJXW&#10;GFC0zmgAFSSeACjJJ9Oqs6opZmAUCpJ4AdVWfJL+dr/LY+MZr8fur5H7a7C3ZQLMp2R0eknbWdkq&#10;qe6z4+oyu15J9kYPIRONLQ5TL0LK3BsQbTTyn93r3b5v8N7TlOW0sW/0W8/xZKHgwWSkrqfWON+g&#10;LvPuTybsmtZ92Sa4H4If1Wr6VXsU/JnXrX8+SX/CsDd9f/EMP8SfjLh9u07eRKHfnfmbmz+VeGS6&#10;CVeuNiVmJxmLrqdfUhk3Fk4S5GqNlUh8neU/uV7fGIp+eObpZn84bNBGv2ePMGZgfOkMZpwIPCK9&#10;599bl9UewbMqDyedtR/5xoQAf+bjD5da/wD8kv5rX8wT5X/fUfcPyc7GqNrZHzx1Gwdk5GLrTr+W&#10;jkJ0UNdtTr+Db2NzsFOh0q+SWtnI5aRmJJyc5T9l/bLkvwpNh5PtVvV4TSqZ5q+okmLshP8AwvSP&#10;QAdRPvHPXNe+a1v97mMR/Ah8NKehVNIb/bVPz6rw9yj0Euve/de697917r3v3Xuve/de697917r3&#10;v3Xuve/de697917r3v3Xuve/de697917r3v3Xut6H/hJf/2Tv8tv/E0bJ/8AeGl986Pvr/8AKzck&#10;f88E3/V0dZOew/8AySd+/wCehP8Ajh620veEnU89e9+691737r3Xvfuvde92X069137t17r3v3Xu&#10;ve/de697917r3v3Xuve/de697917r3v3Xuve/de697917r3v3Xuve/de697917r3v3Xuve/de697&#10;917r3v3Xuve/de697917r3v3Xuve/de697917r3v3Xuve/de697917r3v3Xuve/de697917r3v3X&#10;uve/de697917r3v3Xuve/de697917rl7UdV697917r3v3Xuve/de697917r3v3Xuve/de697917r&#10;3v3Xuve/de697917r3v3Xuve/de697917r3v3Xuve/de6y+99N9e9+691737r3Xvfuvde9+69173&#10;7r3Xvfuvde9+691737r3Xvfuvde9+691737r3Xvfuvde9+691737r3Xvfuvde9+691737r3Xf9Pd&#10;/JPt6969d+3etde9+691737r3Xvfuvde9+691737r3Xvfuvde9+691737r3Xvfuvde9+691737r3&#10;Xvfuvde9+691737r3Xvfuvde9+691//Q37vZV0/1737r3Xvfuvde9+691737r3Xvfuvde9+69173&#10;7r3Xvfuvde9+691737r3Xvfuvde9+691737r3XvfuvdJTd289n9f4Cv3Zvzde29k7XxUflye5d25&#10;zF7b2/jotJvJX5jMVVHjqSMAH1SSKOPamx2/cN0uUsNssZbm8c0WONGkdvsVQWP5Dpi4ubaziae6&#10;nSKBeLOwVR9pJAHVMPyS/wCFDP8ALS+Pv8QxmE7TzPyH3bReSIbf6DwZ3TjGmAKwO3YOcq9t9c1V&#10;E8i+uSgylfIiAsImJVWn7lP7rfu5zR4Ut3sse1WbfjvH8Nqef6KB5wfQPGgJxUZpHO8e7XJm1akh&#10;vWvJx+GBdQ/5yErHT/Ssx+XWv98kv+FVHye3v9/h/jJ0p110Xh5vNDT7q3tVVXbW/kQE+CvoYJqX&#10;bOxsTUSj1NT1OMzCIfSJGtqOTnKf3MeTduMdxzfv93uU4yY4gLaH5gkGSZh81liJ40HDqK9398d6&#10;udcey7bDax/xOfFf7RhUH2FX+3qgX5D/ADn+X/ywqp5/kN8iu0uzqKecVQ23mty1NFsalqBJ5BNi&#10;+vsGMTsXDyFwDelx0P6V/wBSLZNcre3fI3JUapytyrZ2cgFPEWMGYj0aZ9Urf7Zz1FW78zb/AL8x&#10;bdt3nuFr8JYhB9ka0Qfko6Kh7GvRB1737r3Xvfuvde9+691737r3Xvfuvde9+691737r3Xvfuvde&#10;9+691737r3Xvfuvde9+691737r3Xvfuvde9+691vQ/8ACS//ALJ3+W3/AImjZP8A7w0vvnR99f8A&#10;5Wbkj/ngm/6ujrJz2H/5JO/f89Cf8cPW2l7wk6nnr3v3Xuve/de697917r3v3Xuu/bnXuve/de69&#10;7917r3v3Xuve/de697917r3v3Xuve/de697917r3v3Xuve/de697917r3v3Xuve/de697917r3v3&#10;Xuve/de697917r3v3Xuve/de697917r3v3Xuve/de697917r3v3Xuve/de697917r3v3Xuve/de6&#10;97917r3v3Xuve/de697917r3v3Xuux7eT4R1rrv3brXXvfuvde9+691737r3Xvfuvde9+691737r&#10;3Xvfuvde9+691737r3Xvfuvde9+691737r3Xvfuvde9+691kH0H+sPe+qHieu/futde9+691737r&#10;3Xvfuvde9+691737r3Xvfuvde9+691737r3Xvfuvde9+691737r3Xvfuvde9+691737r3Xvfuvde&#10;9+6913+Pdx8B+3r3n137d611737r3Xvfuvde9+691737r3Xvfuvde9+691737r3Xvfuvde9+6917&#10;37r3Xvfuvde9+691737r3Xvfuvde9+691737r3X/0d+72VdP9e9+691737r3Xvfuvde9+691737r&#10;3Xvfuvde9+691737r3Xvfuvde9+691737r3QRdt97dKdB7ebdnd3bXXPUm2SspjzPYu8sBs+iqXj&#10;UO9PQyZyvov4hWNcBIIBJNIzBVUsQCcbFyzzDzNd/Q8u7HdX1z/DBE8pFfM6AdI+ZoBxJ6L9w3Tb&#10;dqiE+5bhDBD6yOqA/ZqIqfkM9UV/JP8A4Uz/AMvzp01+J6fi7F+Tm6KUSxU77IwMuydgishBDwV2&#10;9N/w4nKNAXFlqMbhcrA49SsVsTkfyn90H3O34xT7/JabPaHj4riWah8xFCWSv9GSWMjzFeoy3j3n&#10;5T27XHt6zXsw/gXQlfm70P5qjDrX/wDkl/wp1+e/bf8AEMT0jhutvjFtqoEiU1TtvDxdjdhxU010&#10;kp6rd+/KSfbbt4uEmodvY+ojYllcNpK5O8p/dB9s9hMc/MMt3vF4OIlbwIajzEMJD/aHmcHgRxrF&#10;G8e9XNO4ho9tjhsoT5qPEk/N3BX8xGp+fVEfcnyG75+RGeO5+9e4+y+3c4kkr01d2FvPP7ragEps&#10;0GJgy9bVUuHpFBskFKkMKKAqqAAPeSGw8r8tcrWps+XNhtLC2pkQxJHqp5sVALH5sST5nqML/dtz&#10;3aUzbpuM1xL6yOzU+ypIA+QoOgZ9n3Rb1737r3Xvfuvde9+691737r3Xvfuvde9+691737r3Xvfu&#10;vde9+691737r3Xvfuvde9+691737r3Xvfuvde9+691737r3Xvfuvde9+691vQ/8ACS//ALJ3+W3/&#10;AImjZP8A7w0vvnR99f8A5Wbkj/ngm/6ujrJz2H/5JO/f89Cf8cPW2l7wk6nnr3v3Xuve/de69791&#10;7r3v3Xuve7Lw69137t17r3v3Xuve/de697917r3v3Xuve/de697917r3v3Xuve/de697917r3v3X&#10;uve/de697917r3v3Xuve/de697917r3v3Xuve/de697917r3v3Xuve/de697917r3v3Xuve/de69&#10;7917r3v3Xuve/de697917r3v3Xuve/de697917r3v3Xuve/de67Ht1OH59aPXfu/Wuve/de69791&#10;7r3v3Xuve/de697917r3v3Xuve/de697917r3v3Xuve/de697917r3v3Xuve/de697917rkn0P8A&#10;rn/iPe+qHieufv3Wuve/de697917r3v3Xuve/de697917r3v3Xuve/de697917r3v3Xuve/de697&#10;917r3v3Xuve/de697917r3v3Xuve/de6972OB691y9v9a697917r3v3Xuve/de697917r3v3Xuve&#10;/de697917r3v3Xuve/de697917r3v3Xuve/de697917r3v3Xuve/de697917r//S37vZV0/1737r&#10;3Xvfuvde9+691737r3Xvfuvde9+691737r3Xvfuvde9+691737r3Vdn82DsXffUn8un5Zdj9Zbsz&#10;uxt97V6wnrdt7t21Xz4rPYOunzmFoXrsTkqdkqaGtWmqpFSWJlkTVdSGAIlH2S2jbN791uSNq3ey&#10;iudsmvKSRyAMjgRuaMpwRUCoOD59BHny8utv5Q328s5miukgqrqaMp1AVBHA0PHr5Z299/b77N3F&#10;W7v7H3ru3sHdmSbVkd0b33Jmd17jr2DM2qszedra/JVTXcm8krck/wBffZOw27b9qtUsNq2+C2sU&#10;+GOJFjQfYiAKPyHWENzeXV5M1xeXMks54s7FmP2liSf29JD2u6Tde9+691737r3Xvfuvde9+6917&#10;37r3Xvfuvde9+691737r3Xvfuvde9+691737r3Xvfuvde9+691737r3Xvfuvde9+691737r3Xvfu&#10;vde9+691737r3Xvfuvdb0P8Awkv/AOyd/lt/4mjZP/vDS++dH31/+Vm5I/54Jv8Aq6OsnPYf/kk7&#10;9/z0J/xw9baXvCTqeeve/de697917r3v3Xuve/de6972vHr3Xfu/Xuve/de697917r3v3Xuve/de&#10;697917r3v3Xuve/de697917r3v3Xuve/de697917r3v3Xuve/de697917r3v3Xuve/de697917r3&#10;v3Xuve/de697917r3v3Xuve/de697917r3v3Xuve/de697917r3v3Xuve/de697917r3v3Xuve/d&#10;e697917rw93Tj1o9cvbvWuve/de697917r3v3Xuve/de697917r3v3Xuve/de697917r3v3Xuve/&#10;de697917r3v3Xuve/de697917rkn5/2H/E+/DqrceufvfVeve/de697917r3v3Xuve/de697917r&#10;3v3Xuve/de697917r3v3Xuve/de697917r3v3Xuve/de697917r3v3Xuve/de6792X8X2de679vd&#10;a697917r3v3Xuve/de697917r3v3Xuve/de697917r3v3Xuve/de697917r3v3Xuve/de697917r&#10;3v3Xuve/de697917r//T37vZV0/1737r3Xvfuvde9+691737r3Xvfuvde9+691737r3Xvfuvde9+&#10;691737r3VXv86f8A7dZ/NP8A8RIf/en277mL7v3/AE+TkD/ntP8A1ak6BHuP/wAqNzH/AM0P+f16&#10;+Wd77IdYQ9e9+691737r3Xvfuvde9+691737r3Xvfuvde9+691737r3Xvfuvde9+691737r3Xvfu&#10;vde9+691eH2N/KrznVf8mHZnzx3JhK2Hs7fveWzt01NHUx1CDbHxk3Vhs5tDY9dPB64oKvd+/Mhj&#10;cmsv6Z8blKAErIhVsd9p95rfeff3cPbW0uFO0W23Sxgin6m4Rskkqg+YihV46eTxycQaiTLvkiWy&#10;9urfmmZCLyW5RiP4bdgyIftdyrfNWXzHVHnvIjqM+ve/de697917r3v3Xuve/de697917r3v3Xuv&#10;e/de63of+El//ZO/y2/8TRsn/wB4aX3zo++v/wArNyR/zwTf9XR1k57D/wDJJ37/AJ6E/wCOHrbS&#10;94SdTz1737r3Xvfuvde9+691737r3Xvfuvdd+3Ovde9+691737r3Xvfuvde9+691r5/M7/hSz/Lh&#10;+CPyY7P+KHeNL8hpO0+o6vbVHux9ldX4XcG2DNurZm29+YsYrL1W+sTUViDB7ppRKWpo9E+tBcKG&#10;LixOwBHDqpYA06LD/wBBif8AKI/5Uvld/wCiW29/9sv3vwX+XWtY69/0GJ/yiP8AlS+V3/oltvf/&#10;AGy/fvBf5de1jr3/AEGJ/wAoj/lS+V3/AKJbb3/2y/fvBf5de1jr3/QYn/KI/wCVL5Xf+iW29/8A&#10;bL9+8F/l17WOhp+N/wDwqW/lh/KbvzqH45dY0vySTsTu3sDbPW2y23L1Pg8Tt9dx7ryUGKxf8Yyd&#10;Pv8AyM9DjxUzr5ZVglZFuQp+nvRhcAk0p17WOtkH231fr3v3Xuve/de697917r3v3Xuve/de6979&#10;17r3v3Xuve/de697917r3v3Xuve/de697917r3v3Xuve/de697917r3v3Xuve/de697917pD9jdm&#10;dcdP7OzHYnbXYOyOrevtvJTSZ/fXYu6sDsjZ2Cjraynx1HJmNz7mr8ZhMYlXkKuKCIzzoJJpURbs&#10;wB3Sp7R1rqpPt/8A4UPfyZek/uo9zfPPqbdFXTa0Sk6god7d4GsmT9MNLkeo9rbzwpEh4WWSqjg/&#10;JkA593ET1+HrWoevR7PhF82ei/5g3x/wHya+OOQ3Lleqd0Z/du3cJkd17dqNq5arrNl52s25l5zh&#10;ayWWspqR8jQv4TLokeOzFFvb3Uhkah49eBqOjcD3tOPWz1y9u9a697917r3v3Xuve/de697917r3&#10;v3Xuve/de697917r3v3Xuve/de697917r3v3Xuve/de697917r3v3XuuSfn/AGH/ABPvw6q3Hrn7&#10;31Xr3v3Xuve/de697917r3v3Xuve/de697917r3v3Xuve/de697917r3v3Xuve/de697917r3v3X&#10;uve/de697917r3v3Xuux7snxDr3Xft7rXXvfuvde9+691737r3Xvfuvde9+691737r3Xvfuvde9+&#10;691737r3Xvfuvde9+691737r3Xvfuvde9+691737r3Xvfuvdf//U37vZV0/1737r3Xvfuvde9+69&#10;1737r3Xvfuvde9+691737r3Xvfuvde9+691737r3VXv86f8A7dZ/NP8A8RIf/en277mL7v3/AE+T&#10;kD/ntP8A1ak6BHuP/wAqNzH/AM0P+f16+Wd77IdYQ9e9+691737r3Xvfuvde9+691737r3Xvfuvd&#10;e9+691737r3Xvfuvde9+691737r3XvfuvdWp/wAoD+X1l/5hfy92nsHKUFYOkeu3ouwu+s5F5oYY&#10;9k46ujFLs6nrozGIc72Lk4xjaYK4nipWq6xFcUbj3DPvn7n23tfyLfbpDKv9YbqsNkhoSZWGZSPN&#10;IF/UbFC2hDTWOh17fcqSc28wQ2rqf3bDSSc/0AcJX+KQ9o8wNTD4T19Jf5GfHHYPyM+NXaXxi3FQ&#10;UuI2N2R1tlOvKaPGUFPHDtRGxq0+1cxhMbF4KSGfZeVpaOtoYQFiSWjjW2kW98meU+bdz5U5v2jn&#10;K2kaTcbW8WY6iayd1ZVdskiVCyOeJDHz6zE3fZrTeNmvdkmULazQmPA+HHaQOHYQCo4VA6+T38hO&#10;huyfjD3T2N0L25g5tv8AYHWW5q3bWco3jl+0qhTMJcdm8PPLFCa/b24sVNDXY6qVQlVRVEUq8OPf&#10;a3lfmTaecNg2rmTY7kS7ZeRB0PmK/EjAVo6MCjrxV1IPDrBTd9rvNl3C72q/h0XcLlWHr6MPVWFG&#10;U+YIPQM+z/os697917rPBBNVTQ01NDLUVFRLHBT08EbzTzzzOI4YIIYw0ksssjBVVQSxNh7qzKqu&#10;7uBGBUk4AA8z1sBmagyx6tE+PP8AJq/mBfIXET7zp+lavpfqrHY2pzec7h+R1enS2wMDt2ipmrq3&#10;c9T/AHrhh3ZlNu0dBE88tbjcVXU8cUbMzAC/uHeaffn2z5VuF2+TmFb/AHpnCJa2I+rmdyaCMeGT&#10;GrkkAK8iEkgAdDjaPb3mrdozcrtptrFQWaW4PgoqgVLd3cVAySqsKdEG7e2lsHYm/s1tHrnsmPt7&#10;b2Al/hsnYmP23XbW27uXK07SR5Ku2hQZarnzlVtITragra+DH1dbCBNJR02oRCS9jvdy3DbYL3c9&#10;rNjcSDV4DOJHjU/CJSoCCSnxqhdVPaJHpXoKX8NpbXUlvZ3n1EaY8QKVViOJQE6iv8JYKSMlV4dB&#10;b7OekPXvfuvdb0P/AAkv/wCyd/lt/wCJo2T/AO8NL750ffX/AOVm5I/54Jv+ro6yc9h/+STv3/PQ&#10;n/HD1tpe8JOp5697917r3v3Xuve/de697917r3v3Xuve7Lw69137t17r3v3Xuve/de697917r49v&#10;/Cmb/t+J87f+1/0j/wDAzdK+10P9kP8AV59Mt8R6oi93611737r3Xvfuvde9+691Z9/JU/7e3fy5&#10;v/FvukP/AHtsX7pJ8DfZ1scR19rH2h6e697917r3v3Xuve/de697917r3v3Xuve/de697917r3v3&#10;Xuve/de697917r3v3Xuve/de697917r3v3Xuve/de697917r3v3Xuve/de615f8AhVH/ANuO/lz/&#10;ANr/AON//wAE11F7eh+Nfs6q3A9fIq9q+muvrSf8JN/+3KvRH/iT/kH/AO/b3L7RzfGenV4DrZLH&#10;uifEOt9cvb3Wuve/de697917r3v3Xuve/de697917r3v3Xuve/de697917r3v3Xuve/de697917r&#10;3v3Xuve/de697917rkv1/wBh78OtNw65+99U697917r3v3Xuve/de697917r3v3Xuve/de697917&#10;r3v3Xuve/de697917r3v3Xuve/de697917r3v3Xuve/de697917r3vY4j7evdcvb/Wuve/de6979&#10;17r3v3Xuve/de697917r3v3Xuve/de697917r3v3Xuve/de697917r3v3Xuve/de697917r3v3Xu&#10;ve/de6//1d+72VdP9e9+691737r3Xvfuvde9+691737r3Xvfuvde9+691737r3Xvfuvde9+691V7&#10;/On/AO3WfzT/APESH/3p9u+5i+79/wBPk5A/57T/ANWpOgR7j/8AKjcx/wDND/n9evlne+yHWEPX&#10;vfuvde9+691737r3Xvfuvde9+691737r3Xvfuvde9+691737r3Xvfuvde9+690sNg7C3l2lvfaXW&#10;/Xm3Mnu7fW+c/itrbS2xhqZqrKZ3PZusioMbjaOEaQ0tRUzKupiqILs7KoJCDdNzsNm2++3bdLpL&#10;fbreJpJJGNFREFWYn0AH2ngM9KrW1uL25hs7S3aS6lcKqjJZiaAD7T19Qn+VD/Lx2v8Ay5PizgOr&#10;0/huY7d3k9LvTvbetEgkXPb6qaMRrgsXVSItTLtHYtI5x+MVtCykT1hiimrJl98d/ev3QvPdbnO4&#10;3dvETYoKxWcR/BCD8bDh4kx75MGnalSsanrNbkTlGDlDY4rPDbhJR53H4nI+EH+FB2r65agLHqzr&#10;3EnQ16q2/mJ/ykfiv/Mgx+MyfaeOzWye2ttY1sXtbufr+TH0e8KTErNLUQ7d3HS5GjrcTvHbENZM&#10;0sdNVxiopWkl+0qaUzTGSYPav3x5z9p5ZodmmjudjlbVJazajEW4F0KkNFIQKFlOlqDXG+laAjm7&#10;kPZOcUR75Giv0FFmjoHA46WBBDrXyORnSVqa0Sxf8JHMAuVeap+eWYlwhm1JQQ/G2ip8otPqB8b5&#10;h+9aikebRcaxQqt+dH4OSL/fhuBAFX21QXBHxG/JWv8ApfowafLX+fUY/wCsJFr/AOVpbwvT6cV/&#10;b41P+M9HP6e/4S4/y/8AYtTS5DtHeXfHeNXFpaqxOY3diNhbRqgGBYDH7EweL3dT6xcMVzx4PFjz&#10;7AW/ffG9zdxDw7Nt+27dG3BljaaUf7aZ2jP/ADh6EG3+yPKlsQ97c3Vy/mCwRD+SKH/431cF098L&#10;vgz8LtvV+6up+hej+lKDaOGr8vmuyZcDh4dx4fAYqhlqcnktw9qbrau3b/CsfQQSSzy1mTaKJA7s&#10;Rdj7gfffcH3H9wbqOy3rmXcdwmncKkCu2hnY0VUt4qR6mJAAWOpNAPLqQdu5b5Z5bikmsNrtrZI1&#10;JMmkagoFSWlarUAySWoOtKD+dj/O6z3zTzOb+NXxqy+T238TMBk/t8/uGH7vFZ35BZbF1KtDk8tD&#10;J4KvGdZUVZCsuMxUqpLWyIlbXKJBT0tH0H+7793q09v7e35s5sgSXneRKohoyWSsMqpyGuCDSWQV&#10;CAmOM01PJjj7j+5MvMkkmz7M7JsKN3NkNOR5nzEYOVU5PxNmirre+8r+oc697917r3v3Xut6H/hJ&#10;f/2Tv8tv/E0bJ/8AeGl986Pvr/8AKzckf88E3/V0dZOew/8AySd+/wCehP8Ajh620veEnU89e9+6&#10;91737r3Xvfuvde9+691737r3Xvdl8+vdd+7de697917r3v3Xuve/de6+Pb/wpm/7fifO3/tf9I//&#10;AAM3SvtdD/ZD/V59Mt8R6KL/ACeMfj8v/NW/l24vK0NHk8bX/Mb4/wBLXY7IU0FZQ1tLP2Tt9J6W&#10;rpKiOWnqaeeNiro6lWBsRb36T4G+zrw4jr7P3+hPpn/n0fWP/oBbV/8ArT7Q9Pde/wBCfTP/AD6P&#10;rH/0Atq//Wn37r3Xv9CfTP8Az6PrH/0Atq//AFp9+691Kx/UnVWJrqTJ4nrLr3GZLH1EdVQ5DH7L&#10;25RV1FVQvrhqaSqpsbFUU9RE4BV0ZWU8g+/de6DD5d/K3p/4QfHXsj5Sd+ZPNYjqTqmm29V7wyO3&#10;sFWblzFNBujd+39j4g0WEoAauvaTP7mpEcJ+iNmc8Kfe1BY0HHrRNB1RR/0Fw/yZf+fmd3f+iF3n&#10;/wAU9ueC/p1rUPXq574KfPL48/zGOi1+RfxjzO5M71k+8Nw7GWu3VtfIbQyrbg2vHjpctD/CMn/l&#10;P20aZSHRL+l7m309tspU0PHrYIPDo5nvXW+i6/K/5Q9TfC7499l/J7vTI5jFdUdTYzGZfeWQwGEq&#10;9x5imosvuLDbXomocLQ3q6+RstnadWVOVQljwp97AJIA49aJoK9UP/8AQXD/ACZv+fmd3f8Aohd5&#10;e3PBf5dV1jq5j4H/AD3+O38x7o2T5EfGDM7lzvWcW9dwdfvXbr2tkNoZUbj2zS4isysIxOUvVNTR&#10;wZunKS/pckgfpPttlKmh49WBqK9HS96630HPZXbvU3TOBbdPb/Z/XfVG2UZ1bcfZW9tt7FwKtGge&#10;QHL7oyWKx48akFh5OByfe6VPaOtdVZ9qf8KC/wCTL05VVFNu3+YB0rmJ6dmSQ9VrvTvKmdlNrQ1n&#10;Su1N/UVSCfo0cjL/AI293ETk/D1rUPXopWW/4VjfyU8bO8NH332Xn411aarE/HzuCGCTT9NK57a2&#10;FqRr/GqMf42928F/4R1rUOlhsL/hUx/JN3zkqfFVHyqzexKqrmWClk370Z3hica8jng1GaxuwM1h&#10;cZEALmWsqKeJR9W9+8Jv4R/Pr2odXUdDfJP4+fKLZidh/HHuvq7vHZLSRwTbj6t3tt7euNoKySPy&#10;DGZeTA5CtkwuXjT/ADlHWLBVREEPGpBAaKkcR1bob/eut9e9+691737r3QP959/9JfGXrjOdv/IP&#10;tXYvTnWW3FX+Lb07C3HjdtYSComWQ0eOpqnJTwtks1kWiZKSgpVmrayW0cEUjkKdgEmg49a61gPk&#10;H/wsl/lldX5rIbf6Y2B8jPknLRTSxw7r25tHBdb9fZFY2CK9BkOyM9iN+FZCCQZttQjTYgm9vbyw&#10;tmtOq6h0XHan/C3D4l1mXih3x8KfkTt3AtKBNktq72623nlY4L/5yLC5efYtHLKF50GvQX41fn3v&#10;wD/F1rX8umz+dP8AzuP5cX8yX+Sf8rNnfHDvemi7erK/485I9FdnYis667aMGP8AkZ1Rk8mMPg8x&#10;5MNvlsRjKaWprG23kczFSU8TyTOiIxHo42R8jHXiwIPXzkPanqnX1pP+Em//AG5V6I/8Sf8AIP8A&#10;9+3uX2jm+M9OrwHWyX7a6t1rn9o/8KnP5RnT/ZnYnUm9exO5qXeXVu+929dbup6DpDdmQoafc2yN&#10;wZDbWego6+H9mtpIcrjJVjmT0yoAw4PtUEYgGnTeodGg+A/893+Xt/Mn7uyXx9+Lm8OyM92RitgZ&#10;3susot2dYbg2di12rt3L7cwmTqEyuUP2z1iV26aQJCPU6szDhT70VIyetgjy6uS96631737r3Wuv&#10;29/wqQ/lJ9H9s9n9K7+7D7jo999Qdib26u3rSY7pPdWSx9Lu3r/cuT2nuOnoclB+xX0cOYxMyxTp&#10;6JUAYcH3YI1Aeq6h0Yz4H/z6f5eH8x7vOT47/GDePZOc7Mi2Vn+wHod19Xbh2hihtzbNViKPKzjL&#10;5I/bNVRz5unCRfqcMSP0n3oqRk9bBB4dXOe9db6wzTRU8Us88scMEMbzTTTOscMMMal5JZZHKxxx&#10;xxqSzEgAC59+691rofNP/hUl/Kl+Hu4MzsTEdi7w+U3YmCqJ8flMB8Z8Hid3bZxWTgZ4jS5HtLcm&#10;e2p11XRxTKVnbDZDMy07Aq8WsFfdgjHy6rqHVQGa/wCFwvUsFfMm3f5efYuVxasfBWZr5D7awNfI&#10;t/T5sbQ9Tbjp4GKjkLVSAH8n6+7eH8+vavl0MXV//C2X4WZyup6fuH4h/JfrqmmZI5chsTN9Z9qQ&#10;UbOVBmqIMvm+rKtqWIklzFHLLpHpjZrL794Z9etVHp1sIfAL+cb/AC/P5mOVzO1Pid3TU7r7F2vt&#10;abee6+sd0bG3rsfe+3dsQZTEYaozNVT7iwdJhMrjKbK56ip5J8ZX18KTVMaM4Y290II49WBB6sj3&#10;Rubb+yttbi3luzMUG3tq7TweW3NubP5WoSkxmD2/gMfPlczmMlUyER0tBjMbSyTTSNwkaEnge9db&#10;6rQ/4e+/lEf97Ffih/6Nrbv/ANUe96W9D1qo9evf8PffyiP+9ivxQ/8ARtbd/wDqj37S3oevVHr1&#10;2P5338ogG/8Aw4r8UP8A0bW3f/qj3vQ3p1okEceuf/D3/wDKH/72LfFD/wBGzt7/AK/+/UPoeq9e&#10;/wCHv/5Q/wD3sW+KH/o2dvf9f/fqH0PXurT/AHrr3XvfuvdV7fOf+aX8Ev5cWBpsp8tPkBtXr/O5&#10;WhbIba60xq128O2d10wkeCKqwXXG1qbKbnbFzVSGH+JVUFNiopRplqo7EjYBPDr3Wst2r/wtx+KG&#10;DzFRSdL/AAt7+7Iw0MzRRZjsPfewOop6tUJU1EGKwUHcDJTykao/LNHIUI1ojXUX8P1PXq9Z+qv+&#10;FtvxHzuWpqTuj4afITrXFTypFNl+vt6de9tvRa7L9xPjs5/oilkpomYmTxPJKEF0jdrIfeH6Hr1e&#10;tmr4L/zQfg1/Md21V5/4kd+bX7EymGo4a3dXXdaldtLtbZ0EkiQGfcnXO5qbGbnpsWKtvAmShgqM&#10;VUSgrBVS/X3Qgjj17qwH3rr3Xvfuvde9+691737r3Xvfuvde9+691737r3Xvfuvde9+691737r3X&#10;L2o611737r3Xvfuvde9+691737r3Xvfuvde9+691737r3Xvfuvde9+691737r3Xvfuvde9+69173&#10;7r3Xvfuvde9+691737r3X//W37vZV0/1737r3Xvfuvde9+691737r3Xvfuvde9+691737r3Xvfuv&#10;de9+691737r3VXv86f8A7dZ/NP8A8RIf/en277mL7v3/AE+TkD/ntP8A1ak6BHuP/wAqNzH/AM0P&#10;+f16+Wd77IdYQ9e9+691737r3Xvfuvde9+691737r3Xvfuvde9+691737r3Xvfuvde9+690/ba2z&#10;uLee4cJtLaGBzG6N07lydFhdv7b2/jazMZzO5jJVCUuOxeIxOPhqazI5CtqZVjihiR5JHYBQSfaa&#10;7u7Xb7S4vr65SGyiQu7uwVEVRVmZmICqBkkkADp+GGe4ligt4med2AVVBLMTgAAZJPkB19A3+Rr/&#10;ACWYfhJhaT5M/JLEY/I/K3duFeDbm2XalylD0DtjL02iuxdNUwGoo6rsrPUUrQZWup3eOhpXegpZ&#10;GSSrlqeY33jPvAN7hTvyfyjOy8lwyVkkypvJFOGINCIEIrGhALsBI4qECZWe2ntx/VyMb1vMYO9y&#10;L2rgiBSMgHgZGGGYfCO1Tlidkj3if1MXXvfuvde9+691737r3TbksljsLjq/MZivosTiMTRVWTyu&#10;VydVBQY3GY2ggkqq6vr66qkip6GhoaeJpJppGWOONSzEAE+/QwzXU0dvbxs87sFVVBLOxNAqgVJJ&#10;JoAMk4HTbvHDG8kjhUUEkk0AAySScAAcT18+/wDni/zrsr8yNw5v4u/GbPVuK+KW2smKbdW6KFp6&#10;Kv8AkFuDEViypkKi4iqKfq7E5CnWTF0DhWyU0a19UtxSwUvT/wC7r93yHkG1tucObrZX52lSscZo&#10;VskYcB5G4YGkjj4ATGn42fFP3K9x5OYpZNl2aUrsKN3MMGdgeP8AzTB+FfxHub8IXWu95Z9Q1173&#10;7r3Xvfuvde9+691vQ/8ACS//ALJ3+W3/AImjZP8A7w0vvnR99f8A5Wbkj/ngm/6ujrJz2H/5JO/f&#10;89Cf8cPW2l7wk6nnr3v3Xuve/de697917r3v3Xuve/de6972OPXuu/d+vde9+691737r3Xvfuvdf&#10;Ht/4Uzf9vxPnb/2v+kf/AIGbpX2uh/sh/q8+mW+I9FQ/kz/9vZf5cX/i53x6/wDfl7f9+k+Bvs68&#10;OI6+2D7Q9Pde9+691737r3XvfuvdURf8KZv+3Hfzt/7UHSP/AME10t7vB/aL/q8uqtwPXx7fa7pr&#10;r6qv/CPj/t0BTf8Aiz3dv/uHsf2jm+P8unE4dbTXtrq/VIf/AApA/wC3Jnz2/wDEf9f/APv7+sPd&#10;4/jX7eqtwPXxzPa7prr6on/COv8A7dE13/i1/dH/ALzvWftJP8Y+zpxOHW1X7aHEfb1br49f/Cl3&#10;I5Gv/na/OOCtr62tgxe5eqKHGw1VVPURY6iPQfVNUaOhjmkdaSl+6qpJPHGFTySM1rsSVkP9mv8A&#10;q8+m24nqiT251Xr3v3Xuve/de6Mh8Wflx8jvhT25ge8vjD21u3qPsfATQsuW21kHjx+ex8dRHUTb&#10;c3jt+oE+B3ntXIPEPucZk6eqop7AtGWVSNEAihGOvdfXO/kjfzY9ofza/iFRdtS47E7Q7560yVHs&#10;H5F9cYiWY43A71agNZit27XhrZ6jJJsHsTGxSVmME7yyUtRDWY9pql6F6iVHImg08unVNR1cj7b6&#10;t0W/5c/KjqP4T/HDtv5R95Zl8L1p0/tSq3Lm2phFJls1WtNDjtvbS27TVE1NDW7o3huOupMXjYHk&#10;jSWtq41d0TU67UEsAOPVSaeXXxz/AOaB/NP+TX81Hv3L9v8Aee46zG7IxdfkaXpvo/D5Oqk696f2&#10;lPMftcbhqErSwZfdNdTJG2Yz1RCK/KVCi/hpYqWkp1yqFFB02TXqt7HY3IZmvosXiKCtymUyVVBQ&#10;47GY2knrq+vramRYaajoqSlSWpqqqolYKkaKzuxAAJPu3WujcT/y7/5gFNt47vqPgx8xKfaYgNUd&#10;0T/GXuqLboptOs1JzUmyRjRThDfX5dNub+9al9R1uh9OiiVtFWY2rqsfkaSpoK+hqJqSsoK2nlpa&#10;yiqqeRop6aqpp0jmgqIJUKujqGVgQQD731rqJ7917r60n/CTf/tyr0R/4k/5B/8Av29y+0c3xnp1&#10;eA62S/bXVuvhn/zCf+y+vnD/AOLf/Jb/AN/PvX2YL8I+zpk8T1sGf8I0v+3su+v/ABTDt/8A9+Z0&#10;b7pL8I+0dbXj19Sb211fr3v3Xuvh2/zNf+3kf8wb/wAXf+V//v8AnfvtQOA6a6vM/wCEdf8A293r&#10;v/FUO6P/AHous/dJfhH2jqy8evqje2ur9fPv/wCFdX83/srBdhr/ACtvj/vDJbO21Q7PwG6fltnd&#10;vV82Pzm7KvfOMizm0Ok5q6leKqotox7MrKPNZqFG05gZakppLU8FRFUuIv4j1Rj5daESI8rpHGjS&#10;SSMqRxopZ3diFVEVQWdnY2AHJPt3qvVp/Vn8kH+bZ3Ltih3jsH4B/Iup25lKaKtxeS3Ps5evDk6G&#10;oUSUuQxtH2JW7Vr6/H1cTB4Z4YnhljYOjMpB911r69bofTpBd0fyjP5nfx8xVZn+2/gh8ndsbbx0&#10;bzZPdNJ1Rufde1MVDH+qbLbo2dRbg2/i4P6PUVMan8E+9hgeB69Q+nW3/wD8Iivj49Jt751fKbKY&#10;9lbI57rH497Rr3gZHp3wFBmOxey8eZGFyZzuLajsgsUMQ1X1LZuQ8B1ZfPrcs+ef/ZDXzO/8VQ+R&#10;X/voN4e6L8S/b1fr4X3tR0z1737r3Xvfuvde9+691mhhlqJYqenikmnmkSGGGFGkmlmkYJHFFGga&#10;SSSSRgFUAkk2Hv3Xuvv4e0/W+tb3/hQ9/PDov5U3S2G6w6VfCZ75q97YTI1XW9BlIabK4rqHYkVR&#10;Pich3NurCzB4slOcnDNRbbx9Sv2mQyVPUTTCamx9RS1FlWv2de6+Ud2p2t2V3j2Fu3tnuLfW6ey+&#10;zN9Zaoz279870zVbn9ybgytQED1ORyeQlmqJfHEixRRgiOCFEijVI0VQ91rowHxw/l+fOD5eY+qz&#10;Hxk+J/fXd23aGqkoa3dmwOtNz5nZlFXxafJjqzecdAm1abJIDf7Z6xZ7XOmwPvRIHE9e6YPkf8JP&#10;l/8AECqxtN8ovjP3b0OmanelwOS7M663NtbAbgqIommmptvbkyOOiwGeqIIkLSJR1MzRgEsB78CD&#10;wPXugx6T7w7c+OHaWzu6+iewtz9W9qdf5aHNbR3vtHJS4zM4mtiDJJHrS8FdjchTO9PWUVSk1HXU&#10;kslPURSwyPG2+vdfXx/kUfzZ8F/No+HlJ2LnafEbd+R3UNfjevvkhsvD3hxsO6pse9XgOwtuUMsk&#10;lRR7M7Mx9HPVUkLljRV9LXUIeZaMTyssKH5db6uv91691737r3Xvfuvde9+691737r3Xvfuvde9+&#10;691737r3XvexxH29e65e3+tde9+691737r3Xvfuvde9+691737r3Xvfuvde9+691737r3Xvfuvde&#10;9+691737r3Xvfuvde9+691737r3Xvfuvde9+691//9ffu9lXT/Xvfuvde9+691737r3Xvfuvde9+&#10;691737r3Xvfuvde9+691737r3XvfuvdVe/zp/wDt1n80/wDxEh/96fbvuYvu/f8AT5OQP+e0/wDV&#10;qToEe4//ACo3Mf8AzQ/5/Xr5Z3vsh1hD1737r3Xvfuvde9+691737r3Xvfuvde9+691737r3Xvfu&#10;vdZo45amWKCCKSaeaRIoYYkaSWaWRhHHFFHGGeR5HYBVAJJNh7qzBQWYgIBUk+XV1U1GKk9XZfCb&#10;+Qb89PmFUYfcWd2TJ8beoa809RL2L3VjshhsvX4yYqz1GzusWWl3nuKeSlYS00tVHi8VVIRprx7x&#10;89w/vLe2vIS3NpBuH7231agW9qysob0lnzEgrhgpkkU8Y+pI5a9reaeYCk0tr9Ht5/0SYEEj+hH8&#10;bYyCQqn+Lrdl/l6/ygPiN/LuoIM315tyfsHuyooHo833v2DBSV+85Y6mIx1+P2hQwL/B+v8AA1Jk&#10;dTBj0+8ngYR1lXV6FYc+PdH3253905ntt0uhacuhqpZwEiLBwZSe6ZxjLnSDlESpHWSPKft/sHKS&#10;LLaRGbdCKNPJQvniEHCNfkuSMMzdWre4Z6HPXvfuvde9+691737r3XvfuvdaKP8AP9/nNzdzZndP&#10;wZ+LO6ivT+38jPhu+ezcBWnR2ruDG1Giq6721kKVtMvXGAr4SuRqUYrnK6Pxxn7CHXX9HPuy+wS8&#10;vQWnuLzlZf7vpVDWcDj/AHGRhiaRT/o7g1RT/ZIan9RqR4w+6vuKdwkn5a2Sf/dchpPIp/tWHGNS&#10;P9DU/EfxnA7B36nXvNbqCOve/de697917r3v3Xuve/de63of+El//ZO/y2/8TRsn/wB4aX3zo++v&#10;/wArNyR/zwTf9XR1k57D/wDJJ37/AJ6E/wCOHrbS94SdTz1737r3Xvfuvde9+691737r3Xvfuvde&#10;9+69137c691737r3Xvfuvde9+6918e3/AIUzf9vxPnb/ANr/AKR/+Bm6V9rof7If6vPplviPVP3Q&#10;3dm/fjb3V1Z8gOq6+hxfZXTW/dsdk7EyOSxlJmcdQ7r2hl6XN4OqrcTXI9FkaWGvpEZ4ZVMcigqw&#10;sfdiAQQeHWur/wD/AKC1v50P/P4On/8A0QPXX/1u9t+Cnoeraj69e/6C1v50P/P4On//AEQPXX/1&#10;u9+8FPQ9e1H169/0Frfzof8An8HT/wD6IHrr/wCt3v3gp6Hr2o+vW63/AMJo/wCZD8pv5mnxB7x7&#10;h+WO5ts7o3xsX5I5XrXb1ZtbZmE2TRU+1KbrDrfdENLUY7BQ09NVVS5fctW5mcGQoyreyj2nlUIw&#10;A4U6upJGehc/4Uzf9uO/nb/2oOkf/gmulveoP7Rf9Xl15uB6+Pb7XdNdfVV/4R8f9ugKb/xZ7u3/&#10;ANw9j+0c3x/l04nDraa9tdX6pD/4Ugf9uTPnt/4j/r//AN/f1h7vH8a/b1VuB6+OZ7XdNdfVE/4R&#10;1/8Abomu/wDFr+6P/ed6z9pJ/jH2dOJw62q/bPV+vju/8KU/+33nzx/8O/qj/wCB66i9rYf7Nf8A&#10;V59NN8R6Dn+QN1p1x3F/N++EvW3bmwNl9o9d7n33vWDcuwuxNr4PeuzNxQUHUHYmXooM7tjclDks&#10;Jl4KTK4+CpjSogkVJ4UcDUoI3ISEYjj1ocR19e/a/wAWPjHsaijxuyvjl0PtDGxII4sftbqDr7b9&#10;FHGv6Y0pcTt6kgRF/ACgD2iYk8eneiA/zAP5I38vn+YJ1Vu7Z++fj/1n1v2jksTXLsn5BdW7E25s&#10;ztLZO5jTyfwfL1OZ25R4eXe+Co61g1Thcw9VQVMLSBBDOY6iK6SMv2daIB6+PF330vvb44939vdA&#10;dk0cVBv/AKV7J3r1bvGmp2kkohuLYu4chtvKz46eSOJqrGVdXjWlpZwoWendJF9LD2sBqAemutlD&#10;/hIB8lcv1B/NYh6OfJTR7S+V/TPYeyK3DNK6UE+8uscLWdybSzsiCytkcTgtn56hpyxt48vMoBZ1&#10;9tzLVK+nVlND19UT2j6d60Ev+Fr/AMyMtQxfE/4E7ay8tJjcxR5f5P8AbOOgnKHLQQZDLdc9OUlU&#10;ItLyUFNX0G7KmWCUtFJURUkunXAjBTAOLdNueA6+f+qliAASSQAALkk/QAfm/tR1Tr66H8gP+S11&#10;B/Lb+L/XHZu/uvMHmfm/21s/F7w7a7F3DiaWu3P1km6sdFkYOltj1NZDLJtLGbSx1WlHmno2WXM5&#10;eOeWeWSmSigpkcjlj/Q6cUU+3rYd9tdX61Wf+FYXxG+M26P5XPfXypzHSHXcnyP6vzvR0ezO7KLb&#10;1JiOx6Gi3P3Z15sXNYnK7oxIoclunB1O2Nw1dPHQZV62jpnlE0MUc6JKr8JOrTXHVGpT59fK29qu&#10;m+vrSf8ACTf/ALcq9Ef+JP8AkH/79vcvtHN8Z6dXgOtkv211br4Z/wDMJ/7L6+cP/i3/AMlv/fz7&#10;19mC/CPs6ZPE9bBn/CNL/t7Lvr/xTDt//wB+Z0b7pL8I+0dbXj19Sb211fr3v3Xuvh2/zNf+3kf8&#10;wb/xd/5X/wDv+d++1A4Dprq8z/hHX/293rv/ABVDuj/3ous/dJfhH2jqy8evqje2ur9fGb/4UDy5&#10;yX+cx/MEbcRnOQHeEkVOajV5Bgodn7Vh2uF1c+AbZjpBF+PFptx7fT4R02eJ6dP+E9W7Pj3sn+cJ&#10;8Ltw/Jmfa9D1xS723RBjMvvd6GPaOD7Sr+ut30HTmYzM2RIoaVqLtCpxRoamUrHR5M01QzIsRdfP&#10;8J68OI6+yeCCLjkHnj8+2OnOu/fuvdJ/BbU2vtiTOzba23gNvS7pztTunc8uCw+OxEm49z1lHQY6&#10;r3HnXx9PTvl89VUGKpYJKyoMlQ8NNEjOVjQD3Xusu4tu4Dd+387tPdWGxm49sbow2T29uTb2boqf&#10;J4bPYHN0M+NzGGy+NrI5aTIYzKY+pkgqIJUaOWF2VgVJHv3Xuq/P+Gev5UX/AHrd+EP/AKTH09/9&#10;iXv1W/jPWqD+Hr3/AAz1/Ki/71u/CH/0mPp7/wCxL36rfxnr1B/D1rDf8KPOw/5SH8tXpZ/jv8ff&#10;5f8A8E6n5vd47ZqTgKik+M3S9W3QHXOSNRjartrM0x2lIi7uycsM1NtWjmXQ1XFLXzhoKNaesugY&#10;muo06qaDFM9fOl9vdV6+gH/wlz/kDwpT7F/mdfNDZMc004oN0/D7pzdOP1JTxalqsR8id44etjs9&#10;RL6ZtmUs6WRNOZ0lmxkyNu3kOt9b81dXUeNoqzI5Cqgocfj6Weurq2qkSClo6OliaoqqqonkKxxQ&#10;U8EbO7MQFUEnj2317r4i/wDNH+bG5f5hXzv+RnynzlfW1OD31v3J4/q/G1bzBNs9O7VlO3erdvQU&#10;kulKKSm2hj6aatEaRLPk6ipqGQSTPd8Cgp1ro7H/AAnr/ldYL+aR89MTsTtKnrZPjl0jtl+4+9oK&#10;GoqMdLuzDY7L4/EbV6vgytFJDWY2Xf8AuOuRauWF4qlcJRZBqeWKpWGRdMaD59e6+vbsXYmyer9n&#10;ba68632jtzYWwtm4ij2/tPZuz8LQbd2xtvB4+EQ0GKwuExVPS43GUFLELJFFGqD+lz7Z630je+ug&#10;+nvk/wBSb26K776/272f1T2JhqnBbr2fueiSroK2lnVvFV0ko0VeJzmLqAtTQZCkkgrsfWRR1FPL&#10;FNGjr7r3XxZP5n/wpyP8vH55fJH4h1eQrc1iOqd8AbG3BkljWv3D1lvDD4vfHWuYyMlPFDRy5io2&#10;RuOhXIeBRCmRSeNQNGkPg1FetdXEf8JI/lTlehf5sm0eoJ8nNT7G+W/XG++pNwUEsjjGHde1sDkO&#10;1OvM1LArANloMls6qw9JIQ2hM7MtgJCy1f4evdfV19tdb697917r3v3Xuve/de697917r3v3Xuve&#10;/de697917r3v3XuuXtR1rr3v3Xuve/de697917r3v3Xuve/de697917r3v3Xuve/de697917r3v3&#10;Xuve/de697917r3v3Xuve/de697917r3v3Xuv//Q37vZV0/1737r3Xvfuvde9+691737r3Xvfuvd&#10;e9+691737r3Xvfuvde9+691737r3VXv86f8A7dZ/NP8A8RIf/en277mL7v3/AE+TkD/ntP8A1ak6&#10;BHuP/wAqNzH/AM0P+f16+Wd77IdYQ9e9+691737r3Xvfuvde9+691737r3XvfuvdL/rPYsPY+8sP&#10;s+ffGwuuYsvKYTu7szM12A2biiSo8mYy+OxObqaOHm+oU7jg/wCFyzdtxbarGe+Xb7m6ZBXw4FDy&#10;t/pVZkBP+2HSuzthe3EVubqKEMfjkJVB9pANP2dbX/wb/wCE0fR/dOAxfY/aPzu2L3RtZmp2r8H8&#10;OclgNzYFahlEwpJe3dwNlSryaSklO22KWoQK1nR/04We4v3t+YOXrubadm9t7qwvs6X3RXjenCv0&#10;yaa+oPjspxgjjO3LPs3t24xpeX3M8Vzb+a2hVl+zxWr+zwwetnn4qfyw/gv8MBSV3Qvx62XhN30s&#10;aKOy9ywVO++zHmCaJqim3vvCbM5rBrWkapafGSUNGWtaFQFAw95194fcf3AEkXMfNVxJYN/xHjIh&#10;gp5AxRBUenk0gdv6XU07FyVyxy7pba9ojW4H+iN3yfk71K18wukfLo/nuNehX1737r3Xvfuvde9+&#10;691737r3XvfuvdUK/wDChf5s7s+Ifwbn231lmanb/aXyT3RJ1Lhc/jqiSkzO2dkriKvL9kbgw1VE&#10;VlpcpJiIqfERTRlZqVsx9xEyTQo4yS+617eWXPPuKLzdoBLs20w/UsjCqyTagsCMPNdWqUg4bwtL&#10;AqxHUW+7XMs2wcsmCzkKXt4/hBhgqlCZGHzpRAeI11FCB183b31g6w8697917r3v3Xuve/de6979&#10;17r3v3Xut6H/AISX/wDZO/y2/wDE0bJ/94aX3zo++v8A8rNyR/zwTf8AV0dZOew//JJ37/noT/jh&#10;620veEnU89e9+691737r3Xvfuvde9+691737r3Xvfuvdd+7jgOvde97691737r3XvfuvdfHt/wCF&#10;M3/b8T52/wDa/wCkf/gZulfa6H+yH+rz6Zb4j1UP8eejN8/JzvXqH479ZjEP2H3b2HtPrHZIz+QO&#10;JwZ3NvPM0mCw4y2TWnrGoMf97WJ5ZhFIY0udJtb3YkAEnh1rrY2/6A9/5v8A/wAcPi//AOjtr/8A&#10;7BfbfjJ6nq2k+nXv+gPf+b//AMcPi/8A+jtr/wD7BffvGT1PXtJ9Ovf9Ae/83/8A44fF/wD9HbX/&#10;AP2C+/eMnqevaT6dbmv/AAm9/llfJj+Vt8S+6+mPlEnX6bz378i8l2fgR13uubduKO16rrTrrakJ&#10;ra+bD4dqfIDK7YqrwiNgI9DavVYJ5XDsCOFOrqKDoQv+FM3/AG47+dv/AGoOkf8A4Jrpb3qD+0X/&#10;AFeXXm4Hr49vtd0119VX/hHx/wBugKb/AMWe7t/9w9j+0c3x/l04nDraa9tdX6pD/wCFIH/bkz57&#10;f+I/6/8A/f39Ye7x/Gv29Vbgevjme13TXX1RP+Edf/bomu/8Wv7o/wDed6z9pJ/jH2dOJw62q/bP&#10;V+vju/8AClP/ALfefPH/AMO/qj/4HrqL2th/s1/1efTTfEem/wD4Tf8A/b7P4E/+H/2D/wC+P7Q9&#10;7k+Bvs60OI6+xl7Q9Pde9+6918er/hS/s2h2R/O9+dOKxkQho8puPp7eQGlEElfvv479RbxzculS&#10;Rd89nKoknljdj9fa6P4F+zpk8T0GH/Cf3N1O3/5y38vuupXaKWfvKHBsy3uaXcu0t0bcrI+GU6Zq&#10;TKyI34sxuD9PfpPgb7OvDiOvsye0PT3XyYP+FZe+a7dv86bvDAVc7ywdYdV/H7Y2MjkYMKahyPVW&#10;A7MkhiXlokbJdh1Emk86pCfz7WxCiDppuJ6qK/lqdaYruT+Yl8FOqs/Sw1u3t/8Ay8+Ou1ty0dQq&#10;SQ1e2st21tOm3FTyRyeiVZsI866Dw97fn3dvhP2daHEdfcU9l/T3Xvfuvda8v/CqP/tx38uf+1/8&#10;b/8A4JrqL29D8a/Z1VuB6+RV7V9NdfWk/wCEm/8A25V6I/8AEn/IP/37e5faOb4z06vAdbJftrq3&#10;Xwz/AOYT/wBl9fOH/wAW/wDkt/7+fevswX4R9nTJ4nrYM/4Rpf8Ab2XfX/imHb//AL8zo33SX4R9&#10;o62vHr6k3trq/XvfuvdfDt/ma/8AbyP+YN/4u/8AK/8A9/zv32oHAdNdXmf8I6/+3u9d/wCKod0f&#10;+9F1n7pL8I+0dWXj19Ub211fr543/Cu7+UX2WvbMv80novaWS3dsDdW1tt7a+V+PwVFLX5TYG5dk&#10;4mi2rtHtrIUlKjzHY+c2XjsficjVBPHiqzFwyzvorgYXUb8PVGHn1oj+3Oq9X1/AD/hSB/M8+AGL&#10;wGwsB2nj/kD0ngI6Wgx3UHyKpMjvnH4PDU6pBHjNmb4pcpiOydp0dDRL4qGiiy02GotK6aBlBRql&#10;Aft62CR1un/y/P8AhW7/AC+vlXWYTYXyYoM18Ie1cm9LRRV3YGXh3b0RlsjOwiEdJ2/jcbiH2oru&#10;rSSSblxOGxtNGVX7+V/bbIRwz1sN1tTYnK4vPYzG5vBZPH5nC5igpMnicviqylyOLyuMr4I6qgyO&#10;Nr6OSakraCtppVkhmido5I2DKSCD7p1fpx9+691737r3VXP83T+Z/wBUfypfiPufv/fAodydi5pq&#10;naHQfVD1hp8h2f2hVUUs2OoplhcVdHszbUQ/iGfr1sKWgj8UZasqaOGbarqNB1omg6+N78iPkD23&#10;8qe7OyfkN3ru/Ib67Y7Y3RXbr3juTIt6qmuq9EVNQY6lW8GJwODx0MNDjaCAJTUFBTw08KJFEih8&#10;Cgp031sqf8Jnv5Gcn8wTtqD5efJnakj/AAv6Q3RGuI23maVhR/I3tTCSQVsWzUp5lCV3WOz5jFPu&#10;SYhoMhMY8SglEmQajqzUwOPXuvqY09PBSQQ0lJDDTUlNDHT01NTxpBBTQQIscMEEMarHFBFGoVVU&#10;BVUAAW9tdb6IT/NW7AyHVn8s3+YBv/D1MtHm9t/Dj5GVWBrIHaOWiz9R1RunH4KuidLOpo8tVQy8&#10;EH0cEfX3scR9vXuviD+3+tdW+fysP503yh/lDwd1p8Z+vPjzu2r76l2A+88r3Xs/f+6MnR0/Wybw&#10;G3sdt2bZnaPXsOPoZJd8VslUs0dS00giIZRGAasobj17q3D/AKDSf5q3/Pmfgh/6KjvX/wC6X960&#10;D59er17/AKDSf5q3/Pmfgh/6KjvX/wC6X9+0D59er1r9/wAxL+YF3L/My+SmX+VHfW2esNq9j5za&#10;e09n5HHdSYPc23tpS4/ZtC+OxVZ/D92bx3xl/wCJyUbqkzmvMbCNdMaWN7AUFOvdL/8Ak47mrNp/&#10;zYf5b+UoJGjnqfmx8bNtOyMyE0W9O19r7OyMZK3OmXH56VWH0Kkg8e/HgevdfbP9sdb697917r3v&#10;3Xuve/de697917r3v3Xuve/de697917r3v3XuuXtR1rr3v3Xuve/de697917r3v3Xuve/de69791&#10;7r3v3Xuve/de697917r3v3Xuve/de697917r3v3Xuve/de697917r3v3Xuv/0d+72VdP9e9+6917&#10;37r3Xvfuvde9+691737r3Xvfuvde9+691737r3Xvfuvde9+691V7/On/AO3WfzT/APESH/3p9u+5&#10;i+79/wBPk5A/57T/ANWpOgR7j/8AKjcx/wDND/n9evlne+yHWEPXvfuvde9+691737r3Xvfuvde9&#10;+691737r3XvfuvdCZ1V3D2t0Zu2h370z2Xvjq3eeOZPtdy7B3PmNqZcRrIsjU01bhquklqaGZkAl&#10;p5S8Ey3V0ZSQSjedh2TmOyk23ftpt72wbjHNGsi/aAwNCPIihHEEHpfY7jfbZcJdbddSwXA4MjFT&#10;9lQRUeoOD59bgX8qD/hR/nt47w2h8dv5gdThfu9zVtBtvZXyZx1DRbcplzVbNHSY3Hdy4PHw0uBo&#10;6TJ1UiwruDHxUdPSOUNdTCIz18OCvvV90+1srK+5q9sUkpEpeXb2YudAyzWrsS5KjPguWZhXw31a&#10;Y2yA5F935Z7i32nmxlq5CpcABcnAEoFFAJxrUADGoUqw3JfeB3WQ3Xvfuvde9+691737r3Xvfuvd&#10;e9+691pu/wDCuOkyTbf+BtZDr/g8GY+SdNXWA8X8Sq6LoubFa2vxJ9rQ1mn+o1e88fuQPELn3LQ0&#10;8YpYEf6UG8DfzK/y6x49/VfwuVpB/ZhrgH7SIafyB60rvfQHrHHr3v3Xuve/de697917r3v3Xuve&#10;/de63of+El//AGTv8tv/ABNGyf8A3hpffOj76/8Ays3JH/PBN/1dHWTnsP8A8knfv+ehP+OHrbS9&#10;4SdTz1737r3Xvfuvde9+691737r3Xvfuvde9+69137uOA69173vr3Xvfuvde9+6918e3/hTN/wBv&#10;xPnb/wBr/pH/AOBm6V9rof7If6vPplviPRUP5M//AG9l/lxf+LnfHr/35e3/AH6T4G+zrw4jr7YP&#10;tD091737r3Xvfuvde9+691Rh/wAKU8fNk/5InzxpqdXd4todT5BljXWwhxPyF6hy1S5Fx6I6ejZm&#10;P4UE+7x/Gv29Vbgevjv+13TXX1Of+EcucpMr/KPzlBTSxyS7Z+W/c2Fr1Q+uGqqNodUbjSOYajaR&#10;qLPwuPp6WH+uUc3x/l04nDra29tdX6pD/wCFIH/bkz57f+I/6/8A/f39Ye7x/Gv29Vbgevjme13T&#10;XX1RP+Edf/bomu/8Wv7o/wDed6z9pJ/jH2dOJw62q/bPV+vju/8AClP/ALfefPH/AMO/qj/4HrqL&#10;2th/s1/1efTTfEem/wD4Tf8A/b7P4E/+H/2D/wC+P7Q97k+Bvs60OI6+xl7Q9Pde9+6918iv/hVH&#10;/wBvxPlz/wBqD43/APwMvUXtdH8C/Z0yeJ6Kl/Ib/wC3xH8vP/xY7af/ALjZL36T4G+zrw4jr7QP&#10;tD0918lX/hWHsrIbV/nW9/52sheKn7J62+Pe9cU7Rsi1FBQdObT65kmiZuJUXKbAqY9S8aoyPqD7&#10;WxGqDppuJ6qQ/ludoYjpL+YT8G+3tx1UNDtnrj5bfHjeG6a2dkSGk2the19qVu5amSRzoiWHBRVD&#10;azwhFz9PdmFVYfLrQ4jr7jPtB091737r3WvL/wAKo/8Atx38uf8Atf8Axv8A/gmuovb0Pxr9nVW4&#10;Hr5FXtX0119aT/hJv/25V6I/8Sf8g/8A37e5faOb4z06vAdbJftrq3Xw2/5i1HPjv5g/zsx9Uhjq&#10;aL5k/J6jqYyGBjnpu7d7wypZlVwVkjI5AP8Ah7MF+EfZ0yeJ6vi/4R152mxP83Wvx88sccu6Pif3&#10;PgqNXNnnqafcvWW5nihFjeQUe3ZXI49CMfdZPh/Pry8evqie2enOve/de6+Hb/M1/wC3kf8AMG/8&#10;Xf8Alf8A+/5377UDgOmurzP+Edf/AG93rv8AxVDuj/3ous/dJfhH2jqy8evqje2ur9RaukpcjS1V&#10;BX0tPW0FbTz0dbRVkEVTSVlJUxNDU01TTTK8NRTVELsjo6lXUkEEH37r3Wq//MN/4SX/AMv/AOXG&#10;Qz3Yfxwrsr8I+3szNVV9TF13hKXc3RWZyVQWmkmr+m6zIYVdrmaQBFXbWUw1BApZzQzOfdw5HHPV&#10;CvWlF8//APhOF/M6+ANBnd7Zzqel+QfSmDSprKzuD46TZPfmNw+JgDTNkd5bHmxmM7I2hS0VGPJW&#10;1k2Klw9IQw+/dRrLgdT59aII6oV92611uBf8JZf5zHanx2+TvW38vPureeU3X8X/AJEbjj2R1LR7&#10;iyE1dJ0d3VuGaT+6FPs6oqnmmotldnbilTE1uGT/ACWLMV9PkIBA5r/vG5FqKj4urKc08uvp3+2u&#10;r9Bz232x130R1jv7ubtvdeK2N1l1jtTNb23zu3NTGHG4PbmAopK7JV82hHnnlWGErDBCkk9TMyRR&#10;I8joh917r43H85L+aT2N/Nd+Ye6e8M42W2/09tJq7ZHxy6vragGHYnWNNWl4K/I0kEstEd9b7nhX&#10;J56oRpSal46RJXpKKkVH1XSKdNk1Neof8nn+Vt2h/Ne+Xm2ui9rfxTbfU22Pst5fIjtelpBJS9d9&#10;ZQVqxzxUU9RFLQzb53nNE2O2/Rushlq2epkjNHR1kkXmbSK9eAqadfZD6K6P6s+NfT/XPQvSWz8X&#10;sPqnqna2N2hsjamIjZaTGYfGRlQ8s8jPVZHK5GpeSqrq2oeSqr62eWonkkmlkdmevdC37917qun+&#10;b1s2t39/Kx/mIbWxcL1OTrvhp8iqzG0kUZlmrchg+rdzZ+ioYIxy1RW1OMWKP/a3HvY4j7evdfEf&#10;9v8AWutgP+ST/Itj/nMYX5DVmJ+WOJ+Pme+P2U63pshtuv6eqOzajcWI7KpN5S4zNwVUHZ+wjjYq&#10;Ss2RVwPH4am7FSXW4U1ZtNMde6vY/wCgGzdX/eyvb/8A6SZkf/ujPdfE+XW6de/6AbN1f97K9v8A&#10;/pJmR/8AujPfvE+XXqde/wCgGzdX/eyvb/8A6SZkf/ujPfvE+XXqdGK+IP8Awjjzvxd+WHxm+S2Q&#10;+f8Ah990nx5786j7wk2XT/Geu23Nupuqd/YDfUO348+/fGbTDHLVGCWH7k0dUIQ+oxPbSdF6ilOv&#10;dbyPunXuve/de697917r3v3Xuve/de697917r3v3Xuve/de697917rl7Uda697917r3v3Xuve/de&#10;697917r3v3Xuve/de697917r3v3Xuve/de697917r3v3Xuve/de697917r3v3Xuve/de697917r/&#10;0t+72VdP9e9+691737r3Xvfuvde9+691737r3Xvfuvde9+691737r3Xvfuvde9+691V7/On/AO3W&#10;fzT/APESH/3p9u+5i+79/wBPk5A/57T/ANWpOgR7j/8AKjcx/wDND/n9evlne+yHWEPXvfuvde9+&#10;691737r3Xvfuvde9+691737r3Xvfuvde9+691737r3X1u/gTld4Z34N/DnN9gVVVW73y/wAXuhcp&#10;uutr3eTI1ubr+rtq1ORrMm8hZ5MpVVEpkqSfrOz++IfuXDYW3uNz7b7YgXbk3i8WMD4QguJAoX+i&#10;BhflTrPflV7iXlnl6S6JNy1lAWJ4ljGpJPzPn8+jcewT0fde9+691737r3Xvfuvde9+691rnf8Kc&#10;OhavtL+XfT9n4qjaoyvx37e2dvrISxR+WdNmbuhr+ts/DGigy+FM7unEVczLxHDRszekMy5UfdB5&#10;lTZvdSTZ7iSkO62MsK14eLHSdPz8OOVR6lgBnqIvena2vuUVvUWr2lwjn/SNWNv5shPyHXzvffUr&#10;rEfr3v3Xuve/de697917r3v3Xuve/de63of+El//AGTv8tv/ABNGyf8A3hpffOj76/8Ays3JH/PB&#10;N/1dHWTnsP8A8knfv+ehP+OHrbS94SdTz1737r3Xvfuvde9+691737r3Xvfuvde9+69173ZeHXuu&#10;/duvde9+691737r3Xx7f+FM3/b8T52/9r/pH/wCBm6V9rof7If6vPplviPRUP5M//b2X+XF/4ud8&#10;ev8A35e3/fpPgb7OvDiOvtg+0PT3Xvfuvde9+691737r3RBf5pvRGS+TH8uH5u9HYGikye59/wDx&#10;p7Zodm4yJDK+R33idp5DcOxKFUF2LVe78RRR3ALDVcAkAe7IaMp+fWiKjr4hXtf0z1vFf8I1/wCY&#10;j111D2F3t8Ae2t24vaT995/b3a/x/qs5XQY3F5ztLF4n+6m+tgw1VTIsL7r3jtiiw1TiYLoak4Wp&#10;gUvUS08Tp51Jow6uh8uvoy+03TnVIf8AwpA/7cmfPb/xH/X/AP7+/rD3eP41+3qrcD18cz2u6a6+&#10;qJ/wjr/7dE13/i1/dH/vO9Z+0k/xj7OnE4dbVftnq/Xx3f8AhSn/ANvvPnj/AOHf1R/8D11F7Ww/&#10;2a/6vPppviPTf/wm/wD+32fwJ/8AD/7B/wDfH9oe9yfA32daHEdfYy9oenuve/de6+RX/wAKo/8A&#10;t+J8uf8AtQfG/wD+Bl6i9ro/gX7OmTxPRUv5Df8A2+I/l5/+LHbT/wDcbJe/SfA32deHEdfaB9oe&#10;nutBX/haz8K8xkYfi3/MA2th5q3G4HH1/wAYu4chTQyStiKOoyuY7A6ayVWIVdYMbNlcpuminqZd&#10;CJU1FDBqLzxr7UwHivTbjz6+f17UdU6+sr/wne/nbdWfzEPjZ190B21vzE4L5x9L7Qxuz957U3Ll&#10;KejzPeG3dqY6LH4vuLY/3ksZ3RkMph6ON9zUlNqqsflFnnaGOiqKV2SSx6cj4enFNR8+tlr2z1fr&#10;Xl/4VR/9uO/lz/2v/jf/APBNdRe3ofjX7OqtwPXyKvavprr60n/CTf8A7cq9Ef8AiT/kH/79vcvt&#10;HN8Z6dXgOtkv211br41f/Cg7onI/H3+cX869s1lDLS0W/O4a7vXB1JiK0+UxvfWOx/bNTW0b/pni&#10;gz+7K2klYfSqpZUPKn2uj+BemTxPQG/yhPmnjv5fP8xv4u/KncX3n9w9ib5qcH2jHQwzVlUvV3Yu&#10;38x112BkKfG04aXK1u39tboqMpSUoF5qyihUENZhZhUEdeGD19pjYe/tk9p7K2t2P1tuzb2+tg73&#10;weO3NtDeG1MrR5zbm5dv5anjq8bl8Nl8dNPR19DWU8gZJI2IN/6gj2n6c6WHv3Xuvh2/zNf+3kf8&#10;wb/xd/5X/wDv+d++1A4Dprq8z/hHX/293rv/ABVDuj/3ous/dJfhH2jqy8evqje2ur9ITGdn9a5v&#10;fO5usMN2HsbL9l7LpcZX7x69xm7MBX752lQ5ukpshhqzcu0aTIS57BUmXx9ZFPSy1VPEk8MqOhZW&#10;BPuvdLv37r3XvfuvdfJ//wCFZfx4+O/x6/mpNB8f8HtraE3bPQ2x+3+49l7Tp6KgwmD7b3Fu/sTC&#10;ZPIx4fGpFQ4Cv3jtfbWKzFXSpHG01VWSVzAtW6i8hJUV49NnieqE/iTks1hvlV8Zcvtlp13JivkF&#10;0zksA1KZBUrm6HsfbdViTTmMNIKgV8UejSCdVrc+7Hgetdfds9p+nevm6/8ACtH+cfP3b2dXfyyf&#10;j1uov0/03uClrPlBuLCVrGm7E7mwdQlRQdWtUUsnjrNq9QVaLLkoWZkn3UNEkaSYeKSR1F/F1Rj5&#10;dabvUnVHYXevZ2wumeptq5Pe3ZnaG7MHsfY208PEJcjndy7ir4cbi6CHWyQwJJUzgyzSskFPEGll&#10;dI0Zg51Xr7KX8nb+V51v/Kk+He0+h9vfwvcPbG5ftN7/ACI7Po6crN2B2lW0MUdbFQVNRFFWrsjZ&#10;kB/heBpnWIJSRNUyRLV1lW8idm1GvTgFB1a/791Tr3v3XumPcm3sPu7b2d2puKghym3tz4XKbezu&#10;LqQxp8lhs1RT43KUFQFKt4ayhqXjaxB0sffuvdfDR+cXxZ3j8Jflz8hvinvmCrjzfSXaG5dnUtdW&#10;wGnk3HtWGqNdsXeMEZVCMfvbZNdj8vSnSuqnrUJAPAfBqK9a6sB/kPfzU3/lQfN7E9sbtpMtnPj7&#10;2ngG6q+Qm38LGarLQ7Or8nR5PD792/jmkjirtydeZ+jjrI4T+5V42Wuo42jkqlkTTCo6919erozv&#10;vpb5M9Zba7m+P/Z2zu3ert30aVuA3rsfN0ubw9WGjjeahqmp3M+KzWPaQR1mPq44K6hnDQ1EMUqs&#10;gZ630L/v3Xuo888NPDNU1M0VLTUsUk9RUTyJFBBBEnklmmlk0xxRRRqWZmICgXPHv3Xukzsnfmx+&#10;ytuUm8eud57U3/tGvrMxQUO6dk7ixG69uVtdt7M5DbmfoqTOYKsr8ZU1eD3DiaqgrI0lZ6atppYJ&#10;AssbqPde6V3v3Xuve/de697917r3v3Xuve/de697917r3v3Xuve/de697917rl7Uda697917r3v3&#10;Xuve/de697917r3v3Xuve/de697917r3v3Xuve/de697917r3v3Xuve/de697917r3v3Xuve/de6&#10;97917r//09+72VdP9e9+691737r3Xvfuvde9+691737r3Xvfuvde9+691737r3Xvfuvde9+691V7&#10;/On/AO3WfzT/APESH/3p9u+5i+79/wBPk5A/57T/ANWpOgR7j/8AKjcx/wDND/n9evlne+yHWEPX&#10;vfuvde9+691737r3Xvfuvde9+691737r3Xvfuvde9+690Zr4a/HTOfLX5TdE/HLb6VQqO2OxsDtz&#10;K1dGnkqMLtJag5PfG5VXSwMe19mY+vyL8H0Up4PsI8+c02/JPJnMnNVyRosbR5FB4NJTTFH/AM3J&#10;SiD5t0dcvbRLv2+7ZtMVazzKpI8l4u3+1QM35dfXCw2JxmAxGLwWGooMbiMJj6HD4nHUqaKagxmP&#10;poqKhoqeMk6KelpYUjQfhVHvh9cXMtzcTXVzIXuJXLOx4lmNST8yTU9Z7xxJDGkUSgRKAABwAAoB&#10;+Q6dGYKCzEKqgkkmwAH1JP0Fh7p051Qn85f+FDHwj+IWRy+xdgVdb8pe3sS81LWba6rzGNp9gYHI&#10;07FJsfurtmeDJ4OCqjkVo5YsNSZ2opplMdRHCwIGSXtz91r3C54it9z3NF2bZHyJLhWMzqfxR2oK&#10;uQeIMrRBhlSw6izmb3Z5a2CR7a1Y39+MFYiNCn0aXIr6hA5BwQOqPc//AMKx/k3U5CSTa/xY6Jw+&#10;KMt4qLP7i7A3LkEhDcRS5HH5DalI82m3rFIov/Z/AyMtfuU8nLEBec5bk89OKJCi1/0rJIfy1fn1&#10;GcvvvvRk/Q2O1VPRmkY/tBX/AAdLrZP/AArW7QpJoh2R8Mdg7ipyUWd9k9ubi2bMgNw0sUOd2bvu&#10;OQr9QhddX01j6gs3H7kmzSK37q5+uoX8vFtkmH56JYP2/wAulVt7836EfW8uROP6ErJ/x5H6sS6b&#10;/wCFS3wM3vJSUPbOwO9+kMhMY/u8lU7ewvYezqINwzfxTaObO76kRHk6dv3K/QE8e4t377m3uRtw&#10;eTZN123cYhwUO8Ep/wBrInhD/nN0L9u97uV7kqt/Z3Vs54nSsiD80Ov/AIx1aDjPln/Ly/mSdQ9i&#10;dDbE+S3UnY2I7n2Hubr/AC+zYdyU23Oxji924aqxE1dQdfbzjwO9qbI0BqxNTTfw8GCqjRgQ6i0N&#10;y8ke6ftJvu18y7jyjfWs+33Mc6ylC8GqNg1Gmh1xFWpRhrypPkehqm/co84WF3tdrvME0dxEyFNQ&#10;WSjAioR9L1Fag6cGnXzE+/elN6/G/uztLofsaiah3r1PvfPbIzqCOSKmq6jB18tNTZjHmS7z4fO0&#10;QiraKYXWekqI5FJVgT2A5Z5g27mvl/ZuZNqk1bffW6Sp6gOKlW9GQ1Rh5MCDkdYW7rttzs25X+13&#10;i0ngkZG+dDxHyYUIPmCD0Dns96Leve/de697917r3v3Xuve/de63of8AhJf/ANk7/Lb/AMTRsn/3&#10;hpffOj76/wDys3JH/PBN/wBXR1k57D/8knfv+ehP+OHrbS94SdTz1737r3Xvfuvde9+691737r3X&#10;vfuvde9+69173ZeHXuu/duvde9+691737r3Xx7f+FM3/AG/E+dv/AGv+kf8A4GbpX2uh/sh/q8+m&#10;W+I9FQ/kz/8Ab2X+XF/4ud8ev/fl7f8AfpPgb7OvDiOvtg+0PT3Xvfuvde9+691737r3XvfuvdfJ&#10;T/4Uc/yeN8/y6flxvLujrnZ2Rqfhj8jd4ZfefWm6cRj5Jdv9X703LVVWa3N0huKaBTDgZsPkZKio&#10;24J9EeQwJjSGSaooq8QrIn1Ch+IdNMKH5da4UM0tNLFUU8skE8EiTQTwu0c0M0bB45YpEKyRSxSK&#10;CrAggi49u9V6tH64/ncfzaupttUe0dk/zAfkpT7ex0EdHjaHcW/qvfbY6ihQR09DQV2+4NyZGioq&#10;WNQkUMUqxRIAqKqgD3Tw0/hHW6n16DDvr+al/Me+T+zM11x3182PkZ2T11uVKaPcnXua7N3DT7F3&#10;JDR1tNk6On3Ds/D1eN25m6WjyVFDUxRVVNLHHUQxyKodFYbCIMhR16pPn0QH3brXX1RP+Edf/bom&#10;u/8AFr+6P/ed6z9pJ/jH2dOJw62q/bPV+vju/wDClP8A7fefPH/w7+qP/geuova2H+zX/V59NN8R&#10;6b/+E3//AG+z+BP/AIf/AGD/AO+P7Q97k+Bvs60OI6+xl7Q9Pde9+6918iv/AIVR/wDb8T5c/wDa&#10;g+N//wADL1F7XR/Av2dMnieipfyG/wDt8R/Lz/8AFjtp/wDuNkvfpPgb7OvDiOvtA+0PT3QA/KP4&#10;0dSfMT4/dr/GbvXby7n6t7h2nW7T3RjlaOKupVmeKrxG4cFWSw1C4zc+1M5SU2TxdWEc0mQpIZgp&#10;KWO1JBBHHrXXx6v5sH8or5M/yoO88nsHtfA5HdHTW4sxXno/5C4jE1MexO0Nuq0tTRUs9UpqKbbH&#10;YuMx4Ay+36iY1NLKjSwNU0L09ZOtVw4x00QRx6q2xGXy238pjs5gcpkcHm8PW0+SxOYxNbU43LYv&#10;I0MyVFHX47IUcsNXQ1tJURq8UsTrJG6gqQRf3frXVpWyv55n83rr/A022tvfzCfkvLiqWBaemG59&#10;+T77yUUCJojhTOb4p9xZwJEgCoPuPQoAWwA90MaHivW6n16AT5C/zLv5gvyv2vXbG+RnzJ+RXbew&#10;MpNQ1WU683X2numfrzKVWMr6fKYuqyewqTIUm0MhU4vJUsVRTSTUTvTzRq8ZVgD72FUcB16p9eiO&#10;+7da6+tJ/wAJN/8Atyr0R/4k/wCQf/v29y+0c3xnp1eA62S/bXVutOH/AIVhfyed8fMLq/Z3zs+N&#10;Wz8hvDvT47bUq9n9s7C25j5shubsfoiLIV+4cfmduY6kWSqzG5ep81lMhUtRQxvU1+IydSULSUNP&#10;TzKIWpg8Om2Hn18zBlKkggggkEEWII+oI/FvanqnR0PjT/MW+dfw5xs+C+MXy0726Y2zUVMtdUbM&#10;2d2DnabYk+RnfXPkZth1dTW7PlyczfqqTRGdgSC1ifeiAeI63U+vRkdzfz1/5we7aWSjyv8AMP8A&#10;kzSQyp42fbO+5dlVQX+sdds2mwNbC/8AtSSK3+PvWhfTr1T69Vb7k3JuLeW4s/u/d+fzW692brzW&#10;V3JujdG5MrXZzcW5NxZyunymbz+fzeUnqslmM1mMlVS1FVVVEsk9RPI0kjM7Em3WutpD/hHX/wBv&#10;d67/AMVQ7o/96LrP23L8I+0dWXj19Ub211fr4xX86T5Q7m7b/nGfOTvbZG7s9gsrt/5Ebl682Tu/&#10;a2byGFytHiei6ah6T2/ldv5jE1NJXUMdZidhRTxSQyIxWbUeWPt9fhHTZ4np06j/AOFA/wDOV6Rx&#10;lLh9lfP3ufJ0NFGkNOO04Nj96VEcUYCpE2R7u2h2HkpkjUAANKbAWHHvxRT5deqfXoUt3/8ACmj+&#10;d9vTEVOEyPzlzmLoauJop5do9L/HHZOXAdSpel3FtPp/D7hx8oB4anqomU8g359+0L6deqfXqlPs&#10;XsfsHt3e25eyu1t87s7K7E3hkXy+7N9b73Flt2bu3NlJI44XyGc3Fnayuy2UqvDEiB5pXYIiqLKo&#10;At1rrYl/4TJfys+yPm987usPkXuHamQo/i18RN/7f7V3rvfIUUsWC3d2jsqppdzdadU7eqJkFNnM&#10;vJuiCgymagQSw0mEp3WpMclbRJPR2oKDj1tRnr6J386j5fdgfBD+V78uflH1RT0svZOwNk7X2/sa&#10;srCvh29uftvsvZPTOI3isMkNRDWVOx6vsFcxDTSoYaqahWGT0O3tpRUgdXJoOviy5LI5DMZCvy+X&#10;r6zKZbK1lVkcnk8jVTVuQyWQrp3qa2vr6ypeSpq62sqZWkllkZnkdizEkk+1HTfQ+/Fj5Yd+fCru&#10;HD9+/Gfe9L1v2/t3GZvEbe3tLsvYG967A0m46B8VmpMLRdibW3bh8Vk67FTS0jVsFNHWLS1E0Kyr&#10;HNKr6IBFCMde6tR/6CZv54n/AHnbn/8A0SXxm/8AtLe9aF9Ot1Pr13/0Ez/zxf8AvO7cH/okvjN/&#10;9pb37Qvp1rr3/QTP/PF/7zu3B/6JL4zf/aW9+0L6de6+s58V94bk7C+MPxw3/vHJvmt3b56G6f3h&#10;unMSU9JRvltx7l6929ms5k3pKCnpMfSvX5OullMcEUUKF9KIqgANHift631rR/8ACmL+RBnf5hmz&#10;sd8wfidt6lrfl71JtcYHduwaQ0tBP8hersU1RW0OMoJ5TDTTdp7HeeU4gzOhyuPlegaRpIcdGtla&#10;mDw6918v3ce3dw7Pz2a2pu3A5na26Nt5Suwm4dt7ixddhM/gc1jKmSjyWIzWHylPTZHF5PH1UTxT&#10;088ccsUilXUMCPbvWuhd6J+UnyV+L2dqNzfG/wCQHcnQ+erfD/Esl1H2Tu/r6fKxwX8VPmRtfL4y&#10;LM0gDEGGqWaJlYgqQSPeqA8R17qwQfz9f5yK48YwfzCfkD9sI/EJDmsI2Q0D8nLNgjlTJ/tZm1/4&#10;+/UHp17omXenzv8Amt8nKeWg+RHy1+RvdWHmYP8A3f7J7k3/ALs2xEQwa1HtfL56p29Qx6xfTDTR&#10;rfm1/fgAOA6919JD/hHX29/pB/lLZDr+eq11XQ/yd7a2HTUTtqkp8JunGbM7bo6lF/3XS1ea7CyS&#10;r/WWGT/Ytvx62Otrb3Tr3Xvfuvde9+691737r3Xvfuvde9+691737r3Xvfuvde9+691y9qOtde9+&#10;691737r3Xvfuvde9+691737r3Xvfuvde9+691737r3Xvfuvde9+691737r3Xvfuvde9+691737r3&#10;Xvfuvde9+691/9Tfu9lXT/Xvfuvde9+691737r3Xvfuvde9+691737r3Xvfuvde9+691737r3Xvf&#10;uvdVe/zp/wDt1n80/wDxEh/96fbvuYvu/f8AT5OQP+e0/wDVqToEe4//ACo3Mf8AzQ/5/Xr5Z3vs&#10;h1hD1737r3Xvfuvde9+691737r3Xvfuvde9+691737r3Xvfuvdbl3/CWL4Syy1vavz03tiNNNTQ1&#10;3SnR7VlOB5amb7Wv7R3lQeazgU0AosJSVUWpXM2UgJBRh7wI++Z7hhY9l9tdun7mIuryh4AVFvEf&#10;tOuVlPDTC3n1kV7H8tGt7zRcx4FYYa+uDK4+zCA/Nx5dbYvyR+TPSHxJ6rz3dHyB7Aw/X2wsAoje&#10;vyUjS5HM5WWKV6Pbu2MJSrLltyblyIhf7eioopah1R3IWKOR1wm5S5P5j553y22DlrbJLrc5PJcK&#10;i+byOaLGi1y7EDIHEgGdt43rbNhsJdy3a7WK0TzPEnyVQMsx8gAT58AT1oE/zQ/59fyB+cdVuHqn&#10;pabP9AfF6d6nHybbxuR+07H7TxhLQmftDceJqGWlxGQpwS23cdN/D1WRo6ubIlY5E6b+zn3auV/b&#10;lbXeN+SPc+cgA3iMtYLduNLdGGWU/wCjOPExVFiqQcVud/dLdeZmlsNuZrXZTUaQaSSD/hjDgD/v&#10;tTp8mL4IoC95M9RR1737r3Xvfuvde9+691lVmVgykqykMrKSGVgbggjkEH3Xjg9U6MtS7XzndWzP&#10;73ZbcOXzfYFBUthmzW5MvkMxVZrF4ehoabEYmuyGSnqaqNMTjUipqJtRSGniSEjxqni59e5n3l7j&#10;7vP3iZuUt/tfH9qd0261uWjhRRJYTSGWKS4t1AGuORoi9zAalmJnhIlMi3HY/wBgfuG7T98H7k9p&#10;z9yLcR2Hv5sO+bjZpLK5Fvu9tGIbmK0vCSRFcRLc6bO8AGlaW10Gg8GWzLpk8ZkMLXVGOytFUUNd&#10;StompaiN45IzbUpCnh43SzI63V0YEEgg+86eWOaOXuc9j27mXlTeIL/YrpC0U0LBkamGFRkOjApJ&#10;GwDxurI6q4IHKPnrkLnP2x5q3fkb3A5avNn5tsJNE9tdIY5YzQMrUOHjkVlkilQtFNGyyxM0bqxb&#10;/Z90D+ve/de697917r3v3Xut53/hJmyj4+fLSE2WYdxbGqfESBJ9vJsutgjqNH6vFJNSyorfQtGw&#10;HKm3OD76t1bTc28n20VxG1zDYyh1DAshaRWXWoNV1LlagVGRjrKn2P23cbbl3cdwubKaPb7m5/Rk&#10;ZGWOXwxpk8NyAsmhqK+knS2Goettb3hZ1NnXvfuvde9+691737r3Xvfuvde9+691737r3Xvdl4de&#10;6792691737r3XvfuvdaYv80T/hKdv7+Yj88O/vmTh/mhs/qzG905DYtbTbCyfSea3XXbfGzurtj9&#10;dyJPuCl7JwUGRNfNtBqpStJD41nEZDFCzPJNpULp6oVqa16CP4T/APCQDsX4k/L/AONHyeyPzo2V&#10;veg6A7t647bq9n0XQ2dwdXuan2JujHbilwdNmZ+0snDi5sklCYlnannWItqKNax20+pSNPH59eCU&#10;Na9by3tjq/Xvfuvde9+691737r3XvfuvdB/2f1X1r3bsLdHVfcGw9p9m9bb1xsuH3ZsXfGCxu5tr&#10;7gxsrJIabKYbLU9TRVKxzRpLExTXDMiyIVdVYeBIyOPWutSz5Zf8Izvgf3Bnsruj4w91dufEqsy0&#10;89QNnVOOo+9urcO8jmRI8DhtzZzafYVJTgswMdTuqrQLpEYjC2Z5Z2HEV6qU9Oqz8h/wh+7ijrGT&#10;F/zB+tKzH+RgtXkOgN1YytMN10yNQU/Z+VgSQi90+5IH+qP4t9R/Q/n/ALHWtHz6EDZv/CHataeG&#10;bsD+Y/Sx0quhqcbs34uzTTzpc61hzeb75p46VwPozY+Yc/Tix99R/Q/n17R8+rHelP8AhGj/ACxd&#10;hSUlf232P8n++sjC0ZrMXlN77U662XWBGBZUxexNnUG8aUS8hrbhY6badJ5NTO54UHW9A62SPiR8&#10;N/jX8FOoKToX4p9X0HUvVNHm8nuVNr0Gd3VuV59w5mGhp8pmq/Ob0z25NxZHI18ONgWSSerkNolA&#10;sB7aZixqxz1YCnDoz3vXW+tL7+Z5/wAJRuwP5hHzs+QHzFw/zS2d1fje68ztDK0uw8n0hmt01u31&#10;2x1zs3YckFRn6XsvBwZE1ku1mqQy0sOhZgliVLFQkoVVXSeqFamteo38s7/hJ/v/APl//Ob4+/MH&#10;L/NXZ3Z2N6S3FuLN1WxMb0hm9r124UzuxN1bNWmp8/Vdl5uDHNTS7kWcs1LMGWIpYFtQ80wZSAvX&#10;gtDWvW6V7T9X697917rTm/my/wDCWjfn8yz54dx/MnCfMraPUmN7Sx/WdBT7CyvS2Z3fW4Y9f9Xb&#10;N66lkm3BR9j7fp60ZObazVShaSPxLMIzqKlioWbSoBXqhWpJr0En8v7/AISOdifCj5ofHH5XZT5w&#10;bL7Bx/RHZeH3/V7KoOi85t2s3JDjI6qNsZBm6js/LwY2Wb7jiVqaYLb9J9+aYMCNPWgtDx63dPaf&#10;pzr3v3Xug07e6b6m7+6+3F1P3f1xsvtjrXdtIaHcWx9/7dxm6Nt5WD9UT1GLy1NU0y1VJLaSnqEC&#10;z00yrJE6SKrCwOnI49a61TPlZ/wjV/l8dw5jK7k+Nfa/cvxLyWSknmj2rAaLuzq3FySMXX+F7e3n&#10;kMJ2DBGJHN45d2zRBNKxrEBy8JXHFa9UKimOPVYGX/4Q+duQ1zxYH+YX1zksaJLR1eX+PO5sJXND&#10;f/OPj6PtbcFOkmn+wKphf+1+fdvG/oHr2j59LzZn/CHauNRBN2F/MepIqZGQ1ON2Z8Xpp55151pD&#10;m813tTR0jAfRmx817/QW519QP4evaPn1ZP0b/wAI2f5XvXU1Dke3d9fJj5C5CF42rcRn9+YDrrZF&#10;csZBaNMX1vtXB71pEmuQ9txu2m2kqQSamZzwp1vQOtlv4y/F3oT4b9O7b6B+NHW+J6o6i2jNlKjb&#10;+zMPXZzKU1HV5zIT5XL1s2U3Llc3nslXZLI1Mk009VVTSyOxJb20zMWqePVuh/8Adet9dj26nD8+&#10;tHrXr/mF/wDCZ/8AlpfP7c2e7Sm2fuX41d4bjqajJZ3sr4+VOI27jt25mpcyy5XfPW2YxGW2Lmq6&#10;sqHkmrK2hpsTlq+eQyVNbK3Pt0OQOOOqFR1r8b0/4Q8bvhyE79d/zE9t5HFSPI9NT70+NuTw2QpY&#10;zIfFTz1mC7lztNkHSO2qZYKYMfpEvu3ifLrWn59NeA/4Q79kTzxDdP8AMV2PiaYlPM+B+NWf3FOi&#10;/wBvxw5DuraySEfi8i3/AMPe/E/o9e0/Po7PUH/CJj4Z7fmpp+8vl98ju0vAVeWk66251z03QVrq&#10;bmOoXOY/uLIJSSfRliqY5bfplU8+9GQ+Q63p+fV+XwK/kkfy5P5bW75OzPi90pk8H23U7ZyGz8h2&#10;rvHsXf2+N3V228tPQVWSxYpMzuGXZ+KirajFwNIcfiqNnMYBJHHuhYnietgAdWy+9db61lvmF/wl&#10;A/lY/KbcG5t/bPxPbnxh7G3VlcluDM5rp/fcmX2vmNx5aplrMhk8xsTs6j3xjoIaqrmaR6fCz4SM&#10;yHUCLtqsHYefVSo6pb3r/wAIdc0lbLJ11/MaxdTj5HvT0O9PjJV0VbSx6reObK4PvCvgr3C861oq&#10;YE8aR9TbxP6PXtPz6R+D/wCEPfbFRVxpuX+Yd13iqEuBLUYP477k3DVJH6dTx0Vf2ztiGRwCbKZ0&#10;BsPUL8e8T5de0/Pqz74rf8I1P5e3UGaxW5fkh2z3T8sMhjJoZn2nO+P6V6tyrxsshGWwGzKvMdhz&#10;J5EFkh3ZBEULLIsgPGjIfLrQUHra66o6i6u6I692x1P0v1/tDqzrPZmOXF7W2LsTb+M2ztjB0Qdp&#10;pEocTiqempI5amokeaeUqZaieR5ZWeR2Y06v0TX+az8Hcp/Mh+A3fPwvwnYuP6nyfcv+i/7Xf+U2&#10;5U7toMD/AKPO5+uu1pvPt6jzOAqMh/FabYr0S6auLxPUiU6ghRtqaGvWiKinWmt/0A8dpf8AexLY&#10;H/pOO4v/ALcHu/ifLrWn59e/6AeO0v8AvYlsD/0nHcX/ANuD37xPl17T8+vf9APHaX/exLYH/pOO&#10;4v8A7cHv3ifLr2n59d/9AO3an/exHYH/AKTluH/7cHvfifLqtOu/+gHXtT/vYl1//wCk5bj/APtv&#10;+/eJ8uvU634+iuuJ+nekOnOoqnLRZ6p6r6q6965qM5BSNj4MxPsfaGI2zLlYaCSoqpKKLJSYwzLC&#10;0shjD6S7WuW+vdCx7917qqX+YD/JX/l3/wAyszZv5J9GUK9o/YxUFF3r1nWt173JRwU8P29FHXbp&#10;xUEtDvKlxtOSlLS7ioszR0wP7UKHn3sEjgevdaxvbv8Awh92DXZGqrOhf5gW79r4gu32O3O3uicL&#10;vrJBC7aRVb02Z2J11TM8aWBKYBQ55sv0938T5dep0BOK/wCEPPbktYFzX8w3rnH48vY1WL+PO5sv&#10;WiL/AFYoKztbBwGT/afuQP8AavfvE+XXqdHn6R/4RM/Dna9ZR1fyA+XvyB7jFK6SzYzrrauxOkMR&#10;kWQqTBXLlj3JmloZQLOtNXU89j6ZlPPvWs+Q69TraD+Dv8vP4j/y5essn1L8ROqYesdqbhy8G4t2&#10;Szbh3Tu3P7w3HT0MeOXPbj3Du3M5rJ1db9pGESON4aWBfTDDGnp91JJ49e6Ox7117r3v3Xuve/de&#10;697917r3v3Xuve/de697917r3v3Xuve/de65e1HWuve/de697917r3v3Xuve/de697917r3v3Xuv&#10;e/de697917r3v3Xuve/de697917r3v3Xuve/de697917r3v3Xuve/de6/9Xfu9lXT/Xvfuvde9+6&#10;91737r3Xvfuvde9+691737r3Xvfuvde9+691737r3XvfuvdVe/zp/wDt1n80/wDxEh/96fbvuYvu&#10;/f8AT5OQP+e0/wDVqToEe4//ACo3Mf8AzQ/5/Xr5Z3vsh1hD1737r3Xvfuvde9+691737r3Xvfuv&#10;de9+691737r3Q4/G7oHf3yl746s+PfWFD9/vbtbd+M2riWeKR6PFwVLtPmdx5XwrJLFg9rYOnqcl&#10;XyKCYqOllcA6bew7zZzLtnJ3Lm88z7zNp2+zgaVvViMKi14vI5VEHmzAdGuz7Xdb3udltNitbqeQ&#10;KPQerH+iq1ZvQA9fR0+Qfy0+IH8jj4a9V9VyzfxrJbJ2HT7U6Y6Zw1XRU+/u1M1j1kkzW7MxojqI&#10;duYbN7nqqjJZ7OTQtTRVVVKtPFUVLw0snKTljknnr7x3P+972qGKC4ujJdXbAmG3Q/DGvAu6RBUh&#10;iB1FVUsVQM/WX277/wAve2XLllYE6nji0wwgjXKRxY/wgsSzuRSpNAWop+fl85fn18i/5gnbNR2j&#10;31up6imonrabYfXeDerouvutMHVSq5w+08HNPUCOedY4/vMhUNNkcg8aGeZ1jiSPp57de2XK3ths&#10;abNy1ZUZqGad6GadwPikegwKnSi0RATpUVJOKfM3NW78137X26z1ArojFRHGp8lX/CxqzeZwKEn9&#10;yD0GOve/de697917r3v3Xuve/de697917o63x0N9jZH+g3PXAf638Lwp/wB7J98T/wC8aRF98uWy&#10;vE8rWpP2/W7iP8AHX1K/3JrSn7qPPKyfCvP9+F+z91bIf+PFuhL3fsTbe9qQU+cotU8QtS5KmKwZ&#10;Kj5Y2gqSjhoiXJMUiyREm5W4BGM3tD77+5Hslur7hyRvWmxlas9nMGks7jAFZYQykOAABNE8UwA0&#10;iQIWU52/eQ+6T7I/eo5ej2b3U5Y17pAum13O1KwbnZirGkFyUkDREsxa2uI57VmbxDAZVR1Krujo&#10;TduGd5sG0W5aCzf8BylHko00gky0U0miU3YgeCSRmtfQv099W/a37/ftJzlDBZc9JNy1v5oD4oa4&#10;snYkgeHcxJqjqO5vqYYUSoHiyULH56vf7+5/+8Z7Z3N3uftPJbc8corqZfAKWm5xKACRLY3EvhzG&#10;p0x/RXNzLLpLtBDVUAR1m3NxUEnhrsFl6OTTxHVYytgc34BVZoEJBP5tb3lztHuP7e7/AG31mxc9&#10;bNeWnm8F5byqKcQSkhCn1B4dc5eY/ZT3k5Pvf3bzb7S8zbZuJpSO62u9t3IJoNKywqWBPwlahvw9&#10;KPBdZb43A6Ch27kI4G0t95kImxtGYz6WkSeuEAnCn6iLyN/h7jznn7zXsZ7ewytvvuNt8t4pp9Pa&#10;SC9uNVKhTFbeIYiRwM3hJkVYVFZo9p/uJ/ex95bm2j5S9lN5t9tkAb6zcYW2yyEZOnxEuL4QLOFO&#10;StqJ5aA6YzToxmzvj9hsWYa3ddUudrE0uMdTCSHDxuCTaZmCVeRAYBhqEKHkNGw984feT+8G5y5p&#10;ju9k9p9rOxbM4Km7m0Sbg6kDKAaoLQ0LKdBuJPheOeJh121+7L/c2+2XIE23c0/eH35ObeZoyrjb&#10;bYSQbNE4riVn0Xe4gEI661soD3RT2k6Gp3LP+E2EENPtf5b01PDFBBDlukYoIYYkjihijx/aCJFF&#10;HHpWKNFACgAAD/W94z8gXt5uW2bnuG5Xclxfz7hK8ksrtJJJI6RMzu7kszs3czsSWOSeib+882vb&#10;dk5v9nNo2XboLPaLTYZYoYIY0ihhijnCxxRRxqqRxogCoiKFVQFUAdbPvsedcveve/de697917r3&#10;v3Xuve/de697917r3v3Xuve7Lw69137t17r3v3Xuve/de697917r3v3Xuve/de697917r3v3Xuve&#10;/de697917r3v3Xuve/de697917r3v3Xuve/de697917r3v3Xuve/de697917r3v3Xuve/de69791&#10;7r3v3Xuve/de697917r3v3Xuve/de697917r3v3Xuve/de697917r3v3Xuux7dTh+fWj137v1rr3&#10;v3Xuve/de697917r3v3Xuve/de697917r3v3Xuve/de697917r3v3Xuve/de697917r3v3Xuve/d&#10;e6y+99N9e9+691737r3Xvfuvde9+691737r3Xvfuvde9+691737r3Xvfuvde9+691737r3Xvfuvd&#10;e9+691737r3Xvfuvde9+691737r3XL2o611737r3Xvfuvde9+691737r3Xvfuvde9+691737r3Xv&#10;fuvde9+691737r3Xvfuvde9+691737r3Xvfuvde9+691737r3X//1t+72VdP9e9+691737r3Xvfu&#10;vde9+691737r3Xvfuvde9+691737r3Xvfuvde9+691V7/On/AO3WfzT/APESH/3p9u+5i+79/wBP&#10;k5A/57T/ANWpOgR7j/8AKjcx/wDND/n9evlne+yHWEPXvfuvde9+691737r3Xvfuvde9+691737r&#10;3XvfuvdbAn8vjvPqf+Ut0Fn/AJm7229iuw/mz8h9rZHbfxG6cyTsYOvOopap6XNd8dmLBImQwOD3&#10;1nsf9thqZDTZPM4zHSikkShyNRWU+Mvufy3vfvZzLa8hWFy9r7e7XMsm53S8Z7mlUsoK4d4UOqVj&#10;qjikddQMkSo0rcqbnY8ibXLzFcwrNzLdoVtYj/ocXBp5PNVdhRBhnVTpOlywph78+QHb/wAn+1d1&#10;919574y/YPY28q01WWzeXlULDToW+xw+Fx9OsOPwW3sRBaGioKSOGkpIVCRooHue+WuWdi5Q2Wy2&#10;DlzbUtdqgWiovmfNmY9zuxyzsSzHJJ6j3dd13De7643DdLlpbyQ1LH+QA4Ko4BRQAcB0DPs/6K+v&#10;e/de697917r3v3Xuve/de697917r3v3XujxfH2maDYBkK6RWZzJVKf7Uqx0lLcX/AKNTEf7D3w3/&#10;ALwbcY773/Fsj1az2OzhYehZ556f7zOD+fX1ef3NeyzbX9zx7+WMhNy5r3K5Qn8SpHZ2ZI+Wq0Zf&#10;tB6HD3g511c697917r3v3Xuve/de697917raq/4TZ/8AHvfL3/tc9I/+4Pafuc/bH/kg3n/PW3/V&#10;uLrid/eof8r/AO1X/Snuf+0kdbO/uRuuVvXvfuvde9+691737r3Xvfuvde9+691737r3Xvdl4de6&#10;792691737r3Xvfuvde9+691737r3Xvfuvde9+691737r3Xvfuvde9+691737r3Xvfuvde9+69173&#10;7r3Xvfuvde9+691737r3Xvfuvde9+691737r3Xvfuvde9+691737r3Xvfuvde9+691737r3Xvfuv&#10;de9+691737r3Xvfuvde9+691737r3XY9upw/PrR6793611737r3Xvfuvde9+691737r3Xvfuvde9&#10;+691737r3Xvfuvde9+691737r3XvfuvdVqfM7+cB/Lc/l97jo9k/LD5U7J6439W0dPkU67xWI3r2&#10;X2DR4+sjE2Pr85srqzbG9dx7Zx2ThJelqcnT0cFUoJidwDbYUnh1WoHl0Lnw5/mGfC3+YDtbLbv+&#10;H3yF2N3ZjtuvSruXF4VsxgN57WFd5Bj5t1debyxW29/bZpMk0Mi009djYIalopBEzmNwviCOI62C&#10;Dw6Of711vrL73031737r3Xvfuvde9+691737r3Xvfuvde9+691737r3Xvfuvde9+691737r3Xvfu&#10;vde9+690TX5i/wAwb4Y/AHaWJ3p8v/kHsbpLEbgkq49tUGcfL5veG6mx4ibIttTr7Z+L3FvzdEON&#10;M8QqpKDG1EdMZoxKyGRA2wCeHXugW+GX84n+Wv8AzAt0VWwvih8qtk9i9hUtJU5A9dZjCb36x39X&#10;0NDEZ8hXYDZ/au1tlZ7dVFjaceSqmxcFZFSx+qVkHvxBHEde6sz96691737r3XvfuvdcvajrXXvf&#10;uvde9+691737r3Xvfuvde9+691737r3Xvfuvde9+691737r3Xvfuvde9+691737r3Xvfuvde9+69&#10;1737r3Xvfuvdf//X37vZV0/1737r3Xvfuvde9+691737r3Xvfuvde9+691737r3Xvfuvde9+6917&#10;37r3VXv86f8A7dZ/NP8A8RIf/en277mL7v3/AE+TkD/ntP8A1ak6BHuP/wAqNzH/AM0P+f16+Wd7&#10;7IdYQ9e9+691737r3Xvfuvde9+691737r3XvfuvdHF+OXxgr+x9h9t/IffyT4H4+dEbdyOV3JuCp&#10;+7pId87/AGpaeLY/T+2ayCCeRsxu7cmVxtJXVMasmJo65JZnjknpRLg/96D7222+1nuL7Lfdl9u3&#10;i3L7y3uLukFvY2SeHI207PrZt15lvomdALbbrG3vZ7SCRhJuNzayQQJJHb3jQy7yD7Y3/M/LnN/u&#10;BuxNryDsNu7TXDBqXF2QotdvgKglpbieSBJXA0W0UolkKloVkK1uLcme3dmavcG5stWZrM1y00VT&#10;XVspkl+2oaOnx2NoYEASKkx+KxlJDS0lNEqU9JSwxwwokUaIM17W0trK2S2tYVjgWtAPUksxPmWZ&#10;iWZjUsxLMSST1E888lw7SzOWkNMn5CgHyAAAAGAAAKAdJ/2p6a697917r3v3Xuve/de697917r3v&#10;3Xuve/de697917qxPqzGvievtrUkgs740V5FySoys82UVWvyGRKwAj8EW9/Or96nmaHm37wvupu0&#10;BrCm5fSg+R+gijsSRxwxtywPmDXz6+1L+785GuPbv7mn3fuXrsUuJdjG4MPMfveebdVVqgEMi3oR&#10;lOVK6amlel/7x+6zG697917r3v3Xuve/de697917raq/4TZ/8e98vf8Atc9I/wDuD2n7nP2x/wCS&#10;Def89bf9W4uuJ396h/yv/tV/0p7n/tJHWzv7kbrlb1737r3Xvfuvde9+691737r3Xvfuvde9+691&#10;37uOA69173vr3Xvfuvde9+691po/zQf+FWu7/wCXd87O/PhrjPhJtvtah6WyOxqGDsGt77ymz6rc&#10;Q3j1fsjsRpZdt0/Um44sYaCTd5pAFrZ/IsAkupfQryQ6lDauqFqGlOiDf9Bxe/v+9cO0P/SoM1/9&#10;on3b6c/x/wAv9nrWv5de/wCg4vf3/euHaH/pUGa/+0T799Of4/5f7PXtfy69/wBBxe/v+9cO0P8A&#10;0qDNf/aJ9++nP8f8v9nr2v5de/6Di9/f964dof8ApUGa/wDtE+/fTn+P+X+z17X8uhD6j/4Wob67&#10;P7X6x61k/l67Tw0fYnYeytjSZhPktmK6TFRbt3JjcA2Rjom6PpFrHoFrzKIjLGJCunUt7jxt6AnX&#10;/L/Z69r+XW/J7T9Ode9+691737r3Xvfuvde9+691737r3Xvfuvde9+691737r3Xvfuvde9+69173&#10;7r3Xvfuvde9+691737r3Xvfuvde9+691737r3Xvfuvde9+691737r3Xvfuvde9+6912PbqcPz60e&#10;u/d+tde9+691737r3Xvfuvde9+691737r3Xvfuvde9+691737r3Xvfuvde9+690md55ur21s/de4&#10;qDHvlq7AbbzubosVHq15OrxWLqq6mx6afVrrJoFjFubt7917r4Pnb3bPYPfHaPYPdHa+5sjvHsnt&#10;Dd2d3zvbc+WnkqK7Mbj3HkJ8lkqqR5GfxReecrDEto4IVSNAqIqhT011aB/IJ7z7L6H/AJu/wZyv&#10;WmVylE/ZPe+x+jd84ygnlSi3J1t3BnaHZO7sZnaNXWDJYzG0eUXLRpMrrBXY2nqUAlgjZat8J62O&#10;I6+zT7Y6c6y+99N9e9+691737r3Xvfuvde9+691737r3VK38x7+fh8Af5XPZtB0v8j8r25l+2cns&#10;TD9kUWxOrOtZdzVs2089lNwYbE1xz+ezG0dmRzVmR2zWJ4GyYljEQZ1VXUmwUnh17qmraX/CyfoT&#10;uL5B9KdFdHfCnt/KUncvc3WfU8e8+1+ztmdfVG3KfsTe2E2i24n2rtDC9qxZafEx5c1AohlaZZ2j&#10;0fcRg6xbR6nr1etz72317r3v3Xuve/de697917r3v3XuvjS/8KDO8+y+9v5vvzer+ycrk6xese5d&#10;y9IbBxFbUTPQbY636orZdqbWx2BoncwY3H5eKilzEqRBVqK/J1FSwMk7sX1FAB1rqqPqrtHf3SPZ&#10;ew+3+rNz5TZnY3We68FvbZO6sNUPS5LBbk29kIMniq+mlUrfxVVOuuNrxyxlkcMjMDvr3X3guu9x&#10;1+8Ov9jbtymOOIye6dn7Z3HkMUQwOLrs3haHJVeOKuxcGinqmi5JPp5PtP1vpae/de697917rl7U&#10;da697917r3v3Xuve/de697917r3v3Xuve/de697917r3v3Xuve/de697917r3v3Xuve/de697917&#10;r3v3Xuve/de697917r//0N+72VdP9e9+691737r3Xvfuvde9+691737r3Xvfuvde9+691737r3Xv&#10;fuvde9+691V7/On/AO3WfzT/APESH/3p9u+5i+79/wBPk5A/57T/ANWpOgR7j/8AKjcx/wDND/n9&#10;evlne+yHWEPXvfuvde9+691737r3Xvfuvde9+690d74M/CXf/wA1e04dq4NavB9d7elo67s7sJqY&#10;vQ7Zw80j+PH49pVNPXbtzqxSJjqU6uVeaQfbwysuAv8AeDff59tfuF+0E/OXMXg7j7mbossOw7L4&#10;mmW/uVUappaHXDt1mXR7y4xTUkERNxPCrTb7H+ynMnvZzYmzbWpg2O3Kve3hWqW8THAGQHnl0ssM&#10;QILkM50xxyslyf8AOd3Jsz46/F3oD4bdP4ym2htXPZeozNZgMFk44BDsnrmOFqWi3HjPXkMw2898&#10;7mjzD5GqdpK3LYWeeVp6hpHXhh/cScrc9fef+9z95L78/vdu0u984bdZJax3l3AW1bpvZcSS2U5p&#10;DajbNpsH21LK3QR223bnBbxLBbLHG+Zn309x2T249r/bv2V5Pt0tNqllMzxRyAEW9oBoWeMCsgur&#10;qY3DTSGslzbPIdcmpl1jvf1k9cxuve/de697917r3v3Xuve/de697917r3v3Xuve/de6Um0sBNuj&#10;cmIwMIIORrYop3QAmCjS81bUgEqC1NSRu9r+q3uOPdz3Asva7225w59vSpG3WTvErVAkuH/TtoSQ&#10;DQS3Dxxk0OnVq8upu+7n7O7n7/e9/tr7R7WZAd53OKKeRAGaGzjrNfXIBKg/T2cc0wXUNRTTWrdW&#10;VxRxwxxwxIscUSJHFGihUjjRQqIiiwVUUAAD6D380Vzc3F5c3F5dzNJdSuzu7ElndiWZmJyWYkkk&#10;5JNT190FjY2e2WNntu3WscG328SRRRxqFSOONQiIiigVEUBVUAAAADHXP2x0q697917r3v3Xuve/&#10;de697917raq/4TZ/8e98vf8Atc9I/wDuD2n7nP2x/wCSDef89bf9W4uuJ396h/yv/tV/0p7n/tJH&#10;Wzv7kbrlb1737r3Xvfuvde9+691737r3Xvfuvde9+69137uOA69173vr3Xvfuvde9+6918e3/hTN&#10;/wBvxPnb/wBr/pH/AOBm6V9rof7If6vPplviPVKGw9h707S3ptXrfrfauf31v/fWfxe1tm7N2ti6&#10;vN7l3RuXN1cVBiMFgsRQRT12TyuTrp0iggiRpJJGCqCT7sTTJ611YB/wzP8AzZf+9cXzO/8ASeuy&#10;/wD7H/dfET+IdbofTr3/AAzP/Nl/71xfM7/0nrsv/wCx/wB+8RP4h16h9Ovf8Mz/AM2X/vXF8zv/&#10;AEnrsv8A+x/37xE/iHXqH06G740fygf5pu2/kd8f9xbg/l6fMHDYLA929U5nNZfJdBdjUeOxWJxe&#10;+8FXZLJZCrnwKQ0tHQ0cDyyyOQqRqWJAHvRkSh7hw68AajHX2U/aLp7r3v3Xuve/de697917r3v3&#10;Xuve/de697917r3v3Xuve/de697917r3v3Xuve/de697917r3v3Xuve/de697917r3v3Xuve/de6&#10;97917r3v3Xuve/de697917r3v3Xuux7eT4R1rrv3brXXvfuvde9+691737r3Xvfuvde9+691737r&#10;3Xvfuvde9+691737r3Xvfuvde9+691oF/wAyr/hHH2B2F3pvXt/+XZ291DtTr/sPcOV3XkOie8Kr&#10;d21YeuMnmqybIZHEddbx2ZtHfUGa2gK6pf7CgyFDj5sZShYPuqvSr+3BJ6jqhX06PP8AyO/+Euj/&#10;AMvbvTAfL/5g9p7G7d722DBkR1F171VFnqvq7r3NZnF1eHrd85fc+7sLtnOb03VS4nJTwY6nGJoa&#10;LFzO1UHq6gU0lJpn1YHDrwFMnrcN906v1l976b697917r3v3Xuve/de697917r3v3Xuvlq/8LL/+&#10;3s+xv/FMOn//AH5fePt1OH59aPWvl/L2/wCy+vg9/wCLf/Gn/wB/Psr3ZvhP2dbHEdfc39sde697&#10;917r3v3Xuve/de697917rT7/AJ5H/CXkfzEe8c78v/iL2psnp/v/AHxR4qDtnYPadPnKfqrsjLYL&#10;FUeExu98fubaWI3Hntj7slwuNp6XIRDE5GiyrxR1B+0qPupau6tTB4de6r//AJb3/CNvsbZHeWzu&#10;1f5inb/T25utdg7gxe56fovo6r3bu3/SbW4asirqPBdh7w3ls/YtNgNnVFXTIMhSY+jyNTkqNngW&#10;oomcyrsv6dep19AIBQuleAOOPx7b691y9+691737r3XL2o611737r3Xvfuvde9+691737r3Xvfuv&#10;de9+691737r3Xvfuvde9+691737r3Xvfuvde9+691737r3Xvfuvde9+691737r3X/9Hfu9lXT/Xv&#10;fuvde9+691737r3Xvfuvde9+691737r3Xvfuvde9+691737r3XvfuvdVe/zp/wDt1n80/wDxEh/9&#10;6fbvuYvu/f8AT5OQP+e0/wDVqToEe4//ACo3Mf8AzQ/5/Xr5Z3vsh1hD1737r3Xvfuvde9+69173&#10;7r3Rxfhf8MO0Pmn2fDsfZERwu0sM1FXdj9k19FLU4HYuBqHkRXeJJadcvufL/bSpisUkqTV00bu7&#10;wUkFVVU+EP37vv2+0f3DvaOb3A9wJhf85X4li2PY4pVS83a8RVLKGKv9NY22uN9w3B43jtY3jRI7&#10;i8uLOzupk9lvZbmn3r5qXYthj8DaoNLXt4ylorWJiaE5XxJpNLCCBWVpGBJZIUllj3c+gegusfjP&#10;1ft/qTqbArhNr4JGlqKid4qjObkzk8cKZTdO6smlPTnL7iy7QIZptEcUcaRwU8cNLDBBH8A/3kPv&#10;Ie7P3r/dvmX3p95+Yjf827g2lEQMlpY2iMxt9v2+Bnf6aytg7CKPW8ju0lxcyz3c9xcS9xfb3295&#10;W9sOVrDlDlGw8HbYO5mahlnlYASXE7gL4k0lBqagVVCxxqkSRxrqG/zhu2v9KPzm7Dx9NkKXIYPq&#10;bC7Y6pwktLGyCNsNQHcG6aSoDRRvJW47fe5stSu51XECgMUVPf2xf3IHswvtB/d8e2G5Xe2y23MP&#10;Od9f8w3SSMG1C7l+j2+VCGYLFNtFjt06oNNDKxdQ7P1x5++Hze3NnvtzPHFdrNt+0xw2ERC6dPgr&#10;ruEOFLFLyW5Us1QQBpJTT1Vz766dYude9+691737r3Xvfuvde9+691737r3Xvfuvde9+690dHozr&#10;19v41905eAR5bM06rQQSBvLj8U5EgaQGypU5EqrkWJSJUFwWdRxZ+/T94aD3B5ji9reUb0vyls1w&#10;WupUYFLu+UaKIRlobQF41NQskzStpZI4JD9Q/wDdNfcyu/Z3kmf7wHuPtYi9xuZ7JUsLeRWEu3bS&#10;5Emp1agS53IrFMylWeG1jgTWkk91AhgffPrrsj1737r3Xvfuvde9+691737r3XvfuvdbVX/CbP8A&#10;4975e/8Aa56R/wDcHtP3Oftj/wAkG8/562/6txdcTv71D/lf/ar/AKU9z/2kjrZ39yN1yt697917&#10;r3v3Xuve/de697917r3v3Xuve/de679ude697917r3v3Xuve/de6+Pb/AMKZv+34nzt/7X/SP/wM&#10;3SvtdD/ZD/V59Mt8R6Kh/Jn/AO3sv8uL/wAXO+PX/vy9v+/SfA32deHEdfbB9oenuve/de697917&#10;r3v3Xuve/de61Lv5rP8AwqQof5YnzW7F+Hk/wgqu632BgOvc63YUXyPi66TLf392Tg95ClG1H6K3&#10;w1F/ChmPti/8Rm8/j8mmPVoDqRF1DauqFqGlOgL+Ef8Awr8x/wAyflx8d/itH/L9reupe/O19qdY&#10;pvp/lNBuxNqndGQTHjNttpfjvts5sUXk1/bCvpPJa3lX6+9tBpUnVw68GqaU63RfbPV+ve/de61P&#10;/wCbL/wqDof5XPzO3h8Q5/hJVd3y7U2hsHdZ7Ai+RkXW6Vw3xt2nz4oBtZ+jt9NTHGCfxeX+Iyea&#10;2rQl9Pt5Ita6tVOqFqGlOi1fDf8A4WFY75b/ACw+OnxeT+XvW7Af5Adzde9Rpvd/lTBuhNqNvzcu&#10;P26NwNtxfjpt45tcUa/zGlFdSebRp80d9Q80GlSdXDrwappTrdV9s9X6TG8d6bO6721lt6dgbt2z&#10;sTZ236b73Pbs3jnsVtjbOEo/IkX3eXzubq6HFY2m8sqr5JpUTUwF7ke/da6om+Sf/CnT+Tj8cJsj&#10;ix8mZO+t0Y15Efbfxt2fm+z4qoxkrqx/YEkeB6gr0dhZTFuNr/X9JBLohc+XWiwHVQvYH/C3T4tY&#10;2qnTqz4P9/byoldxTVHYHYnXfWlVLGD+21RR7cpu2Iadz+VWaUL+CfdxAfMjquv5dBvg/wDhcR1z&#10;PXpHuT+XPvbFYwuokq8H8mcFuGuSM/rZMdX9I7Yp5HX8KapQf9UPe/px/F17X8urev5fn/CoT+X9&#10;/MB7s66+Ne19jfI3qbu7tHJT4TaO39+bF2/nNrZnM0uKr85UUtFu3r3d+656WngxeMnlkqcnQYyC&#10;NYmLsqjV7o8TKCQe3rYYHj1ske2er9A/3v390v8AGHq7dPdnyC7M2j1J1VsujFZuPe29crFisRQi&#10;RhFSUUBfXVZXM5SpZYKKgpI566uqXWGnilldUNlVi1Bx611pUfNX/hansHbGby+0vgP8Y5uzqSil&#10;npqTuX5D5XJ7R2xk5YdUa1eF6j2o0e7shhap7SRTZHO4Ot8Y0yUUbN6HxB/E3VC3p1TjmP8AhYl/&#10;N2yeUevo6L4pbepGlZ1wmH6Y3FPi41P0hSXPdmZzMmNT9C1Yz/1Y+3PCX1P7etaj0cr43f8AC2H5&#10;R7ezGPovll8TOlO0NrNLHT1uZ6NzG8epN40tK3plyJoN45rtbbeer4eWFMn8Him4Xyxfr90MC+R6&#10;9rPW6L/Lk/m6fCL+aRs+sz3xg7MeXeu38fDkN89I79pKfancuxIJZYoBWZnan32QpcxgRUTxxfxf&#10;C1eUxHmlWFqlZ7xBl0cZbq4IPVm3tvq3XvfuvdV/fM3+ab/L/wD5fNdjsR8vPkzsXqHdOa27Fu3C&#10;7GqaXc27ewsvtmoyOUw9Jn8fsHYeB3Ru+fC1uXwtZSw1f2YppKilmQPeKTTcIz5A6qSBx6oi7g/4&#10;WWfyu9iz1NB1j178qO8auPX9rlcF1/s/Y20qnSeC9fv/AH9hN2U/k4K3wTcXvY8G/gyfLrWodEhz&#10;3/C4frGnqXXbH8uvfmXowzeObPfJLb+3Kh0FyjPS47prdUcbsfqBMwH9T7dEVBSvWtfy6VOwP+Fv&#10;vx+yORp4u0/gV3Fs3EtJGKqt6/7k2T2XkYYS37skGL3FtDqelqZUTlUasiDHgsv197MZ8j17V8ur&#10;/wD4Jfz8f5Yf8wrMYjZPTPftNszt/OPBDjOku8caOreyMpW1Gow4rbS5OsrNmb7zLCNiaPb2Zy1S&#10;qoWZAlmNCpHEde1Dq5b3rq3Xvfuvde9+690j9+7/ANkdWbM3N2N2Xu/bWwdg7Lw9ZuHd29N4ZrH7&#10;c2vtrB4+IzVuWzeay1RS47GUFNGLvJLIqjgXuR7917rTX+d3/CzP41dS57NbD+C3R+a+TuUxk9RQ&#10;P3D2Hlq7q7qJ6qFmUVu1duria/sXfOMLJoLVce2Ax9cTyx6We4jPn1Ut6dUZbg/4WVfzYcrlJK3E&#10;7H+HO1seZLw4bGdSdiV1KkNxoSaqz3cuWyM0hUetlljDEkqqiwFvCX1P7etaj0bP46/8LZ/k1hM1&#10;j6X5XfELpPsXa7zRQZDL9D53evU+6aKkOlJchHi99ZrtrB56uhF3+2E2JimPpEsI9XvxjHkevaj1&#10;uofy5/5rvwu/mjdfVu9fi12Q9fuHblNRz9g9O71pKfbPcPWzVzeOmbdW0lrsjBU4mom/bhy2Kq8l&#10;hp5Q0SVbTJJGjZBHHqwNerIveut9e9+691rO/JD/AIVafyz/AIud/dx/HHsjZ/yvrd/9G9kbw6t3&#10;nVbV6t6/ye259y7JzdZgMxNgsjX9wYitrcVJW0TmCWWlp5HjsWjUmwsIyQDivVdQ6Gr4Af8ACjv4&#10;CfzI/knt34sfH/a3yRxXZO5tu7t3NjqzsrrzZO3tqLjtm4ebOZZKrJ4Xs/dOQiqpKOBhCq0bq8lg&#10;zKOffipAr16oPV/A+o/1x/vfuvWzw6QnaHaHXPSnX27e1+3N7bZ64612HharcO8d8bxy9Hgttbcw&#10;1GB567KZSvlhpqdNbLHGty8srrGis7qp31TrSo+bv/C0zp3Yu4s1sr4G/G/Id4w42oqKODuvuzMZ&#10;PrzYmTmgZlSu2z1liaGTfuewVUCrRzZSv2zWjSQ1IAQ3twJ6nr1eqZ89/wALKP5s+WyEtXjNn/Dz&#10;a9K7N4sXiOoN/wBXSxJqJQGfcPcmbr3dV4JMoB+th73oHz61XoUus/8Ahaj/ADGNvVtMnaXx5+Iv&#10;ZWFjdGqUwG3+1uuty1KC3kRM0Oz934Kn1KPSf4M2km51Dj37QPn16vW0n/Jh/wCFGXXH83bt7cnx&#10;8pfiz2Z0f2ztLq/M9s5mvh3ltrszqqPbGB3FtTatcJt2tQ7B3TQ5iuzW8qJaOl/gE8boZS9Qvju9&#10;GXTmvW+tkr3Xr3Xy1f8AhZf/ANvZ9jf+KYdP/wDvy+8fbqcPz60etfL+Xt/2X18Hv/Fv/jT/AO/n&#10;2V7s3wn7OtjiOvub+2OvdcSQoJJAUAkkmwAH15+gAHv3XutY/vn/AIVp/wAp3obuLsLpyeq+Qna9&#10;Z1xuSt2pk9/dOdebJ3R1nnstiiIMudobkzXaW2KrcOLx2SEtL99FRrR1UkDSUstRTNFPJfQevV6R&#10;uxf+Fev8s3s7ee1euuvOnvnXvTfm+dwYnamztoba6O67y+f3LuTO1sONw+Ew2Mo+7paquyORrqhI&#10;4okUszsB79oPXq9bSOIr6nJ4nF5KrxGRwFVkMfRVtTgsu+Mky2FqKumiqJsTlJMLkcxhnyONkkMM&#10;5pKyqpTKjeKaVNLtTr3VGn8xb/hQ78Ev5YfyEi+NHyK2z8isr2FLsHbfYy1fV/X+y9zbZ/gG6qzN&#10;0ONjORzvZm064ZJJsDOZY/tNCqUIdrkCwUkVHXuiu9Jf8K1v5YPfnc/UfRWydl/Lim3n3T2dsLqb&#10;aFTn+qeu6DAwbn7G3ViNn4GbN11H3NkqujxMWVzMTVMsVPPJHCGZY3YBT4oQK9e62gPdevde9+69&#10;0BXyN+THQvxG6l3J3n8lO09pdP8AVW040bMbu3fXmlpmq5g5osPh6CniqsvuPceUaNko8ZjqeqyF&#10;ZINEEMjce9gEmg691pR/Mr/ha/tjB5rL7X+BnxUO+MfRSy09D298k81X7exGTlhLRGpxvT+xapM/&#10;Nh6px5YJqzc2NrGisJaOFyVRxVA48etdVOz/APCyb+bXLlGr49p/DulpGmMgwcPTm/mxaIXLfbrL&#10;U9yVGaMIB03NWZLD9V+fe9C+nXurE/il/wALbN5R5zFYf5vfDvalft2qqIYstv8A+Lu4czg8rhIC&#10;9pqql6r7Tze5qbcbaGv4zu7G6dJsXuAPaF9OvdbuHw2+cHxe+fnTmM71+KXa+C7S2HWyrQZUUJqM&#10;fubZu4BBHUVO1d97SycdLn9o7kpI5QxpqyCPzwsk9O01NJFM9uvdGy9+691737r3Xvfuvde9+691&#10;737r3Xvfuvde9+691737r3Xvfuvde9+691737r3Xvfuvde9+691//9Lfu9lXT/Xvfuvde9+69173&#10;7r3Xvfuvde9+691737r3Xvfuvde9+691737r3XvfuvdVe/zp/wDt1n80/wDxEh/96fbvuYvu/f8A&#10;T5OQP+e0/wDVqToEe4//ACo3Mf8AzQ/5/Xr5Z3vsh1hD1737r3Xvfuvde9+690eP4VfBDt75pb2h&#10;x21qWo211jh8hFT787VyeOml29t9I0hqKrFYsM8Ee494SUVQjQYyGVSonjkqZIIG8vvn79/X+8Q9&#10;k/uG8gzbpzdfRbp7sX1qX2jl6CZVvL1mLpHcXGHNjtiyI6y3skZB8OWO1juLlfBM4eynsVzh71b9&#10;HY7Pbtb8uRSUur91YwwKNJKJ8ImuCrDw4UYEkhnaOLVKu6p0B0B1d8ZescD1L1HgEwe18KrVFTPM&#10;8dTnNy52pjhjyW6t1ZMQwPl9xZY06eWUokUUUcdPTxw0sEEEXwV/eQ+8j7ufev8AdnmL3n96eZG3&#10;Dm6/IREUFLSxtEZ2g2/b7cs4trK31t4cQZnkkeW5uZZ7u4uLiXtx7e+3vK3tfyvYcpcpWHgbXDVm&#10;ZqNLPKwHiTzyADxJpKDU1AqqFjiWOJI41Gr3BHxdDrr50PbG/avtTtPsrs+vhipa7sfsDeW+6ymg&#10;DJDT1W7txZDcE8EaFpNEcMuQKqCxsBa59/qB+zPt1Y+0Hs/7Ve0u2TvLt3K3Le2bTE7ZZ49tsoLN&#10;HY0FWZYQxNBVjWgJ6+b/AJo3265p5m5h5nvlAvNxvp7qSgoNdxM8r6RU0UMxAFTjieg89yV0Heve&#10;/de697917r3v3Xuve/de697917r3v3XujOdPdRNXNS7u3VS6aBStRhsRURnVXsLNFkq6NxxQ/wBq&#10;KIj982c/tWEvMb7433vY9kj3T2j9qd01b62qLctwibFqOElnauvG6OVuJlP+LCsSH6ou1r3g/u0P&#10;7tyXmqbl77xv3g9gK8pJ4dzsmz3CUN+wo0W5X8TDFgMSWdq4rfnTcTAWAiS/Nt75G9fRx1737r3X&#10;vfuvde9+691737r3Xvfuvde9+691tVf8Js/+Pe+Xv/a56R/9we0/c5+2P/JBvP8Anrb/AKtxdcTv&#10;71D/AJX/ANqv+lPc/wDaSOtnf3I3XK3r3v3Xuve/de697917r3v3Xuve/de6972OPXuu/d+vde9+&#10;691737r3XvfuvdfHt/4Uzf8Ab8T52/8Aa/6R/wDgZulfa6H+yH+rz6Zb4j0VD+TP/wBvZf5cX/i5&#10;3x6/9+Xt/wB+k+Bvs68OI6+2D7Q9Pde9+691737r3Xvfuvde9+6918kv/hV7/wBvs/kZ/wCI/wDj&#10;x/75DZHtZD8A+3ppuJ6Ij/JC/wC3u38ur/xa/qX/AN6On92k+Bvs60OI6+1F7Q9Pde9+6918mv8A&#10;4Vrf9voe4P8AxD/QP/vusd7WQ/APt6abieq0v5M//b2X+XF/4ud8ev8A35e3/dpPgb7OtDiOvtg+&#10;0Q4j7eneteT/AIVR/wDbjv5c/wDa/wDjf/8ABM9Re3I/7Vf9Xl1pvhPXyK/azprofem/ip8n/kXI&#10;8Xx++OPfHeLRT/bTDqDqLf8A2SsFQunXFUPs7AZlIHQOC2srpBubD3okDievdGO3F/KU/mk7Ux8m&#10;Xz38ur5s0ONgiE9RWr8Y+46ympIipvLWSUO0KpaNF0+oy6AvF7XHv2pfUdbofTq7r/hJD8Xt05v+&#10;cLVbq39s3P7VyXxa+P8A2t2DU43dWDyGDymH3XvKPD9L4rHVmMytNS19DkKvBdk5aaNZI1OikkP1&#10;A9tzGiGnn1tePX0/N+772j1fsfePZXYGfx209idfbV3Bvbeu6MxMYMVtzam1cVVZzcOcyUyq5joc&#10;ViaGWeVgCQiGwJ49o+nOvjzfzr/5xHb/APNj+SeYz02Vzu1vi11znMri/jp0zJVPBQYvAxPLQp2N&#10;vLG08rUWQ7Q3pSL56ydzN/DKeVcfTSNDC0s65ECjhnpomvVTfVPUvZvenYO2Op+mev8Ad/aXZm9M&#10;iuK2psXYmAyW5tz56vMbzPDjsPiaaprJkpqaJ5p5NIjggjeWRkjRmF6gceHWuthnZH/CS3+cxu/a&#10;cG5cl1R091/XVNItXFs3e3eOzl3YBInkignTaT7s2/R1boReKfIRvEx0yBGDANGZB59W0n06qC+a&#10;/wDLh+av8u7d2N2d8vug929Sz59qpdqbmqGxW5evt5Cj0tVLtPsTaWQzuzM5WUtPLHLUUcVaa+jj&#10;ljNRBCXUG6srcD1ogjj0AXQff3cPxc7e2L3x0Fv7P9Z9sdb5unz2094bcqvt62jq4Syz0dZTyCSi&#10;zGDy1I70uQx9XHPQ5Cjlkp6iKWGR0bZAIoeHWuvsV/yaf5n2y/5rfwt2h8gMdSYzbPbG261uuvkF&#10;15jpZTT7O7UwtDR1VfU4aKqklrTs3eeMrIMvh3d5jHT1LUck0tTR1JCORAhAHTqmo6th9t9W6+Yz&#10;/wALVv8At5x8d/8AxRDr7/4IL5Ke1UHwH7f83TTfEetP+lpamuqaeioqeerrKueKlpKSlikqKmqq&#10;aiRYoKengiVpZ555WCoigszEAAk+3+q9H62p/Ke/mf73x1PmNq/y8fmrlsRWRJNRZaP4ydx02MrY&#10;HUOk9DkKzaFNSVkLqeHid1P9fetS+o63Q+nQH92/Df5c/GiCKr+RPxd+QvRVDPOlNTZHt7prsTrn&#10;GVs0jFY0oMnu3buKoK4yspCGGRw1uL+/Ag8D1rouMUskEkc0MjxTROkkUsblJIpEIdJI3QhkkRgC&#10;CCCCPe+vdb+H/CaT/hRJv7dW/tjfy6fnrv8Ard5ybwlodqfF35AbyyJqt0puYp4MP0t2fuGvmNTu&#10;WPcpRafbWXqnkyQyTR42okqUqqRqRp18x1ZT5Hrf89t9X6xSSRwxvLK6RxRo8kkkjhY0jUFnd3Yh&#10;URFFyTwB7917r5Pv/CjD+d/vT+Y78gNy/HnpLeFdjfg10juurw+1MbhK2Wnx/fW9dv1L0eQ7h3V9&#10;tIFzO3hkIJF2pSTaoqbHBa4xx1dXKkTyLQVPHpsmv2da6/VfVHZneXYW1OpunNh7q7N7M3zlYsJt&#10;HYuycJX7i3NuDJSpJL9tjsVjYZ6qcQ08TzTSaRHBBG8sjJGjML9a62Xuuf8AhHv/ADeN87Opd07g&#10;/wBld6kytVRpVnYHY3c2cqt407PGJBRVUvWPXXZGzIq3mxUZhkVuCwsfdPEXrek9UxfPf+V982f5&#10;aW88TtH5b9NZPY1FuZ6obI7Bw9dQbs6w32KJVerj2vvjAz1WJlydJE6yT4yqNJlqaJ0kmpY0kRms&#10;CDwPXiCOPQIfEf5ad5/B75Ade/Jb467zrNldm9dZeGvoqiKSeTD7ixDyxjN7L3hi4Z4I9wbM3VQx&#10;tS5GhkYLNA91ZJVjkTxAIoetdfaR/l9fM/r3+YP8Pejflv1rGMfhu2doxV+a229XHW1myN9Yeqqc&#10;Dv7Y9fOixGao2tu/GVlIkzRxfd08cVSqCOZPbBFCR04DXPRzPeut9fE7/nMf9vZf5j3/AIuf8hv/&#10;AH5m4fahfhH2dNnierLv+ElP/b6Lp7/xEHf/AP77nJe9P8J68vEdfWWH1H+uP979sdXPDr5sH/Cx&#10;j+YxvzsP5U7c/lzbL3FXYjp/oHbOzewO38FQVclPDvfunsDB0+7ttRbjiifRkMRsLrfNYuoxsT2V&#10;a7M1ckiM0dM8byDFeqHrTb2FsLenaW9dqdb9c7Xzu99/773DiNp7N2ftnG1OX3DubcuerYcbhsJh&#10;sZRpLVV2QyNdUJFFGikszD3frXW0n0//AMI4v5r3Y+1MfuXfG6Pin0RX5ClhqDsfsbtHeGd3njZJ&#10;kWT7fKf6KOsuxdmxSRKbOIczUFW4t9SKax8+vU6T/cH/AAj2/m79a4mrymyl+Mff8tPG8sWC6p7k&#10;yWF3BVKlyI44+69jdRYJaoqP0fxAqTwGJ9+1jr1Or9v+Eiv8tj5FfDfPfPHsv5X9GdgdI9kV+Q6p&#10;6W2XiOwdt1eCqq3A4aHcu9d+ZbbuQmR8ZurbGYyGU2/HDkcbPU0Ek+PlRZXdGCVcg0p1vrdf9069&#10;18tX/hZf/wBvZ9jf+KYdP/8Avy+8fbqcPz60etfL+Xt/2X18Hv8Axb/40/8Av59le7N8J+zrY4jr&#10;7m/tjr3WiR/wp8/4UCLsGk31/LS+Eu9VO+slTV21fln3XtfIL/vyMZVRtSZjobY2Wo3/AOPyydO7&#10;Qbqr4X/3EUzNjIya6Ss/h7iL5nr3XzzcdjshmMhQ4nE0NZk8tk6ylx2MxmOpZ63IZHIVs6U1HQ0N&#10;HTJLU1dbV1MqxxRRqzyOwVQSQPbnWuvqGf8ACbz+QBQ/AXaGF+Zfy12tR1vzT3/t5n2Vs3KwQ1cP&#10;xi2VuCiMdRio0cSRDuTc+MqTFm6xPXiaOR8XTsuvISVbTNXA4db623fdOvdfK1/4WLf9veKL/wAV&#10;Q6W/96Hsv26nD8+tHqjL+WV/28j/AJfP/i7/AMUP/f8AOwvdjwPXuvuL+2Ot9B52z2nsTo7rDsHu&#10;XtPcdDtDrbq3Zu49/b63PkWZaPBbW2pi6rNZrJSqgeWdqego3KRRq0sz2RFZ2VT7r3Xxwv5xX83D&#10;u3+bN8l812Pu7IZna/QmzMplsR8dekTWuMLsDZjTiGHOZmhpp5cfkuzd30tPFU5zJXlYylaSB1oq&#10;amjR8Cgp1roi3xb+JPyP+a3bWI6N+LXUO7O5OzszDLWR7f2tSwCnxWKgmhgqtwbp3BlKnH7b2dtm&#10;jmqYo5sllayjoYpJY0aUPIitvr3WxXS/8I4P5uNRtEbklznxGocyaT7k9f1Xc2733cs2jX/DzW0X&#10;U9ZsP7sN6NQzZg1f7s0+r3qo9evda9Hy3+GHyd+CfbeR6O+VvUG5+nuxqGlTJUuOzq0VbiNx4Oaa&#10;anp9x7N3VhKrJ7X3jtyoqKeSJa7GVlVTrPFJCzLNHJGu+vdGW/lO/wAzjuX+Vd8sdnd+9c5HLZPr&#10;3JV+M2/371LFWvHhO2urXrR/FsRPRyzJQxbuwUFRNWbeyTjXjsko1F6Warp59EAih6919oXq/srZ&#10;fc3WvX/bvW2dpNz9e9o7L2x2DsfcdCS1JnNpbxwtFuDb2XpwwDrHX4rIRSBWAZdVmAII97690vPf&#10;uvde9+691737r3Xvfuvde9+691737r3Xvfuvde9+691737r3Xvfuvde9+691737r3X//09+72VdP&#10;9e9+691737r3Xvfuvde9+691737r3Xvfuvde9+691737r3Xvfuvde9+691WP/OSxeTzP8sP5jYnD&#10;Y+uy+WyHVqU1BjcbSVGQr6+pm3Tt0RU1JQ0qS1FTPKxsqIpYn6D3JnsvvWz8te6PJe9cw7tbWGy2&#10;93qmuLiVIIIl8NxqeWVlRFqQKswFSB59A3n+Ce75O3+C2heSd4aKiAsxOpcALUn8uvlmzU81NNLT&#10;1MMtPUQu8M0E0bwzQyxs0ckUsMgWSORGBBUgEEWPvtDBPBdQQ3NtMkltIoZXUhlZWFQysKgqRkEE&#10;gjI6wfZWjYoykMDQg8Qeo3t3qnXNEd3WONWeR2VERFLPI7EKqIqgszMxsAOSfdHdI0eSRwsagkkm&#10;gAGSSTgADietgEkACtersPhB/Jw7X7vq8fv75HUm4OmOpNH3lJt2op48f2nvjx1UlKlLBhsgsk2x&#10;MO4hkeStylMaueLxGlpJIala2Hgl/eBf35Xs57AWu6e3P3X7zbee/ekN4Ul4kjTcv7TWMP4j3ULK&#10;m7XS6o0W1sJvpon8YXl7HcWz2M+bHsd9zbm/n6S23/3CjuNk5OKBkQqFvboaiCqRSd1rHRS3jXEe&#10;ph4Zhhljk8ZNrjrzrvY/Umydudc9b7YxWztk7Sx4xuA29h4TDR0FMHknnkJdpamuyGQrZpKirqqi&#10;SWqrauaSeeSSaR3b44Pc33P9wPejn7mn3R91ObLvfOf96uTcXl7ctqllkKqigBQscUMMSJBbW8KR&#10;29rbxxW9vFFBFHGvWrlrlvYeT9j2zlrlna4rPYrOMRwwxiiqtakkklmdmJeSRy0kkjNJIzOzMVr7&#10;j/o/6RvYtTlaPr7fVXgfKM5S7O3RU4UwJrqP4rDhK6XGmBTfVMKxU0j8n2Pvay02e/8Ac725seY9&#10;H9X5t+29LrWaJ9O93Cs+s+S+EW1HyFegxznNfW3KHNVxtjMNyj225aIrkiVYXKUHrqpT59fOR9/q&#10;I9fOJ1737r3Xvfuvde9+691737r3XvfuvdZFVpGVVUszEKqqLszHhVVRdmdmPA9tySJCjSysFiUE&#10;kk0AAySScAAZJPDpRDDLPLHBBGz3DsFVVBZmZjQKoFSSSQAAKk4HRq+rek2hal3FvSnXyAR1FBt6&#10;Vb+Nh6oqjMIwsZALEUxvp+kvOqMco/vTffdS8j3T259lNxP051Q3W7xmmocHi29hnTxU3gpqybXt&#10;Mdw30KfcB/uq5Ntm2H3q+9JsaG7XRcbfy7Oobwzhop95jI0lx2uu2GoQkLfgOJbJTR++WnXfzr3v&#10;3Xuve/de697917r3v3Xuve/de697917r3v3Xutqr/hNn/wAe98vf+1z0j/7g9p+5z9sf+SDef89b&#10;f9W4uuJ396h/yv8A7Vf9Ke5/7SR1s7+5G65W9e9+691737r3Xvfuvde9+691737r3Xve149e6793&#10;691737r3Xvfuvde9+6918e3/AIUzf9vxPnb/ANr/AKR/+Bm6V9rof7If6vPplviPVFtHW1mOq6av&#10;x1XU0FdRTx1NJW0U8lLV0tTC4kgqKapgeOaCeJ1BV1YMpFwfd+tdLX/Sx2n/AM/L7A/9DLcf/wBc&#10;veqD06917/Sx2n/z8vsD/wBDLcf/ANcvfqD06917/Sx2n/z8vsD/ANDLcf8A9cvfqD0691v6/wDC&#10;I/dW6Nz7Y/mQNuXcmf3EaLPfFL7H+O5jI5Y0gqMd8iDOKY5CoqDAJzCmvRbVoF72HtPcfg/Pq6ef&#10;W917T9OdfJL/AOFXv/b7P5Gf+I/+PH/vkNke1kPwD7emm4noiP8AJC/7e7fy6v8Axa/qX/3o6f3a&#10;T4G+zrQ4jr7UXtD091737r3Xya/+Fa3/AG+h7g/8Q/0D/wC+6x3tZD8A+3ppuJ6rS/kz/wDb2X+X&#10;F/4ud8ev/fl7f92k+Bvs60OI6+2D7Q9Pda8n/CqP/tx38uf+1/8AG/8A+CZ6i9ux/wBqv+ry6q3w&#10;nr5FftZ0119aX/hJt/25U6I/8Sf8g/8A37m5faSb42+zp1eA62SvbPVuof8AD6D7/wDiv2VH/FPt&#10;P4f/ABL7aH7/AOx8v3P2P3ej7j7P7j9zxatGv1Wvz7917rVI/wCFgPy+y/QP8tXb3Qe08nLjNz/M&#10;PtbH7Dzb08xp6p+o+uqVN+7/AEpZ42E4/iO4ott4ypQWSfH5Gpic6XKO9CKtU+XVHOKdfLT9q+m+&#10;vqb/APCUj+WHsj4q/BravzL3ltejqvkl8xMGN30+48jRxS5TY3x/qq0y9cbO27UTI70NHvmho4d0&#10;ZKWAxmvFdQwzBxj4T7SyvVqeQ6cUUFetrj2x1fop/wA2vht0n8+PjT2b8Xu+9uUud2P2Lg6mmo8n&#10;9rTTZ3Yu7Iaef+6/YmzauoVji93bPyUq1VJMpCSgPTziSmnnikuKoVI49VIr18Sf5FdHbz+Mvfnc&#10;/wAd+xYI4d89Idn736r3QadZFo6nM7H3FkNvVeRxzTAPNisq9B9zSS8rNTSo6kqwPtaDUA9NdbLP&#10;/CP/AOXuX6O/mZ1nxtrsnLHsH5jdZbl2vLipJSlAvZ/UuFzfZ2w8/IzERrVQ7axe5cVCvHllzCry&#10;wQe25lqlfTqy8R19S/2j6d6+Yz/wtW/7ecfHf/xRDr7/AOCC+SntVB8B+3/N003xHrV2+J3/AGVP&#10;8af/ABYDpv8A9+Ltz28eB6r193H2n6d6Ydy7Y23vTb+Y2nvHb2D3XtXcNBU4nP7Z3NiqDPbfzeLq&#10;0MVVjcvhspT1WOydBUxkrJDNG8bqbEEe/de6+YX/AMKif5J/Xn8vnsHY3y4+Ku1htH4wd+7nrtob&#10;r63xyzPgeme6fsK7cVHjtrmVnfHbE7GweOr6vHY4F4sTWYusghaOjkoaaB1Grg8eqEU61MMXlMlg&#10;8njs1hcjW4nMYivpMpicrjamehyOLyePqI6uhyGPrqZ4qmkrqKqhSSKWNleORQykEA+3Oq9fa8/l&#10;D/M6f5+/y5Piv8oMxVQVG997ddxYHtEwLHCD2x13ksh172PWfZxqq4+nzm7Ns1OSpYLeijrIbFlK&#10;sycihp1cZHRTf+FIPy/zHw1/lJfI/dO0cpNhuwu5ocL8bNhZKnn8FVRZDuCSqxu8K2hqVIqKXJ43&#10;qnG7hqaOaG0sNZDFIpUrrXaCrDrzcOvjy+3+qdfTS/4R9/y6tkdQfDWv/mAbv2zRV/dvygze7Nvd&#10;e7gyNHE+Q2V0PsTclXtJ8ZgjOjVGMqd/b+27kq3ITRlBXY+jxgA0RlpGZDmnV1Hn1uP+6dW6In/M&#10;n+EnX38w34Xd6fFnfuHxtfPvnZmXqeuc3XQRPUbE7dw2Pqq3rTfWJqmXzUNVgtyrCKgxPGarHTVN&#10;JITBUyq2waEHrRFR18QKqpp6KpqKOqikp6qknlpqmnlUpLBUQSNFNDIh5SSKRCrA8gj2o6b6+ih/&#10;wiS+ROT3D0X81Pixlq+WWh6u7H637q2ZSVExlaOl7dwO4NpbypcejF2p6DG5HqrGzvGLR/cZNnA1&#10;ySEtSDIPV18+t5n231br4nf85j/t7L/Me/8AFz/kN/78zcPtQvwj7OmzxPVl3/CSn/t9F09/4iDv&#10;/wD99zkven+E9eXiOvrLr9R/sf8Aej7YHV24dfH3/wCFN21c9tb+d182v47DOqbjynTm6sHVyq4i&#10;yGBy/wAf+rPs5qR3/wA7BRTU8tExHCzUrqP0+30+EdN9E+/k/wDyw62+Dv8AMq+JXyj7hx9VkOr+&#10;r+xK1t8tQ46TL1uF29vPZu5+vq7d9JiYFlq8nVbITdf8Zjp4FepmehCwq0pRTsiop17r7OvSvefT&#10;vyO63252/wBDdmbL7c6y3ZSJV4De2w8/QbiwVcpRHmpXqsfPL9llKFpBHVUVQIqujmDRTxxyKyhj&#10;rfQse/de697917r3v3Xuvlq/8LL/APt7Psb/AMUw6f8A/fl94+3U4fn1o9a+X8vb/svr4Pf+Lf8A&#10;xp/9/Psr3ZvhP2dbHEdfQj/4Ukf8KE6L4Zbe3P8ABn4Y7vgqvl1urEnG9tdoYCrjnT40bXzNGHbF&#10;YiuhZ407u3DjakNTBSX25RyirbTWSUnjbVa5PDr3XzJ6mprMnWT1dXPU1+Qr6mapqqqpmlqqytrK&#10;qVpZp55pWeaoqaiZyzMxZ3diSST7d6119H//AITS/wDCeIfHmh2X/ML+ceyV/wBPuUpKXcXxz6P3&#10;RQAv0fiq2ETY7s/fuKrI/wBvuDJ0sokxWOmTVtencTTKMu6pimmauBw631u2+6de697917r5Wv8A&#10;wsW/7e8UX/iqHS3/AL0PZft1OH59aPVGX8sr/t5H/L5/8Xf+KH/v+dhe7HgevdfcX9sdb608/wDh&#10;ZX8wcz0v8C+ovixtbKTYzMfL/tOsfd5p5gkld1J0ZDgd17hwzKjLPEuT7D3JtR2cHRJT0s8LBllY&#10;C6DNevdfMV9u9a6+wR/wnO/l07I+A38t7pjMHbFHS99fJ7Ze0u+e9t1VFHGm46iq3tiV3DsLr6pq&#10;HRqykxHWezc1T0QoRI1OmXkyNUoV6uT3RhqYDr3V+Hu/XuteX/hTb8GdjfMD+Vh3tvuswNBL258R&#10;dr5r5G9Wbv8Ato/4thcTsimiyvbu3jWoq1b7f3V1nj69p6TWIHyNDQVLqzUkdqD4z17y6+RD7v17&#10;r6xv/CSz5FZPvT+T/sTaOcyEuRy3xm7g7R6CFRVTGWtbb8EmE7X2pG/kJf7LE4DtSHGUlhoWnx6x&#10;j/Nm1D8Y695dbNfu/Xuve/de697917r3v3Xuve/de697917r3v3Xuve/de697917r3v3Xuve/de6&#10;97917r//1N+72VdP9e9+691737r3Xvfuvde9+691737r3Xvfuvde9+691737r3Xvfuvde9+690AX&#10;yd/5kfvP/qJ2p/73G3PeH33/AH/xET3n/wCeWz/7uVl1I/tL/wBPG5W/5rN/1afqmTfvUPU/asNJ&#10;T9n9YdedjwUGr7GDfuyttbwio9bB3NLFuHGZFYNbqCdAFyB7+bT2597Peb2emvLj2k93OZ+Vp7mn&#10;ittG6322tLTA8Q2U8JenlqJp5dZu8wclcm82NA3NPKO2bm0QIQ3VrBcFAeIXxo30g+YFK9F6zn8v&#10;L4Q7hrlyFf8AGHqKnnSxEeD2tTbZoPSoC/7jNtvicYb/AJvFyeTc+8nOX/7zf7//ACzt52zbfva8&#10;6SW1T3Xd81/Nn/l4vhcTj5Ukx5U6jPcfu0+w+53bXdz7YbYsxpiFXt0x/wAKgeKMfkufPoWuvPjN&#10;8depMhRZnrLorqXYmex9LJRUm49sdf7WxO5kpZ4Xp6iJ9zUuLTPTrUQSMspkqHaRWIYm59wv7mfe&#10;x+8/707buGx+7P3hudOYuXbqYSyWN/vN/cWDSKwdGFhJObNNDqrRhIVCMoKAECgz5a9qvbXk+4tL&#10;vljkLaLG/gUqk8VpCtwoKlT/AIxo8Y6lJDEyEsCQSQT0OHvHrqQuve/de697917r3Fvxa3+wt72C&#10;Qajj1ogEUPDrQ8+eHw33r8Oe7M/tTI4bIv1huPK5fLdObylZq/Hbh2g1YZaLG1OWSmpYG3jtemnh&#10;pcvStHTypMEqEj+1qqSaX9FL+7t+/NyB9+T2D5c5x2zfLVfdvbLO2t+ZdsUeDNZbn4emW4jtmkkb&#10;9237xyXG2zq8sTRa7V5ReWl3BBwO99/ZnfPZnne/2a8tJDy1cSyybfck61ntQ1VRpAqL9TArKlzH&#10;pVlYhwvgywu5IvefnUH9e9+691737r3XvfuvdPOEwmV3DkIMXhqKWurqlgEggWwVLjVLJK5EcEEW&#10;q7O5VFH1PsJc6878q+3fLt/zXznvkNhsVsO6SQ8WzpSNRV5ZXpRI41Z3OFU9SJ7Y+1XuH70857T7&#10;f+2PK11u/Nl81EhhXCqCA0s8rER29vHUGW4mdIoxl3HR0et+nsXs5YsnlzBmNx8MlRpZqHFkc6cd&#10;HKqtJPq5NQ6h/wAIE9Wrir95H74/NfvI1zytyl9Rs/tvQq0WoC5vgfO7dGYLFThaxu0dSTM858Pw&#10;/qP+5B/dne3/AN2ZLHn73Ga05k97wQ6XGlmsdqNMrt0cqo0lwT8W4TxrNRVW2itQZjONHvCvrqL1&#10;737r3Xvfuvde9+691737r3Xvfuvde9+691737r3XvfuvdbVX/CbP/j3vl7/2uekf/cHtP3Oftj/y&#10;Qbz/AJ62/wCrcXXE7+9Q/wCV/wDar/pT3P8A2kjrZ39yN1yt697917r3v3Xuve/de697917r3v3X&#10;uve7Lw69137t17r3v3Xuve/de697917r49v/AApm/wC34nzt/wC1/wBI/wDwM3SvtdD/AGQ/1efT&#10;LfEeq3fgH0DtL5V/N34n/Gnf2U3JhNkd8d/9W9UbszGz6nGUW6sXt/fO7sXgMrXbdq8zic9iabL0&#10;1HXO9O9TRVUCyAF4nW6nbnSpI8uvDJA6+hV/0BU/yyP+8iPnd/6MD4/f/c2e03jv6Dq+gde/6Aqf&#10;5ZH/AHkR87v/AEYHx+/+5s9+8d/Qde0Dr3/QFT/LI/7yI+d3/owPj9/9zZ7947+g69oHVx38qP8A&#10;kxfGn+UBQd447459g9578h7+rOu63dz915/YOclxcvWcO9afCLtz+4vXHXyU0VYm+6s1f3Qqy5ih&#10;8Zjs+ujyF6VAx1sKB1b57p1br5Jf/Cr3/t9n8jP/ABH/AMeP/fIbI9rIfgH29NNxPREf5IX/AG92&#10;/l1f+LX9S/8AvR0/u0nwN9nWhxHX2ovaHp7r3v3Xuvk1/wDCtb/t9D3B/wCIf6B/991jvayH4B9v&#10;TTcT1Wl/Jn/7ey/y4v8Axc749f8Avy9v+7SfA32daHEdfbB9oenuteT/AIVR/wDbjv5c/wDa/wDj&#10;f/8ABM9Re3Y/7Vf9Xl1VvhPXyK/azprr60v/AAk2/wC3KnRH/iT/AJB/+/c3L7STfG32dOrwHWyV&#10;7Z6t1737r3Xzuv8AhcDuavqu5P5fezZJHOMwfWffm5qWIq4jWv3VurrTFV8itfQzvT7MpgQOVCi/&#10;1HtTb8G6bfy60VfajqnX3d/i1s7F9d/GT46df4OGKnwuxeiOotnYeng8Yggxe2ev9vYTHwwiEtEI&#10;oqShRV0+mw449l5NST090PHvXW+ve/de6+QR/wAKfdnY3Zv8735oQYiGKmotxS9HbxeniVQI8nuX&#10;479T5DPTyBefLkc89TVMSASZ/wA/Uro/gX7OmTxPRRP5LG567aP82z+XLlMdK8U9V8wOjdsSNGHZ&#10;jQ7231itm5SMiP1aJcZn5kY/pCsSeL+/SfA32deHEdfay9oenuvmM/8AC1b/ALecfHf/AMUQ6+/+&#10;CC+SntVB8B+3/N003xHrV2+J3/ZU/wAaf/FgOm//AH4u3Pbx4HqvX3cfafp3r3v3XuqIv+FLXVOI&#10;7Y/ktfM+lyVLFNkNg7f2B2ttutkRGlxWY2D2jsvLVlVSFz6Jq7bH8RoGP18NZIByR7snxDqrcOvj&#10;1+3+qdfT6/4Re77yG4v5Ync+zMhUSTx9d/MnftJhVeQlKPB7n6p6a3CKKJCToUbgmyM5tYFqg8Xu&#10;SzJxHV18+gY/4W27praT4afDbZMczDHbh+Te4t1VUN20SVuzuq8/iaCQ29F4YN81IF+fWbfn3uPi&#10;etNwHXzbPbvVerN+oP5y380PoHrPZ3TfTPzT7k676w6+xKYHZmydu1+FpsJt7DxyzVK0OPgkwk0i&#10;xGoqJJGLOzM7liSST7qVU5I63U+vQj/8P7/zkf8AvYR39/59sF/9YfftC+nXqn169/w/v/OR/wC9&#10;hHf3/n2wX/1h9+0L6deqfXqo/I5Gty+Rr8tkqhqrI5SsqshX1UgUSVNbWzyVNVUSBAqB5p5GY2AF&#10;zwPdutdboP8AwiVy9VD83fl7gUkcUWS+K2Oy9RELeN6nCdt7MoqOR/zrii3BOF/wc+25PLqy8evp&#10;Re2ur9fE7/nMf9vZf5j3/i5/yG/9+ZuH2oX4R9nTZ4nqy7/hJT/2+i6e/wDEQd//APvucl70/wAJ&#10;68vEdfWXX6j/AGP+9H2wOrtw61I/+FOn8jDfP8xHaW1Pl98UMJT535VdJ7Qn2hu3rWKSloq/vLqS&#10;ir6/O42g25U1EkFHJ2RsHJ5OuloKaZozmKGtmpVlNRT0FPK4rUweHVOvmE7p2tufZG483s/eu3M9&#10;s/du2cnWYTcm1t0YjIbf3HgMzjpnpa/EZvCZWnpMlisnQ1EbRzQTxRyxOCrKCLe3etdD/wDGH5o/&#10;K74X7ubfXxX+QPaPRm4p5KeTJNsPdNfjMJuNaQlqel3ftSR6jam88fCxuKXLUVZT3sdFwPeiAePX&#10;utv3+X//AMLPe4NpVmE2P/Ma6WxHa+2L0tFU969D4+g2d2VRR3VJstujq6uraXr/AHjNIzFpP4PU&#10;bXWGNfRTTv6TQp6Hrdet8X4ofL744fN/pzA99fFztbbXbPWeeZqZcvgZpocjg8xDDBPW7Z3ftzIw&#10;0e4dn7qx0VTG0+NyVNTVcccscmgxyRu1CCOPXujK+9de6+Wr/wALL/8At7Psb/xTDp//AN+X3j7d&#10;Th+fWj1qubJ3nubrnee0ewtk5ip29vPYe58BvPaWfo1haswe59r5WkzeAy9GlTFPTtU4zK0MU0Yk&#10;R0LINSkXHu/Xum/cG4M7uzPZrdO6M1ltx7m3Llsjn9xbjz2Rq8vnc9ncxWTZDLZnM5bITVFdk8tk&#10;6+oknqKiaR5ZpnZ3YsSffuvdbff/AAkW+GnwJ+QvyW3j278guwdt7z+UHR1bR7k+P3xa3Tj2pca1&#10;JQQUdbUfICJ8iRjOxsztDKyGnosTTiQ7eniXKVMbvJj5aajkgfLrY6+nF7a691737r3XvfuvdfK1&#10;/wCFi3/b3ii/8VQ6W/8Aeh7L9upw/PrR6oy/llf9vI/5fP8A4u/8UP8A3/OwvdjwPXuvuL+2Ot9f&#10;Np/4W37pr6v5k/DTZMsrNjNvfGfcm6aSE6tMddvDtPO4nIyLdtOqan2NSg2ANkFyeLOpw/PrR60n&#10;/d+vdW44v+fH/OAwmMx2FxHz974x2JxFBR4vGY+kymCipqHH0FPHSUVHTRLgrRQUtNEqIo4VVA96&#10;oPTr3U3/AIf3/nJf97CfkB/5+MH/APWH36g9OvdJTf8A/O6/mw9p7D3r1j2H86e7927B7G2luTYe&#10;+drZbKYWbFbl2fu/D1uA3Nt7JwphI3kx+ZwuQnpplDKWjkIBH197691VZ7917r6Q3/CIzLVc3xJ+&#10;a2Dd5PsMd8jNl5amTSfGKvNdZ0tHWsjfpMjQ4CnDC3AC/wBR7q/wnr3W7l7t17r3v3Xuve/de697&#10;917r3v3Xuve/de697917r3v3Xuve/de697917r3v3Xuve/de6//V37vZV0/1737r3Xvfuvde9+69&#10;1737r3Xvfuvde9+691737r3Xvfuvde9+691737r3QBfJ3/mR+8/+ojaf/vcbc94e/f8AP/ERPeb/&#10;AJ5LP/u5WXUj+0v/AE8blb/ms3/Vp+qqffyyddBuve/de697917r3v3Xuve/de697917r3v3XukF&#10;2T1h153HtDJ7C7S2Zt7fe0MujJXYLcmNgyNIJjDLBFX0TSr58ZlqNJmNNW0rw1dLIRJDIjgMJI9q&#10;vd33O9jedtq9xvaDnvc+XedrJgYruxneGQrqV2hlCnRcW0pRRPa3CS21wgMc8UkZKkNc0co8tc7b&#10;Pc8v82bJbbhs8taxzIGAOllDofijlUM2iWNkljJ1I6tnqkLvb+Qp1Jueqr838fe0tw9W1UxydZFs&#10;zelE2/tpCeRdWMw+Jzi1uI3dgMXTy3R6itk3DVaG1WYrZvoA+7v/AMzGfvRynZ7bsH3lPaDbOb7W&#10;MQRtum1y/ujcSqmlxc3NoYrjbby4dTqSG1TZbcMNPaGquDPP/wBwTlfcXur3255rn2x21strdJ9T&#10;b6iaxxpMCk8MS/CWlF5IRQkkjNYm/wD+Sr87dnVsFLt3aOwu1aeWHyyZLYfY2Ax1LTEvIPDUQ9nN&#10;11XtOgQFvFBNGQ4s7G4HWv24/v6v7vDnfb57rmbnbmPk65STSIN32S8mkkAA/URthG9QBSSQPElj&#10;fBJQYri7v/3JvfrZrkQbfslhusJUHxbW8hRATXtIvWtJKin4YyMijHNCk7g+CPzQ21WPQ5H4s97V&#10;M8bvG8uB603TuujZkazFMjtXH5jHyof7LrKVYfT3mjy5/eJ/cR5qsYtx2z73vt1FAyhqXm/bft8u&#10;fWG/ntplPqrRqw8+ohvPYr3psZmhk9qeYC6+cdhcyr+Txxuh/I9A/H1Tn8PuTJbZ7ISXqvIYGZIM&#10;9id901RtzdFBM8UM5pP7q5kUOZFW9POjgyRRxhHDaibKZA5r+8Vsf9Udq5l9mNluPcF9zjL2Muxj&#10;6/bXUll8abdbZZ7KOEMjLRJJJXaq+GqapEln2I+7Lb+5HMV3/rte6vLvt1yVt7sLu43u6t7bcHKF&#10;dUO37RNNFe3kwBozGOO2jpIrTNKqwyGF27vXpfYdC2NwmYQMQjVVSmOy9bW5GWMFBJU1seO8UjAl&#10;tKKUiQsdKqCffNT3G9k/vqe/W/JzJzvydKyqWEELXdhbW1ojkEpBbPd60GFDOVknkCr4skjKD13x&#10;9lfvTf3XH3Q+UpeSPaz3Mt0kcK11dJt27Xt9uMsSkCS7votu8KRhqdo4leG1hMkn08MKuwMuTv8A&#10;6/Q2STMzj+sWMsP9tNPC3+8eya2/u/fvBzpqlt9mhb0e9qf+qcUg/n0Jr3++K+5vaOUgvOZrla/F&#10;FtlB9v61xEf5V+XXKHv3r+Vwry5enHF3mxhZBf8Ar9vNO/8AtgfdLz7gH3hbaNngstouGH4Y71QT&#10;9nipEv7SOnNs/vh/uaX80cdzufMllE3F5trdlX7fp5Z3/Yh6WGI7O2FnJBDj9z44zMQEirDNi5JG&#10;ZgqpEmTho2mdmPATUT+PcPc3fdi9/OR7drzmD2w3EWiglpLYR3yIoFS0jWUlwI1AGWfSo4E16yW9&#10;ufv4/dC91b2PbOTvfnZDuTsFSG9M21yyOxChIU3SGzaaQk0CRB2OSAQCel37gfrLfr3v3Xuve/de&#10;697917r3v3Xuve/de6Se4N9bR2uWXOZ6ho5103o1dqqvAddSMaCjSorFRh9GKBefr7lr2/8AYr3d&#10;90RHLyPyHf3li9aXBQQWp0mjAXVwYrcsp4oshf0UnrHb3i+9p93H2DaW391vdzads3dNNbJZGutw&#10;AddSMdvs0uLxUZciRoFjyKuKjra3/wCExW5MZvPrf5dbow5qVoDvzqrbqrWQpBM9ViMBvPIzVCrH&#10;LPammi3BEqatL3RrqOL5Abz7G83+xVjtO0c6Xdk+57gZLhUtneQRIBHHpkd44h4mpWqE1oAARISa&#10;Dhh97H73Htt97Xm/Yd79r9t3aHZdjtJLV5b6GKBp5JJTLrhjjnnbwQgWjSmKQsSDEoALbS3sPdYq&#10;de9+691737r3Xvfuvde9+691737r3Xfu44Dr3Xve+vde9+691737r3XvfuvdfHt/4Uzf9vxPnb/2&#10;v+kf/gZulfa6H+yH+rz6Zb4j0VD+TP8A9vZf5cX/AIud8ev/AH5e3/fpPgb7OvDiOvtg+0PT3Xvf&#10;uvde9+691737r3XvfuvdfJi/4Vm4aqxn86XuytqEZYtxdUfH/M0JYf5ylg6uwe33dOB6BW4KZf8A&#10;XU+1kPwD7emm4nqr/wDlGbwodhfzSv5eG6cpUijxmP8AmZ8c6XJVryCOGix2Z7U2zha2rnkJstNS&#10;02ReSX/m2re7SfA32daHEdfbd9oenuve/de6+TX/AMK1v+30PcH/AIh/oH/33WO9rIfgH29NNxPV&#10;aP8AJo/7ey/y4f8Axc/48f8AvzNve7SfA32daHEdfbC9oenuteT/AIVR/wDbjv5c/wDa/wDjf/8A&#10;BM9Re3Y/7Vf9Xl1VvhPXyK/azprr60v/AAk2/wC3KnRH/iT/AJB/+/c3L7STfG32dOrwHWyV7Z6t&#10;1737r3WgL/wuD6ryJf8Al792UlNJJiY0+QPVufrLEQ0mRlbq7du0aYmxXyZGlhzbAEg2peL82UwY&#10;1Dpt/LrQK9qOqdfcX/lu93Yf5H/AL4ad3YWuhroOwvjb0/l8k0Mgl+y3TT7JxOL3nhJpFJVqvb+7&#10;qCuoJ7EgT0zi59oHFGI6dXgOjse69W697917r41P/ChHuzC9/wD85P54b727WxV+Ew/a+L6mpKmm&#10;k81I9R0TsDZ/SuZakkUtHLBNuDYNXIroSkhcupKsD7XRiiL9nTJ4nps/kCdW1/b385D+X9tjHUz1&#10;L4PvfF9pVOkHTBj+l8HnO3q6plcDTGkNPslrE2DOVUcsPfpMIx68OI6+zT7Q9PdfMZ/4Wrf9vOPj&#10;v/4oh19/8EF8lPaqD4D9v+bppviPWrt8Tv8Asqf40/8AiwHTf/vxdue3jwPVevu4+0/TvXvfuvdU&#10;c/8ACkTsXE9a/wAlf5yZHJ1EUcu59j7K66w9M7qJa/Ldg9rbE2pHBTIxBlmpqLJz1bgcrBTSP9FP&#10;va/EOtNwPXx1Pajpvr6eP/CLjZVfg/5ZfeW766GSCLfXzN3y+ILowWrxO2uoOlMT99ExNmRs29dA&#10;bDhqc8/gMSfGPs6uvn0k/wDhav1vkM9/L++M/Z9HBJUU/Xnyvo9v5Yxhj9ljewuq9/tHXzLbStMM&#10;ts+lpyxNxLUxgD1G24+J683l18zr291Tr6FX8n//AITl/wApr+YL/Ln+M/yq3c/ftT2J2BtXM47s&#10;+HbPcFHisTj+xtlbuz+zN101NhZNo1s2Hgnr8CaqCCSRz9rURSKWR0YtM7AkdWABHz6sr/6A9/5Q&#10;H/Kv8n//AEdtF/8AYN714jeg63pHXv8AoD3/AJQH/Kv8n/8A0dtF/wDYN794jeg69pHXv+gPf+UB&#10;/wAq/wAn/wD0dtF/9g3v3iN6Dr2kdWL/AMuD+R78Hv5WPY3YHaXxbp+2U3Z2Vsun2DuOfsXf0G76&#10;Ndu0+dodxLDjaWHb+H+0qZMljoS8hZ7olrD6+6sxbj1sADh1cL711vr4nf8AOY/7ey/zHv8Axc/5&#10;Df8AvzNw+1C/CPs6bPE9WXf8JKf+30XT3/iIO/8A/wB9zkven+E9eXiOvrLr9f8AYH/ex7YHVm8u&#10;snvfVeq2PnX/ACjv5fn8xzHy/wCzS/Hnau5t7JQrQ4ruLa3m2J3NhIoIjDRJB2Jth6DNZjHY0EmD&#10;G5Y5HEqxJNK1z72CRw691pdfPv8A4Rhd0df0Wd33/Lx7xpe9cPRrU1tP0Z3ccLsbtY00YJhx+2ez&#10;MeuP623nlpiR6cnR7SgRVNppHIU3D+o69TrS17T6p7K6P7C3b1N3DsXdPWnZmxMtNgt4bG3pha7b&#10;+5du5WBUkakyeKyMMFTAZaeVJon0mOeCRJY2aN1Yuda6uG/4T+/zJewv5d38wrpyem3NkIegvkBv&#10;jZ3TPyH2XLVy/wB3cjtfeGci29g9/TUDs1PFuLqrNZlMtS1cafdGiSsolcRVsytVhUfPr3X2MPbP&#10;W+vlq/8ACy//ALez7G/8Uw6f/wDfl94+3U4fn1o9a2/xL63213H8qvjN1DvNK2TZ/anyC6Y633ZH&#10;jav7DIvtzfPY229sZ1KCuEcpoq1sXlJRFLpbxyWaxtb3fr3Vrv8AO0/kXd5fyjey6fOUlTlu2/iH&#10;2FnKih6m7zXHJFWYnIypUVsHWXbdPQRLQbf7Co6CnkemqI1ix24KWCSqo1ikjrKGhqrV+3r3VMPV&#10;Ha/ZHRfZGyu4ent67g667P663BQbp2Tvba1fJjc7t7O42QSU1bRVMZIYMC0c0MivBUwO8UqPE7o1&#10;uvdfWt/kKfzvNh/zaOjZdsb7lwWy/mh0/hKL/TT11Q6aLHbxwyywY2k7n63oZpZJZdpZqtliiylE&#10;rSSYDKzLBJ/k1RQT1LLLT7Ot9bA3uvXuve/de6+Vr/wsW/7e8UX/AIqh0t/70PZft1OH59aPVGX8&#10;sr/t5H/L5/8AF3/ih/7/AJ2F7seB6919xf2x1vr5z3/C3vravx3yG+Cfb5gf+F7w6Y7X63jqgt4x&#10;X9b74wO6Jqd3APjkan7VRkDW1gNpvpazqcPz60etGr3fr3X0+vj7/wAJU/5MHyB6H6X712o3yXrt&#10;tdy9Vdf9o4Oqo+8Me9PLi9+bUxW56IxkbHa2iHJhSpOpGBU8g+9VPoevdC//ANAev8n7/lX+UH/o&#10;7aH/AOwX3TxPl1unXv8AoD1/k/f8q/yg/wDR20P/ANgvv3ifLr1Ovf8AQHr/ACfv+Vf5Qf8Ao7aH&#10;/wCwX37xPl16nVv38t3+Vh8WP5V2wexeuPixB2DHt/tLeFBvbdcnYm7Yd3ZOTMYzCxYGjSgrIcNh&#10;hS0EVFFfxFHPkdm1c297JDCg49a6sh93691737r3Xvfuvde9+691737r3Xvfuvde9+691737r3Xv&#10;fuvde9+691737r3Xvfuvdf/W37vZV0/1737r3Xvfuvde9+691737r3Xvfuvde9+691737r3Xvfuv&#10;de9+691737r3QB/Jz/mR+8/+W+1f/e2277w9+/5/4iJ7zf8APJZ/93Ky6kf2l/6eNyt/zWb/AKtP&#10;1VR7+WTroN1737r3Xvfuvde9+691737r3Xvfuvde9+691737r3XvfuvdB/2b2n1v0zs7Kdgdq7zw&#10;GxNnYaJ5a7Obhr46OBpUgmqUx+OhN6zMZutSB1paCjjnrayUeOCKSQhTJntP7P8Auj77c8bP7a+z&#10;/Im5cxc8XzqsVrZxGRwpdIzNM+Ira1iaRTcXdy8VrbIfFuJo4wzgM81c3cs8kbPc8wc275bbfs8Q&#10;NZJnCgsFZgka5aWVgraIo1eWQiiIzY61mPmp/O03z2AMr158TKfK9abOk++x+S7XysVKvYm5aKpo&#10;xQyf3XxxSpg68oy81Q8VYsk2bZRTTwyYydJIm+sP7hv9wX7fe2x2f3L++bc2fNnPCiKaHl63aQ7L&#10;YypL4o+vnrG+9SgLCslqyRbWCbq3mi3a3eKZeYPvV997mHmRbnl/2nSbadlOpXvXC/WzqyaSIlAd&#10;bNasxWRHa6qIpEktmDRmhOurazKVtXk8nV1VfkchVVFdkchXVEtVW1tZUyvNUVdXU1DyzVNTUTyF&#10;3d2LOxJJJPv6NNvsNv2mxstq2uyhttstoljhiiRY4ookUKkUaIAqRooCqigKqgAAAdYDyyTTySyy&#10;SM8rkkkkkknJJJySeJJ49Qvazpnr3v3Xuve/de697917oyfRnYmQp8vBs7LVb1GMyCSLiGqHLvjq&#10;6KMypSxzSPqWkrI0KrHyFm06La2vzZ+/Z93fl7ceUL/3l5T2hLbmjb3RtwWJdIu7Z3CNPJGq0Nxb&#10;uyu01FLW/i+Mz+FFo7hf3Sn30ecNk9x9o+7F7icxy33Ie8RSLs7XL6226+ijMqWkU0jals7yOOSN&#10;Larql4LcWyRG4ufEN/749dfSt1737r3XvfuvdY5poqeKWeeWOGCGN5pppnWOKKKNS8kssjlUjjjR&#10;SWYkAAXPtRaWl3uF3a2FhayT308ixxxxqXkkkchUREUFnd2IVVUEsSAASeke5blt2z7df7vu9/Da&#10;7TawvNNNM6xQwwxKXkllkcqkccaKzu7sFRQWYgAnonHZXdWRzVRUYjadXPjMHGWhlyMGqDJZUqQX&#10;likss9DQnT6FXTLInLkBvGOzP3Z/uS8uck7ftvOPu5tUG5c8SBZI7OTTLaWNRhHSpiurlQayO+uC&#10;J6CBWaNbiT5i/v0f3p/Ovunve8+2n3ceYLvZPaiEtDLuUGuDcN3KtR5I5aLPY2DEARRRmK7ni1Nd&#10;siTNZRF85YlmJJJuzG5JJNySTcFiD76EIiRoscahYlAAAFAAMAADgB5DrjdNNLNLJLLIzyOxLMSS&#10;SSakknJJOSTknred/wCEl/8A2Tv8tv8AxNGyf/eGl986vvr/APKzckf88E3/AFdHWSvsP/ySd+/5&#10;6E/44ettL3hJ1PPXvfuvde9+691737r3Xvfuvde97HHr3Xfu/Xuve/de697917r3v3Xuve/de6+P&#10;b/wpm/7fifO3/tf9I/8AwM3SvtdD/ZD/AFefTLfEeikfyda2jxv81r+XXkMjV0lBQUfzH+P1RWVt&#10;ZPFS0lJTRdk4BpaipqZ3jhghiQEs7MFUC5Pv0nwN9nXhxHX2iv8ASv1b/wA/K2B/6GW3f/rj7Q9P&#10;de/0r9W/8/K2B/6GW3f/AK4+/de69/pX6t/5+VsD/wBDLbv/ANcffuvde/0r9W/8/K2B/wChlt3/&#10;AOuPv3XulbjMri85QU+UwuSx+WxlUZDTZHF1lPkKGpEUskEpgq6SSWnmMc8TI2ljpdSDyCPfuvdf&#10;OS/4WvfGrLbb+UvxQ+WVBjZf7rdq9K5fpLO11PC7UlLvXqPd2X3bQPkqgKUhr9wbY7REdKrEGaHC&#10;zFR+059qbc4YdNv5daUeFzOV25mcTuLA19Tis3gcnQZnDZSilMNZjcri6qKux9fRyj1xVNHWQJJG&#10;w5VlB9qOqdfYp/lI/wA7b4nfzLuheuq8drdf7C+VFLtvEYzuXoDc+4cVtfeFHvyipIabcOb2DhMv&#10;V0lRvTr/ADmQRqzH1mM+7FLT1MdPWeCrSSEIXjKE47enQQft6uiyGSx+JpZK/KV9FjaGEFpqyvqo&#10;KOliWxYtJUVEkcKKFBNyRwPdOrdfJb/4VXbt2rvT+cf3HmNnbm29uzEJ1Z0Zjnym2s1jc7jUyFB1&#10;/joa+hatxdTV0qVdFUApNEX1xvwwB9rIfgH29NNxPVeP8mj/ALey/wAuH/xc/wCPP/vzNve7v8D/&#10;AGHrQ4jr7YXtB091ryf8Ko/+3Hfy5/7X/wAb/wD4JnqL27H/AGq/6vLqrfCevkV+1nTXX1pf+Em3&#10;/blToj/xJ/yD/wDfubl9pJvjb7OnV4DrZK9s9W697917qkX/AIUJfAPLfzDP5Y3c3WmxcNJnO5up&#10;qrHfIXpLF00JqK/M7461ossuW2njYUUy1GV3x15m83iKCIMivk62mZzpQ+3I30t8uqMMdfHNdHid&#10;45EaOSNmSSN1KujqSrI6sAyMjCxB5B9rem+t1T/hMP8Az9ervhztqf4BfNfd42V0XlN05Lc3QHdO&#10;XM0m2Op8/uuset3V15vySBZWwXX+5twzyZWiyuj7fFZWsrWrmWlqhUUTMseruHHqymmD19GPZXZH&#10;XfZO1aTfXXe/dlb+2TkKUV1BvHZW6cHunatdRePzLWUe4cFX1+JqaTxevyJMyaeb29pOnOtdP+dp&#10;/wAKIvjJ8BOlt+9YfHHtXY/dfzb3XhcntnY+2Ov81id6bf6UymRp5KOXsHtjM4mfIYHEV+1I5zVU&#10;G3pZHyeSrRTrNTxULzVUb6RliSwx1UkDhx6+UBkslkMzka/MZaurMplcpWVWSyeSyFRNWV2RyFbO&#10;9VW1tdV1DyVFXWVlTK0ksjszu7FmJJJ9qum+t6v/AIRffAXNZXsXvT+Y1vbCTU21dpYCu+PXRdTX&#10;QFIs3vDcM2Jzna+6cV5I0kMe09u0dBho6mNngnfN10P+cpnCp52wF6ug8+voa+03TnXzGf8Ahat/&#10;284+O/8A4oh19/8ABBfJT2qg+A/b/m6ab4j1qufHXcmE2d8guid37lr4sTtvavcnWG48/lJ45ZIc&#10;bhMHvfCZPK5CaOmjmqZIqOhppJGEaO5C2UE2Ht48D1Xr7oHUvcfU3fexcL2f0l2XsbtvrrcUC1GE&#10;3t13unDbu2zkUaOORkp8vgqytovuYFlUSws4mhY6XVWBHtP070I7ukaPJI6xxxqzySOwVI0UFmd2&#10;YhUVFFyTwB7917r5uv8AwrS/nE9W/KLMbE/l8fGDfOK3/wBc9Qb2fsX5Adh7TyUOV2juXtbF47Jb&#10;f2n13trOUEjUO4Md1/Q5jI1OXngkqKGXLVdNCjCfGzWdRfM9UY+XWk8qs7KqqWZiAqgEliTYAAck&#10;k+3Oq9faS/kifD3KfBj+V58Segd1Yt8P2HTdet2L2nj6mEQ5HHdj9t5fI9lbm2/l1+j5LZc25o8E&#10;7C404tQCQASnY1JPTg4DpX/zgPhRN/MI/lzfJ74vYeCml35u7Yw3L1NJUyRUyR9t9dZOi3519RtX&#10;TejG0m4tw7fixNZUc+OgyE9wRcHymhr14io6+KfmMPltu5fK7fz+Lr8LncHkq7D5rDZajnx2VxGW&#10;xlVLRZHGZKgq0iqqHIUFZA8U0MqrJFIhVgCCPajpvrZw/wCE638+yk/lYbq3R8fvkhSbh3F8Ne39&#10;zQbqq8nt2lmzO5Oi+x5qKkw1dv7D4CI/cbj2juTFY+kgz+Np9VagoYKuhSSeOekrqOtcjj1sGnX0&#10;x/jt83/h98ttvY7c3xq+S3THc+OyVPDUR0mxt/bfye46HzosiUee2ga2Hde2MoqsNdHkaKlq4r2e&#10;NT7aII4jq9R69GPzWfwW26GbK7izWJwGLp1Zp8lmslR4rHwqouzTVldNBTxqo+pZgB711vqsH5G/&#10;zuf5U/xYZ6LtX5vdHVO4lqYKH+5vWW6Iu495Q11VMkEFJlNv9VR7urNtFncFpcp9jTxR/uSSInq9&#10;7Ck8B1qo9erVveut9e9+6918Tv8AnMf9vZf5j3/i5/yG/wDfmbh9qF+EfZ02eJ6su/4SU/8Ab6Lp&#10;7/xEHf8A/wC+5yXvT/CevLxHX1mE/P8AsP8AifbA6s3l1Wj2/wDzhf5cfx5+U2X+G/f3ye2P0l3j&#10;h9u7U3PPQ9nrlNo7HfG7xo2yGIjftHJ0MXXeJyAoTFNJTZHJUU3iqI3RXUsVtQkVpjqvVgey997I&#10;7I2/Rbu673ltTfu1Mmglxu59lbixG6dvZCIqriShzWDrK7G1cbI4N45WFiD+feuvdKwkKGJawHJJ&#10;+gH/ABT37r3Xy0f+FgndPxl7h/mO9cQdD7k2ZvffXXfx9xGyO/N2bEyONy+JXeNNvbd+S29s7NZf&#10;ESy0OS3jtHbleoriHllpYaumo5XElK0EDqVp8utdauPWWFzu5ex+v9ubWinm3Pn977Uwu3IqVS9T&#10;LnsrnsfQYeOnRfU875CeMIByWI936919772n6318tX/hZf8A9vZ9jf8AimHT/wD78vvH26nD8+tH&#10;rXy/l7f9l9fB7/xb/wCNP/v59le7N8J+zrY4jr7aXyA6B6g+UvTfYHQHfexsN2P1L2ft+p23vHaW&#10;chZ6WuoZmSanq6SpiaKtxGcw2QgirMdkKWSGsx9dBFU08kc0SOrHXuvj/fzqP5Q3aX8pD5P1PXuT&#10;lyu8/j12S+W3J8cu36qlVP70bVpamIV+z91S0sMWPpeytgmtgp8rDEscdVDLT18McUNWkMTymo+f&#10;WuiAfEj5W91/CL5C9Z/Jv4+bqm2l2h1dnosvialhLPiM3jpVNLndpbpxsU9OMztHdmHmmoMlSM6e&#10;alnbQ8cgSRNkVFOvdfZi/lmfzDunP5nfxJ69+UXUM8WPlzMP93uz+vZq2KtzfU/a+HpKN93bCzMi&#10;JBJOlFLVx1WOq2ih/iWIq6WrEcYn8aMkUNOt9WB+9de6+Vr/AMLFv+3vFF/4qh0t/wC9D2X7dTh+&#10;fWj1Rl/LK/7eR/y+f/F3/ih/7/nYXux4Hr3X3F/bHW+ta3/hVB8D858zv5Yu5t7dfYSfN9q/ELdC&#10;fIPAY7H07VOWzewMdh8hg+4cBQxokksgg2fXfx8xRjy1Eu3o4kuzhWuhzTrx6+S37d611u9f8Jxf&#10;+FIPWXxI6xwXwL+e+dy23+nNuZKu/wBAHyATH5LcVD1vjc9kKjJ13WnZmPxVPW55NlwZutmqMRl6&#10;aCrOL+5elqUjx8cM1Jo1pjj17r6C3TvyM+P/AMhcDSbo6G7v6l7n25XQJU02Z6u7D2nvugaKRPIN&#10;dRtrLZNYpFX9aPpeNgQwBBA317pdbu37sfYGNlzO+957U2Th4UaSbK7u3FiNt42GNQS8ktfmayip&#10;Y0QAkkuAAPfuvdV1Vv8AOg/lgr331b8Y9s/MXqPs3u7uLfmI622Ts/p/Mzds00u681UfZ0dBnd4b&#10;AptwbH2sRVERMuRydNL5mEao0l1FKP69ex1aH7v17r3v3Xuve/de697917r3v3Xuve/de697917r&#10;3v3Xuve/de697917r3v3Xuve/de697917r//19+72VdP9e9+691737r3Xvfuvde9+691737r3Xvf&#10;uvde9+691737r3Xvfuvde9+690Afyc/5kfvP/lvtX/3ttu+8Pfv+f+Iie83/ADyWf/dysupH9pf+&#10;njcrf81m/wCrT9VUe/lk66Dde9+691737r3Xvfuvde9+691737r3Xvfuvde9+691Vn83/wCan0j8&#10;ToMvsnas9H253olJWQU+zsBkKao21svLQ1hx+ns3P0dSxw9XRvHPK2HpllyshgSOdaGKphqx2C/u&#10;/wD+569/vvlz7Jz9znBPyV93lp4mfc7yF0v90tmj8auw2cqAXMcgaKMbncNHtyCZ5Ld9wmtJ7I4m&#10;++X3sOSPaeO92LY3j3jnwI6iCJ1a3tZVbRS+lVqoykOTbR6pz4eiX6dZI5etTj5I/Kvu/wCVu9J9&#10;59y7zrc34qyvqdubToZKqh2NselyDUyy4vZ22WqZ6XEwGnoqeKadmnr61aaN6yoqZVMp+y77rP3O&#10;/u/fc45Eg5E9i+RYNv1wwpe7jIEm3XdZIPEIn3O+CJJcuHlmkjiURWdoZpUsra2gIiHJj3J90+eP&#10;dffH3znPenuHDuYYAWW2tVegKW0GorGulIwzZkl0K00krgsS5e8n+o2697917r3v3Xuve/de6979&#10;17r3v3Xup2OrajGV9FkaRtFVjqyCtp3vfTPSTJPC/wDrK8Y9k/MOx7fzPsG+ct7tF4m1bhZzW0y/&#10;xRzRtG4z6qx6FHJvNW8ch838q878vTmLftn3G1vrZ6U03FpMk8TU86OimnVnNBWwZKhosjTEtTV9&#10;JTVtOxtcwVUKTxE6SRcxuPoSPfzBb/st7y3vu9cvbkoXcbC7mtpQOAkgkaJwK0NAynyHX3ncn80b&#10;XzxylytzpschfZN4262vbdjSpgu4UniJoSKmORSaEj0JGepfsp6EXXvfuvdFP747EaeWTZGGqB4I&#10;GjfcNTDJzLMCHjxKsp0iOA2ef63ksh06HB60fcK+7mlnaQe+XOVifrp1ZdphkT+ziNVe/IbOuXuj&#10;tiQoEWuYaxNC6fOx/e7ffWm3Pcrz7p/tluoG1WrI/MV1C5PjTijxbQrKdPhW5KTX4BYtcCK1bwmt&#10;rmOUrvvqH1wO697917reh/4SX/8AZO/y2/8AE0bJ/wDeGl986Pvr/wDKzckf88E3/V0dZOew/wDy&#10;Sd+/56E/44ettL3hJ1PPXvfuvde9+691737r3Xvfuvde92X169137t17r3v3Xuve/de697917r3v&#10;3Xuvj2/8KZv+34nzt/7X/SP/AMDN0r7XQ/2Q/wBXn0y3xHqiL3frXXvfuvde9+691737r3Xvfuvd&#10;fYC/4TDf9uMvgt/1AfIT/wCCu729oZ/7Rv8AV5dOrwHRzf5q/wDLn65/mjfDLsX4t76rINuZ6uem&#10;3n0/2HLR/fT9adv7apq5dpbrFMLS1WKnhr6rF5aCMrLU4bI1ccTxzNHKmkYowYdbIqKdfHg+Zfwk&#10;+THwF7r3B0J8pOsM31zvrDTTvjaqqglqdp75wSTGGk3h15umOJcTvDamSAvHV0rsYpNUFQkFVFNB&#10;GtVgwqOmiCOPRT/dutdZ5KieZY1mmmlWFdEKySO6xJYDTGGYhB6RwLDj37r3WD37r3Vlv8mf/t7L&#10;/Lh/8XP+PP8A78zb3vTfCfs62OI6+2F7L+nuteT/AIVR/wDbjv5c/wDa/wDjf/8ABM9Re3Y/7Vf9&#10;Xl1VvhPXyK/azprr60v/AAk2/wC3KnRH/iT/AJB/+/c3L7STfG32dOrwHWyV7Z6t1737r3Xvfuvd&#10;fPt/4UUf8JqewMlv/f3z1/l09f1O88bvOuyW8fkF8Ytn0DVG7MTuutdq3Pdl9LbepI2m3RitzVck&#10;tXl9uUitkaTISPPjoqimnamx6mKXGlj02y+Y60La6hrMXWVeOyNJU0GQoKmeir6CtglpayirKWV4&#10;KqjrKWdI56arpp42SSN1V0dSCAR7UdU6wLJIquiyOqSgCVVYhZAra1DqDZwrC4v9D7917rH7917q&#10;83+T7/Ij+Vf81fsHBZ2mwGd6h+I+LzEY7F+SG48PPTYqvoKKqCZXa3UFJkIoo+w99zhHhvT68XiX&#10;/cr5428NPU0dwv29bAJ6+tn8b/jt1F8S+jesvjl0PtOk2T1N1Ltij2ps/b9MxmkipYHlqa7JZSuk&#10;H3GW3DuDK1U9fkq6YtPXZCpmnlJkkYlGzEtU8enehv8Adet9fMZ/4Wrf9vOPjv8A+KIdff8AwQXy&#10;U9qoPgP2/wCbppviPWnt7f6r0NPTHyP+QvxxzNRuL4+d79ydFZ+sWNa3NdPdm7161ylckOvxxVtb&#10;s3NYaorIUDEaJWZbEi1ifeiAeI690NnbX8yH+YL31tmr2R3T83/lf2hsnIQNTZLZm9e/u0dwbRyk&#10;LqUdMptnIbnmweT1KSCZ4JCQSL2J9+0j0HW6n16JV731rrcJ/wCEy/8AIh338p+5Ov8A57/KPYtd&#10;t74m9SZ3H7y6k25urHSU0vyN7HwFYtXt2soMTWxo1d1Bs3L0yVlfXSoaLNVsEeOhFTD/ABE07btQ&#10;ED4utgevDr6dHtrpzr3v3XutGr/hRh/wmx3j8h98bw+e/wDL42nS5jtfcpnz3yH+OOL+1x1d2Rmk&#10;UyZDtfqhZpKfH1O/8pGvkzmDZonzk6tWUhkycs0Fa4r0weHVCPTr54m6tqbp2LuPN7O3ttrP7N3d&#10;trJVWG3HtXdWHyG3tybfy9DI0Ndis3g8vTUeTxWSpJlKSwTxRyxsLMoPt3qvSe9+691nmqaipIao&#10;nmqGUaVaaV5WVb3sC7MQCT7917rB7917r7ofwQ7al76+EnxB7sqJXnre2PjJ0X2Fk3lLGZcvu3rL&#10;bGbzEM+u7/cU2TrJo5Lk+tTyfr7THiR59ODgOjXe/db6+J3/ADmP+3sv8x7/AMXP+Q3/AL8zcPtQ&#10;vwj7OmzxPVl3/CSn/t9F09/4iDv/AP8Afc5L3p/hPXl4jr6zK/T/AGPtgdWbj18W3+ed3s3yM/m5&#10;/PnskVTV1BS/IHdHV2FqdWqKbb/RcFB0ng6mjufRSVuL2BFPHwNQl1Eaifb64UdU6rM2hv8A351/&#10;Wtkthb23bsjJSBVkyG0dyZjbVbIEOpA9Xhq2inYITcXbg+7de6X+6Pkt8jd74qfB707/AO7N34Sq&#10;jeKqw26O1d85/FVMUq6JI58flc9V0ssci8MrIQR9ffuvdAj7917rcf8A+Exf8i7uLvf5D9UfzCfk&#10;rsHMbC+MXSWexXZfTGN3hjKjF5fv3s/BzpktiZzbmHr4oqx+r9kZuODMS5mRBSZSupKejpPuYzXS&#10;UlGamBx6919Nf211vr5av/Cy/wD7ez7G/wDFMOn/AP35fePt1OH59aPWvl/L2/7L6+D3/i3/AMaf&#10;/fz7K92b4T9nWxxHX3N/bHXuq/8A+Zj/AC9Onv5nHxI7F+LfbkENBJnKf+P9ZdgJQxV2a6p7Ww9L&#10;VDZ+/sKrNFLItDPUyUuRpUlh/iWIqqqjaRBOXXYNDXr3Xxffkv8AHTtf4kd9dqfGzvHbku1e1Ond&#10;35LZ27sS5kkpXqaIpNQ5jD1bxQ/xPbe5MTPT5HF1qKI63HVUM6eiRfbwNRXrXVuf/Cff+bbmf5WX&#10;zOw9TvbNVx+J3flXhNg/I3AAzVFHgKQ1c1PtPuXHUUOtxmesMhkpZqkRRyy1eCqa+mSN53pni0wq&#10;Pn17r7AGNyWOzOOoMxh8hRZTE5Wipcli8pjaqCtx+Sx1fBHVUNfQVtK8tPWUVbTSrJFLGzJIjBlJ&#10;BB9s9b6+WJ/wsW/7e8UX/iqHS3/vQ9l+3U4fn1o9UZfyyv8At5H/AC+f/F3/AIof+/52F7seB691&#10;9xf2x1vrFLFHURyQzRpLDKjxSxSoHjmjcFHjkRwVeN1JBBBBB9+69181f+fh/wAJj+2OjN/76+XP&#10;8u3rfK9mfHLdVdkt3b++P2xcbNk9/dC5Orklr83PsXalCklfvDqF6h3mp6bGxzZDb8TGFqd6CAVU&#10;bqtUGvWutLyaGWnllp6iKSGeGR4ZoZkaOaKaNikkUsbhZI5I5FIZSAQRY+79e64xu8TrJGzI6MGR&#10;0ZldGUgqyutirA/Qj37r3XKaaWd2lmkkmka2qSV2kdiAANTsxLWAsP8AD37r3Rg/iJ2zJ0L8rfjJ&#10;3jDK8UnTfyB6a7SWWLUXRdg9i7c3U4Cj9YZcWQVsQwJBBB9+691920EMAQQQQCCDcEH6c/Qgj37r&#10;3XL37r3Xvfuvde9+691737r3Xvfuvde9+691737r3Xvfuvde9+691737r3Xvfuvde9+691//0N+7&#10;2VdP9e9+691737r3Xvfuvde9+691737r3Xvfuvde9+691737r3Xvfuvde9+690Afyc/5kfvP/lvt&#10;X/3ttu+8Pfv+f+Iie83/ADyWf/dysupH9pf+njcrf81m/wCrT9VUe/lk66Dde9+691737r3Xvfuv&#10;de9+691737r3SN7B7B2T1TszcPYfY25sTs/ZW1aFsln9x5ypWlx9BS+SKnhTUQ0tVWVtZPHT0tNC&#10;slTV1UscEMcksiIw99tPbPn/AN4+euWvbL2u5Tvd8593i5EFnZWkZkmmfSzsfJUiijR5p55WSC3g&#10;jkuJ5I4Y3dSDmLmPYuUdk3HmTmXdIrPY7SMvLNIaKorQCgqzOzEJHGgaSSRljjVnZVOrj86P5zu/&#10;e05sx1r8VqnNdY9cLUpBVdpRy1WG7T3hHShllOAnpKkS9fbcq6pw8ZiP8aqYoYmeaiWWpoj9d/8A&#10;d6/3E3tz7Pw7H7rffCtbDm73TMRePYCsd1y/tpkK6Pq1kj07xexxgq4kH7rheWVY4L5orXcByt99&#10;vvo8xc4te8s+1ktxtHK+pQ16NUV/caak6GR/8VhZqUCH6h1QF5IleW26ojZmZizEs7Es7sSWLE3J&#10;JPJuff0QqqoqIiBUUUAGAAPIdYHfHUk46x+7de697917r3v3Xuve/de697917r3v3Xuve/de6979&#10;17qwrqLIPkuutsTSPqkp6OXHMCQWRcbV1FDAjW+lqaBCP9pI9/PP973l2Llr7xnudZ28RS3uLyO7&#10;GMM15bw3UrD1/WlkBP8AED19m3925zpPz19yj2H3O7uBJd2e2zbcwqCUTbLy5sLdGpw/xW3gZQch&#10;GX16Ej3jZ1nF0H/Ze9I9j7Xq8kjI2UqtVDhoWK+qumRtNQyMr64KJAZXBGliAhI1g+8gvu0ey1z7&#10;4e6G1cuTIy8r2tLrcZBqFLWNlrCrAgrLcsRDGQdSBnmCsImHWHH36PvQ2X3VPYXmDnW1ljfn7cK2&#10;GywtpOq/mjci4eNlYPBYxhrqYMuiQpHbM6NcI3Ves0stRLJUTPJLPNJJLNNK7PJLJIxeWR2cl2eQ&#10;kkk8kn39D9paW1ha2tjZWyRWUMapGiAKiIgCqiqKBVVQAoAoAAB18Xu47jf7xuF/u27Xslxut1M8&#10;00srF5JZZGLySSuxLO7uSzMxJZiSTU9R/arpB1737r3W9D/wkv8A+yd/lt/4mjZP/vDS++dH31/+&#10;Vm5I/wCeCb/q6OsnPYf/AJJO/f8APQn/ABw9baXvCTqeeve/de697917r3v3Xuve/de6793GB17r&#10;3vfXuve/de697917r3v3Xuve/de615/mn/wmc/l0fPL5N9pfLLu/NfJGl7S7eq9s1m6qfY3Zu1cB&#10;tWKXamy9t7Dxf8JxOQ63ztZRq+D2rTeUPVza5y7jSGCq4srKAopTqpUE16K7/wBAb/8AKR/56P5f&#10;f+jk2T/9qH3vxn+XWtA69/0Bv/ykf+ej+X3/AKOTZP8A9qH37xn+XXtA69/0Bv8A8pH/AJ6P5ff+&#10;jk2T/wDah9+8Z/l17QOvf9Ab/wDKR/56P5ff+jk2T/8Aah9+8Z/l17QOvf8AQG//ACkf+ej+X3/o&#10;5Nk//ah9+8Z/l17QOtg74TfD3qb4DfGHq/4ldG1O7qvqzqOPdsO1Z995miz+7JE3pvzdPYuX/i2X&#10;x2IwNHVMuf3fVrDopItFOI0OplLs2zFiWPHqwFBTo1nvXW+gF+Qnxf8Ajr8stiT9ZfJbpTrbvDYs&#10;sj1EO3uyNp4nc1NjK6SPxfxTA1GQp5a7bmajj4SuoJaarjH6JB78CQag9a6oG7P/AOEjf8m/sDKV&#10;GS23sHvXpiGolMpxfV/eOerMZCzsS608fbGO7Rq4YixvoE2lPooVQB7dE0g8+q6B0FmL/wCEbH8p&#10;fHzLLV7x+ZGdRWLGnyvcPXkELj0+h2wfS2HnCi39lweTz9Lb8d/Qde0Do2fV3/CW/wDkp9Y1FNX1&#10;HxXy/ZuTpGDQVvaXc3b+4Kcsv1NRtzF7z2/tCvVyOVqMdKv9AB7qZpDxbrelfTq2zon4PfDX4viJ&#10;vjr8Vvj70rWQoEOW606i2LtLcFSQnj8mQ3Hh8HTZ7J1Bi9JlqamWQrwWt7pUniSetgAcOjT+9db6&#10;KL85/hX09/MJ+MnYHxN75qt5UvV3ZNXs6s3DUbAzVBt/dUU2xt6bf35hf4dlslhtwUVMjZvbVOJw&#10;9JJ5IC6DSWDC4ZgwYfEeqkVFOtf/AP6A3/5SP/PR/L7/ANHJsn/7UPu/iyeo61pHV9/wK+DHS38u&#10;b427W+K/x+qt71vWe0M5u3P4qo7DzuP3Huhq7emfrdyZgVeUxmE29RzU65CucQqtKhSOwJYi5oSX&#10;LE8etgU6OX7p1br3v3Xuve/de697917qsn5k/wAnP+Wv898hWbi+TPxQ673Zv6uQCp7T2uMx1j2p&#10;UyxxiGkny+/+tsntbce6FoEA8EGXnr6VALeIqSDcOyYBx1WgPl1T3mf+EcH8pLKZRq+i3F8vdu0j&#10;SM4wmF7k2TNi0U8iFZdwdRZ3NGJb8Fqwvxyx938WT1H8utaR0cr42/8ACZv+Tn8a8xj9zUHxap+6&#10;N04uaKakzXyK3buHtrHhorEfc9f5Sqo+qMheRQ96jASsrD0kDj3ozOfPrekdXvYjE4nAYvHYLBYz&#10;H4XC4ihpcbiMPiaOmx2KxWOooUpqLH47H0ccNJQ0NJTxrHFFEixxooVQAAPbXW+nL37rfXvfuvdf&#10;MZ/4Wrf9vOPjv/4oh19/8EF8lPaqD4D9v+bppviPWrL8ZsPidw/JD4+4DPY2gzODzndvVOHzWHyl&#10;LDXYzK4nJ77wNFkcbkaKpSSmrKGuo5nimikVkkjcqwIJHt48D1Xr6bXyy/4SGfyvO/8AMZLdXTU3&#10;bnxE3LkZ56uXF9WbjpN19XvV1TmSomOwuxqTcGQxcQkN4qTEZnFUECkpHAECqrQkI48Or6R1XHTf&#10;8IduvFyYlrP5jW9KnC+a/wBhTfGXB0mTFPrB8Qy0vd9ZSibTca/stNzfRxY78T5de0/Pq2X4X/8A&#10;CUr+Vf8AE7cGI31vfau+fl1v7CzwV+PqPkVlsNlOvMbk4D6aii6l2phNubRzVI6/8o25BuGFX9ag&#10;MFK1LsfPrwUefWypRUVHjKOkx+PpKagx9BTQUVBQUUEVNR0VHTRJBS0dHSwJHBTUtNBGqRxoqoiK&#10;AAAPderdS/fuvde9+691737r3RHPlt/LV+B3zsp0X5Y/FnqbuLLRUaY6l3nmMDJguysdjkvox2K7&#10;U2fVbe7IxOOX6/b02Vih1AHTcA+9gkcD1ogHqkrfH/CPz+T7uyunrMDQfJnrGnmeUxYrY/d0FfQ0&#10;okYlI4JOydmdg5RkgBsvlqZGIHqLH3bxD6DrWkdRdn/8I9P5Qe2auKozQ+UnYcMbqXoN4d14qhpJ&#10;1AsUlfYOwNj1wVyLnRMjXPBAtb3iH0HXtI6tD+On8jX+Ux8Vshj811B8GelY9yYqSKpxu6uyMbmO&#10;7t0Y2viKsmTxGe7ozO/sjg8krrdZaF6Zo7kJpU291LMfPr1B6dWtxxpCiRRIkcUaLHHHGoVERQFR&#10;ERQFREUWAHAHvXVuuTMqqWYhVUEsxIAUAXJJPAsPfuvdfDi/mO9r7f71/mC/N/ubaNdBk9odnfLL&#10;5B712fkqeUSwZDaW4O1N05Da9fFKOJEq8DPTyBhwdVxx7UAUAHTXV3P/AAkG2nX7i/nE7fzFHA81&#10;PsL4595bsysiK5FLQVlNtvY0c8hVgqo2T3pTRXa66pAPqQfdZPh/Pra8evq0r9B/sf8Aez7a62eJ&#10;6Ij8p/5Yv8vz5rfd1Pyg+I/Sna+erYhBPvnI7Rptv9nfbqnjSnp+09oSbc7Io6dVAskWVRAQDa4B&#10;GwSOHWuqZd9/8JBv5Om7q2eqwG3Pkb1fBK5ePG7F7yrMhRUq6gRFBJ2ZtzsTIugHpHkqJGt+b8+7&#10;az16nSDw/wDwjW/lK4yrWorN4fMjcMKvqbH5juLr2KjkUH/Nu+3+lsHkAh/2mdW/x9+1nr1OrK/i&#10;9/wn4/lFfEnMYzdXWvw32Jufe+Jmhq6LendWR3J3fmKXIUzB6XK43Hdm5ncm09v5WjkAeKoxmNop&#10;YpFDqQ4De9am9evdXLoioqoiqiIqoiIoVERQFVVVQAgQCwA4A91691k9+691Rt/MX/4T7fBL+aB3&#10;3i/kZ8ksv33QdgYjrnb3VtLD1l2Dtva+3f7s7ZzW589jnlxmW2DuaqfKNXbtqhJKKgI0YjAQFSWs&#10;GIwOvdFL6k/4SUfys+l+1usu4tn7g+Vsu7epuwtl9l7YizPbWza3Dybi2JuTG7pwiZWjg6oo5qvG&#10;vksVEJ4kmieSLUodSdQ3rPXqdbPvunXuve/de6pH/mOfyAP5fv8ANA7lwHfvyGxva22u0MLsyi2H&#10;X7g6e3lg9mHd2CxVdWVuDk3hTZXZ26YstlcEtfNTU1Yvhn+zKQSNJFBTrFYMRjr3VfX/AEBt/wAp&#10;D/npfmB/6OTY/wD9qD3vWevU62Ofit8dNrfEf49dU/GvY27ewt67H6c2tTbJ2Xm+1M9jtzb2j2nj&#10;J5/7u4HJZrF4PbtJW0O1cQ8OMx4+0R4cdSQRMzshdqk1NevdVYfzEP8AhPZ8Df5m3yCi+SfyNzHf&#10;9D2HHsLbfXSw9a9hbb2ztz+7+1azM12Mc4zLbA3LVHItNnp/LJ9zpdQoCLYk7DECnXuiwdK/8JNP&#10;5XPQ3cnUneex9w/KqbenTHZuw+2NoRZztnZlfhJt0dd7qxW8MBHmaCm6qoKisxT5XDwioijnheSE&#10;squhIYeLkinXutnL3Xr3Xvfuvdd/j3cfAft6959Vj/Lr+TZ/LK+c2TyG5Pkl8QOrd176yrSTZHsz&#10;a9PmOrezclVsumKszm/+rsts7dO5pqY8xrlKmthFrFCpKn2s9ep1UDuf/hHH/KMz9bNVYrL/AC22&#10;TTytdMbtjufalXRU41X0wybz6r3dkWFuP3J3Nvzfn3vxPl16nSw2F/wkI/k5bPq4qncO1vkR2pDG&#10;+p8fv3vTI46jnUPq8cr9YYHrivCEceidGt+b8+/eJ8uvU6t0+MX8pf8Als/Davx2b+OPww6N6/3V&#10;iHR8Vv2p2qu+Oy8W8dirY7s3sWr3bv8AomZrFjFkl1soLXIBG6v6dax1Yn7v17r3v3Xuve/de697&#10;917r3v3Xuve/de697917r3v3Xuve/de697917r3v3Xuve/de697917r/0d+72VdP9e9+691737r3&#10;Xvfuvde9+691737r3Xvfuvde9+691737r3Xvfuvde9+690Afyc/5kfvP/lvtX/3ttu+8Pfv+f+Ii&#10;e83/ADyWf/dysupH9pf+njcrf81m/wCrT9VUe/lk66Dde9+691737r3Xvfuvde9+690UP5ffNPpr&#10;4a7Cn3T2Hlosnu3IU7rsfrDD1tMN5b1r2EscTQUjGVsPtejliY1+XqI/taVF8aCerkpqSozb+5J9&#10;wv31+/R7j23KHtjsslpyZbSg7tv9zFJ+7NqhGksHkGkXN/IrAWm2wv8AUXDN4jm3s47q8toX95Pf&#10;Dkr2X2CTcuYLtZt9kT/FbCN1+puXJIU0yYoAynxbl10IFKoJJjHDJpt/Lv5sd2fM3eibk7Ny0eM2&#10;ximK7M6029NWU2ytowLH4XqKejqKiabK7hyClnrMlVtLUzM5jj8NIkFLD9zf3KfuEewn3FOQpOVf&#10;ajZXuubL1a7nvt4sUm6bi+rUEklRFS3soTpW1sbdUgiVRJKJ7yS5u5+Mvu77087+8++Ju3NV2qWU&#10;A029pCGW2t1IoSiMzEySU1SzSM0jntBWJIokJ/7zZ6h/r3v3Xuve/de697917r3v3Xuve/de6979&#10;17r3v3Xuve/de697917o63x2q/NsvIUpYF6LcNWqpflYZ6LHzIT/AINOZf8Abe+KH94vtP0fvZy/&#10;uccREV7y9AS3k0sVzdxsPtWMQ1+0dfUr/cp8xDdPutc47FLcBrnbOc7tQnmkM9jt0yE/J5jc0/0p&#10;6Hz3gH12D6IX3JvIbr3dPBTSh8RgS+NxzK2qGaZXvkK5LPJG4qahNKuvDwxRn6+++X3M/Zke0/tJ&#10;Y3u6WejnDftF5d1FJI42X/FLZqqrr4MTeI6ONUdzPcLWlOvkB/vOPvON94n7xu77ZsG5eN7a8oGX&#10;a9uCPqimmR6bjfrpeRG+quY/CiliYLLZWtnIVDFugh95c9c5eve/de697917reh/4SX/APZO/wAt&#10;v/E0bJ/94aX3zo++v/ys3JH/ADwTf9XR1k57D/8AJJ37/noT/jh620veEnU89e9+691737r3Xvfu&#10;vde97Xj17rv3fr3Xvfuvde9+691737r3Xvfuvde9+691737r3Xvfuvde9+691737r3Xvfuvde9+6&#10;91737r3Xvfuvde9+691737r3Xvfuvde9+691737r3Xvfuvde9+691737r3Xvfuvde9+691737r3X&#10;vfuvde9+691737r3Xvfuvde9+691737r3Xvfuvde9+6918xn/hat/wBvOPjv/wCKIdff/BBfJT2q&#10;g+A/b/m6ab4j1q7fE7/sqf40/wDiwHTf/vxdue3jwPVevu4+0/TvXvfuvde9+691737r3Xvfuvde&#10;9+691737r3Xvfuvde9+691737r3Xvfuvdai3/CjX+fB8pf5T/wAhfi/1d8X8N0tuSbfHVG9Oyuzt&#10;vdx7Q3FunH19FV7votr7DmoZtqb22LnMT9tNtbOhvFWhJzINSkxra6KDWvVG8utVX5f/APCrj+ad&#10;8uOoN19JiXob48bT33ha7bW8cz8e9j70we+s5tvL0j0OZwS7u7C7K7HrdvU2TpZXiknw6Y6vELlF&#10;qAGbVcIAa9e1HrWh936r19GP/hGN8Ad1dbdU97/zBuxcBU4U98U2P6Y6F/iFM1NW5PrHaWdfNdk7&#10;wphIhM23t17+x2Mx9G4KFp9tVTlWjeFy1IeA6so8+t5P3TrXXvfuvde9+691737r3Xvfuvde9+69&#10;1737r3Xvfuvde9+691737r3Xvfuvde9+691737r3Xvfuvde9+691737r3Xvfuvde9+6913/T3fyT&#10;7evevXft3rXXvfuvde9+691737r3Xvfuvde9+691737r3Xvfuvde9+691737r3Xvfuvde9+69173&#10;7r3Xvfuvde9+691737r3Xvfuvdf/0t+72VdP9e9+691737r3Xvfuvde9+691737r3Xvfuvde9+69&#10;1737r3Xvfuvde9+690AXyd/5kfvP/qI2n/72+3PeHv3/AD/xET3n/wCeSz/7uVl1IvtN/wBPF5W/&#10;5rt/1bfqqn38snXQjr3v3Xuve/de697917on/wA3Pl3s74a9IZvsjOvR5Ld+QWbB9X7LlaVp93b0&#10;ngaSlhmhgkimg27hYz95lKkyRLHSx+KNzVT0sMucH3AvuUc8ffp+8BsHtZy8k9ryRalbvf8AdFCh&#10;Nt2tHAkZWcMjXt23+K7fAEkZ7h/GkjFnb3c0MK++nvFs/svyLfcx3ckUm+zAxWNsxNbi4IxUKQ3g&#10;wg+LO2pAEAjVxLLEG0aO2u2+wu8uwdx9n9pblr91bz3RWyVuUylc4CRIPRS47HUkYWlxmFxcGmGk&#10;pIFSCmgRURQot7/Qc9mfZj20+777bcr+0ftHyrb7PyJs9uIre3iFanjJNNIavPdTvWW4uJmaaaVm&#10;kkZmJPXC3mvmrmDnff8Ac+aOZ9ykvN8u5NUkj+Z4KqgUVERQEjjUKkaBURQoA6Db3KfQZ697917r&#10;3v3Xuve/de697917r3v3Xuve/de697917r3v3Xuve/de697917o2PxpqGam3hSknRDPhKhV+lmqY&#10;8pG9v9hSrf3yc/vMbBI9y9ntzA/Ulg3OI/ZE1i6/9Xmp+fX0Rf3Fe6yybH95XYmP6FvdbHOvza4j&#10;3WN/5WyV/LoVO2t3f3R2dXVFPN4srkwcXiirWkjmqEb7isSzq6GipA7q/IWbxg/q94pfdJ9of9d/&#10;3i2Ow3C08TlTa6X19Vao8ULL4Vu1VKsLmcxxuhILQeOymsZ66Ef3i/3jm+7f92fmzd9lvzD7gb9X&#10;adqKMVlinukfx7xNLrIn0NqJpo5lDKl39Ijiko6r69/Qh18avXvfuvde9+691737r3W9D/wkv/7J&#10;3+W3/iaNk/8AvDS++dH31/8AlZuSP+eCb/q6OsnPYf8A5JO/f89Cf8cPW2l7wk6nnr3v3Xuve/de&#10;697917rv3cCnXuve99e697917r3v3Xuve/de697917r3v3Xuve/de697917r3v3Xuve/de697917&#10;r3v3Xuve/de697917r3v3Xuve/de697917r3v3Xuve/de697917r3v3Xuve/de697917r3v3Xuve&#10;/de697917r3v3Xuve/de697917r3v3Xuve/de697917r3v3XutIP/hS//JH/AJg/8yz5u9Pd3fEz&#10;rbZ+8uvtofFXaPVedyW4e0NkbHrKfeWI7c7p3dW0MWL3PlqCuqaaPCb0x8gqEQxM8jIDqRgFUbqq&#10;6Sc16bYEnqjPoH/hLJ/OP2D3t0pvrcvR/WtLtzZXbfXG7M/VQd9dVVc1NhNt7yw2YytRDSQbjeeq&#10;lhoaORljRS7kWUEke3GdaHPWtJ9Ovqle2er9e9+691737r3Xvfuvde9+691737r3Xvfuvde9+691&#10;737r3Xvfuvde9+691pCf8KKv5A38xH+ZV80cZ8o/jplei907BwnSexOosBsTc/YOW2b2DiV2tmd3&#10;blykksWX2n/c2bG1+f3tWTQOmYEtmIeJTYs4jACh6oQSetd7B/8ACS7+dLlssuOr+lep9sUbTeI5&#10;/OfIDrCoxKJ6P8oaHbWa3DnTD6jwKIyek+n6XvrX161pPp1fB/Lx/wCEZG3Nkbu292T/ADH+79vd&#10;qUeEq6fIj489DHclDsjPVMLpPHSb77Z3DQ7Y3dksG/KVOOxGIxU0jC65Px6kehk9B1sL69bzm1Nq&#10;bZ2Jtjbuydlbewu0tn7RwuK21tba23MZSYXb23NvYSihxuHwWDxGOgp8fi8TisfTRwU9PDGkUMSK&#10;qqAAPbfVuA6UvvfVOve/de697917r3v3Xuve/de697917r3v3Xuve/de697917r3v3Xuve/de697&#10;917r3v3Xuve/de697917r3v3Xuve/de697917rl7Uda697917r3v3Xuve/de697917r3v3Xuve/d&#10;e697917r3v3Xuve/de697917r3v3Xuve/de697917r3v3Xuve/de697917r3v3Xuv//T37vZV0/1&#10;737r3Xvfuvde9+691737r3Xvfuvde9+691737r3Xvfuvde9+691737r3QBfJ3/mR+8/+ojaf/vb7&#10;c94e/f8AP/ERPef/AJ5LP/u5WXUi+03/AE8Xlb/mu3/Vt+qqffyyddCOve/de697917r3v3XutHH&#10;+Zh8vaz5bfJDP5LCZaar6i62qMhsnqWjjqKlsZV4qmqlizu+IKaUxRJWb9ydEKrymGGoOMioaeUM&#10;1KD7/QZ/uovuS2X3Lfutcu7Xv+zJD7180xQ7rzHIyxieO5dC1ptTOupjFtFvKbfwxJLF9dJuF1AV&#10;W7KjhN95f3fm93/cjcr60vWflDb2e229Kto8JSBJchWCUe7dRKSUEgi8GGQnwR1Xb76bdY7de9+6&#10;91737r3Xvfuvde9+691737r3Xvfuvde9+691737r3Xvfuvde9+691737r3RlfjbUMub3LSX9M2Lp&#10;agixszUtYYgxP9VFWf8Ab++af95TtySck+2e7aP1IN1uIQ3oJoA5H5mAH8uu5v8Acb71JB7qe+nL&#10;okpFdcv2dwV9Ta3bRKfyF43+9dJjvbdH8e3i+Lp5ddDtuJ8cgViyHIyMsmUm0lVKskipTsOeackH&#10;niUPuH+1jchezsXNO42ujfuZpVuySKOtmgK2SE1IZXQyXSHHbdBWAK9QL/e2/eBX3d+8xc8gbLfm&#10;XlDkWFtuUKxaN9zkZZN1kUFVKvFIsO3yKdQ12BZW0uOgR95udcrOve/de697917r3v3Xut6H/hJf&#10;/wBk7/Lb/wATRsn/AN4aX3zo++v/AMrNyR/zwTf9XR1k57D/APJJ37/noT/jh620veEnU89e9+69&#10;1737r3Xvexk9e6793691737r3Xvfuvde9+691737r3Xvfuvde9+691737r3Xvfuvde9+691737r3&#10;Xvfuvde9+691737r3Xvfuvde9+691737r3Xvfuvde9+691737r3Xvfuvde9+691737r3Xvfuvde9&#10;+691737r3Xvfuvde9+691737r3Xvfuvde9+691737r3Xvfuvde9+6914e7px60euXt3rXXvfuvde&#10;9+691737r3Xvfuvde9+691737r3Xvfuvde9+691737r3Xvfuvde9+691737r3Xvfuvde9+6912v1&#10;H+x/3o+/DrTcOsnvfVOve/de697917r3v3Xuve/de697917r3v3Xuve/de697917r3v3Xuve/de6&#10;97917r3v3Xuve/de697917r3v3Xuve/de697917rl7Uda697917r3v3Xuve/de697917r3v3Xuve&#10;/de697917r3v3Xuve/de697917r3v3Xuve/de697917r3v3Xuve/de697917r3v3Xuv/1N+72VdP&#10;9e9+691737r3Xvfuvde9+691737r3Xvfuvde9+691737r3Xvfuvde9+690AXyd/5kfvP/qI2n/72&#10;+3PeHv3/AD/xET3n/wCeSz/7uVl1IvtN/wBPF5W/5rt/1bfqqn38snXQjr3v3Xuve/de6q9/m4/J&#10;OT4+fEbc+JwWQhpN+921EvVO2VjqqRchRYXM0FTLv3PwUcrrWSU1BtaOWgFVANVBkMrRyalJW/Xb&#10;+5W+6tH95b76nKW9cw7Y83tzyBGvMF8THKYZLu2mRdns2lQeGJJdwMd59PMdN3Z7dfR6WQSUxS++&#10;H7lHkD2h3HbrK5Vd835jYxjUutYHUm8lVGBLKIKwFloY5LmJwysFrpQ+/vZ64lde9+691737r3Xv&#10;fuvde9+691737r3Xvfuvde9+691737r3Xvfuvde9+691737r3XvfuvdC31HuSPalfu7NyFC1HszI&#10;SU0cgOmavfLYWnoIGGoMY3qp1DFTwlz+PeI/3u/bW692Ni9o+SbVXC3nOlqszpSsVothuMt1ICQQ&#10;GSCJmTUNLSaUJqR10c/u4/fKy+7xzZ9473TvmjLbZ7X38lrE/wAE+4Pu2yW+3wEAqxSW6njWTT3J&#10;EZHAOg9BVLNJPJLPM7TTTSNLM7kl5ZJXLOzseWZ2JJP9feV9naW1haWtjY26xWUMaxxoooqIgCqq&#10;gcFVQAB5Adc89yv77edyvt23O8efcrqd5ZZXJZ5JZGLySOxyWd2LMTkkk9Yfanov697917r3v3Xu&#10;ve/de63of+El/wD2Tv8ALb/xNGyf/eGl986Pvr/8rNyR/wA8E3/V0dZOew//ACSd+/56E/44ettL&#10;3hJ1PPXvfuvde9+69137uBTr3Xve+vde9+691737r3Xvfuvde9+691737r3Xvfuvde9+691737r3&#10;Xvfuvde9+691737r3Xvfuvde9+691737r3Xvfuvde9+691737r3Xvfuvde9+691737r3Xvfuvde9&#10;+691737r3Xvfuvde9+691737r3Xvfuvde9+691737r3Xvfuvde9+691737r3Xvfuvddj26nD8+tH&#10;rv3frXXvfuvde9+691737r3Xvfuvde9+691737r3Xvfuvde9+691737r3Xvfuvde9+691737r3Xv&#10;fuvde9+691yT8/7D/iffh1VuPXP3vqvXvfuvde9+691737r3Xvfuvde9+691737r3Xvfuvde9+69&#10;1737r3Xvfuvde9+691737r3Xvfuvde9+691737r3Xvfuvde9+691y9qOtde9+691737r3Xvfuvde&#10;9+691737r3Xvfuvde9+691737r3Xvfuvde9+691737r3Xvfuvde9+691737r3Xvfuvde9+691737&#10;r3X/1d+72VdP9e9+691737r3Xvfuvde9+691737r3Xvfuvde9+691737r3Xvfuvde9+691XJ/Nn3&#10;zuvrL+XT8qOxNjZaXAby2VsPG7l21mIYKSqfHZnDby2xW0NS1HkIKvHV0STxDyU9RDLTzxlo5EdG&#10;ZSIuTfbHkX3n5l232r9zuW4d35C30yWl7Zy6ws0MkT1CvE6SwyxsFkhuIJIp7eeOOeCSOaON1IeZ&#10;uYd65T2S/wCZOXb97Xe7ILLDKuklHV1IJDBldSKhkdWR1LI6lGI6pg/l/wDzSwXzY6Si3s1HjNvd&#10;lbTrINtdqbOx1as1Pi86aXz0e4MNSVNVUZin2fu6nWSbHmq1tFPDVUfnqnopKiT5jP7yX7h3MX3C&#10;Pf2bkJb673P2r3qB77l/c54ijz2gk0S2V1IiJbPuW2uUivPA0iSKWzvjb2iX0drFnf8Ad797bH3u&#10;5JG8tBFbc0WTiG+t0YFUlK6kniUsZFt7gBjF4mVdJoQ8vgmVzz++efU+de9+691prfzn/kIO4/lv&#10;XbAw+Rlq9m9A4dNgUcUVcanGzb5rZY8t2LlKWlaCD7Cvhr3pMHWLeQSPgFYNpIA+6T+4k+7K3sX9&#10;yzbvcjfdqWHnr3JvTvMjNCEnXaY1Ntstu0gZ/GheDx91tm7NC7wylQysTxZ++h7ijnb3gu9lsrpn&#10;2bl+L6JFDMYzc113kgQhdEglK2shFdf0iMGIoBUR77V9Yh9e9+691737r3Xvfuvde9+691737r3X&#10;vfuvde9+691737r3Xvfuvde9+691737r3XvfuvdZFcjUAxsQA4BNnAKkKfpqGoD/AGI90ZFcxsyA&#10;lTUVHA0IqPQ0JFR5EjgenxLLGkqxuyo66WAJAZdQajAcRqVWocalB4gdY/d+mOve/de697917r3v&#10;3Xuve/de63of+El//ZO/y2/8TRsn/wB4aX3zo++v/wArNyR/zwTf9XR1k57D/wDJJ37/AJ6E/wCO&#10;HrbS94SdTz1737r3XvdgPM9e6792691737r3Xvfuvde9+691737r3Xvfuvde9+691737r3Xvfuvd&#10;e9+691737r3Xvfuvde9+691737r3Xvfuvde9+691737r3Xvfuvdat3Rf/Cq34f8Aye+avTHwx6O+&#10;PfyJrcx252xT9Ut2H2R/o72RgMHWSVNbTz5ylw2B3Zv/ADOZoY3oiY4pv4dLIrDUIzx7dMLBCxI6&#10;pqHCmOtpH211fr3v3Xuve/de697917r3v3XutfXq/wD4Uwfyyu9Plf1T8Pekct3j2h2R292TT9YY&#10;HceK6mm2vsDE52omqY3rtwZLsTO7M3PBiYGpHBekxFZMTa0ZB1B0xMAxPHqmodbBXtrq/Xvfuvde&#10;9+691737r3Xvfuvde9+691737r3Xvfuvde9+691737r3Xft8cB1Xrv3vr3Xvfuvde9+691737r3X&#10;vfuvde9+691737r3XvfuvdV6fPH+ad8Fv5bG38Xl/lv3rg9h5zclHNW7P63xFFkt5dp7xpYJZKd6&#10;zB7D2zS5LNx4b7uJoDlK1KPExzqY3qkf0+9hSeA60SB1Qnkf+FpX8rmjy8lFSdH/ADoy2NikeMZm&#10;j6z6LggqArKFqKSjyPyMoq5qd1JP7yQSi1inPFvDPqOtavl1dl/LQ/m+fDv+a/guy8v8Vch2V/EO&#10;nm2eOxts9ldfV+z8ttwb8G5ztUnJUlXntn5ZsoNn5H9uhylVNCKfVKiK8ZapUjj1uoPVovvXW+ve&#10;/de697917r3v3XuuSfQ/65/4j3vqh4nrn791rr3v3Xuve/de697917r3v3Xuve/de697917r3v3X&#10;uve/de697917r3v3Xuve/de697917r3v3Xuve/de697917r3v3Xuux7snxDr3Xft7rXXvfuvde9+&#10;691737r3Xvfuvde9+691737r3Xvfuvde9+691737r3Xvfuvde9+691737r3Xvfuvde9+691737r3&#10;Xvfuvde9+691/9bfu9lXT/Xvfuvde9+691737r3Xvfuvde9+691737r3Xvfuvde9+691737r3Xvf&#10;uvdVe/zp/wDt1n80/wDxEh/96fbvuYvu/f8AT5OQP+e0/wDVqToEe4//ACo3Mf8AzQ/5/Xr56H8t&#10;L5Sy/FX5S7L3FlsiaTrffk8PXPaCTTLBQU+2txVtOtHumoMsVSkI2VnUpsnJJHGahqGGpp42UVD3&#10;mr+9Y+6FF98L7oPPnKuy7WJvdTl1W3vYCqFpZL6yikMtglGQt+87Rp7BEkcQi7mtbmRWNqlIg+7Z&#10;7qN7Te6ux7zd3Ojly8P0d8OIFvMygSmiO3+LSiO47BrdI3iUgSt1vPe/z1uu8fQZd09oYfpPqPsv&#10;tzPRxz4vrjZO5N4T0MlfT4xsxLg8VU11HgqWuqlaGHIZ6tijoqYFXL1M6KqsxCmXfYb2j3r3796v&#10;an2W5dleLduaeYLHbFmWF5xbLd3EcUt3JFHR2hs4me6noVCwQyOzoqlgEOeua7PkXk3mfm++CNb7&#10;bYzXGhnEYkaNC0cIcggPNJpij7WJd1AViQp+eZubcmb3juXcO7ty5KpzG49153K7jz+XrJDJV5bN&#10;5zIVGTy2Sq5b6pKmtr6p5ZGPJdiff6aPKnK/L/I/K3LPJfKm1RWPK2z7fbWNlbRALFb2lrCkFvBG&#10;ooAkUUaRoAKBQB187m4X97u24X+67lcvPuVzK8ssjks8kkjF3dyaks7EsSeJNT0n/Yh6L+ve/de6&#10;97917r3v3Xuve/de697917r3v3Xuve/de697917r3v3Xuve/de697917r3v3Xuve/de697917r3v&#10;3Xuve/de697917r3v3Xut6H/AISX/wDZO/y2/wDE0bJ/94aX3zo++v8A8rNyR/zwTf8AV0dZOew/&#10;/JJ37/noT/jh620veEnU89e9+69137c691737r3Xvfuvde9+691737r3Xvfuvde9+691737r3Xvf&#10;uvdaA389b/hST/Ma+EP8xj5D/DL45L0Ns7rvpuLqNNv7tynWNdu7sXLSdh9E9YdpZaXPV25d2ZHa&#10;Uv2Oc3vUwUi0uGpAtJFEsvlkDyOojhVlDGtemyxBI6o5b/hT1/Po3DI1ZhPlD4qVrusOB+LPxtyF&#10;GqxHXKElrelcvOUC8MTKSF/IPPu/gR+nWtTevQj9bf8ACtz+c31vl4n3vv7pTuZaKVVrcH2l0LtT&#10;AxThD+5DVN0//olydPIwP9iaMqfx+PfjAh9Qevaj69bRH8rX/hWr8Z/mNvjavRHy82BS/EbuPdtd&#10;Q4HaW+YdztuPoHeu4q2RKekxVZnspR4zOdV5TLVcyxUcWU/iGLZhaXKxyvFC7Twlcqajqwb1628P&#10;bPV+ve/de697917r3v3Xuve/de697917r4138l7/ALfj/Cz/AMW+g/8Adjn/AGuk+Bvs6ZHEdfZR&#10;9oenuve/de697917r3v3Xuve/de6+Nb/ACXf+343wr/8W9g/92Of9rpPgb7OmRxHX2UvaHp7r3v3&#10;Xuve/de697917r3v3Xuve/de697917r3v3Xuve/de697917rWF/ne/8ACkvpv+WHk8p8dehtu4D5&#10;A/M3+HQ1GY2/kcjUp1b0ZHkqOOsxNT2rWYWopsvnd019NURVNPtjH1FHUmjkFRWVtCr0qVapV1fZ&#10;02TT7etHbLfzFP5/v82jsDNYjq/tb5ldry+cPkeuPiTjN6df9bbSxtbJKMfS7jxPStLt/BUeIgF4&#10;4q3clTUTSaQZamSS7FzSgFCop1WpPS7l/lr/APCmPq2l/v1jOtP5iOFqaaP71K3r7vPdOY3chA8o&#10;aHDbB7Rye72qgedCUxl1cWuffqpWmK9eofTo3v8ALE/nT/z3urfnR8ffhF2fu/sDtjLdp9vbC6y3&#10;B0381NgZ6Xfe3cVujPUuOz+6a3duaoNt934Wba+3TV5F5a3IVlHFHRvJJSThWRtFVIJHXgTXr6hv&#10;trpzr3v3Xuve/de697917oPO2uydudM9V9mdwbxmkg2j1R19vPsndU8ITyw7b2Lt3JbpzksQkZIz&#10;JHi8XKV1EC45Pv3Hr3XxvevttfKL+fp/NXx2F3Busp218sezszlc3uXK/eZrbXTnVu38fkdw5KHF&#10;0DT0bNtPqbrbBvS4jHeamNc9LT03lWep8hfwi9Ncet+Tr7/hH3/KN2rs2gwO8qb5EdoboioY48pv&#10;vOdvy7cr6zIFFNVV0OC2ZhMFt7G0pm1eCCSCqaKOyySzMDIzfiH5dX0jq1P+V3/KO+Nn8pXavduy&#10;fjfnuytxYPuzsHE76ytT2lldvZ3cGFhwW3IMJidq0WY29tnasddgsXUS11TTGop3qkNc6vLIV1tU&#10;sTx68B59Wne9dW697917r3v3Xuve/de6y+99N9e9+691737r3Xvfuvde9+691737r3Xvfuvde9+6&#10;91737r3Xvfuvde9+691737r3Xvfuvde9+691737r3Xvfuvde9+691737r3XvexwPXuuXt/rXXvfu&#10;vde9+691737r3Xvfuvde9+691737r3Xvfuvde9+691737r3Xvfuvde9+691737r3Xvfuvde9+691&#10;737r3Xvfuvde9+691//X37vZV0/1737r3Xvfuvde9+691737r3Xvfuvde9+691737r3Xvfuvde9+&#10;691737r3VXv86f8A7dZ/NP8A8RIf/en277mL7v3/AE+TkD/ntP8A1ak6BHuP/wAqNzH/AM0P+f16&#10;+Wd77IdYQ9b1X8tD5BS/I/4d9W7sy+UXK712hRTdYdgTNNkKmtbdGyFp6GlrstXZHVLXZrcm0p8X&#10;mauVXkjM+SYAggov55396792qD7rv34/eDk3ZNpNpyFvc679syhYUi+g3UvLLFbRQUWK1sdyTcNs&#10;to2VHENkpIYFZH7ufde9wn9yPZrlXdLq6Eu92Kmwuz3k+NagKjOzkl5JrVreeV1JUyStShBVSifz&#10;0u6BsX4r7c6loq9IMz3hvuipq+ianDvXbF68NLuvPSQVBB+0mpt3tt1TpIaSGaReVLKc1f8AmXp9&#10;iP8AXD+9/wA1e8+42Bk2T2+5cleGUSafC3bevE260VowR4qSbaN7Oaqkkcb01BCIh+/hzodi9rto&#10;5PtZyt3vu4KHXSCGtrPTPJ3HKkXLWZ7cldQJ01B1EPf2udcgeve/de697917r3v3Xuve/de69791&#10;7r3v3Xuve/de697917r3v3Xuve/de697917r3v3Xuve/de697917r3v3Xuve/de697917r3v3Xuv&#10;e/de63of+El//ZO/y2/8TRsn/wB4aX3zo++v/wArNyR/zwTf9XR1k57D/wDJJ37/AJ6E/wCOHrbS&#10;94SdTz137uBTr3Xve+vde9+691737r3Xvfuvde9+691737r3Xvfuvde9+691737r3XyDP+FRX/b9&#10;X5y/+Wzf/Ae/H32uh/sh/q8+mW+I9fVl+HX/AGSN8WP/ABXHpD/32W2PaI8T9vTvT73d8afjz8lt&#10;r1+y/kF0f1V3TtfI00lLU4bszYm2t406RyKUEtE+cx1ZPjKyC+qGopniqIJAHjdHUMNAkZHHr3Xy&#10;qP8AhSH/AClOvv5WHy92avQv8SpfjZ8ktp5zffWG2s1kazMZHrrcO18vSYvsHriDNZGWpyWd2/g2&#10;zeLrcZVVcstatHlFpqh55aZqqoWROXBrxHTbCh632/8AhNZ8xd6fM/8AlM9Gbp7LzVZubsjpnM7r&#10;+Oe8Nz5Cokq8luH/AEYy46XZmSytXUPJV1uYfrHcODjraqZ5J6ysilqJGLyn2nlXS5pw6upqOrke&#10;7+9+m/jX1lububv3svZ3UXV2z6UVe4t775zVJg8HQCRjHS0kc9U4euyuSqCsNHRU6TVlbUOsMEUk&#10;rqhbAJNBx631qvd6f8LNv5cHX25q7bvTXUPyU+QFFj6mSH++9DgNqdZ7LzESsQlVgRvbcUe+pYGA&#10;vbIYHGuAR6TzZ4QOeJHVdY6Ez4t/8K/P5Xve26cZsztrF92/FLJ5Wqio6bdXae2cJuTq5aipdYqW&#10;Gu3f11nNyZzDK8zWkqchhaTHUyESTVKIHZNNC44UPXtY62kNrbr2xvrbWB3nsncmC3htDdOJoc9t&#10;ndW18vj8/tvcWDylPHV43M4LOYmoq8blsXX0kqywVFPLJFLGwZWIIPtrq/Sh9+6918a3+S7/ANvx&#10;vhX/AOLewf8Auxz/ALXSfA32dMjiOvspe0PT3VcP8wf+a/8AB3+WLtXFZ35X9u0+3Ny7npKit2P1&#10;PtPHVG8e29801LLJBNWYLZuNdZaPCJURPEcrlZ8bhxOhhNWJiIzdY2fhw6qSBx61zM5/wtp+E1Nm&#10;JINtfD/5TZfALOyRZTN5Xqfb+Wkph+iZ8HRbu3LRxzt+Y/4gwH+rPtz6c/xDquv5dWI/Az/hUN/L&#10;q+evdnXXxx2ntf5HdUdz9pZldubMwHZHWuFyeAzu4GoqrIGiodzdZ7x379lSrS0crPV5SlxlPEqM&#10;8rRoC3vTRsoJNKdbDDrZA9s9X6+Nb/Jd/wC343wr/wDFvYP/AHY5/wBrpPgb7OmRxHX2UvaHp7qv&#10;75kfzTfgD/L+3Ds7afy++S2zumd1b+xFfuDa22q/Eb13ZuGvwONrEx82bqcLsHa+68jhsRPXs8FN&#10;U10dNDWTQTpTtK1POI7hGfIHVSQMHoUfiJ83fjD88evcr2v8T+ypu2uuMNuKfadXvKDYvZGzsDNu&#10;KkpYKyuxeJrewNobUXPz46Cri+6ag+5jpnkVJWR2CnxRkNCM9eBB6Bn+Yv8AzSviL/K26/2Z2F8s&#10;Nz7xw9H2Nl8zgNgYLY+w8/vXPbqy+36GlyWXpKWShgg23hnpKSvhYNlchQJNrIiMmiTR5EL8OvEg&#10;da825f8Aha9/L8oq+SHaXxc+YW4Mej6Urs5jumNsTTKrWaRKGj7W3PpQi5TVKrEW1BTcBz6dv4h1&#10;rWOjhfEj/hWP/Kl+T28cP17vLOdr/FLc+drKfG4rJfIfa+38Z1xXZOqcJBTN2RsXdu9sHtqlJb1V&#10;u4FwlDGRZphddXjCwzx69rHWzJTVNNWU1PWUdRBV0dXBFVUtVSypPTVVNOiywVFPPEzxSwSxOGR1&#10;JVlIINvbHVupPv3W+ve/de6qz/nLfzAoP5aP8vnvD5NY9qGfsuHH0fXfRmKyMcc9LlO5t/tPitny&#10;1FHMphyNBtKBKvcNdSsU+6x+HniDBnX25EutwOqsaDr5gX8nf+XP2N/Oh/mDvszsfd+7J9jR1Oc7&#10;6+Wvb89ZJX7vq9uVO4YZs1BS5vKJVwVHYvaW7c0lHTT1AmeAT1WRMNQlFLC6tjpGOmwKnr67vx5+&#10;OXR3xR6n2r0b8dusdp9SdWbLoo6PB7S2jjY6CkDrFFHU5bK1ZMmR3DuPKtEJa/KV81TkK+cmWomk&#10;kZmKfjk8enOhu97690h8/wBa9d7r3VsnfW6NhbN3FvXrSuymT663fndsYXLbo2Hkc3hsjtvNV2zc&#10;/X0U+V2zV5fb2WqqGqkopYWqKSokictG7Kfde6rD74/nufyn/jH29vvobvb5e4DrrtvrTMLgd77L&#10;yvWXeNfW4LJvRUmSigkrsJ1llMTWx1GOr4Z4pqaomglilVkdlIPvYViKgdVqB1a3t/PYbdeBwm6d&#10;uZKlzO3ty4jG5/A5eifyUeVw2Zoochi8lSS2Hkpa6iqI5Y2sLowPvXVunn37r3VT3yN/nj/yq/iT&#10;3PvT49/IT5ebV667h68mw1PvTZk+w+4NxVGBqNwbdxG7MTT1GW2j13uDb889Rt/PUk7JDVytCZfH&#10;KElV0XYViKgdVqB0sf5rO6aHP/yh/wCYLvDbNZNPh9zfAL5I5jDV0lHXY2epwm5OiN1zU00lBkqe&#10;jyVC9Xja8aoaiGKeIsVkRWBUeXivXjwPXzUf+Ez3zA+Lfwf/AJkFb3l8t+y8V1N1rT/HXtDauI3h&#10;ltv7t3LDDvXcGd2EMZQQUOy9vblzMdTXYWiyKiX7cQrGGVnBZQzrglaDj1UGhz19BD/oJU/kh/8A&#10;eeW0P/RT/IX/AO1F7b0N6dX1D16su+JXzN+M/wA6+rKjuv4o9p4/uDq+k3ZltkT7sxmB3btynj3V&#10;gqPFZDLYg4/emA21mDLR0ebpXMgpzCwmAV2IYDRBGD14GvRW/k3/ADpf5WXw+ymW2/3x82OmMFu7&#10;A1E9Fm9i7Oy2S7d39hcjTu0UuMzuyeo8Xvnc2ByCSrpMVdS0zJ9W0rz78ATwHWqgefVauT/4Vyfy&#10;Z6Cu+0peyO8c1B5vF/E8Z0Nu2Kh8Yv8A5RozL4nJeE2+n2/k5/T73ob069qHVpHwL/m3fAj+ZbV7&#10;uxPw/wC6ansXc3X+Gx2e3ztXK9ddl7FzW18Xlqx8fjqqsO9tpYHEZCOqrI2RTQVdYLqbkaTbRUji&#10;Otgg8OrDs/n8DtXB5jc+6c3iNt7a27jK7OZ/cWfyVHhsHgsNjKaStyeXzGVyM1PQYvF46iheWeon&#10;kSKGJGZ2Cgn3rrx4davvyv8A+Fd38rb49bqyuyOq4e4vlpnMRUzUVXuPpvbmDxXVgrKVmiqYaTff&#10;YG4Ns1WfiWUWirMPi8ljalbvFUumlmc0HqlegR6T/wCFoP8ALp3zuOiwPcfSHyY6Jx1fUxwHej4b&#10;ZvZu1MPGzAPWZ+Dae5abe0dLEvJGOwuTmP0Efv2g9er1tQ/H75F9GfKrq3b3dfx07V2b3D1ZumN/&#10;4NvLZGXgyuMeopwn3uKyES+Ouwe4MY8gSsx1dDTV9FL+3PDG4K+6de6Dr5g/OH4tfAfrjCdu/Ljt&#10;ek6d633HvOh69w+68htffO6KGp3lk8Nntw4/BSQ7E2xumtop6zC7Zr5o5J4ooWFMy69ZVTsAnh17&#10;pKfDH+Y18LP5hWO3/lvhx3vg+7aHq2u27jt/viNu7521Ntqq3ZBl6nbiVdHvva21qyeLLw4CtMUs&#10;EcsRNNIpYMtvfiCOPXujue9de6rj+Yn82v8Al3/APsHb3VXy7+TO2+muwd17PpewMDtbI7R7L3Pk&#10;K7Ztbms1t6jzzPsXZW6KSjpKvNbcrqeNZ5IpHelkIUqL+9gE8B17o9PXu/8AZ/a2wdj9o9e52k3T&#10;sHsnaG2t/bG3PQJUJQ7i2fvHC0O4ts52ijq4aWrSky2GyMFRGJY45Akg1KpuBrr3Swd1RWd2CqoL&#10;MzEKqqouWYngKB9T7917qojpv+fL/KX+Qnb+x+hemPmFtvsDtvsjdFNs7ZGz8N1t3ck+4Nw1byJD&#10;R0uVr+sqPBQ09ondqqaqipI4UaR5VjBb3bS3p17qwT5MfJDqL4h9E9kfJHvncVZtPqPqfBx7h3ru&#10;DH7e3Duytx9BU5Ogw1J9tgNrYvM5yvlqctlKeEeKnZIvJ5JWjhSSRNAVNOvdauHYv/C0f+WltvIz&#10;47r/AKP+YHZUdNI6DN/3O6s2bgK1AbJNjzm+159xsjjm1TjKVhxx9bW0Hr1enXpr/hZt/LL37uOg&#10;wHafVnyl6Jo6+ojhk3pmtmbM37s3Dxu4V6rMrsLfGV30IYr3tQ4GvcgH03sD7QevV62lukO9On/k&#10;n1htPuroTsfafbHVW+KA5HbG+NlZaDMYPJwJK8FVT+SE+ajyeNrIpKeso6hIayiqo3gnijlR0WnX&#10;uha9+691737r3Xvfuvde9+6913/T3fyT7evevXft3rXXvfuvde9+691737r3Xvfuvde9+691737r&#10;3Xvfuvde9+691737r3Xvfuvde9+691737r3Xvfuvde9+691737r3Xvfuvde9+691/9Dfu9lXT/Xv&#10;fuvde9+691737r3Xvfuvde9+691737r3Xvfuvde9+691737r3XvfuvdVe/zp/wDt1n80/wDxEh/9&#10;6fbvuYvu/f8AT5OQP+e0/wDVqToEe4//ACo3Mf8AzQ/5/Xr5Z3vsh1hD1sKfyCu7JcP2T3F8fsnW&#10;uMbvTbFD2ZtWCqy0UNHTbj2hWw4PcdFicTL6qzMbmwGfpaid4mDrSbfu6sqlk+aH/mY+9god79q/&#10;Y37ym02A/euw7tNsW4tHbl5Hsdyja6sprm5U/pW1jeWc8ESuChuN4orrI+iToZ9wHng2HNfOHt/d&#10;TgW24Wi3cAeTSPHtW8OVIozh5JoZhI5XuEdpwKqSoIfzzO3pN7/LnF9Y0lXkTiek+vMFiavG1LFc&#10;fBvDfcab4zWUxyKzKVyO08ngKeZyAzSUWk8Ip9z9/wAy9/spHyB9ynd/dm7sLUb1z9zNeXKXCf2z&#10;bZtLfum1t5zQGsG4wbxNEgJAS71ChdqAf79HNz797xRctRSyC02PbYYijH9P6i4H1UkkYrQF4ZbV&#10;GJAJaEA1AXqlr33g6wr697917r3v3Xuve/de697917r3v3Xuve/de697917r3v3Xuve/de697917&#10;r3v3Xuve/de697917r3v3Xuve/de697917r3v3Xuve/de697917reh/4SX/9k7/Lb/xNGyf/AHhp&#10;ffOj76//ACs3JH/PBN/1dHWTnsP/AMknfv8AnoT/AI4ettL3hMB59Tz137t17r3v3Xuve/de6979&#10;17r3v3Xuve/de697917r3v3Xuve/de697917r5Bn/Cor/t+r85f/AC2b/wCA9+PvtdD/AGQ/1efT&#10;LfEevqy/Dr/skb4sf+K49If++y2x7RHift6d6Md711vr5mv/AAsr+ZXVXfHy/wDjx8aOtNx4vd2S&#10;+I+yOyV7Sy2DqoK/H4HsjuHL7MlyHXtRWU7vFLn9p7f62x0+QiRmWknyX20hWphqIolUCkKSfPpt&#10;zmnWyh/wkZ6c3J1V/J72puTclFUY+PvbvvuHuTbsFXG8E77a/wB+v1VQVxhlRJEpslP1XNU07EaZ&#10;qaWOVCUdWLUxBf7B1tOHWll/PN/mYd1/ziP5g3+g7pOsz+7egNidsL0f8Seo9r1JloOyt41+eTY0&#10;fab0ccsVLm929r7gmtiZpwpx+DnpaVRG5rJah+NBGuePn1Ump62tvgb/AMI+Pgr1n1PtvI/O2fef&#10;yT72zWJpa7euE252Dunrfp/ZeUqIVmm27s2PYlZtne24Rh5ZWp5crkMoI8g0QljoaNWMXtlpmJ7c&#10;DqwUefRTP5vP/CSDovbnQ+/O/wD+Wg+/9tdh9ZYHKbvzHxs3VubI9h7d7E2xgqWSvzNB1rns793v&#10;nEb/AKbGwyzUlHW12Wp8vJGlJEKWZ1keyTGtH4daK+nRAP8AhJh/Nt3z0d8lsD/Lh7g3bXZf4+fI&#10;esysPSMWdr5J4Oo+9PtqvM0uH29NUyN9htTt0U09FNjowYv7yS0U8KxPU171Fp0qNQ4jryny8uvp&#10;h+0vTnXxrf5Lv/b8b4V/+Lewf+7HP+10nwN9nTI4jr7KXtD0918Z3tHM9gfziP51c23+1+xazbNX&#10;8qfmPQ9P4vcOT1ZFOsOsa3sM7K2ftjbmKq56aCQ7M2RDBR46iLwCtrkUzOJaiWUrh2IPkOmOvoi9&#10;a/8ACWX+SfsPZmP2rnfixne18tTUkVNlN/djd5d3pvDcE8SKr19bHsLf+xdpYuoma7MuLxWPiueE&#10;tb2m8Z/l05oHSp+Mv/Cb7+XF8Nfmh1P81vjThO1evN3dSxb5jwvWWR7Drd+9YVE2+di7l2FPlCN9&#10;0uf39T5XD43c9Q9LIc7LCHsWhLhZF8ZWoQ3Hr2kDNcdX6e2ur9fGt/ku/wDb8b4V/wDi3sH/ALsc&#10;/wC10nwN9nTI4jr6cf8AN/8A5uXRX8pX451nZW+5qDeXdm9qfKYn4/8ARlPkUp872LuulgUPlcsI&#10;i9Zg+ttqT1MM2aypTTGjx00HkrKmnidIiFyQDjpwmgr189T+XR/L++ZP/CkH559gfJT5M7w3RF01&#10;BvGjzPyT75FIaOipqWGOnmwXQXR9HVJUYqkz428IKSipIlmotr4bRW1ayyPSU2QUuwjWg6oAWPX1&#10;ROkekurPjf1LsHovpDZOE666p6x25RbW2Vs7b9O0GPxGJoQ36nkaWqyGSr6qSSqra2pkmrK+smlq&#10;KiSWeWSRkhJJqePTnRGP5oX8qP48fzZuuOpeq/kbuPszbG1+pu0x2hQ1PVOW25g9yZmV9p7g2vV7&#10;YrMruXbG7aajwWSOYhqKhoKVapmokWOWPUWG0coSR1oitOiA4H/hKN/JMxGMSgyHxv39umrWLxnN&#10;575Ed5U+SZ7W87xbY31tzDCW/NlpAl/7Nvd/Gf5da0DrUx/4UZf8J6etP5Zex9l/LT4j7g3tkvjx&#10;uzfNL1v2B1xvzJRblzfVO7c5jspldp5fAbqjo6SvzGws/HhamikTJLLW47IinBq6pa1UpXo5NeD8&#10;XVWFMjh1sa/8I/8A5sb6+Sf8v3f/AMf+ytwV259wfDfsXD7I2ZlslVSVmRp+lewMFPnOvduVdVVS&#10;TVVTHtXOYDP0FDqbx02Iho6SJVjplHtqYUao8+rJw621PbPV+ve/de60P/8AhcB2vlMf1v8Ay++j&#10;KSpkGE3bvjvntfP0epvG+U68wHW+z9o1LIGs8iUnZ+bRSRdQxsfUfamAYJ8+m38uh2/4RP8ASeG2&#10;98Jvlh8gvsok3P2n8mKPq2WteNTUy7U6a602tuLDIkpGpab+P9x5UFQRqeK5HC+7ycR1peB63TPb&#10;fV+ve/de697917r5hv8Awsp+J8nUv8wzrL5Q4nHmDbPy16doI8zXiHSKvtTosYzYu41eSMaCE63y&#10;G0NGr1syyfUKPbsZwR023Hrcq/4Tk/KmH5X/AMoL4m5+pyYyO7+mdr1Pxo33G0vnqaDL9ISR7W2t&#10;HXTk65q7KdWrt7JSM/rY112JN2NHFGPVl4dXgTzwUsEtTUyxU9PTxST1FRPIsUNPDEpklmmlkKxx&#10;RRRqWZmICgXPuvVuvjW7YoJ/5uv89SljdJ85tn5ffPSvzVdEyyySUfQ9R2NV57JwojDyPHtbo3By&#10;qita8dIAxXkh/gv5dNefX1OP5wSJF/Kg/mPxxoscafCD5NJHGihURF6c3aFRFUBUVVFgBwB7YHxJ&#10;9vTh4Hr5XX8j7+Wdsb+a78zcr8YOwezN2dT4HH9J757Tj3Rs3EYfNZeXIbTz+ysPT4tqPNvHRCjq&#10;490yO7g61aJQOCfb7NpFeqAV627v+gIn4sf95v8AyA/9F711/wBfvbfiH06tp+fWyN/Kg/lnbG/l&#10;R/F/IfGDr7szdnbGByHae7O033PvLEYfC5eOv3ZiNq4eoxS0mDZqJqSki2tG6OTrZpWB4A91Y6jU&#10;9eAp18nLL9EUfyk/nCZ340ZHcdTs7H/IP+Y/nelq7dtFjoszW7ZpOz/ktWbKqc/SYiesx8OTqcRD&#10;mjUJTvPCszRhS6g3Dwwtfl1TreiwX/CKX+XDT4SKn3N8lvm3l9yCHTPl8DuronbuElqNNi8O38h0&#10;Numvhh1m+hsnI1uNf59teI/8I6tpHr1az/J3/kd9Qfydc38lsl1d3FvPuCD5CydXwU8nYG2sDitw&#10;7JwnWg31LHiBmtv1UdDnxna3fDTTyJj8aFNJECklgV8zaqdWAp1qgf8ACub+bZvnsTviv/li9L7s&#10;r8H0307T7dy/ySmwVdJSjtHtjMUFBujDbFzNTSP/ALkNl9ZYauoZ5KIv4Z9x1Ev3MRlxdIyXRfxd&#10;VY1x0ZL+TL/wkz6a7N6A6/8Ak9/Mnqt/5PcHbW3sXvXY/wAado7hrNgY7aex8/SxZHb9d2tuPFRx&#10;bzqt4Z7FTw1f8Kx1XiRhopRFVPPVGSGk8z+Q610f/wCbn/CPb+X32l1XuF/hVLvj4vd34zFVVVsr&#10;+Mdg7w7P6l3NmYIXkpsJv3G7+rt17zxlBlZUEH8RxOSjfHmTzmjrQn2z6Dnz691qBfyff5inyA/k&#10;g/zFq/rDud9xbT6erO1Jejvmn0xl6mSXG4JsPuCbamQ7GoMfDLUY7++fU2RD19LXUoY5PFR1FEkv&#10;grFlS7Cop1rr6H3/AAoY+NMHy1/k9/MDbeGpIsxuHr3r2m+Rmw6qk0Vsgr+kK6l7Hy0uH8XkWqqc&#10;717isxjYRHqaVchZLsV9tr8Q631pl/8ACMT5Hp1t/MP7l+O2TyH2mH+S/wAfshV4aj8gH8V7G6Sz&#10;kG7MFAIiQkhpuvc9u2bULsojNhZmIu4xXrQ6+nX7a6318fH/AIUufJKP5K/zj/ldW43I/wAQ2t0l&#10;lNufG/bA8nlFCensJT4bflCr/o0x9u1O43AFreSxu1yXl+Eda6+gr/wmS+RsfyL/AJNnxYapyAr9&#10;zdGwbv8AjnutBL5P4dL1buOqi2RQMSS6mPqTL7ck0kDT5bD06SW3FGPW+jt/zd/kfF8S/wCWX83O&#10;+FyP8JzG1Pj9vnCbMyHk8Rp+xuxaFes+tJFYFWZl3/u/G+lSGYcAg8jSipA6918+P/hHv8Yv9Mv8&#10;0jI955TH/cbd+JvSW9d80lZJEZqWLsPsmNOp9pUEqkGNZ5tsbm3HXQM3KS40MvqAZXH4daHX0rfl&#10;18atl/Mf4y94fFrsPI5fD7M71653H11nc1t/7E57B0+dpDBDncJ/E6Sux38YwtWI6qm88MsXmiXW&#10;jLce2waGvW+qI+uP+EkP8mPZGLpsfufqzujuKrhijSXOdi9976xeTq3UENNPB1JUdXYZHl+pEVJG&#10;otwB73rb1691WF/OK/4Sg/EfZXxS7c+R38vmm3/1d2Z0XsfcPZmT6bzm9M72PsbsvZezsbUZ7eGL&#10;wtZvKqzG+cBvul2/Q1FVjGXJVlJXTwCiakR6lKqCyua0PXuq4P8AhGp82N89c/NbsX4P5XPV1Z1F&#10;8i+uN0dg7a2xUVMk1Fgu6urqOiy7Z/D08rNDQNuTrKlytPlPCqvWtjccZCRSIBtxivXh19MX2117&#10;r3v3Xuve/de697917rl7Uda697917r3v3Xuve/de697917r3v3Xuve/de697917r3v3Xuve/de69&#10;7917r3v3Xuve/de697917r3v3Xuve/de697917r3v3Xuve/de6//0d+72VdP9e9+691737r3Xvfu&#10;vde9+691737r3Xvfuvde9+691737r3Xvfuvde9+691V7/On/AO3WfzT/APESH/3p9u+5i+79/wBP&#10;k5A/57T/ANWpOgR7j/8AKjcx/wDND/n9evlne+yHWEPRr/g73BH0P8tehOzq3J0WGwuF7CxOL3Vl&#10;sipkosZsreAm2ZvbI1KpHO5Wg2nuCtnUqhZZIwy+oC2HP94F7JSfeJ+5b9472lsdpnvd+3Dlm5uN&#10;vtoSFkn3TbSu57VCh1KAZtxs7WMhmCsrsr9pYGVvZHnFeQvdvkLmuS7W3sbbcYluJCpYJazn6e6J&#10;UBiaW8snwqWHFRqA6D/5I9pf6au/u5O2VkrHo9/9k7w3Nho8hKZ6uj25ks1WybZxkzlUBXE7dFNS&#10;rZVCpAAFH09yV91v2hHsJ92/2L9l3jhW+5a5V22xujCumKa9htIlvp1Wpobm88e4JqxJkJLGtSHf&#10;cPmf+u3PfOPNuh1j3Lc7mdVY6mRJJmaOPVQV8NCqAgAUGAB0CHufOgX1737r3Xvfuvde9+691737&#10;r3Xvfuvde9+691737r3Xvfuvde9+691737r3Xvfuvde9+691737r3Xvfuvde9+691737r3Xvfuvd&#10;e9+691737r3W9D/wkv8A+yePlt/4mjZP/vDS++dH31x/yJuR/wDngm/6ujrJz2H/AOSTv3/PQn/H&#10;D1tp+8KOp5697917r3v3Xuve/de697917r3v3Xuve/de697917r3v3Xuve/de697917r5Bn/AAqK&#10;/wC36vzl/wDLZv8A4D34++10P9kP9Xn0y3xHpTbH/wCFSP8AOQ6/2Ts7rjaPeHXVHt3ZO1tvbJ2v&#10;St0J1Tkaylwm28TR4PC071VZtqomramCgoolMkut5GF2uSfejFGfw9b1H16i7r/m7/8ACif57Y6q&#10;6/2x238uN94rcSPQnbXxZ6Hj2PkKylrLRS40Zr499Y7f3nXUdXHJokjmr5lkjco90JHvWiJOIH59&#10;eqx6O1/LC/4Sb/M/5Lb+212T8+sXk/iv8fIMnTZvcW1MvlcfXfIjs6k861U2GxW3KOfLRdbxZVle&#10;GsyW4XgydJqDw4yp1eRNNOowuT14KfPrf4+a74L4ifyuflm3SOCodgYD46fBbvOPqTbu3I2o8dtC&#10;l616L3RHsTHYpQzy09NhnxVKqOWaQLHqJZrkpVy618z04cA9fM4/4SxdW4Ds3+dJ8a6jcdFDkKPr&#10;LbXcvaVDRVKJJA+e2/1juPFbcrGR/V58Hns/T5CnZfUlTSRt9FPtXMaRnpteI6+uZ7R9O9e9+691&#10;8WH5a0kXwz/nQ98y9YxLgaP46/zGt5bn63pccEp0wWN2J8g6rdGyqCjEFli/hFBR0sKaQoHi4A+g&#10;XL3xivmOmSKGnX2nvaIV4+nTvXxrf5Lv/b8b4V/+Lewf+7HP+1snwN9nTQ4jr7KXtD0918rz+fH/&#10;ACMvlr8Cvld2d8yvjFs7fW9PixvDsvK957U7G6np8rWbq+NO6cpn5N6VmC3lTbeU7h2dh9lbnld8&#10;BuRAaAUSUqzVcVerRlZHICACe7pkgjo4fwB/4WY989XYvbXXn8wDpWj+Q+3sXT0eLqO8OpanGbH7&#10;maigVEfKbn2Tk/t+uOwM2yDSTR1G0leweRpJNbvVoF/CerB/Xrdw+A381P4NfzLNr1me+J3dmH3f&#10;uDCUEGQ3j1XuCnn2j27senmeKHz7i2DmRDlJMVFVzrAMrjzXYaWc+OKskbj2wyMnHh1YEHh1Yh7p&#10;1br4ffxM+UMfwq+fvXPytfaTb8fojunO9g0mzVyYwi7kyOKqM8mMxNRmDSVzYyiq8jPEs86wTvFD&#10;rZI3YBSYMNQI6Y6Ol0YO2/8AhQX/ADYtmY/5mfKLavV+W7tz7Q1u5txZGLDYnbex8DM9XhuiPjxt&#10;nLTT4em3FkIatqHbmLmm/wAprZpq2qeurpJhWVNI1Okdb4nPX1s/i/8AGHpD4b9G7B+Ofx22LjOv&#10;Oqet8RHitv4LGqZKiqmc+bKbh3BlJQazcG6tw5B5KvI5GqaSprKqV5HYk2CJiSxJ49O9D/711vqn&#10;7+aZ/O1+Fn8pzB4ek70zme3x3Ru/EyZrY3x/6wgx2W7EzOGFRPQw7o3BLlK/G4LY+ypMnTyQLX5G&#10;oSaraGcUFNWyU08cbiIzjHDqpIHWpP2X/wALd/kBX5WoPT3wV6c2pgxJItJH2V2rvbsLKywiT9qe&#10;pl2tgesaOnkkjF2iVJQhNhI4GpnhAPM9V1/LogH8xz/hT52h/Mu+DXZvw67d+I3XGyMrvvO9dbgx&#10;XaXX/ZO4xSbbrNh76wW7ZlfYe5dtZyoyYzFBipqHWmcpTT/ceS0oUxtZIgjagetFqilOrZf+ENM0&#10;rQ/zP6cuxhil+Fc0cZPpSWdflikzqObNItOgP9Qo90uOC/b1tPPrfz9punOve/de6+f7/wALjNpV&#10;4rv5b++4oXkxbUnyk2lW1Co/jpK9Juhcxi4JX/QHyFPJWNGPqRSv/T2sj8+m28urA/8AhFxvnF5v&#10;+Wb3lsWKeIZ3Y3zK3vW11GrAyrht4dR9MVOEr5VDa0WsyOHyUK8AH7U2JN7Vk+Nfs68vA9bgPuvV&#10;uve/de697917rW2/4VQ/Cqb5afyqext87axJyPZHxDz1B8j9uGmg119Rsrb9BW4PuPGecBnjxlP1&#10;3mKrOzoB+7NgIBxa/uyGjDqrcOtfv/hFN8xYttdufKT4Lblyviou0NtYf5C9WUVRKI6Zd37BaDZ/&#10;ZuOoULXqMxuTaOZw1ZpAuKTbczfRfdpBwPWlPl1t5/zvvk/H8Q/5VHzW7hhyJxe5Jumc51dsSphk&#10;CV0W/u6pKbqfauQxiKVknrMBlN4rlCADohoZJGGhG90UVYdWOB1o9/8ACMr4ov2l8+u3/lTmMaKj&#10;bnxW6bqMPt6veL/gH2r3tNkNp4aWnmcFGMfWeC3bFMqetfuoiSFazOSHAHVV49b4H84X/t1F/Mi/&#10;8Uh+Tn/vnt2+2h8Sfb1Y8G6+fP8A8I3v+3t25P8AxUDuT/3t+oPbsvwj7R1VePX1NvbXV+ve/de6&#10;+N18av8AuIk6T/8AGx2yf/gzKH2/+D8um/xfn19kX2x051737r3XxZKGnj+Zn87XE4vshf4zRfKD&#10;+aJh8DvCmrT5Y6nEdu/Kqkw2UxjJMSiUMeKzzU0cXEccCqgAVQAo4LjyHTXX2nERUVURVREVUREU&#10;KiIoCqqqoAQIBYAcAe2Ot9ZPfuvdfJt/4VsdXbf65/nJ9m5zA0UFC/cPTXSnaWdhpkjjgl3A+3ar&#10;rqurPDHpVJ8hB13FPO1g0tRI8jXZyxeT4R1rr6Nf8qvdb9+/ypPgrnewKdNxyb6+GXS2C3tHllaq&#10;j3M8fWWJ2puSbKLIbVI3CaKaScHhvOw+h9tHift6318tPqibLfyav56e16PclZWYvC/ED5sS7R3H&#10;l6lmiqsp0Lkt01W0s3uFWOgiPePQu6payIuAGjrV1rYke3fiXrXX15Pkf3ltb42fHju75F7vkjfa&#10;XSXUnYHbOaX7hYxXY3Ym1MpueSgpZfUHqsquNFPTqoZpZpUVAzMAWQKmnW+vkV/y8fgTvj+aRt7+&#10;bP8AILc/8R3DvHon4r9gfI+hy9H9x97mfkTuLf8AT9m4vG+NXeOqn3xs7YW9qNIZC5aeoQizKHV4&#10;tSnWutjH/hEf8pI6fN/NH4WZjIgNlMfs35N9fYwy6VEmKmp+ru2qlY2OmSeohyezQNADBIHLXAGm&#10;rjgetjo6f/C0r5TRde/Cr49fE/EZIQbg+Rnc9VvvclFDKWafrXozERVE9HXwIf2YMj2FvjA1NO78&#10;SPiZQgJRymk4k9ePQmf8I3fibJ05/Lp7E+Teaxn2m5Pl53FkKrC1rRCKWs6n6S/iWwNqhy48no7E&#10;q94Op4RoZI2UG9z5zmnXh1sdfNb5x/Gb+Xx0dmvkF8qOx6Hr7YGMqocRjIRTz5bdO9t01kFTUYvZ&#10;mxNsUSyZLc258nFRyusEKiKnp4pampkgpYZp46gEmg691pY9/wD/AAt5rlz2Rxvxa+C9JJtmmqHX&#10;E7w797SnTO5alDkJLkOuuvMK1BgJygBKR7oyS3P6uObhPU9er0XKl/4Wo/Irc2A3btDuD4N9Gbq2&#10;3u7bWf2xWwbD7J35sLIRUefxVbippDUbkxnZ1HVGKKr1GM08YksVuuq43oHkevV6qu/4SxyyJ/PM&#10;+GiI7Is2M+SkUyqbCWMfFXuycI4/KiaFG/11Hvb/AAnrXX15fbPW+ve/de697917r3v3XuuXtR1r&#10;r3v3Xuve/de697917r3v3Xuve/de697917r3v3Xuve/de697917r3v3Xuve/de697917r3v3Xuve&#10;/de697917r3v3Xuve/de697917r/0t+72VdP9e9+691737r3Xvfuvde9+691737r3Xvfuvde9+69&#10;1737r3Xvfuvde9+691V7/On/AO3WfzT/APESH/3p9u+5i+79/wBPk5A/57T/ANWpOgR7j/8AKjcx&#10;/wDND/n9evlne+yHWEPXvfuvde9+691737r3Xvfuvde9+691737r3Xvfuvde9+691737r3Xvfuvd&#10;e9+691737r3Xvfuvde9+691737r3Xvfuvde9+691737r3Xvfuvde9+691737r3Xvfuvdb0P/AAkv&#10;/wCyd/lt/wCJo2T/AO8NL750ffX/AOVl5I/54Jv+ro6yc9h/+STv3/PQn/HD1tp+8KOp5697917r&#10;3v3Xuve/de697917r3v3Xuve/de697917r3v3Xuve/de697917r5Bn/Cor/t+r85f/LZv/gPfj77&#10;XQ/2Q/1efTLfEevqy/Dr/skb4sf+K49If++y2x7RHift6d6Md711vr3v3Xui6fL3pmf5GfE75O/H&#10;ykeGOq7y+Pfc3UFJLO6xQQVfZPXO49m0k8srXEKQVWZV9f8AY03/AB78poQfQ9aPA9fJb/4T/wDy&#10;IxPwl/nH/F/cvcDtsrbtXvjefx+7IbcC/wALbadd2jtvcPWWOk3A9WI1wtNtvsbJ42TJSz6Epaan&#10;mMhQKWVbKNSGnTS4I6+xf7RdPdJrd+7dsbA2nuffu9c7jtsbO2Vt7M7s3buXM1KUWI2/trbuNqcx&#10;nM3lKuUiOlx2KxdLLPPI3CRxkn6e/da6+Mds2kzH80X+c/R1e0sTXSx/Mv5/5XekeOeFjUbf697C&#10;7qrt6ZqrroULyLRbI66mqKqqPqZKehc+ojlb8Ef2Dpnr7S3tF0/18a3+TASv88b4V6zb/nL+nHqv&#10;+psnnltzbksbf6/tdJ8DfZ0yOI6+yl7Q9Pde9+691RN/MJ/4Tr/y0P5gtJuDcWa6goPj93nloqqe&#10;m70+P9Fjdj52pzU2qVcjvnZlJTLsHsX7msCGsmyFAMxNCpjhyNMW1hxJGXzx1UqD18zDuTYfye/k&#10;X/zP8/s/anYcNN3p8Rey9u5nbW/dsGux2B37tTO4LCb127NlMQap5X2v2R13uangzeEnmqIhDWVN&#10;DLJMFZ2Vijr8j01w6+zf1nveh7O636/7JxUElLi+wtk7V3xjaaZxJNTUG7cFQZ6jp5XRVSSSKnyC&#10;qzAAEi9vaDp7r4238p/r3YnbP84z4rdadm7R27v7r3fXygqdr7y2Xu3E0ed21ubb+XqdxUmRw+ax&#10;GQino6+hrIJCro6EfkWIB9r3+E9NDiOrcf8AhQN/wnW3J/LsyGU+Y3wupdy7k+HNXm6et3VtWOry&#10;WY3t8XM7X14/hrVGYJkymb6kqMjLFBjM1PK9fiqh4qTISSu0FbU0jk14PHrbLT7Or4v+E0H/AAoF&#10;q/l/isD8CPmjvMVXyj2vhni6Q7b3DWj735D7UwVDNUVW1d1VtQQazufaeJpWmFUzGXcmMhknlvX0&#10;1TNXNyx/iHDranyPW5f7T9OdfGZ+XeS3l/Mf/nkdlbQ7M3lWYms+RH8wml+OdDuKsb7w9f7AyPeN&#10;D0bsajpYKl/D9psDZENFEkZ0pJ9oWbl2JXDtQfZ0x59fVT+Ln8pz+XZ8Pdg4HYPSfxJ6ToFw2PpK&#10;Ks3xuzr7a2+O0t11NPCkc+W3f2LunE5LdGbr62VWmaMzx0cDyMtNBBFpjVIZGbiendI9OqcP+FS3&#10;xd+M+3f5QHyD7R298eOjsD2btPdnQybX7FwnVGxMRvnbseZ7v2BgcxFhd2Y/A0+exsGVwmQnpKlI&#10;ahFnp5WjcMpI9uRMdemuOtMBStOqqv8AhDP/AN1Q/wDyyf8A+e492uOC/b1pPPrf39punOvD3dOP&#10;Wj1rdf8ACp34R5v5g/ysN8bq2Nh5sz2R8St2475IYTH0EBnyeW2Tt7E5nb3bmJptJLGCi2Fn6jPy&#10;RqpkmkwEcaXZgC+how6owxXrTy/4Sm/zO9l/BX5pbs6K7t3PRbS6J+Y+L2vs+fdearUotvbH7o2h&#10;X5N+rs/na6qkFLh9vbip9y5TB1tSQkcdTXUM9TJHS0sjo461FRx6qDQ9fVTBBFxyDzx+fbPTnXfv&#10;3Xuve/de6Zdw7ewm7MBnNqbmxdHnNubmw+T29n8JkoFq8dmMHmaKfHZXF5CmkBSooshQVMkMqNw8&#10;bkH6+/de6+PhvHCdgfyBP540c1JT5qow/wAVfkVSbj24Q7jIdj/F/fsTSR00Va7R01Rkd6dE7vnx&#10;tU6tJFS5Z542JeBh7f8AjXprh1so/wDCy751bS3V8f8A4Q/FnqzdtDuLBd4zJ8xM3ksNV66bKdZU&#10;W3qna/SeRRktJXbf3xW7uzldDqAQy4SJ7FlXTSMZJ6s3p1cF/wAJTfh4/wAXf5T/AF72DuDFHH7/&#10;APl3uzOfIfONUw6K+LZWTipdp9SUXmsolxNdsTblPn6Uc6Tn5Te7ECrmrHra8OrOP5wv/bqL+ZF/&#10;4pD8nP8A3z27fdR8Sfb1s8G6+fP/AMI3v+3t25P/ABUDuT/3t+oPbsvwj7R1VePX1NvbXV+ve/de&#10;6+N18av+4iTpP/xsdsn/AODMofb/AOD8um/xfn19kX2x051737r3XxffmHgNyfy3f51/bVdlsLV/&#10;efGP58w92bXxzp4KjNbKxHb2N7t6yrY1m8aIdy7Dq8ZUpzoH3IsxA1F8ZXHp0119lDrbsXZnb3Xu&#10;xu1uuNwUG6+v+ydpbd31snc2KlE2Oz+1N14qlzeBy9HIP1U+QxldFKt7MA1iAQR7Z630t/fuvdfH&#10;+/4UpfJnbvy5/nE/Imv6yq03Xtbq5tk/HDa+Qw18gNwZrrPEQ4reaYxaMTLXpH2nks1R0rwGRaqK&#10;GORCRIB7eX4R1rr6oH8v7ovKfGT4MfD749Z6IQbj6c+NfS/X27I1sV/vjtvr/BY7d7oUJXTLuaGq&#10;cWJsG+p+vtompJ6318//AP4Wc/DZ+rvml0v8zNu4ow7X+UnWo2ZviuggLR/6XukIsdhErMjUIAkE&#10;me6ty+Bp6SN/VKMHUspYIwRxDinXj0Zr+Yb/ADgKbtz/AISz/FHb9PudarvT5NZDafxH7PgFaDuK&#10;Kn+LFVjsh2zunIurkmbedDtPac1ag/XSb2UFVDFRoL3n0HXurf8A/hI58O6fov8AlWt3BuvBQjc/&#10;zP7I3X2PXRZKjQzT9VbU83WHX+FyNNNGUqcTWvhM1mabWGWalz4blGHvTnNOvDrUa+J9ZN/JF/4U&#10;p0vW2enqMB1Xsv5P7k6Iy0tfK8NNN8cvkVGcZ1runOSSnyNQ4LaG+9ubmn0s9psdYGS1mue5cda6&#10;cf8AhTL39ub58/zq8p8e+pVm3f8A6Fp+tvhh1fg8bLrjzvatfuBqjelFT0y6ljzTdu78qdvyty8g&#10;xEIPCqB5RRR17r6eHxE+Ou1viN8XegPjHs3xSbd6L6l2P1rS10UPgObrNsYKjx+Z3LUxckV+6M1H&#10;UZGpP9qoqnP59tE1Net9fOT/AOFmffG+96/zH+reha7KVsfWvR/xz2rnNtbc80hxp3n2nuDcuW3j&#10;utYL6P4hlMNgsLjma3pixS2tqe7icPz60etof+Qn/JZ+A3S3wH+K/wAhN0dC9X97fIH5FdH9Z98b&#10;u7U7c2hguxq3b8na+08VvzE7P2DjN1UWWwmx8fs/FZ6LHSzY6CCtr6iGWWpnkDJHFVmNTnrfVz3f&#10;3w2+Im9OnOycVu/4r/HPdONj2Hu6SKh3B0j1pmKWGWHb9c8M0FPX7ZnjgngeNWjdAroygqQQD7rU&#10;+vXuvl0/8JZv+35/wu/6gPkr/wDAod4e3X+E9a6+vT7Z631737r3Xvfuvddj3ZPiHXuu/b3Wuve/&#10;de697917r3v3Xuve/de697917r3v3Xuve/de697917r3v3Xuve/de697917r3v3Xuve/de697917&#10;r3v3Xuve/de697917r3v3Xuv/9Pfu9lXT/Xvfuvde9+691737r3Xvfuvde9+691737r3Xvfuvde9&#10;+691737r3XvfuvdVe/zp/wDt1n80/wDxEh/96fbvuYvu/f8AT5OQP+e0/wDVqToEe4//ACo3Mf8A&#10;zQ/5/Xr5Z3vsh1hD1737r3Xvfuvde9+691737r3Xvfuvde9+691737r3Xvfuvde9+691737r3Xvf&#10;uvde9+691737r3Xvfuvde9+691737r3Xvfuvde9+691737r3Xvfuvde9+691737r3W9D/wAJL/8A&#10;snf5bf8AiaNk/wDvDS++dH31/wDlZeSP+eCb/q6OsnPYf/kk79/z0J/xw9bafvCjqeeve/de6979&#10;17r3v3Xuve/de697917r3v3Xuve/de697917r3v3Xuve/de6+QZ/wqK/7fq/OX/y2b/4D34++10P&#10;9kP9Xn0y3xHr6svw6/7JF+LH/iuPR/8A77LbHtE3xH7enRwHRjveut9e9+691737r3Xzrf8AhTD/&#10;AMJ8O3cd3J2F/MR+EHXOX7I687Qrq7evyQ6b2LiZ8tvPr3sCqLVO6e19qbax0UuT3Lsfe1SXyWbh&#10;pI56zEZSSpq2RsfMxoFMUooFY56bZfMdEx+B/wDwrp+dPxI6q270p3r1dsj5fbd2HjKXb+092713&#10;PuDr/uOkw+MjWiocLurfNBj904zeEWKpIEhhqq3Dfxd9JNVWVLEFbNCpNRjrQYjoAv5lP/Cj/wCf&#10;381zaMfxX2X1/hejeoewcljsTl+oej13TvXsnuKsmrIHxm0dzbumiXMbhws2RjiMeHw+LxsddLZa&#10;patRGibWJUNa9eLE9bNf/CYr+Qfv74T1FR88/mZtUbY+SG7dq1u2+k+nstHDLnekNl7lpxDuPd29&#10;FDSjE9pb0xJ+wjxyET4PDT1MFWfu66eloGpZNXavDqyrTJ49bmXtjq/Xxq/5i3xt+TX8m3+avujc&#10;WLxWY2ZkuvvkPV/IX4o9mV+Hmqdq752XR78/vx17nMdUVEf8I3EuKgmp8buHHK8q09dFU0c4KkF1&#10;ykOg6ZIoevoxfyE/5wHaX83H49dxdt9t9F7P6Yquld6YHYFXn9jbqzud23vzOT7T/vTuesx+2s5i&#10;f4ns+DB0tXQstO2WzLzLW2MiGMGVO6Khw1Orhq9alvXP/CyP+YB1N2V2Tiu3Ok+oO9tgN2HvOq2p&#10;hNy4fMdNdq7N21PubJSYDZdfntqR1G3pl21hmhoi1dtubJs8OqoqZZC5Z0wKRg56rqPRkd2/8Lhu&#10;z6zA1NNsX+XZsPbe6HpnWjzG7vkhuDeuAgqylo56nbmG6b2DkaumWTkxJlYWZeBIDz7r9OP4ut6/&#10;l1QD0D8avnx/wom/mK7p7Py+DyGVyfbO/sBl/kX3pitr1WH6i6P2HjKDDYCCip6yc1GNgqttdf4W&#10;nx+2sA9ZU5bKfaxB3ltVVaOErGvVck9fYQ2ptnD7J2ttrZm3ab7Hb20sBhtsYKjLl/tMNgMdTYrG&#10;U3kb1P4KKkRLnk2v7RdO9fHO/ku/9vxvhX/4t7B/7sc/7XSfA32dNDiOvsZ7n2xtve+29w7N3lgs&#10;PuraO7MJlNt7o2zn8fSZbA7h29nKGfG5nC5rFV0U9FksVlcfUyQVEEyPFNE7KwIJHtD0718mT+fH&#10;/Kd39/Jn+Z21e3fjrkd2YD439mbubsn4w9h4XJZKLP8ATW/tsZSm3BVdW1O54pjk6TcnX1eYK7b9&#10;fLKKivxBifyz1dJXsi1HDrnj00RQ9b+38hf+bZgv5r3w7oN1bnqsTjPlF0scPsP5J7RoFgpI6jOz&#10;Uc5212pgsbEEWj2p2lRY2oqY4lRY6HK0tfRIGipopZU0iaDQcOrg1+3rRR/4UZfysfkR8APn12h8&#10;yus9tbsk+Nfevb1b37193Ps+jrpKDqXtvd25DvLcWxt05PHRumxs7iewqqoq9uSTGKnrsbJTilke&#10;opquGnURsGUA8eqsKHqwP46f8LZfkNsfYmG238l/hf1931vPFY+nx9X2N1929kei59wPSQrCMxnN&#10;p1fWnbGF/jWQ0a6o46XG0JmdmgpYI9MIqYF8j1vX8uip/wA2H/hUvk/5nXwz7F+HVF8JKDo3E9i5&#10;rYOVyG/ar5EVHZ+Rok2Fvzb++qWCj2/F0n1zThslUbfjp5GerkESSMwDED3ZIgjVDdaLVFKdWSf8&#10;IZ/+6of/AJZP/wDPce6XHBft62nn1v7+03TnXft8cB1XrBPBBVQT0tVBFU0tTFJTVFPUxpNBUQTI&#10;0c0M0MitHLDLGxVlYEMCQRb3vr3XzV/56v8Awl77n6N7C3x8pP5cnXGY7d+Om6chkN1bq+Pex6Cf&#10;L9ndFV9dLJWZWm2LtOjWXKdg9VrUyFqGnxkdRmMNA/28tNNS05rvbquOBOeqFfTh1Xn8Fv8AhTT/&#10;ADRf5fe2Mb0jl8xtT5D9ZbGUbbxPXvyYwe5cru7YFBij9n/drb+/cLntr78x9PiRTrTU9DmZsvSY&#10;2CMQU9PCiqq7KKTXrQJHVn+Z/wCFufyrnxjxbe+Enx7xeZMJCV+Z372PncYtR69Mj4ihG3KuSEXX&#10;0CtVuD6+eNeH/S63X5dFH6m/4UdfzpfmZ83PjZLt+q3PuPZG1u7Oud3bq+Knw96jysNBvvYuL3Zj&#10;W3rt3NDHLvTtbcWFy+2JaimliyecqcbCzLM0asuv3vQoB61Unr6mg+n/ABoj/eDz7Z6c60hv+FlP&#10;8umTsvpHqz+Y111gWqd29BtRdQ98vQU2upremd3Z2WbYG6q4oLmn6/7IzM1A5ALtFugO5EVLdXIz&#10;mnVGHn1pEfFrrXvb+Z/8wfhl8S81u/cW7MlmJeuPjftDKVRSuqutegtnZDL57L/YJ4TfA9W7HqM1&#10;lEjZXKU9My8gAe3DRQT1Xr7Y+x9mbZ642XtDrvZeJpsBs3Ye18BsvaWCogUo8Ltna+JpMHgcTRqb&#10;labG4qgihjF+EQe0/TvRC/5wv/bqL+ZF/wCKQ/Jz/wB89u334fEn29aPBuvnz/8ACN7/ALe3bk/8&#10;VA7k/wDe36g9uy/CPtHVV49fU29tdX697917r43Xxq/7iJOk/wDxsdsn/wCDMofb/wCD8um/xfn1&#10;9kX2x0512Bcj/Dn34dabh1qC/wDCm3+QzvT5+4vEfNT4gbep818qOstpxbW7H6wpnpqGv7462wsl&#10;RWYSq21PPLT0dR2nsQVM8VPBOyyZvFOtJHL9xRUNNUOK1MHh1TrVE/lq/wDChr+YN/KBwmT+K26+&#10;v8b2z1DsfO5WlToTvyh3bsrf3TeblrZqrP4DaG4Vjg3DsqkqspNJNVYbK43I0lPVPJJTwUss1Q01&#10;yobPWujWfNz/AIWD/Oj5MdV7h6k6A6m2D8P6LeWLqsJuPsHau69wdi9vwYuvielr6TZO7shjNp4b&#10;ZVRX0szxtXwYibK01xJRVVJOqyjQQefXq9D7/wAJsP8AhPf3D2b3b1x/MD+bnXGb676P6szGN7C6&#10;N6u7AxVTit4d2dh42ePJbP3zmtr5SKLKYrq7aeRSLK08ldHC24K2Gl8Uc+OM7y+ZqYHHr3X0kPbX&#10;W+qMv+FFXwYk+eH8rDvvaO28M2X7Y6Sp4Pkn0/DTwfcZCq3R1Vj8pU7kwGPgRRUVdfu/rLI53FUl&#10;OjDyZCrpmIYoFNlNCOvdfJY+PnWfa3yl7X6E+I+wsllMjXdod0YrafXu2qiorKrbmC3t3Bktl7Nz&#10;+7P4Ysn2uPFVjttYl8vWKqM1Bh4TM/jpkKPda6+5D0f1Fs74/wDTPU/RPXlF/D9i9N9c7K6v2fRF&#10;Y1kg21sTbuO2zhhOYgiSVL0GMRpXteSUsx5J9p+t9fP8/wCFqfwwl2p3J8ZvnvtXFtDh+0duVXx5&#10;7Ur6WIxQwb+2F/Ed29aZWvmA1TZbdWya/K0SNqGmm2tGLfkuIeI68eiMf8JSPh1uP5o/zS8x8s+0&#10;jlN5bX+J9Fk+8937q3FNUZifdHyC7JrMzjOtP47kasyVdZn5MvLm91iqeQyNXbfVnLeTnbnFOtDr&#10;6nvtrrfWi9/wrv8A5SPdnyByXWf8xD43bEz3Z1Z1r1t/ol+Q+xdnYyrzO7cfsfb2dzu6tl9qYnb+&#10;OiqMjn8ZhJd05Ohz7U8clRQ0SUNSY2pIauamcQ+XXj1ST/K3/wCFU/yo/l29FbP+MHYnSGyflP0x&#10;1lSTYrrSPKbzy/VXZ20NvS1k9ZHtBt80u3d+4bNbYxElQ646KqwTVlFC3gFU9NHTwQWKAmvWurMu&#10;x/8AhbtXbs2buna23f5a9Jhq3cW3svg48zmvlzPmabHnLUFVj3qJMLQfGvCSVv24qA4UV0OqxW4v&#10;f3Xw/n1uvVHf/CWb/t+f8Lv+oD5K/wDwKHeHuz/CetdfXp9s9b697917r3v3Xuux7cj8+vHrv251&#10;rr3v3Xuve/de697917r3v3Xuve/de697917r3v3Xuve/de697917r3v3Xuve/de697917r3v3Xuv&#10;e/de697917r3v3Xuve/de697917r/9T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IL3V/Ky/lz/I7szc3c3fHww+&#10;PnbPa28jhv71dgb467w2d3Rn/wC7u38VtTB/xTK1cLVFV/C9uYKjoodR9FPTRoOFHuwdwKBjTrVB&#10;6dHg2/t7CbUwOE2rtrF0eF27trD43b+AwuOhWmx+HweHo4Mdi8ZQQIAkFHQUNPHFEg4VEAH09169&#10;09e/db697917r3v3Xuve/de6Ip3h/LF/l3fJPcVXvHvT4T/GTsveeQlM+S3tuLp7ZT71yspa5bLb&#10;vpMTS7jyoDXNqiqlAJPHJvsMwFAxp1qg9Olt8ffgZ8KPijVyZP42fFD4+9IZuankpanc3XHU+yts&#10;burKWVdElLX7vxuIi3NX0rJx45qt0sTxyffmZmwWPXqAeXRtfeut9e9+690GPa/S3Tve+1pNjd4d&#10;T9adybKnlNRPtDtXYm1+wtry1AjkiFQ+A3bi8vimmEUrKHMWoKxF+fdsAAg93Wukp8fvjB8dfijt&#10;LNbE+NHSXWfRGytxbpq97ZzafVe0cPsvb2S3bX4vDYKsz9RiMHS0dEclUYfb9DTM4QftUsa/Rfei&#10;xbievdJHvL4O/DL5OVgynyK+J/xz7vzKxJTxZ/tPpnr3e+46WGNQiR0W4twbfrs5RKqKFHhqE9PH&#10;0492DMtAp61pHp0XDB/yYP5TG3q+LJY7+XP8PHqoZFki/i3Q+wNw0qyISyMaDPYbJUB0k3s0RF7f&#10;0HvfiN/GevaR6dWF7M2LsrrjbeN2d15s/a+w9oYaLwYfamzNv4na228VASWMGOweDpKHF0MWo30x&#10;RIL+2+rdKv37r3VevXX8p3+Wr1J2XtzuPrL4RfHPY3ae0c+N07Y39tvrfB43c+C3ErzOM1jcpBCs&#10;9LkA87nyKdV2Pu+tjgseq6R6dWFe6dW6Az5BfGf4/wDyu2HH1f8AJTp3r3vDr2LPY7dEGz+ydtY7&#10;dGCptyYmGspsbnaWjyUMyUuVo6TI1EKTx6ZBDUSpfRI4OwxHA9a6Cv44/wAvf4R/EHdOc3r8X/i/&#10;070Rurc2Aba24c71ntCg2vX5vb5yFHlRiMo9Asa1tHHkcfDMiyBtDpdbXN7GRjxPWtI9Oja5XFYr&#10;O42vwubxlBmMNlKSegymKytFTZHGZKgqkaGqoq+grI5qWrpKiJiskciMjqSCCPdOt9Vx70/k1/yo&#10;+wctPnd0fy8fiNPlqqUz1dZiOj9j7WkrKh3Z3qa1NrYnDRVlTK7EySSq7yHlifbniN/GetaR6dPu&#10;zv5Rv8rXYU8dXtf+Xd8MaKugkWWDI1nxv6ozmSppFvpekyWe2xlK6lcf1jkU+/eI38Z69pHp0d/Z&#10;fXuwet8UMD13sjaGwsGhQrhdl7bw218SpjUrGRjsHRUFGGRWIHo4B9t9b6WQ92T4h17rl7e61173&#10;7r3XvfuvdFO73+CPwo+UFa2V+RXxL+OndmcaJIV3J2X05sHdu6qaGNBEiUe6szgarcVEqRqFHhqk&#10;soA+nvYJHA9aoOi14L+Sd/KP25Xpkcd/Ln+I9RURsHWPOdMbP3RQ3DFxqxm5qDL46Qavw0RFuPpx&#10;79qb+Lr1B6dH9606f6k6XwK7W6d6u666n2wGR1251nsjbWxMCGjBSNhidrYzE468asQp8dwDx711&#10;voRFdHBKMrqHdSVbVZ43KuptezI6kEfgi3v3Xutb3/hSr/NE6F+GHwM7o+O1dktnb9+SXys613P1&#10;Jsfpqrkx2crcDs/fuLqtvbp7d3rhXNQcLt/a+Gq6iTCyVUYOSz600cCSRQ1ktNZFJIb8PWmNB1SV&#10;/wAIzv5buSiqu1f5nHZm35KbH1OOzHRPxk/iFOAMiZK2L/TN2RjBKquIKOXH0+2KCriLLI75unax&#10;i5tIa9vVV9et/v231fpHb/2DsvtXY27+suyNsYbevX/YG2szs7e2z9xUUORwW6Nrbix8+JzuCzVB&#10;MDDW4zK42qkgniYFXjcg8H37r3RVPj5/Lc+BPxQ37N2h8bPiT0b0l2JUbfyO1Z949dbDxO3NwS7c&#10;y1VQVmSwr5GiiSZsfXVWKppJI76WaFCfoPeySeJ61QenR3Peut9e9+691Xth/wCVB/LZ2/21je+M&#10;J8Jvjri+5cR2DTdsYzsyi64wkG76Hsmj3Em7qXe1NmEhFTFuODcqCuWpB1ipGv6+96jSlcdaoPTq&#10;wn3rrfXJR9T+LW9+HVW49c/e+q9FT+QfwZ+Gfyvlhqfkt8WOgu88nSQLS0Ge7N6p2Zu7c+MpUvam&#10;xe6crh6ncWKp7EjRT1USkcW97BI4Hr3QadK/ytv5cXx23JR7z6U+D3xf6+3njKhanF70w3TeyZd4&#10;4aojYOs2E3VksRXbgwzCRQf8lqIrkA/ge/Ek8T17o+/vXXuve/de64soYFWAIII5FwQfqCPfuvdE&#10;C6m/lWfy4OiO0Nvd1dOfCj46da9r7Sr8llNsb+2h1nt/D7jwOQzGOyGIyNZia2lpUagqarG5WohL&#10;RhSqSkLbi26n1PXuj/8AvXXugN+QPxr6B+Vmwf8ARX8keoNg929djN43co2Z2Nt2g3JgE3Bh0q4s&#10;ZmoqDIRSRw5Kiir50jmSzqkzrfS7A7BI4de6T/xu+H3xd+HuA3Htf4udC9X9DYDd+Yp8/ujFdZbT&#10;xm1qXcGZpKJcdSZDLJj4katqKWhTxxFyRGpbSBqa/iSePXujJe9de697917oivc/8sX+XV8iM7Xb&#10;r7t+EHxc7H3fk6iWqym89wdJ7BfemUqJrmWXKbupcHS7lyLO7Fv36qT1HV9efewSOB690GO2/wCS&#10;7/KV2rPFUYr+XJ8O6iSH/NncPQ2wN3R/UEs8O7MNmoJGB+hZSR+Pfqn1PXujqdY/HjoDpONYOmej&#10;enupIVi8CxdY9ZbK2FGsLDS0KptXCYpREV4K2tb3qpPE9e6GT37r3Xvfuvde9+6912Pbkfn149d+&#10;3Otde9+691737r3Xvfuvde9+691737r3Xvfuvde9+691737r3Xvfuvde9+691737r3Xvfuvde9+6&#10;91737r3Xvfuvde9+691737r3Xvfuvdf/1d+72VdP9e9+691737r3Xvfuvde9+691737r3Xvfuvde&#10;9+691737r3Xvfuvde9+690Sb+Yp0Bvn5TfCf5FfH3rObAU+/e0dhSbd2xLumvqcVgVyK5fFZFVyW&#10;Qo8flKilikhoHUOtPJ6yt7C7Afe1PM+28m+4XK3NG7iQ7ZZ3OuTw1DPp0svapKgmpHmMdBvm/abr&#10;fOWt32mz0C6ni0rqJC1qDkgGnD06+fR2x/Ia/mo9S/dVFb8W85vzE0+vx5bqfdeyexfvAl9Rptu4&#10;DcM+9RwtwJMXGzXsATcDqDsn3kfZre9Cxc5RW0x/DcxywU+15EEX7JD1idfe1vPG36mfZGljHnEy&#10;SV+xVbX+1R1Wp2X0P3h0vV/Y9w9N9qdU13lMBo+yOvd27GqfMDp8Qg3PiMXIX4+gF/csbTzHy/v8&#10;Yl2LfbO9jpWsE0cop9sbN0D7zbNz25vD3Db54H9JI2T/AI8B0E/s76L+ve/de697917r3v3Xuve/&#10;de697917r3v3Xuve/de697917r3v3Xuve/de697917r3v3Xuve/de697917r3v3Xuve/de697917&#10;r3v3Xuve/de697917reh/wCEl/8A2Tv8tv8AxNGyf/eGl986Pvr/APKy8kf88E3/AFdHWTnsP/yS&#10;d+/56E/44ettP3hR1PPXvfuvde9+691737r3Xvfuvde9+691737r3Xvfuvde9+691737r3Xvfuvd&#10;e9+691737r3Xvfuvde9+691737r3Xvfuvde9+691737r3Xvfuvde9+691737r3Xvfuvde9+69173&#10;7r3Xvfuvde9+691737r3Xvfuvde9+691737r3Xvfuvde9+691737r3Xvfuvddj26gxXz60eu/d+t&#10;de9+691737r3Xvfuvde9+691737r3XzVvmd/JQ/4UhVvzH+VncPQEW8KnaXyG797T7TNX8fvmttP&#10;rDa5wu9d4ZXLYDHZHCby7P6dzcwwm3qilogsuNkZY6ZVuwAJdDJQdN0PT/8ABz/hH58y+5O1sd2V&#10;/Mv7PwXVXXrZeDM722btLf0fbXf3YskciPV4is3lRfxbYm04MnGoSTL/AMUzlagBVKO5WZPFwMKO&#10;t6T19EbqbqfrnonrLYvTfUWz8NsHrHrTbGJ2dsfZ236f7bE7f29haVKSgoadXeSedxGmuaeZ5Kip&#10;mZ5ZneV3dmuOer9CJ7917r3v3Xuve/de697917r3v3Xuve/de697917rIosP95976oeJ679+6117&#10;37r3Xvfuvde9+691737r3Xvfuvde9+691737r3Xvfuvde9+691737r3Xvfuvde9+691737r3Xvfu&#10;vde9+691737r3XvfuvdcvajrXXvfuvde9+691737r3Xvfuvde9+691737r3Xvfuvde9+691737r3&#10;Xvfuvde9+691737r3Xvfuvde9+691737r3Xvfuvde9+691737r3Xvfuvdf/W37vZV0/1737r3Xvf&#10;uvde9+691737r3Xvfuvde9+691737r3Xvfuvde9+691737r3Xvfuvde9+691BrqCjyVJPQZGkpa+&#10;hq4mgqqOrp4amkqoJAA8FRTVCSwzRMPqrKQf6e7xyyQyLLC5WZTUEEgg+oIyOqsiyKySKCh4g5B6&#10;I/2v/LI/l8d2/dSdkfDroDLV1br+7zuG67wey90VRe93n3Zsen27uaVhclSaslSSRY+5E2T3g90e&#10;Xgg2nnzc0jXgjzPNGPsjmLx/8Z6DN9yXynuWo3fL1qzniwjVGP8Atk0t/Pqsrtj/AITI/wAtPf4q&#10;Zti0nd3R9U4d6WLYPZsm48RFKVOhZ6PtfEdiZGelVjyiVsLkfSQe5e2T73vu3tojXcTt24x+Zmg0&#10;OfsNu0Kg/MoR8ugZfey/Jt1q+mW5tm8tEmofslEhp+Y+3qsztj/hJbuSA1NV0b8x8Jk9es0W3+1+&#10;rchgxEASUSo3ftDc+4fuNXAJTBx6bXsb2Et7L99uzbSnMfIcqer21yHr9kUscdP+cp6BV97CzLqf&#10;a+YVZvJZYyv7XRm/44Oqy+2P+E3X80brb7iXbvXXWvdVFS62er6p7U24jvDHq/dp8X2eOtM5UsR9&#10;I4aWSY/hD7l/ZfvYezm7aBdbtd2Eh8rm3fj82g8dB9pYD59A2/8AZ7nayqYbKG5UecUq/wCCTwyf&#10;yFeqze1/gb81ujPuZO2vin8gNj4+j1ibO5nqveP91yEv5Gg3ZSYmp21UhALsYqtwAQTwR7l3ZPcj&#10;2/5j0DY+dNsuZG4ItxF4n5xlhIPzUdAvcOV+YttYi/2K6hUfiMT6f96AKn8j0UwgqSCCCCbi1iCO&#10;CCDyCD7G/Qd6x+9dX697917r3v3Xuve/de697917r3v3Xuve/de697917r3v3Xuve/de697917r3&#10;v3Xuve/de697917r3v3Xut6H/hJf/wBk7/Lb/wATRsn/AN4aX3zo++v/AMrLyR/zwTf9XR1k57D/&#10;APJJ37/noT/jh620/eFHU89e9+691737r3Xvfuvde9+691737r3Xvfuvde9+691737r3Xvfuvde9&#10;+691737r3Xvfuvde9+691737r3Xvfuvde9+691737jgde697917r3v3Xuve/de697917r3v3Xuve&#10;/de697917r3v3Xuve/de697917r3v3Xuve/de697917r3v3Xuve/de697917r3v3XuuXtR1Xr3v3&#10;Xuve/de697917r3v3Xuve/de697917r3v3Xuve/de697917r3v3Xuve/de697917r3v3Xuve/de6&#10;97917rwFzb37rR4dZfe+qde9+691737r3Xvfuvde9+691737r3Xvfuvde9+691737r3Xvfuvde9+&#10;691737r3Xvfuvde9+691737r3Xvfuvde9+691737r3XY92T4h17rv291rr3v3Xuve/de697917r3&#10;v3Xuve/de697917r3v3Xuve/de697917r3v3Xuve/de697917r3v3Xuve/de697917r3v3Xuve/d&#10;e697917r3v3Xuv/X37vZV0/1737r3Xvfuvde9+691737r3Xvfuvde9+691737r3Xvfuvde9+6917&#10;37r3Xvfuvde9+691737r3Xvfuvde9+691737r3Xvfuvde9+690Xjtb4mfF3vYVB7o+OnSHac9UGM&#10;lfvzq3Ze6Mqjt9Z6fMZfC1WUpKgX4kimSRfww9ijZOd+cuW9P7g5q3GzUeUNxLGv2FVYKR8iCOii&#10;+2HY90r+8tntpyfN40Y/tIJH2g9Vl9sf8J5f5V3aX3VRR9EZzqnLVWryZfqfsreuC8Za5U023s/l&#10;t0bJpAha4EeLVT9CCAB7lzZfvSe82y+GsvMUV9CPw3EET/tdFjlP5ydAu+9pORrzWU2xoJD5xSOv&#10;7FYsg/Jeqy+2P+EmHTuS+4n6N+XXZOzyNb0mN7V6/wBsdjrL9StNUZraOU6temUk2Mq0MxH/ABzP&#10;uXtl++1vkeheYeRrSf8Aia2mkg/MJItxX7NY+3oG33sRt7ajte/TR+glRZP5qY6fbpP2dVl9r/8A&#10;CXL+YTss1VV1xu7oHuegTWaSjxG885svdFQFBsJ8bvjbOK21Ss4tpAzUove5A5Mu7L98X2v3DSm6&#10;2O52EvmWiSWMfY0UjSH/AJxDoF3/ALJc121Ws5rS4TyAdkb9jqFH+9nqsvtj+UX/ADLelTUPvj4Y&#10;92zU9HraqyOwduJ25iKaKPl6ifL9UVe9sbBTKBcyvKqAfU+5d2X3w9o+YPCG3c/7cJH4LNJ9Mx+Q&#10;W4ETE/ICvQNv+Qecdur9Ty7clRxKL4o/bEXFPz6IBn9t7i2plKjB7pwGa2zmqU6KrD7gxddhcnSt&#10;yAKjH5GCmq4TdSPUg+nuTba6tb2FbizuY5bduDIwZT9jKSD+3oKSwzQO8VxEySDiGBBH5HPTF7U9&#10;Mde9+691737r3Xvfuvde9+691737r3Xvfuvde9+691737r3Xvfuvdb0P/CS//snf5bf+Jo2T/wC8&#10;NL750ffX/wCVl5I/54Jv+ro6yc9h/wDkk79/z0J/xw9bafvCjqeeve/de697917r3v3Xuve/de69&#10;7917r3v3Xuve/de697917r3v3Xuve/de697917r3v3Xuve/de697917r3v3Xuve/de697917r3v3&#10;Xuve/de697917r3v3Xuve/de697917r3v3Xuve/de697917r3v3Xuve/de697917r3v3Xuve/de6&#10;97917r3v3Xuux7cQcT1o9d+3Otde9+691737r3Xvfuvde9+691737r3Xvfuvde9+691737r3Xvfu&#10;vde9+691737r3Xvfuvde9+691737r3XvfuvdclH1P4tb34dVbj1z976r1737r3Xvfuvde9+69173&#10;7r3Xvfuvde9+691737r3Xvfuvde9+691737r3Xvfuvde9+691737r3Xvfuvde9+691737r3Xvfuv&#10;dd/j3cfAft6959d+3etde9+691737r3Xvfuvde9+691737r3Xvfuvde9+691737r3Xvfuvde9+69&#10;1737r3Xvfuvde9+691737r3Xvfuvde9+691737r3Xvfuvde9+691/9Dfu9lXT/Xvfuvde9+69173&#10;7r3Xvfuvde9+691737r3Xvfuvde9+691737r3Xvfuvde9+691737r3Xvfuvde9+691737r3Xvfuv&#10;de9+691737r3Xvfuvde9+691737r3Xvfuvde9+690hd89adddn4tsH2TsDZXYWFcOrYffO1MFu3F&#10;ssgtIP4fnqCvpSrqbH0c/n2Y7bu+67PP9RtG6XNrcfxQyPE3+9IQf59Jrmys71PCvLWOaP0dVYfs&#10;YEdVy9sfyTf5XHcX3Mu4vh91ttqtqNbJXdVSbi6dNNPKCPPT47rLObVwbspNwk1JLCfyh9ytsv3h&#10;PeTYfDW056u5o18rjRc1HoWnSST8wwPz6CF97bckbhq8Xl+FGPnFqip+UZUftBHVZXbP/CVX4U7p&#10;+5qupe6u/upshPrMNHmKzZ/ZW16JiSY1gxtXt/a+5ZFUn1CXNSFgBYg3Jl3ZPvne4FpoTe+XtsvY&#10;xxKCW3kP2sHlj/ZEOgVe+xvLc2ttv3K7gY+RKSKPyKq37X6rN7Y/4Sf/ACiwP3M3S/yY6R7Kp4Nc&#10;kNNv3Bb16ny9VGtyI4KbD0/amLWpe9gJa2KO/wBXHuXNl++pybdFF3/lHcbNjxMLxXKj7Sxt2p9i&#10;E/LoF33sVvkQLbdvVtOv9NXiJ/YJRX7SPt6rK7Y/kNfzUepfuqit+Leb35iafX48t1PuvZPYv3gS&#10;+o023cBuGfev0W4EmLjZr2AJuBL+yfeQ9mt70LFzlFbTH8NxHLBT7XdBF+yQ9Au+9reeNv1M+yNL&#10;GPOJkkr9iq2v9qjqtTsvofvDper+x7h6b7U6prvKYPs+yevd27GqfMDp8SwbnxGLkMnH0Av7ljae&#10;Y+X9/QS7FvtneR0rWCaOUU+2Nm6B95tm57c3h7ht88DekkbJ/wAeA6Cf2d9F/Xvfuvde9+691737&#10;r3Xvfuvdb0P/AAkv/wCyd/lt/wCJo2T/AO8NL750ffX/AOVl5I/54Jv+ro6yc9h/+STv3/PQn/HD&#10;1tp+8KOp5697917r3v3Xuve/de697917r3v3Xuve/de697917r3v3Xuve/de697917r3v3Xuve/d&#10;e697917r3v3Xuve/de697917r3v3Xuve/de697917r3v3Xuve/de697917r3v3Xuve/de697917r&#10;3v3Xuve/de697917r3v3Xuve/de697917r3v3Xuve/de679vKKCnWuu/dutde9+691737r3Xvfuv&#10;de9+691737r3Xvfuvde9+691737r3Xvfuvde9+691737r3Xvfuvde9+691737r3XvfuvdZALC39f&#10;r731Q5PXfv3Wuve/de697917r3v3Xuve/de697917r3v3Xuve/de697917r3v3Xuve/de697917r&#10;3v3Xuve/de697917r3v3Xuve/de697917rl7Uda697917r3v3Xuve/de697917r3v3Xuve/de697&#10;917r3v3Xuve/de697917r3v3Xuve/de697917r3v3Xuve/de697917r3v3Xuve/de697917r3v3X&#10;uv/R37vZV0/1737r3Xvfuvde9+691737r3Xvfuvde9+691737r3Xvfuvde9+691737r3Xvfuvde9&#10;+691737r3Xvfuvde9+691737r3Xvfuvde9+691737r3Xvfuvde9+691737r3Xvfuvde9+69173YD&#10;169137t17r3v3Xuve/de6gV1BR5KjnoMjSUtfQ1cTQVVHWU8NVSVUEos8NRTVCSQyxN+VZSD/T35&#10;JJIXSWJysymoIJBB9QRkdUZFkDJIoKHiDkHoj/bH8sj+Xx3d91J2R8OegctX1uv7vO4brvB7L3RV&#10;F73efdmxoNt7lmYXJUmrJUkkWPuRdk93/c/l4INq573NI14I0zzRj7I5i8f/ABnoNX3JfKe46jd8&#10;vWrOeLCNUY/7ZNLfz6rL7Y/4TIfy1N/+ebYtL3d0fVOGelh2D2bJuPEQykHQs9J2viexMjPSqx5R&#10;K2FyPpIPcu7L9733b2zw13E7duMfmZoNDn7DbtCoPzKEfLoF33svybda/plubZvLRJqH7JRIafmP&#10;t6rL7Y/4SWbjgNTVdG/MfCZPyazRbf7Y6tr8GIhyUWp3ftDc+4fuC3AJTBx6bXsb2Et7J99qzbSn&#10;MXIcqer29wHr9kUscdP+cp6Bd97DTLqfa+YVY+Syxlf2ujN/xwdVmdsf8Juf5pHWxqJdu9dda91U&#10;VL5Ger6q7U24jvDHq/ep8X2eOtM5UsR9I4aWSY/hD7l/ZfvX+zm7aBd7td2Eh8rm3fj82g8dB9pY&#10;D59Ay/8AZ7nayqYbKG5UecUq/wCCTwyfyFeqzO1/gb81ujBUydtfFP5AbHx9HrE2dzPVe8f7rkJf&#10;yNBuykxNTtqpVALsYqtwAQTwR7l3ZPcfkDmPQNk5z2y5kbgi3EXifnGWEg/NR0DL/lfmLbXIv9ju&#10;oVH4jE+n/egCp/I9bdn/AAkyUr8eflrcEEdz7JBBFiCNjSAgg8g394O/fW/5Wbkj/nhm/wCro6nr&#10;2G/5JO/f89Kf8cPW2j7wo6nzr3v3Xuve/de697917r3v3Xuve/de697917r3v3Xuve/de697917r&#10;3v3Xuve/de697917r3v3Xuve/de697917r3v3Xuve/de697917r3v3Xuve/de697917r3v3Xuve/&#10;de697917r3v3Xuve/de697917r3v3Xuve/de697917r3v3Xuve/de6793VSG+zrXXft3rXXvfuvd&#10;e9+691737r3Xvfuvde9+691737r3Xvfuvde9+691737r3Xvfuvde9+691737r3Xvfuvde9+69173&#10;7r3XYFyP8Offh1puHWT3vqnXvfuvde9+691737r3Xvfuvde9+691737r3Xvfuvde9+691737r3Xv&#10;fuvde9+691737r3Xvfuvde9+691737r3Xvfuvde9+691737r3XL2o611737r3Xvfuvde9+691737&#10;r3Xvfuvde9+691737r3Xvfuvde9+691737r3Xvfuvde9+691737r3Xvfuvde9+691737r3Xvfuvd&#10;e9+691737r3Xvfuvdf/S37vZV0/1737r3Xvfuvde9+691737r3Xvfuvde9+691737r3Xvfuvde9+&#10;691737r3Xvfuvde9+691737r3Xvfuvde9+691737r3Xvfuvde9+691737r3Xvfuvde9+69173uh6&#10;9173sL69e6792691737r3Xvfuvde9+691737r3Xvfuvde9+691737r3Xvfuvde9+691737r3TNQ4&#10;PDYysyeQx2HxmPrszOlTl6ugoKWlqspUQoY4anJ1EEMUtdURxsVV5S7KpsDb25JcXE6QRTTO0cQo&#10;oLEhQeIUE0A+Q6bWKJGdkjUOxyQACft9fz6efbfTnXvfuvde9+691737r3Xvfuvde9+691737r3X&#10;vfuvde9+691737r3Xvfuvde9+691737r3Xvfuvde9+691737r3Xvfuvde9+691737r3Xvfuvde9+&#10;691737r3Xvfuvde9+691737r3Xvfuvde9+691737r3Xvfuvde9+691737r3Xvfuvde9+69137eUU&#10;FOtdd+7da697917r3v3Xuve/de697917r3v3Xuve/de697917r3v3Xuve/de697917r3v3Xuve/d&#10;e697917r3v3Xuve/de65KOD/AI/8i976oePXP37rXXvfuvde9+691737r3Xvfuvde9+691737r3X&#10;vfuvde9+691737r3Xvfuvde9+691737r3Xvfuvde9+691737r3Xvfuvde9+6912Pdk+Ide679vda&#10;697917r3v3Xuve/de697917r3v3Xuve/de697917r3v3Xuve/de697917r3v3Xuve/de697917r3&#10;v3Xuve/de697917r3v3Xuve/de697917r3v3Xuv/09+/2W0Hp0/1171p+fXuve9UPXuve9de6979&#10;17r3v3Xuve/de697917r3v3Xuve/de697917r3v3Xuve/de697917r3v3Xuve/de697917r3v3Xu&#10;ve/de6973Q9e6973p+fXuu/e6D069173vr3Xvfuvde9+691737r3Xvfuvde9+691737r3Xvfuvde&#10;9+691737r3Xvfuvde9+691737r3Xvfuvde9+691737r3Xvfuvde9+691737r3Xvfuvde9+691737&#10;r3Xvfuvde9+691737r3Xvfuvde9+691737r3Xvfuvde9+691737r3Xvfuvde9+691737r3Xvfuvd&#10;e9+691737r3Xvfuvde9+691737r3Xvfuvde9+691737r3Xvfuvde9+691737r3XYHtxVpk9a679u&#10;da697917r3v3Xuve/de697917r3v3Xuve/de697917r3v3Xuve/de697917r3v3Xuve/de697917&#10;r3v3Xuve/de68Bc29+69w6y+99N9e9+691737r3Xvfuvde9+691737r3Xvfuvde9+691737r3Xvf&#10;uvde9+691737r3Xvfuvde9+691737r3Xvfuvde9+691737r3XvfuvdcvajrXXvfuvde9+691737r&#10;3Xvfuvde9+691737r3Xvfuvde9+691737r3Xvfuvde9+691737r3Xvfuvde9+691737r3Xvfuvde&#10;9+691737r3Xvfuvde9+691737r3X/9Tfv9l3T/Xvfuvde9+69173qg9Ovdde9aR17r3v2n59e697&#10;1pPXuve/UPXuve/UPXuve9de697917r3v3Xuve/de6973Q9e6979Q9e6979pPXuve96fn17r3v2k&#10;de6797oPTr3Xve+vde9+691737r3Xvfuvde9+691737r3Xvfuvde9+691737r3Xvfuvde9+69173&#10;7r3Xvfuvde9+691737r3Xvfuvde9+691737r3Xvfuvde9+691737r3Xvfuvde9+691737r3Xvfuv&#10;de9+691737r3Xvfuvde9+691737r3Xvfuvde9+691737r3Xvfuvde9+691737r3Xvfuvde9+6917&#10;37r3Xvfuvde9+691737r3Xvfuvde9+691737r3Xvfuvde9+691737r3Xvfuvdd+3gKda67926117&#10;37r3Xvfuvde9+691737r3Xvfuvde9+691737r3Xvfuvde9+691737r3Xvfuvde9+691737r3Xvfu&#10;vde9+691yUc3/p78Oqt6dc/e+q9e9+691737r3Xvfuvde9+691737r3Xvfuvde9+691737r3Xvfu&#10;vde9+691737r3Xvfuvde9+691737r3Xvfuvde9+691737r3XvfuvdcvajrXXvfuvde9+691737r3&#10;Xvfuvde9+691737r3Xvfuvde9+691737r3Xvfuvde9+691737r3Xvfuvde9+691737r3Xvfuvde9&#10;+691737r3Xvfuvde9+691737r3X/1d+/2XdP9e9+691737r3Xvfuvde9+691737r3Xvfuvde9+69&#10;1737r3Xvfuvde9+691737r3Xvfuvde9+691737r3Xvfuvde9+691737r3Xvfuvde9+691737r3Xv&#10;fuvde9+691737r3Xvfuvde9+691737r3Xvfuvde9+691737r3Xvfuvde9+691737r3Xvfuvde9+6&#10;91737r3Xvfuvde9+691737r3Xvfuvde9+691737r3Xvfuvde9+691737r3Xvfuvde9+691737r3X&#10;vfuOB17r3v3Xuve/de697917r3v3Xuve/de697917r3v3Xuve/de697917r3v3Xuve/de697917r&#10;3v3Xuve/de697917r3v3Xuve/de697917rse3EX8XWuu/bnWuve/de697917r3v3Xuve/de69791&#10;7r3v3Xuve/de697917r3v3Xuve/de697917r3v3Xuve/de697917r3v3Xuve/de6yAWFve+m+u/f&#10;uvde9+691737r3Xvfuvde9+691737r3Xvfuvde9+691737r3Xvfuvde9+691737r3Xvfuvde9+69&#10;1737r3Xvfuvde9+691737r3XY92T4h17rv291rr3v3Xuve/de697917r3v3Xuve/de697917r3v3&#10;Xuve/de697917r3v3Xuve/de697917r3v3Xuve/de697917r3v3Xuve/de697917r3v3Xuve/de6&#10;97917r//1t+/2XdP9e9+691737r3Xvfuvde9+691737r3Xvfuvde9+691737r3Xvfuvde9+69173&#10;7r3Xvfuvde9+691737r3Xvfuvde9+691737r3Xvfuvde9+691737r3Xvfuvde9+691737r3Xvfuv&#10;de9+691737r3Xvfuvde9+691737r3Xvfuvde9+691737r3Xvfuvde9+691737r3Xvfuvde9+6917&#10;37r3Xvfuvde9+691737r3Xvfuvde9+691737r3Xvfuvde9+691737jgde697917r3v3Xuve/de69&#10;7917r3v3Xuve/de697917r3v3Xuve/de697917r3v3Xuve/de697917r3v3Xuve/de697917r3v3&#10;Xuve/de6973lj1rrl7f611737r3Xvfuvde9+691737r3Xvfuvde9+691737r3Xvfuvde9+691737&#10;r3Xvfuvde9+691737r3Xvfuvde9+691737r3Xajn/W/5F78OqsesnvfVeve/de697917r3v3Xuve&#10;/de697917r3v3Xuve/de697917r3v3Xuve/de697917r3v3Xuve/de697917r3v3Xuve/de69791&#10;7r3v3XuuXtR1rr3v3Xuve/de697917r3v3Xuve/de697917r3v3Xuve/de697917r3v3Xuve/de6&#10;97917r3v3Xuve/de697917r3v3Xuve/de697917r3v3Xuve/de697917r3v3Xuv/19+/2XdP9e9+&#10;691737r3Xvfuvde9+691737r3Xvfuvde9+691737r3Xvfuvde9+691737r3Xvfuvde9+691737r3&#10;Xvfuvde9+691737r3Xvfuvde9+691737r3Xvfuvde9+691737r3Xvfuvde9+691737r3Xvfuvde9&#10;+691737r3Xvfuvde9+691737r3Xvfuvde9+691737r3Xvfuvde9+691737r3Xvfuvde9+691737r&#10;3Xvfuvde9+691737r3Xvfuvde9+44HXuve/de697917r3v3Xuve/de697917r3v3Xuve/de69791&#10;7r3v3Xuve/de697917r3v3Xuve/de697917r3v3Xuve/de697917r3v3Xuve/de679vKun7etdd+&#10;7da697917r3v3Xuve/de697917r3v3Xuve/de697917r3v3Xuve/de697917r3v3Xuve/de69791&#10;7r3v3Xuve/de697917rIBYe99UJr13791rr3v3Xuve/de697917r3v3Xuve/de697917r3v3Xuve&#10;/de697917r3v3Xuve/de697917r3v3Xuve/de697917r3v3Xuve/de697917rl7Uda697917r3v3&#10;Xuve/de697917r3v3Xuve/de697917r3v3Xuve/de697917r3v3Xuve/de697917r3v3Xuve/de6&#10;97917r3v3Xuve/de697917r3v3Xuve/de697917r/9Dfv9l3T/Xvfuvde9+691737r3Xvfuvde9+&#10;691737r3Xvfuvde9+691737r3Xvfuvde9+691737r3Xvfuvde9+691737r3Xvfuvde9+691737r3&#10;Xvfuvde9+691737r3Xvfuvde9+691737r3Xvfuvde9+691737r3Xvfuvde9+691737r3Xvfuvde9&#10;+691737r3Xvfuvde9+691737r3Xvfuvde9+691737r3Xvfuvde9+691737r3Xvfuvde9+691737j&#10;gde697917r3v3Xuve/de697917r3v3Xuve/de697917r3v3Xuve/de697917r3v3Xuve/de69791&#10;7r3v3Xuve/de697917r3v3Xuve/de697917r3uyrXJ611y9vda697917r3v3Xuve/de697917r3v&#10;3Xuve/de697917r3v3Xuve/de697917r3v3Xuve/de697917r3v3Xuve/de697917rteT/rc+/dV&#10;Jx1k976r1737r3Xvfuvde9+691737r3Xvfuvde9+691737r3Xvfuvde9+691737r3Xvfuvde9+69&#10;1737r3Xvfuvde9+691737r3Xvfuvde9+6913+Pdx8B+3r3n137d611737r3Xvfuvde9+691737r3&#10;Xvfuvde9+691737r3Xvfuvde9+691737r3Xvfuvde9+691737r3Xvfuvde9+691737r3Xvfuvde9&#10;+691737r3Xvfuvde9+691737r3X/0d+/2XdP9e9+691737r3Xvfuvde9+691737r3Xvfuvde9+69&#10;1737r3Xvfuvde9+691737r3Xvfuvde9+691737r3Xvfuvde9+691737r3Xvfuvde9+691737r3Xv&#10;fuvde9+691737r3Xvfuvde9+691737r3Xvfuvde9+691737r3Xvfuvde9+691737r3Xvfuvde9+6&#10;91737r3Xvfuvde9+691737r3Xvfuvde9+691737r3Xvfuvde9+691737jgde697917r3v3Xuve/d&#10;e697917r3v3Xuve/de697917r3v3Xuve/de697917r3v3Xuve/de697917r3v3Xuve/de697917r&#10;3v3Xuve/de697917r3v3Xuu/b4FBTqvXfvfXuve/de697917r3v3Xuve/de697917r3v3Xuve/de&#10;697917r3v3Xuve/de697917r3v3Xuve/de697917r3v3Xuve/de6yAWHvfVCa9d+/da697917r3v&#10;3Xuve/de697917r3v3Xuve/de697917r3v3Xuve/de697917r3v3Xuve/de697917r3v3Xuve/de&#10;697917r3v3Xuve/de65e1HWuve/de697917r3v3Xuve/de697917r3v3Xuve/de697917r3v3Xuv&#10;e/de697917r3v3Xuve/de697917r3v3Xuve/de697917r3v3Xuve/de697917r3v3Xuve/de6979&#10;17r/0t+/2Xd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3lXTXPWu&#10;u/dutde9+691737r3Xvfuvde9+691737r3Xvfuvde9+691737r3Xvfuvde9+691737r3Xvfuvde9&#10;+691737r3Xvfuvde9+6912vJ/wBbn37qpOOsnvfVeve/de697917r3v3Xuve/de697917r3v3Xuv&#10;e/de697917r3v3Xuve/de697917r3v3Xuve/de697917r3v3Xuve/de697917r3v3Xuu/dlwa+Q6&#10;9137e611737r3Xvfuvde9+691737r3Xvfuvde9+691737r3Xvfuvde9+691737r3Xvfuvde9+691&#10;737r3Xvfuvde9+691737r3Xvfuvde9+691737r3Xvfuvde9+691737r3Xvfuvdf/09+/2XdP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9uIvButdd+3Otde9+691737r3Xvfuv&#10;de9+691737r3Xvfuvde9+691737r3Xvfuvde9+691737r3Xvfuvde9+691737r3Xvfuvde9+6917&#10;37r3WQCw976oTXrv37rXXvfuvde9+691737r3Xvfuvde9+691737r3Xvfuvde9+691737r3Xvfuv&#10;de9+691737r3Xvfuvde9+691737r3Xvfuvde9+691737r3Xf09ufB869e49d+3Otde9+691737r3&#10;Xvfuvde9+691737r3Xvfuvde9+691737r3Xvfuvde9+691737r3Xvfuvde9+691737r3Xvfuvde9&#10;+691737r3Xvfuvde9+691737r3Xvfuvde9+691737r3X/9Tfv9l3T/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2VdVc9a65e3utde9+691737r3Xvfuvde9+691737r3Xvfuvde9+691&#10;737r3Xvfuvde9+691737r3Xvfuvde9+691737r3Xvfuvde9+691737r3XJR+f6e/dVJ8uufvfVev&#10;e/de697917r3v3Xuve/de697917r3v3Xuve/de697917r3v3Xuve/de697917r3v3Xuve/de6979&#10;17r3v3Xuve/de697917r3v3Xuve/de65e1HWuve/de697917r3v3Xuve/de697917r3v3Xuve/de&#10;697917r3v3Xuve/de697917r3v3Xuve/de697917r3v3Xuve/de697917r3v3Xuve/de697917r3&#10;v3Xuve/de697917r3v3Xuv/V37/Zd0/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L2&#10;o6r1737r3Xvfuvde9+691737r3Xvfuvde9+691737r3Xvfuvde9+691737r3Xvfuvde9+691737r&#10;3Xvfuvde9+691737r3Xvfuvde9+691kFrcfT3vpvrv37r3Xvfuvde9+691737r3Xvfuvde9+6917&#10;37r3Xvfuvde9+691737r3Xvfuvde9+691737r3Xvfuvde9+691737r3Xvfuvde9+691737r3Xf49&#10;3HwH7evefXft3rXXvfuvde9+691737r3Xvfuvde9+691737r3Xvfuvde9+691737r3Xvfuvde9+6&#10;91737r3Xvfuvde9+691737r3Xvfuvde9+691737r3Xvfuvde9+691737r3Xvfuvde9+691737r3X&#10;/9lQSwMECgAAAAAAAAAhAEAytdD1fQIA9X0CABUAAABkcnMvbWVkaWEvaW1hZ2Uy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CgAAAAAAAAAhANb8i6YALQEAAC0BABUAAABkcnMvbWVkaWEvaW1hZ2UxLmpw&#10;ZWf/2P/gABBKRklGAAECAQCWAJYAAP/tACxQaG90b3Nob3AgMy4wADhCSU0D7QAAAAAAEACWAAAA&#10;AQABAJYAAAABAAH/4UZVaHR0cDovL25zLmFkb2JlLmNvbS94YXAvMS4wLwA8P3hwYWNrZXQgYmVn&#10;aW49Iu+7vyIgaWQ9Ilc1TTBNcENlaGlIenJlU3pOVGN6a2M5ZCI/Pgo8eDp4bXBtZXRhIHhtbG5z&#10;Ong9ImFkb2JlOm5zOm1ldGEvIiB4OnhtcHRrPSJBZG9iZSBYTVAgQ29yZSA1LjYtYzAxNCA3OS4x&#10;NTY4MjEsIDIwMTQvMDgvMjktMDM6MDc6NTAgICAgICAgICI+CiAgIDxyZGY6UkRGIHhtbG5zOnJk&#10;Zj0iaHR0cDovL3d3dy53My5vcmcvMTk5OS8wMi8yMi1yZGYtc3ludGF4LW5zIyI+CiAgICAgIDxy&#10;ZGY6RGVzY3JpcHRpb24gcmRmOmFib3V0PSI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kYz0iaHR0cDovL3B1cmwub3JnL2RjL2VsZW1lbnRz&#10;LzEuMS8iCiAgICAgICAgICAgIHhtbG5zOnBkZj0iaHR0cDovL25zLmFkb2JlLmNvbS9wZGYvMS4z&#10;LyI+CiAgICAgICAgIDx4bXA6TW9kaWZ5RGF0ZT4yMDE1LTA2LTAxVDExOjQ0OjQwWjwveG1wOk1v&#10;ZGlmeURhdGU+CiAgICAgICAgIDx4bXA6Q3JlYXRlRGF0ZT4yMDE1LTA2LTAxVDEzOjQ0OjM4KzAy&#10;OjAwPC94bXA6Q3JlYXRlRGF0ZT4KICAgICAgICAgPHhtcDpNZXRhZGF0YURhdGU+MjAxNS0wNi0w&#10;MVQxMzo0NDozOCswMjowMDwveG1wOk1ldGFkYXRhRGF0ZT4KICAgICAgICAgPHhtcDpDcmVhdG9y&#10;VG9vbD5BZG9iZSBJbGx1c3RyYXRvciBDQyAyMDE0IChXaW5kb3dzKTwveG1wOkNyZWF0b3JUb29s&#10;PgogICAgICAgICA8eG1wOlRodW1ibmFpbHM+CiAgICAgICAgICAgIDxyZGY6QWx0PgogICAgICAg&#10;ICAgICAgICA8cmRmOmxpIHJkZjpwYXJzZVR5cGU9IlJlc291cmNlIj4KICAgICAgICAgICAgICAg&#10;ICAgPHhtcEdJbWc6d2lkdGg+MjU2PC94bXBHSW1nOndpZHRoPgogICAgICAgICAgICAgICAgICA8&#10;eG1wR0ltZzpoZWlnaHQ+MTgwPC94bXBHSW1nOmhlaWdodD4KICAgICAgICAgICAgICAgICAgPHht&#10;cEdJbWc6Zm9ybWF0PkpQRUc8L3htcEdJbWc6Zm9ybWF0PgogICAgICAgICAgICAgICAgICA8eG1w&#10;R0ltZzppbWFnZT4vOWovNEFBUVNrWkpSZ0FCQWdFQWxnQ1dBQUQvN1FBc1VHaHZkRzl6YUc5d0lE&#10;TXVNQUE0UWtsTkErMEFBQUFBQUJBQWxnQUFBQUVBJiN4QTtBUUNX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BdE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OVU0cTdGWFlxN0ZYWXE3RlhZ&#10;cTdGWFlxN0ZYWXE3RlhZcThhL05melg1cFRYcnJTOUwxTmRQdGJPRkhkJiN4QTtZMldLVnl5QjZs&#10;cEdSV0lKSEZFYXJDbzR0bTUwT0RId0NVaFpMcHRkbnljWmpFMEF4Znk3cjNtWi9NR20yTnZyMXpl&#10;WFdvQXpTV3FDJiN4QTs0WDRZeTZVYm9hK25FckRrMncrRTlNeXMyS0hBU1lnQWU1eE1PV2ZHQUpF&#10;ays5N0w1dDFUVnJTemxrc3JwYmVSYnNRcVc5QVZVMnZxJiN4QTtCUVo2S1R6K242TTV4NlJqMGZt&#10;WHpGSkxCQ21yVWxjOFplUXNTQVRJRTZMOFhSd2RxK0FyaFZrM2x6VVBOQlpMWFZyQ1ZxdS9LL1pv&#10;JiN4QTtWQVVMeVdzY1lIVTdiWUZaSGlyc1ZkaXJzVmRpcnNWZGlyc1ZkaXJzVmRpcnNWZGlyc1Zk&#10;aXJzVmRpcnNWZGlyc1ZkaXJzVmRpcnNWJiN4QTtkaXJzVmRpckV2UDM1ZjJmbW0xVmtrK3I2akVL&#10;UlMxSVIxcUR3bEE2amJZME5NeTlMcXppUGVIRDFXa0dVZHhZZHB2NVNhN0xyTFBxJiN4QTtqUUpw&#10;a2t5WGt2b3lmdlRPcUJWSzBqSEVyME8vRTcrT1prOWZBUjlOOFhKdzRhQ1psNnE0ZWIwaldQTHNH&#10;cHhORkpOSkdyeW1WdUZQJiN4QTt0R0gwZTQ3RGY5ZWFoM0NTTitXZW1tUm1XOXVFREZpQVBUSkJh&#10;dGFNVko3NHF5YlM3Q1d4dGZRa3U1cjA4aXdsdUNDNERiOGFnRFlIJiN4QTtwaXFMeFYyS3V4VjJL&#10;dXhWMkt1eFYyS3V4VjJLdXhWMkt1eFYyS3V4VjJLdXhWMkt1eFYyS3V4VjJLdXhWMkt1eFYyS3V4&#10;VjJLdXhWJiN4QTsyS3V4VjJLdXhWMkt1eFYyS3V4VjJLdXhWMkt1eFYyS3V4VjJLdXhWMkt1eFYy&#10;S3V4VjJLdXhWMkt1eFYyS3V4VjJLdXhWMkt1eFYyJiN4QTtLdEk2dXZKVFViaXZ5Tk1qQ1lrTEhK&#10;SkZONUpEc1ZkaXJzVmRpcnNWZGlyc1ZkaXJzVmRpcnNWZGlyc1ZkaXJzVmRpcnNWZGlyc1ZkJiN4&#10;QTtpcnNWZGlyc1ZkaXJzVmRpcnNWZGlyc1ZVZzBZa2Ywd0drNUtKUUNLamJZbjZNeHhLSWtlRGVW&#10;amkzNWUvd0NET2pXL0xvMHR5cHFWJiN4QTtaWlFhTkdrZjJ1T3dKM08veFpDT3BCc2dpZDd4RWVk&#10;YkR2MzN2ZmJielNjZnc5N0ZQTzRtYXdtOU5HbGRiMEJCU1JnditoMXJTTmtwJiN4QTs4WDdSNlZ6&#10;TGEySUxQSTg5dEY2RkVSdUUweWk4N1NVSnJ6cjloMjIzcDhzS3M5OHQ2YjVqMC9oRExOWnk2Ynpk&#10;bUVabmVVQXJSUWp5JiN4QTtNMzdRM0IrakFySThWZGlyc1ZkaXJzVmRpcnNWZGlyc1ZkaXJzVmRp&#10;cnNWZGlyc1ZkaXJzVmRpcnNWZGlyc1ZkaXJzVmRpcnNWZGlyJiN4QTtzVmRpcXdySXlGV2JnMWRt&#10;VHJRSGJxRDI2NVVZeWxFZ21qZlR1dmJuNWMyVmdGQ2Fob21sYWduQzh0eE1wY3lFRXNLc1U5TTlD&#10;UDJkJiN4QTtzdFlvQ1R5TDVUa2thUnRPajVOWGxSbkFOZXZ3aGdNVlRQVGRMc05NdHpiV01Yb3dG&#10;aS9BRm1ISnVwK0luRlVWaXJzVmRpcnNWZGlyJiN4QTtzVmRpcnNWZGlyc1ZkaXJzVmRpcnNWZGly&#10;c1ZkaXJzVmRpcnNWZGlyc1ZkaXJzVmRpcnNWZGlyc1ZkaXJzVmRpcnNWZGlyc1ZkaXJzJiN4QTtW&#10;ZGlyc1ZkaXJzVmRpcnNWZGlyc1ZkaXJzVlFlcGF6cGVteG1TK3VVZ0FGYU1hdFR4Q2lySDdzVmJz&#10;dFkwcStXTnJPN2huOVZlY1lSJiN4QTsxTEVDbGZoclhhdS9oaXFMeFYyS3V4VjJLdXhWSk5RODcr&#10;VXRPdTQ3UzkxYTNnbmtmMHdyT0tLd0xDanNQaFRlTmg4Ukc0eXdZcGswJiN4QTtBZHhmeXI5WWF6&#10;bWdPWkg0L3NUVzF2cks4UjN0TGlPNFNOdUR0RTZ1RmNBSGlTcE5EUWcweUJpUnpaaVFQSld3SmRp&#10;cnNWZGlxbGMzJiN4QTtWdGF3bWE1bFNDRmFBeVNNRlVFbWdGVDRuQ0lrN0JFcEFDeWdyVHpMNWZ1&#10;eXd0OVFnY3FRcEhOUlVrQWlsYVYyUFVZWXdrUmRHdmQzJiN4QTtiTWZGamRXRXl5TE4yS3V4VjJL&#10;dXhWWlBQQkJFMDA4aXhRb0t2STVDcUI3azdERlVrc3ZQdmsyOXVibTJ0dFl0bWxzelNjTTRRRGVs&#10;JiN4QTtRejhWWVYycXBPS3A2cks2aDBJWldBS3NEVUVIb1FjVmJ4VjJLdXhWMkt1eFYyS3V4VjJL&#10;dXhWOC93QjVDN1NTZW9yTk9HY3pWclVVJiN4QTtIMmkyL3Yyd29Ucjhxd0Y4MnFuSGdxd1NsS2sx&#10;WVBRaW5ZMEZNVXBqNWhpUjcrRU9ueFN3MnltUjBuNEJERWc1bDQ1UWFjdXRFMnAzJiN4QTtOY1ZV&#10;clBUclhXSmJsREdsZ3NrWm1WcFJQRkVHOU5PQVp1ZkQ3TG50NG52UXF2U3RJaTF5TkpQMHJjUXpz&#10;U1BTOUJDZ0FGYThxazFKJiN4QTt3S21HS3NBL081YjgrU0hOcDZud3pxYm4weVIrNTlPUVB5cCt6&#10;NDVsNkx3dkVIaVZWaXIvQUozRU9Hdk8rVHJ1MU9Qd3ZSZm5YZFJ2JiN4QTs0UG5XV3pXU0VpR0o1&#10;bGw5T09CaFZQM3Jna0w5bHg4TGN2Q3RPMmJyTHFPSDZ6R0JIRkk5ZlJFOCtuTVYzMWRidW4wOE9M&#10;NlFaWFFIJiN4QTtUMUVmSHo5OVBjUHlISS93Vkk2dUNaTllabVVjcXIrNGhIRnVYZWc3YlpxTzBK&#10;RTVhSUlyM2IrWXJwNzkzZTZFQVk5amQvWjVJTUNPJiN4QTtPNUNmVlMvQmxLSThWd0NYY3hxd0ND&#10;WnczRTlhL2RYcGhPWW5ubHJSN2lkNHRRMHVXRzBuZ1prdG9ibjF5ZVBwdDBSblBKUjZsS2ltJiN4&#10;QTs5VDdGVjZIWnJkTGF4TGR1c2wwRkhyUEdDcUZ1L0VHcHA0WUZWc1ZlQi9uTENaZk5sNTljYVJM&#10;Y1d5TGFBMVpYSlJlYW9vS2ZhNkVoJiN4QTt0alRZNXR1enBSQVBoaUpueERqNkVkeFBmUTVEN1hT&#10;ZG94Sm42eVJIaDlQN0dMYVZCTEZybW5LTGRyV0JaVlMrdVptbTRSekhrNGpGJiN4QTtZMGFwUXFL&#10;N2pwOU54MVlNSkdKOFM5NFJqVjhPMFNkNVVmVlo2ZDI3alF3a1RpQ09HdHBFM1Y3bXVYZDczdVhu&#10;bU5KTlBtRFJ0SzMxJiN4QTs0S2lxcnZ1MW50c2trWGYzK2pORzlJdytKN0tTZTNUNm1SRWg0U3pJ&#10;dHp2KzlHL0wxUDVYWURyVC9LN2xXZStWOUkxclQxampGN2F6JiN4QTthWHpkakhHSGRxRmFEakl6&#10;SG80M0cvOEFRS3liRlhZcStjditjaFpERitaR255Q015c05KajREc0c5ZTRJTktmYTIyK05UVGw3&#10;NFV2JiN4QTtISHZyV0dGUmFXMGwwbnB4d2lMOThCQ2lQMVo1RlNwVlIwVnFMVTdrZlpWZlcycUVI&#10;eW5ia3FYakZscHpFS0dsSDdkT2p4bWxhYms0JiN4QTtFTVNNa2JXc1VIMU9za0xzUzRpdWFpc1lV&#10;SVNKZVZheFZBclRldFJ2aFZuSGxyUk5Uc2JpU1RUTDIyYlNacGxkNGlKSlplUFVnc3hIJiN4QTtG&#10;NkhmYjZNQ3N2eFYyS3V4VjJLdXhWMkt1eFZqbm1ieVRwMnRCNWxKdHI1Z0Faa29BNEIvM1lLR3Uy&#10;MWV2M1lxcGVWL0lHbjZEZVBlJiN4QTtyTzl4ZE1DcXNWVkVWVFRvb3FhLzdMNk1WVGlYeS9vc3Nx&#10;eXkya2J1aFJsTEFrQXhEaWhwMHFCdDc3ZUF4VkNEeVY1VkJYL2NiRWVPJiN4QTt5aHVUQUFpbEtF&#10;bmIyeFZPbFVLb1VkQUtENk1WYnhWcDBSMFpIVU1qQXF5c0tnZzdFRUhFRlNMZVhlWS95RTBIVXI4&#10;VDZkZFBwbHN3JiN4QTtQTzFWUkpHckd1NktTRFExNmN0dTNobXh4OXFaWTBEUkhYdjhuV1pPeXNa&#10;Tmc4UDNNMDhvZVROSzhyNk1tbDJSZVZCSjY4a3N2SGswJiN4QTtwVUtXK0VEc29BOXN3c3VTVTVH&#10;UlBQN1BJT2ZpeGlFUkVkUHRWMjhwZVczUUk5aEd3QTRpdFNhQWdnVkpyUWNSVHdwbGJZcVdmbGpR&#10;JiN4QTtMTzdXN3RyS09LNVFVV1lWNWZaS1ZxVHVlSk5UaXFaNHE3RlVwOHllV05JOHhXQnM5UmlK&#10;QTNoblNnbGlhb1BKR0lQZFJVRUVIdURsJiN4QTt1SFBMR2JpMVpzRWNncVRFOUsvSnpTclRWUmYz&#10;TjdKY3F2MmJjSWthbHR0MklCSkJwOW44ZHN0eWEzSlBHWUgwbStjZTY5dmpYUDR1JiN4QTtOajBF&#10;SXo0dWZrV2IzdWthYmVxVnVyZFpWTEZ5RFhjc25wbXRQRk5xWml1Y2daUEozbGlTUnBIMDZKbWF2&#10;TFkwTmV1MWFZcW1HbjZaJiN4QTtZYWRBWUxLRllJU3hjb3RhY2lBQ2QvR21Lb25GWFlxbDJ1K1g5&#10;SDE2d2F4MVcyVzRnYXBXdXpveEJIT054OFNOUTlWeFY1WkYvd0E0JiN4QTsyNlJMZGhyL0FGaTVr&#10;dG9MbDVyYjBsU09ka2FKVVFTU0FjT1NrR3RFNHNPd3JodFhxNDBYVHZxY05vMFhLR0JJbzQ2a2c4&#10;WVA3dmRhJiN4QTtkTUNvTi9Kdmxkd2diVG9xUmppb0ZSdFVtaG9kL3RkOFZSMm5hUnBtbXE2MkZ1&#10;bHVzbEM0VFlFam9UaXFMeFYyS3V4VjJLdXhWMkt1JiN4QTt4VjJLdXhWMkt1eFYyS3V4VjJLdXhW&#10;Mkt1eFYyS3V4VjJLdXhWMkt1eFYyS3V4VjJLdXhWMkt1eFYyS3V4VjJLdXhWMkt1eFYyS3V4JiN4&#10;QTtWMkt1eFYyS3V4VjJLdXhWMkt1eFYyS3V4VjJLdXhWMkt1eFYyS3V4VjJLdXhWMkt1eFYyS3V4&#10;VjJLdXhWMkt1eFYyS3V4VjJLdXhWJiN4QTsyS3V4VjJLdXhWZytxZm10cGR1SFcwdHBKNUZOT1Rs&#10;VVFuZm9RV3IweFZHK1YvekQwN1hybUt5UzJtZ3ZKRWQzRGNER09GSzBia0dOJiN4QTthN2ZEaXJL&#10;OFZkaXJzVmRpcVZlWnZNMmwrWE5MZlU5U2RsdDFZSUFnQlptSUpDcUNWRmFLZStUaGpsTWdSRm5i&#10;NzZ2M0RxMVpzMGNjJiN4QTtlS1JvUE1iL0FQNXlKdFVuUnJMU3ZVdFZZK29KcGxTUmxQSUtSUUZV&#10;T3dQN1hjYmRUc2Y1S25lNTJyN2R2MjkzUndCMnBFOGc5RzhuJiN4QTsrY3RMODE2ZmNYMm14elJ3&#10;MjF3MW80bkNLeGRFUnlSd2VRVXBJTytZT2ZCTEdhTG40Y295Q3dudVV0cnNWZGlyc1ZZZDV5L05E&#10;UlBMJiN4QTtGdzFuTkROZFhxcUg5S0lDZzViZ0ZxazFLMUlISHRtVHBkTExNVFd3SFU5ZmM0bXAx&#10;a2NXeDNLVTZQOEFuVnBON2NKRkxZVG9reElqJiN4QTtsVGdWWHBzNWRrWHhOVkorV1hmeWRrRWJr&#10;WTMrSyt5dmkxUjdTaEkwQWFlajVnT3dkaXJzVmRpcnNWZWVmbUorY0duK1R0YnQ5RWUxJiN4QTtX&#10;ZSt1cmRicUpwWmxoVGkwclJjUlVNek5WZWkvcXJpckJ0Sy81eVMxSXlYTXQ5cDlwTkNQaWpnamxh&#10;QjQ5d3ZBczZ1SEtsaHlJRk54JiN4QTtUWTF3MGw3cHA5NHQ3cDl0ZUtwUmJtSkpsUTlRSkZEVVAz&#10;NEVJakZYWXE3RlhZcTdGWFlxN0ZYWXE3RlhoMnVhUmY2VlBKYlhvYUlxJiN4QTtwTWNnTlBVVTlB&#10;UGlJNDdkQjBPRkNQOEF5dU0zK0xTckZwQjZFakVqWlZMVUpyVFk3bmJGTDJMQXJzVmRpcnNWWXAr&#10;Wm5sYTg4eStWJiN4QTszc0xNcjlaamtFOFNOMGNvckFKVXNnRmVYVW5NalM2ZzRwaVFGOUR2VzFp&#10;enlQSWRPdmVIRDEybU9iSHdqbU4vMmN3K1o5VHQyc0xwJiN4QTs3UzlFMm4zUUFndWJVUWtGWStK&#10;VmlRenFhdFFOVG9lVmE1dkpRa1kra0RJQmNnWlMvaXU0ajZUdHVSZk1VQlJkRGlud3lxUk1Ec0RR&#10;JiN4QTs2VnYxK3pyZk43dC96ajZqRHlUZE8xdjZCbDFDVnlRT0lrckREKzhDOUFEU20yMjJhYlhT&#10;QnlrQ1hGWCt4L28vcDMzM2VnMFlQaGk0JiN4QTs4Ti9iNS9qdWVtNWlPVTdGWFlxN0ZYakg1eWVX&#10;TlJodnJ6ekdpQ2F6bmhqZ2RqNm5HQXJSZlVjSzZyL3F0eCtFOWE3WnRPejhwbis3JiN4QTtQcDRa&#10;V0tQMWVSdVAyWHY1T283UXc4Sk14dllyM2VmTmd1Z1EzTW12MkVVeGEvOEFxajhJYmJaR2tqWW1V&#10;emt4eXlsV1ZwRHNCMDc5JiN4QTtGeTNPVERIS1I0Y1BIUmxLN3FXMGVIMVJBSU1SVjdiOU9yaTRS&#10;eFRpTjU4UElWVzI1dllua1R5KzNvK29jMHowTHNWZGlyc1ZkaXJ4JiN4QTszODcvQU1zZFM4d2Fp&#10;bm1TemlXNE5qWS9WekRHb2U0QVZwWFo0MVpYRGJTYktvcTNjSFlZVmZOc2NPb2tRbzBGeTl2SzNJ&#10;UlF4Y1JXJiN4QTtNY21FaUxSNkNvL1oyMi8xY1V2dVhRSTVJOUMwNk9SREhJbHJDcnhrY1NwRWFn&#10;Z3IycDRZRUkvRlhZcTdGWFlxN0ZYWXE3RlhZcTdGJiN4QTtVUGY2ZFkzOEJndklWbmlQN0xEcHZY&#10;WTlSMDdZcXRzdEwweXhyOVN0SWJZdHN4aWpWQ2ZtVkFyaXFLeFYyS3V4VjJLdXhWTHRTOHVhJiN4&#10;QTtGcWR6RmM2aFlRM1UwQTR4dktnZmJyUWc3TUFkd0Qwd2lSQkJCSXJ6WVN4eGx6QUtNdGJTMHRJ&#10;Rmd0SVk3ZUJhbFlvbENJS21wb3FnJiN4QTtEYzR5a1NiTElSQUZCVndKZGlyc1ZkaXEyU09PUkdq&#10;a1VPakNqS3dCQkh1RGlEU2tXZ2JUeTdvTnBNWjdiVDdlS2RpQ1pWaVRudFNuJiN4QTt4VXJRVUZC&#10;Mndna0NyTldUdVNlWnZxeDhPTjNRdjNKaGdaT3hWMkt1eFYyS3V4VlF0dFBzTFdXNG10cmFLQ1c4&#10;azlXN2tqUlVhV1FLJiN4QTtFNXlFQUZtNHFCVTloaXF2aXJzVmRpcnNWZGlyc1ZkaXJzVmRpcnNW&#10;ZGlyc1ZkaXJzVmRpcnNWZGlyc1ZkaXJzVmRpcnNWZGlyc1ZkJiN4QTtpcnNWZGlyc1ZkaXJzVmRp&#10;cnNWZGlyc1ZkaXJzVmRpcnNWZGlyc1ZkaXJzVmRpcnNWZGlyc1ZkaXJzVmRpcnNWZGlyc1ZkaXJz&#10;VmRpJiN4QTtyUWVyTXRDT05OeU5qWGZiSVJuWklvN2ZqWkpEazU4ZmpBRGIxQ21vNjdkUU1ZY1Zl&#10;cXI4dndGTmRHOG1oMkt1eFYyS3V4VjJLdXhWJiN4QTsyS3V4VjJLdXhWMkt1eFYyS3V4VjJLdXhW&#10;Mkt1eFYyS3V4VjJLdXhWMkt1eFYyS3V4VjJLdXhWMktyQ0haaU4wVlNDckFqNGgzQkJHJiN4QTtW&#10;RVNrYStrQWpsMSt4bHNGSWxsVm5JV0F2Um5rSkJvMVF0TjZkUm1PU1lnazFqNHFKTjN2c0srV3pQ&#10;WTdjMFJtYTFPeFYyS3V4VjJLJiN4QTt1eFYyS3V4VjJLdXhWMkt1eFYyS3V4VjJLdXhWMkt1eFYy&#10;S3V4VjJLdXhWMkt1eFYyS3V4VjJLdXhWMkt1eFYyS3JWUlZCQXJRa3R1JiN4QTtTZHlhOThoSEdJ&#10;aWgzMzM4OSt2NEhSSk5yc21oMkt1eFYyS3V4VjJLdXhWMkt1eFYyS3V4VjJLdXhWMkt1eFYyS3V4&#10;VjJLdXhWMkt1JiN4QTt4VjJLdXhWMkt1eFYyS3V4VjJLdXhWMkt1eFYyS3V4VjJLdXhWMkt1eFYy&#10;S3V4VjJLdXhWMkt1eFYyS3V4VjJLdXhWMkt1eFYyS3V4JiN4QTtWMkt1eFYyS3V4VjJLdXhWMkt1&#10;eFYyS3V4VjJLb2U4MUN3c28vVXZMbUsyVGI0cFhWQnVhRGRpT3BOTWxHQmx5RnNaVEVlWnBCeGVh&#10;JiN4QTtmTFVybEk5VXRHYW9BSHJJS2tnSDRhbmZyMnlad1RIUXNCbmdlb1RUS20xMkt1eFYyS3V4&#10;VjJLdXhWMkt1eFYyS3V4VjJLdXhWMkt1JiN4QTt4VjJLdXhWMkt1eFYyS3V4VjJLdXhWMkt1eFYy&#10;S3V4VjJLdXhWMkt2Q1B6bXRaWlBOVXozOTFlVzlyOVhBc0kxS3ZESWZUQWRVUXZFJiN4QTt3cXhQ&#10;TXEzV253bk45MmRLc2V3Qk43dWg3UmplVGNrQ3R2eCtQY3hiU2JGSTlZc1k1b1pOUHQ3YVgwZFV1&#10;NXBuZEJkTVdhSmFlbnpZJiN4QTt0R3lKc045ajF6S3lTOUpyY25sN25GeHg5UXZZRG43MzFCbkx2&#10;VU94VjJLdXhWMkt1eFYyS3V4VjJLdXhWMkt1eFYyS3V4VjJLdXhWJiN4QTsyS3V4VjJLdXhWMkt1&#10;eFYyS3V4VjJLdXhWMkt1eFYyS3V4Vmkvd0NZZitFdjBESi9pT25wVVAxZmh4K3NjcXIvQUhQTGJy&#10;eHJYNGY1JiN4QTt0c3l0SjRuSDZQMmZGeGRYNGZCNi93QnZ3ZVgrVnY4QWxXditNRnI2M3JWU3Zx&#10;L1ZQUTVjUlhuVGZoWDdOZCtsTjgybWZ4L0QvdGRYJiN4QTtnOER4UDdIdkdhRjN6c1ZkaXJzVmRp&#10;cnNWZGlyc1ZkaXJzVmRpcnNWZGlyc1ZkaXJzVmRpci8vWjwveG1wR0ltZzppbWFnZT4KICAgICAg&#10;ICAgICAgICAgPC9yZGY6bGk+CiAgICAgICAgICAgIDwvcmRmOkFsdD4KICAgICAgICAgPC94bXA6&#10;VGh1bWJuYWlscz4KICAgICAgICAgPHhtcE1NOkRvY3VtZW50SUQ+eG1wLmRpZDpkMGRkYjQ3ZS0y&#10;NWZhLWNkNDctYWU2Ny03NWU1NmM1NjgyNTY8L3htcE1NOkRvY3VtZW50SUQ+CiAgICAgICAgIDx4&#10;bXBNTTpJbnN0YW5jZUlEPnhtcC5paWQ6ZDBkZGI0N2UtMjVmYS1jZDQ3LWFlNjctNzVlNTZjNTY4&#10;MjU2PC94bXBNTTpJbnN0YW5jZUlEPgogICAgICAgICA8eG1wTU06T3JpZ2luYWxEb2N1bWVudElE&#10;PnV1aWQ6ZjdlYWI0MzAtYTMwZC00YTg1LWFkOGUtMWIzMzg5OTRhODM4PC94bXBNTTpPcmlnaW5h&#10;bERvY3VtZW50SUQ+CiAgICAgICAgIDx4bXBNTTpSZW5kaXRpb25DbGFzcz5wcm9vZjpwZGY8L3ht&#10;cE1NOlJlbmRpdGlvbkNsYXNzPgogICAgICAgICA8eG1wTU06RGVyaXZlZEZyb20gcmRmOnBhcnNl&#10;VHlwZT0iUmVzb3VyY2UiPgogICAgICAgICAgICA8c3RSZWY6aW5zdGFuY2VJRD54bXAuaWlkOjMz&#10;OGVhN2I3LWU5ODYtM2U0YS1iNWQwLTFjM2NhZWM4MDkyNzwvc3RSZWY6aW5zdGFuY2VJRD4KICAg&#10;ICAgICAgICAgPHN0UmVmOmRvY3VtZW50SUQ+eG1wLmRpZDozMzhlYTdiNy1lOTg2LTNlNGEtYjVk&#10;MC0xYzNjYWVjODA5Mjc8L3N0UmVmOmRvY3VtZW50SUQ+CiAgICAgICAgICAgIDxzdFJlZjpvcmln&#10;aW5hbERvY3VtZW50SUQ+dXVpZDpmN2VhYjQzMC1hMzBkLTRhODUtYWQ4ZS0xYjMzODk5NGE4M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kYmZmZTUxNS00Y2U0LTQ0NGEtYWNhNy02&#10;ZDFhZThjMTMwN2I8L3N0RXZ0Omluc3RhbmNlSUQ+CiAgICAgICAgICAgICAgICAgIDxzdEV2dDp3&#10;aGVuPjIwMTUtMDUtMjhUMTc6NTA6NTQrMDI6MDA8L3N0RXZ0OndoZW4+CiAgICAgICAgICAgICAg&#10;ICAgIDxzdEV2dDpzb2Z0d2FyZUFnZW50PkFkb2JlIElsbHVzdHJhdG9yIENDIDIwMTQ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MGRkYjQ3ZS0yNWZhLWNkNDctYWU2Ny03NWU1NmM1NjgyNTY8&#10;L3N0RXZ0Omluc3RhbmNlSUQ+CiAgICAgICAgICAgICAgICAgIDxzdEV2dDp3aGVuPjIwMTUtMDYt&#10;MDFUMTM6NDQ6MzgrMDI6MDA8L3N0RXZ0OndoZW4+CiAgICAgICAgICAgICAgICAgIDxzdEV2dDpz&#10;b2Z0d2FyZUFnZW50PkFkb2JlIElsbHVzdHJhdG9yIENDIDIwMTQgKFdpbmRvd3MpPC9zdEV2dDpz&#10;b2Z0d2FyZUFnZW50PgogICAgICAgICAgICAgICAgICA8c3RFdnQ6Y2hhbmdlZD4vPC9zdEV2dDpj&#10;aGFuZ2VkPgogICAgICAgICAgICAgICA8L3JkZjpsaT4KICAgICAgICAgICAgPC9yZGY6U2VxPgog&#10;ICAgICAgICA8L3htcE1NOkhpc3Rvcnk+CiAgICAgICAgIDxkYzpmb3JtYXQ+aW1hZ2UvanBlZzwv&#10;ZGM6Zm9ybWF0PgogICAgICAgICA8ZGM6dGl0bGU+CiAgICAgICAgICAgIDxyZGY6QWx0PgogICAg&#10;ICAgICAgICAgICA8cmRmOmxpIHhtbDpsYW5nPSJ4LWRlZmF1bHQiPkNQUENfYWtjZXB0PC9yZGY6&#10;bGk+CiAgICAgICAgICAgIDwvcmRmOkFsdD4KICAgICAgICAgPC9kYzp0aXRsZT4KICAgICAgICAg&#10;PHBkZjpQcm9kdWNlcj5BZG9iZSBQREYgbGlicmFyeSAxM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TAAAAAAf/bAIQAAQEB&#10;AQEBAQEBAQEBAQEBAQEBAQEBAQEBAQEBAQEBAQEBAQEBAQEBAQEBAQICAgICAgICAgICAwMDAwMD&#10;AwMDAwEBAQEBAQECAQECAgIBAgIDAwMDAwMDAwMDAwMDAwMDAwMDAwMDAwMDAwMDAwMDAwMDAwMD&#10;AwMDAwMDAwMDAwMD/8AAEQgBLAIoAwERAAIRAQMRAf/EAQUAAQACAgMBAQEAAAAAAAAAAAAICQcK&#10;AwUGBAECAQEAAQQDAQEAAAAAAAAAAAAAAgEGBwgDBAUJChAAAAYCAQMCAwIFCQ4NDg8BAQIDBAUG&#10;AAcIERIJExQhFRYXCjEidxh4QYEyI7O2N7fXUZG1ltZHlzhImLgZKSphcaHBJDR0JmcoaKg5M5Ql&#10;lTbGJ1eHx1iI6FmxQkO0NUV11VZ2p+fI2Ek6EQABAwMDAwEDBAkLDwkFCQABAAIDEQQFEgYHITET&#10;CEEiFFFhMhVxI9N0lLTUdRaBQrIzk7OkRSg4CZHSw0RUZITkNVVllTYXN1JickNzoyTEtZKFRlYn&#10;oVNjg+M0JSYY/9oADAMBAAIRAxEAPwDf4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LwmzNgQ2rKJY77PEcKxteZprGbN&#10;UzqOHr147bRkVHo9hFASPIyr1FD1TgCSPqd6glIUxgs/f+98Fxts3I753K5zcLjbcyyaQC95qGxx&#10;RglrTJNI5kUYc5rS97Q5zRUj2dv4LIbmzdtgMU0Ov7qUMbWukV6ue4gEhjGgveQCQ1pNDSiqwHyK&#10;bbTmwcmpWuVK4D71jwpULMlNHjPUE3y8toGfWYpvxR/E94MQZMDfj+26fiZ8v4v6Sncj882STbFi&#10;Nsa+sYuZTdaK9xMWCLUG/rTBQnpqANRty30pY440t+t5/rfT0d4WiHVTsWai+lf13krTrp9i7TyG&#10;755gn4ma45C+O8bRPWVe4NWVu19B6kY7TtErWJROThpRVCvmgrJKBKUG6Q5GjgY9NRsqg4cLiqdF&#10;FJQfsv6dtxcXcpWFruLMOb+jGVxzbi2mmmNt431GqKUiRrA/q9jwXODZItLSa1OgXM2N39suV+Pw&#10;gf8AXNleGGeKKJs+thBpI2rHO0ghpbpaKsk1OppospeLDa/LrcfGR7a+atVtlQ3E32fa4VvG3PVz&#10;rUU04prSKrLqEfDVHUJXhUaqPX7xNN2RsBFvSEvcYxDDnvcoYraeH3MLTZksU2HNsx1Y5hO0SEvD&#10;h5A5/WgaS2vSvzrqbByG4sngfidzxyR5PzPFHxGF2gBuk6C1vynrTr+orJMx0r2TCJhEwiYRMImE&#10;TCJhEwiYRMImETCJhEwiYRMImETCJhEwiYRMImETCJhEwiYRMImETCJhEwiYRMImETCJhEwiYRMI&#10;mETCJhEwiYRMImETCJhEwiYRMImETCJhEwiYRMImEWMdkbs0zppOIV2/tzWOqkrAd8nAq7IvtVoy&#10;c2eMBoaSJEHs8rFlkjx5X6ArgiJxSBZPv6d5evq4vBZzNl4wtld3hipr8EMkujVXTq8bXadVDStK&#10;0NOxXlZPO4PCaDmby0tBLXR5po4temmrT5HN1aaitK0qK9wun13yO49bfm3VZ1NvjTO0LGxil517&#10;X9d7QpF2m2cI2dsWDmYdRVanJN+3im76TbIHcHTBEizhIgmAyhQHmyW2tx4aAXOYx97aWznhofNB&#10;LE0uIJDQ57WguIaSBWtAT2BXHjtx7ezExt8Rf2V1cNaXFsM8Urg0EAuLWOcQ0EgE0pUge0LmpHIX&#10;QOzbbM0HW+8dP7BvVcbSL2w0qkbMpdstsCziJJpCyzuZrkDNP5iLbRcw/QaOFF0SEQcrJpHEpzlK&#10;NL/be4sVZsyGUsL22sJCAyWWCWON5c0uaGve0NcXNBcACatBI6ApYbj29lbt9hjL+yub6MEvjini&#10;kkaGkNcXMY4uaGuIaSQACQD1IVVXle8n0bxf0w1ccWt3aAtW+ovd0dr+8a/+qqfsG1VWCZwN9G2F&#10;m6JE2QJ2BfwdqgWLJ0o7RJ7RdQUFClVUKAZY4k4sl3Tm3N3XY5CLb7rAzRS+OSGOR5fF49MrmaXh&#10;0b3OaGn3gNQqAVi/lPkyPbWIadr31hLnW3wili1xyvjaGS69UTX6mFsjGtcXD3SdJoSvM8HeXtk8&#10;oHB3YMBZ5CqLcodeWVULFWolRKtpTEahNt7FT7BHwfzArdrGT0As4gklHSotCyzE6ywpAKZwwD65&#10;vTpd57j3M8fbYL47bKWcMtk+RxLfibWaK4+HkkNAPJJAAXEEMjmDwCWLJvph5kZJmLHc+aDJMnj7&#10;p7LljAAfDMx8fmYyv62OVwaK0dJEQSA5YMPrPYp54KsWg3QbKYpDhXxq04WZBFQBORyeMMxB4m0F&#10;MO/1TEBMEwE4m7QEc/OFB6fecTn/ANGv0Uzwy3l8dDZzCKurTq+ILRb+KoJ8/l8On3vJp6r60s5P&#10;48GO+tDmsd8Jo1/t7PJSlaeGvm10/wCr0eSvTTXos0c9+Z1y8XfCDT9NqcvT1eTV2sK7evQEuw+f&#10;NoSsKWCYuV2nHcc3eFYvG8ASTZwXrC47HDx96zcqhElBS/ST6JvTxLg+P8TsDcjnS2WHsZHXUkTq&#10;MN3dTy3DoY3kAuayWeTS7SC6OIFwaXgH5O+pjmBsm4bzcuFDWX+RumNgZIKuEEEbIvK5taAlkbAR&#10;U0dIdOrSSPD6T8mPJm9eIDkLzUn1qEpu3WV4lq3WnDWpnbVcWDea1gxQUkYAsoYrp0k3uLvoYFSF&#10;ESpiJR7Td2wua4021Y8u4/ZkAn+pbmAPeDJV9dM56P09BWNvsPt6/JifFb9z13xne7pmMP1rBPoa&#10;QyjaaoR1bXqaSO9vydPlk14gudGzeXXETam/uTVgokM615ua8Vh/Y2LFlR6nA0Gpay1ndHUtPuH0&#10;gowYt4tSyv13T1dZNJJsUBOJSpibLX5b2Rjdp7ttcDtqOd7bizieGEmWR8sk00Ya0AVJdoaGtAJL&#10;u3Uq5OOd2Xu4dt3GYz0kTTBcyNL6CNjY2RRPLnEmgA1OJcSAB37Kbg86eEgfh5i8Vw/0+QmpA/77&#10;sso7H3qO+Hyn4JP9zV0t3btV/wBHJ48/YuIf69ZV1lvLSe6k5lXTe4dWbaSrh2CdhU1lsGpXxOCU&#10;lSvDRhJk9Wl5UsWeRLHuBQBfsFYEFOzr2G6eVksLmcOWNy9pc2rpK6fNE+LVppXTra2tKitK0qK9&#10;16dnksdkQ52PuIJw2mrxva+la0rpJpWhpXvQrKeeYu6mETCJhEwiYRMImETCJhEwiYRMImETCJhE&#10;wiYRMImETCJhEwiYRMImETCJhEwiYRMImETCJhEwiYRMImETCJhEwiYRMImETCJhEwiYRMImETCJ&#10;hEwiYRMIo7TvL7iZV5qXrdl5Q8dq7Yq/JvoWegJ3dmtYmahJmLdKspOJl4t/Zm76Nk456gdFdBZM&#10;iqKpDEOUDAIZdFvsfet3bsu7XD5SW1lYHsey0ncx7XCrXNcIyHNcCCCCQR1BorSuN/bEs7mSzu81&#10;iYruJ7mPY+8t2vY9pLXMe10gc1zSCHNIBBBBFV1P57vC8Pw8vOMAf+X3VP8AVZnL+gG+x3wmX/A7&#10;j7moDkLYB7ZzDn/Dbb7osn623hpbcvzr7INv6v2t9N/LvqL7Nr/U7z8h+ce/+U/OvpiWlPlfzT5W&#10;69t6/p+v7ZXs7vTP08jKYDO4Px/XVld2fl1aPPDJFr001afI1urTqbqpWmoV7hezis/gc7rOEvbS&#10;88WnX4Jo5dGqunV43O06tLtNaV0mnYqpbyUaB4e+QxHUTKw87dMalcaddX8UQY3XV9nNLjdy1BJ4&#10;g8Qe7AgFI9SMPTidvQx+71jAYAEoDmZOL9xb240N6+329fXjb4Q11RXEenxeShBEL66vKfk7D5Vh&#10;vk/b2x+TRZMm3FYWjrF01NM1vJq8vjqCDM2mnxD5e5VNn3ddihG8+d0x7Z0R82YcZNjMm71Ps7Hi&#10;DXc+kUEXRPTOon2OEyAcO0xg6D8BH8OZs9Sz3S8d2Erxpe7Kwkj5Cba6NP1Oywv6a2Nh5Ev4GO1R&#10;sxc4B+UC6tRX9XurT+IvHrgzwh5ebw5EG8i2grHYNixWy6ZM65sew9QVVzUXlu2bWbxIou5Adlu3&#10;qsjAPqn7FRBVk3OYyhjGBMxOwcQ703Jv3fmzrDbg21kIra2fBK2ZkNxIJBHA+IEDwAaXiTWCHO7A&#10;CoNVmDZe2ti7E3bfbg/SSwmubhk0ToXy28Zj8kzJCCfMSXMMekgtb7TQUooN7z8Yfj13ZurcG5XX&#10;ll0FXnW29pbA2c4gULbpGRQg3F9tktalohB+puVmo+RjVJUUSrGSSMqBAMJCiPQL6wXKnIeDwdlh&#10;W7QyMjbO0hg1lly3WIo2x6iPhjQu01pU0rSpVm5njDYuazd5mXbsx7Dd3Us+gOtzp8sjpNOr4oV0&#10;6qVoK0rQLA/Ijgg88WWnaJz54fc3ZG/zTy+wlHrc/T6xUlahPQVmj7M4k1DyzC2XSr3GCF1VgRWY&#10;uGzpmqqUDG6KIl6ezt7fzOVszPx/vHBtt4Bbule2R8nkY9hYG+6Y43xvo+ocC1wHTs4roZzY7+MM&#10;RDvramZdcTGZsbXMYzxva8O1VIkkZI2rKFpBbXr3AVrto8m/ImG8MlC50tovWpt6W6YfU54ZSuTA&#10;05mZvuG7awJZGdd+pfV+e/Jqyi87FHSkf8yOc3tvbdGoYlteMNuzc0XGxHvufqKFgkHvt8hrbxT6&#10;C/R9HU8tqGh+gD3tXvrKVxyNno+JbfejW2/1zM8xn3HeMUnlh1huv6Wlgd1JbqJOnT7q06tybO5D&#10;8qr7L7l23LXjatxnhK1c2VeIcLskGjM6nt4aEYQse3gYCGjjrH9JiwQbtUTKHEqYGMYR3BxGK29t&#10;WwZhsQyC0s4+oYHAGp7ucXEue406ucS40FStYMhlM3uO9dlco+W5u393kdBT9a0NAa1o9jWgNHsH&#10;VbAHHWFmIT7ulzDazUVJRDlbaM05RQlGLpgss2Na9FoFcpJO0kjqIGWQOQDgAlExDB16gOa/bimh&#10;n9RGHdC9r2i0aCWkEV8d106e2hH9VZxwccsXB+SErXNd8VUVBHTyW3y/qhZC8UAf5CnyWf6P55H8&#10;/wDM81yGeVyr/wAcNt/+7/x+Zezx0a8T5s/fn4nGqevHPwL0DzKg9qym6eXdQ4xOqFK1RhAMbQel&#10;kPb0J9pOuJB2z+rLvUFBLDqRSRD+gVcOrgO4Sj0A2WuQ9753aEtrHhsTNk2ztkLyzyfaywsAB0RS&#10;fS1EitO3Sqx9svbWK3EJzksjDYmEs0h+ismrXWmuRn0dI7A9+tFs58AOKunPHBojm3srj3yhpHK+&#10;WU1w0vb9GKNVlYesSmoqbtKfrUbNkpF4szkW1nczC4HA67RQUmpvSHr3GLrRvrc+X5CzuGx2fxs2&#10;Li+IMQ1a9T2zyQteW+SNgqwNFOjhU9Vnna2Ex+z8RkrzE3sd8/w+Q006WmJkjmg6Hu6OqfaOg6L4&#10;PFN5VN9c6aJzGtW2KRqKtvOO9Rodhp7fXkPcotrLurRDbekpBGyBZLxa1XCCSuvmhUfamaGKVVbu&#10;E4iQST5M4wwey8hiLTGTXckeQmkZIZXRuLQx0DQWaI2AH7a6tdXYdutYbO3xk9w4/I3d5FA2Szha&#10;9oYHgElspIdqe40+1jsR3K4vDn5WN9eQ7YO66juKjaiqbHXFOrFjg3GtIm5Rjt06mZp/GPEJU1ou&#10;9tRXbkRbkMn6JEDFN3dwmAQAseWeM8HsOxs7rETXcj7iV7HCZ0bgA1oI06I46Hr1rX9RdjYW8cpu&#10;ee4hyLLdviY0gxte2tSQa6pH/J0pRU7O/vMPOIJB81Y6T4urEbOnKZChUtvOFgRSWMmQyoo7jIAj&#10;0AOpgKUBEfwB+DMrn08bMA63eTr/ANpB+TqyIeVdxPja98diNQB/a5fb/wDnq0nxC+Xzkxz+5K3f&#10;Te5tb6ap9XrWjrLsxhJa8rl/iJteehr9rSrNWLpzatgWuPUilY65ulDkI2IsKySYgoBQOU+MuUuL&#10;dv7IwEOVxM93LcSXjIiJXRuaGujleSAyJh1VjA70oT07EX1s7eGS3DkX2d5HA2JsBeCxrwahzG09&#10;57hSjj7P1Vsa5gVZHTCJhEwiYRMImETCJhEwiYRMImETCJhEwiYRMImETCJhEwiYRMImETCJhEwi&#10;YRMImETCJhEwiYRMImETCJhEwiYRMImETCJhEwiYRMImEUEOWdmlnFgiqGK5CVsK8xsTxgmYf+ys&#10;g/lJpgkWWTETFcso5OGKdsmIAmKypznA500RS+M/9Kbzjv7a+WwXEe1ry7xuAvca+/vJIHviddl0&#10;8lvFbulZpd4oRDI+SJr9MhmjMrTojWeeF9s4rJG6zOSjinlhexkbHgODDQuc8tNRU+6GOI93S+hq&#10;ekc9cWeTot1hJyEUdIepJxbaaZMSnH57Dg4BB1GOGaazdCQWFi4VKz9bvK2cnKqQO4oZob6M+bt/&#10;cX84bdxmCvrp22szmrSyvbEyOdbzx3s7LcyGEkt+IhMvmhkaGv1s0FxjfI12XeQtsYjN7YvLi5ij&#10;F9bWz5Y5Q0B7TE0v06h1LHBulzTUUNQNQaRGvnj4atI8kuSlh3Ejyhq/Hif2PHwT+foDyk16aPN2&#10;dFNSEc3CMKvsmjLJDZyR6PuCFZrGcSablwZZRVc5Sfsl45533BtXacWCdh5spbWjntZMJXs0Rn3x&#10;E6kEwPj1HSdQ0xljA0NaCfj9yZ6fNt7t3jNuBubgxNzeMY58BhjfrkHuGVtbiEjy6RqGgl0ge8uL&#10;nECE20vu+lB1XWbBOWLnjBR8jEVidscbBTmoIWAdzvyaPdOytGfvt4iuJXa7cEfUTRV7TG/YmEO0&#10;b6xXqYyWYuo4LXbsjonysY57bl7wzUQKmlpToDWhIqrGynpaxeFtJJ7rcrGyshe9rHWrGF+kE0Fb&#10;uvUilQCu7+7d3Wm04eZn1bbazVvmP5u3y/6jnoqE997T7dPdez+Zu2vuva+6T9Ts7uz1C9encHXr&#10;eqexvbz6i+Dhll0/G10Mc6lfhKV0g0rQ0+Wh+Rd30mX1naDP/FzRRavgaa3NbWnxlaVIrSorTtUL&#10;ihvu6tFu79+Wp+Qup2Vyl3vHbSvaRh51dogusIEUcpxvIZwokkKhu0DmKUoj8Pw5C49Tl9ZMabvb&#10;U0TT0BfduaCR8mqzC7Vt6W7O5cRa7lilcOpDLRrqfZpeminz4w/FrR+EW/rntSs8u6pv2RmdRz2u&#10;HdMgqNEVl7Dt5a6UOxnsTl9H7Zvi5kma9PK1FAzNIDHdgb1iiQCKY45Y5bv9+begw93hZsbHHeMm&#10;Ej5XPDi2KVmgA28I6iTVXUfo00mtRkribiSw2HuCfMWmahyT5LN8BjZE1hbqlifrLm3E3Yx6aaR9&#10;KuoUoddfjBwTS8g3PDk5plbaCmpi1lxujZv1GnTC3kz00LuSv1UIX5Sa1VAG4OQunr+49yfs9t2e&#10;kb1O8myO7N/Hjnj3FZttoLwyi1g0eTxU1Wz5NWrxyVp4qU0j6Va9KHXbaexG8icg5XCuujaCJ11P&#10;rEflrpuWR6dOuOlfLWtT2pTrUWHP/u9GmY167jZLyS0WPkY90uyfsHurKq0esnrRU6Dpo7ar8gk1&#10;2zlsumYiiZygchwEBABDpmMmeo7NysEke2Z3RuAIInkIIPUEEWlCD3BCyp//AJ4w0LzHJuOISNJB&#10;BgjBBHQgg3VQR2IWavKromG4z+GHQ+ja9f2m0oag7qpzJjf2Me1imdmJKl2/YVHrWPYzViatkU1p&#10;cyJSkeuQEE+on6iIBb/E+em3PzXf525tzazXFlKTESXFmn4dlCS1hJ92vVo79lcfJ+Eh23w7ZYSC&#10;cXMNvdxNEoAaH18zqgBzgPpU+ke3dR7vwf5s9pb8psr/AIVW2suKw/nN31f7lb+I268G7P8AJ1sT&#10;/fLvxy4UlvH/AMkrNxC8Ett5E02AgbRZdc7Dsi0XBWY0gWDfKWbc1Rpi/wAwGKdMn4katLGosQE1&#10;SCKiZQEegjlr8gbatd4c8Q7cvpJIrW4tm6nMprHjtpJRTUCOpYB1B6Eq5dk7hutrcLS56yZHJdQX&#10;J0tfXSfJcRxGuktPQPJFCOoCbU5/u+cnhS5W7D2YlrOh7IUmS0xnRqtOqpKyMZB3nVkm0k2cLPzE&#10;hPKKrpyawHEplExBuJi9OhgCmM4+j2NzTisfi/ip8Z4zIZZG10udFO0tLmNazppFOx6rkvd8ybw4&#10;oyV5kvhockJmxiNjqamtkgcHBj3ud+uIPUjpVeS8IzHX2wvFZy90HbNr07WEjufZ+/tdoy9hlIT3&#10;sGy2Lxy1PS07QlXJKer6801jF3qipUQctiOTtzJAsmPUxeXmx9/j+UsRnrW1muY7O1tZS1jXUcYb&#10;ueTRrDXhpIAFaGlQdJ7Hn4nbZ33H2SxE9xFA+6uLiMFxbVoktoWa9Jc0uAqTSorSlQsUxH3amlWK&#10;MkJqA8ilXnIaJ9b5rLQ+hYmTjIz27cHa4yD9lyNWasvQaiCp/UOXtT/GHoHxz0JvUbeQytgn29Ky&#10;Z9NLXXTg51TQUBtKmp6Cnt6Lhi4UtnRmaPMxuiaDqcIAQKCpqfiKCg69fYpj8bODuo/HJxR8g8Yz&#10;5ia53m93joSeRaNm0VWaC6hnVH1vt5ug0bNktqX1WfcTq14ApClBsZIzcAAFRV/EtDce8svyDurA&#10;yyYe5sWWV8ypJfKHCSaAkkmCLSGiP5619lOty4Xb2L2jt7LRR5O3u3XNq6lNDCCyOWgAEsmrVr+a&#10;lPbVQN+7qh/4HPKF/o6y1B+9bkzl7c+f5b2z99T/AL5Zq2+LjXC5372Z+wuV833X4Om6uVX5LqF/&#10;O+rJTOL1If5Jxn3zL+wau/w8a3t7/wBkz9k5U7cAOfFo8d297/uKp68gdkyFsoU/rReFsMzIQjNm&#10;zk7lVbQeUScxrZ0so5SXqSaQJiUCiVYw9epQAcsb92Tbb7xEWJup5LeOO4bMHMaHElrJGaaHpQiQ&#10;mvzKx9o7gn25cjIW8bJHPtvHR1QKOLHV6e0FgH6q2tvFR5ldheQ/kPctK2zSdN1vHVfTNi2ijOV2&#10;zzc09dPYW8a7qaUUq1kmLZBNquhdlFjKAInA6BQAOhh6awcl8T2OxMFDl7W7muHyXbYdL2NaAHRy&#10;vrUE9ftYFPnKzdtHetzuPIPsp4I42sgL6tJPZzG0of8Apf8A2LYBzCCyGmETCJhFF7j9vSw7dvHI&#10;6rzcRDRrPTO2Xuv4JxFg+BzKRrZNwcj2W927cpC+MKIdfRKkn8f2OVIoB86oDUqUOUVUwi+KSkY+&#10;Hjn8vLPmkZFRTJ1Iyck/cJNGMfHsUFHL189dLmIg2aNGyRlFFDmAhCFEREADCKo9bn3yD5AXawVP&#10;hFo2MttcrZlm8lsfY/vGsUuKifRq7RRCbq0VXzuTpLHZN3j107dolBQzZLtVSLyaABVxUak9l6iJ&#10;5BeRzXFnq7TcnFqvbCqE7MpRLmQ0yZR7YGHulE0SvXJ2lrskZGsmXqgoKki1j2ihQEp3aPxUJSjD&#10;2PVKuUyOW23rLobjzsbbNPZQUjY6g2ry0aysrWQeQi5pW3QEC5B82i5OGfqARlKqGT9Nyl0VAoj3&#10;FASmi0VNFUmgUB9Zcj/J7t6i17Y9F0jxwk6naG7l1DPnDuYjVnCLR+7jVzKMX+5G7tuJXbJQvQ5C&#10;iIB1D4CA5MhgNDVUq4qdnG2wcqZ+PtavKGj63pEg3eRSdPb68duHab9mdB6aYWljLXC3kIdFcG5U&#10;QKoiIgJ+pTfAQgdPsVRX2qIO0PIu60jzOndGbKhK2hplmnU2hLlGs5gtsrr2zVWvzfzmeOeXeRkt&#10;AspCSVIum2YtnKTUQUKKx0hTXkGVbUd1TVQ09itQaumr5q2esnKDxk8QRdNHbVZNw1dNXCZVm7ls&#10;4RMdJdBdI4GIcoiUxRAQEQHIKSgTwR5VbC5QM9vuL9DUyIPr+3x8BDBT4+bjyuWbtKUOorJhNWKw&#10;Cs5KLEnaZIUSAAj1KPw6Sc0ClFEGq8xsvY/krrc/sF/UdTccXut4CZtjusSs0/nRnnlHinz9aFkZ&#10;Zu22ayIMs5gUElVyJt0Q9YxgBMn7EKgM+eqe8sBaM5beRvkXTnd71fqjjVJ11lPva04cSQWyHcEl&#10;o9lGyDlEGr7aqap0ytZZAQOACURMIfhAcqWsBoaoC4qyJlc9vVvjjOX7aUHT4rcFa19eLRMwVf8A&#10;euqajMQDOdkYZsgAzki/Xj12TJqLgCvxOYxzgU6fwAsOlenZV60691W/pLlp5HeQVKV2FrLUHG+d&#10;rbeaewKvuVLLBP1JKORZOHbdJGX2uiUoAhIJCVQ34g9f5oCGTLWDoaqgLipOcVuZlq2zsu5cfd4a&#10;yDVO86JGuJV/Hsnp3FfnWbV41TdGjUXSrlwyVSZSzNw39N3JN5Boc7pFYqQAUaObQVHZVBr0K+nm&#10;nym2FxytnHWDpEPTJRlty5Stcsp7VHTb50yZspKks0FoNSIsUGk1cilY3AnFwm6IJipiBQApgPRo&#10;BrVCaKfWRVVAvV3KPYF25x7t4zysPTm9E1tR1bNBS0fHzSVtdv03GtkgSln7mwO4ZdoJbi66lRYI&#10;H6ppfjfin75EDSHe1Ur1ovN+Qnl7sjiZE6skNdwVInFLtKWlnLp3OOnn5EUYNtBLtflvyOx14yCq&#10;ppNQFBV9cBAC9ADoPWrGh3dUJopaaB3VV+QeqKltSqHImzsLHpJxXuSOXVdsDMfbzdffGKRI/uI1&#10;8QwEOdNIXDcya5SgmqTrEihoqg1FVj7l/wAmIfi1pyWvq6TCUtj9UsDQK0+WWIlOWZ2Qxk1HabUS&#10;ujQ0K1Id48Ehke9NIECqpKrpGyrW6jT2ITQLyvBLkVd+T2k3myb/ABlViZxC8ztaSaU9hLx8V8vi&#10;42CdoKnRmp2wuzPDrSSneYFykEoFACAICJjgAaBAahTPyKqmETCJhEwiYRMImETCJhEwiYRMImET&#10;CJhEwiYRMImETCKAu2to8Ydm70keOsluOta75F09OqNkIGzpIxzm2RlzasZiDiK2Es8hGt3eqllO&#10;iDSPenfM3CxzGQMmce/AXqk9Cll6o+PMduTLsvbGexNybPKWjBcfDtJDbiK8t9Tddu50TJPfdC5r&#10;mAxTsDpmScezOd8BsvfF1tGG8tRnaQCW0nPiM4eA+H4eR1A+SkhaGsLyNR1RH3SMYbKl+N3DNNPZ&#10;nJPe1Ti16q3GzwetY9Vp9a2eVj3x/kBoCvjKHs9m6uioKlSbsmzdu7IBnLr2aa4n1+9JP9FLb7H5&#10;Fs983V/dbqzdjPqs6WPwWPtJhXTc3DnT3XkliH2yGskYjkAc2OWRsZF4cueqDBYfb01pmZbbFwPi&#10;q+LzCa7nbX9rhjDY3kPPuuowildb2R61p5crOWdm5q8xT7zsEeaBjZGz0+vUWpi6UekqNEr8m3Qg&#10;ob3KhjAq+cqLLyD86faipJvnJ0iJpGImT9JGzdk2nH+xRt21d5ZWQyvmkpTyzPaS91PYBQMYD1Eb&#10;GBxJBJ+MO9d/XvJHIJ3Nds8UL5oo4Yql3igY4BjK+1xqZHkUBke8tAaQBZp95AD/AI02jf0f0P4x&#10;bxmHvSx/sfkfzl/YIlnX1bmm9MZ+bP7PKs+D92Y6/wB2x0/9W/8A/frLYPqwr/EH8O/xNXc30hlv&#10;/wAQ/wAA/wAcVh/jd8R3+L42veNn/nA/a59Z69WofyP7KPoH5b6tkgbD81+Z/aTdPedvyP0fQ9ul&#10;19Xv9T8XtNi7lPmf/eXibbF/VvwXw9x5dXxHm1e45mnT4IqfSrWp7Up7Vlvijhb/AHYZO6yX1n8d&#10;8TbiLT8P4dNHh2qvnlr2pSg+WqpS+7oB05y7o/Rou/8AO+1/TmZ29T3+wlj+dY/xe4WCPS06u9b8&#10;f6Lf+MQLI3hED/KwcxR/4MuQf+EjqfPI55/4P4T76s/xK4XucDn/AOr+bH97Xn47brDvmY8X/wCb&#10;STYfND7cPrX7fOVFmU+zb7NPpz6U+1hfZmz+n1j9oE989+QfJvY9flTP3Xqet+09vpG9XhPlX9KD&#10;bbH+A8H1fiWDzefX5PhxBB+1+FmjXq1ftjtNNPvd10+ZeLf0Y+J3t8f5/j8q8+HwaPH8QZpv2zzO&#10;1aNOn9rbqrq93srO9DcJPz+/CtxK0b9pv2T+zmXt8+qPoz679T5Be9tRvyr5J9WU3s938+7/AF/d&#10;j6fpdPTN3dS4o3Bvj/d9zhmM98L8XVoi8fk8X04oDq1eOTtp7aete4oss4DZn6d8L4nB/E/C0Pl1&#10;+Py/QkmGnTrj76u+rpTsV4jyP8YPzNPCDCcbPrj7R/s42bX/APfn9NfR/wA5+sNy22+/9zv1BaPl&#10;3y76o9p/t9f1fQ9X8Tv9Mne423T+mvOUm5vB8N8Tav8AtevyafHbxxfT0MrXRq+gKVp1pU9TkLbf&#10;6HcMxbd8/wAT8NdN+2aPHq8k8kv0Nb6U16fpGtK9K0HJ42uMn543hDnuN31t9nP2lbHtKP1n9N/V&#10;/wAl+l9u1a7d3078/q/zH33037bp75D0vW9T8fs9M0OS9z/oZzjHuUwfE/DWrPtevx6vJbyRfT0P&#10;pTXq+ia0p0rUcnHu3P0u4bft/wA3w/xF077Zo8mnxzxy/R1MrXRp+kKVr1pQ4QH7r11/u4v+bR/7&#10;QGeufVBX+I/4Z/ii6jfTyW/xx/BP8ZXEP3Xbr/dyf82f/wBoHIn1PV/iP+Gf4qudvABb/G/8F/xh&#10;Wh8O/E3+abxS5W8Yvt9+vvzna7b4H63+yz6V+iPqvW8nr73f019o9j+pfYfMfd+n8wj/AFez0u4n&#10;X1Axhu7lb9Kt14rc/wAB4PqySN/i8+vyeOYS01+FmitNNdD6d6Hsshbe47+ods5Hbvxnl+Pjkb5P&#10;Fp8fkiMVdHldqpXVTU2vbp3VWo/db+v93N/zZf8A2gsyUfUzX+JP4Z/iqsxvBpb/ABp/Bv8AGFaD&#10;46/En+YLTeUNS/OA+1j85Ks1Cu/MPsq+hPoz6UitmRnvPafaTcvqL3/2i9/p+ow9L2fb3H9XqljT&#10;f3Kv6cXuMvPgPhfq6V76efyeTW6F1K+GPRTxUrR1dXYU63xtXYH6M2V/Z/F+f46JrK+LRo0tkbWn&#10;kfqr5O1W9u/Xpx+L/wAR/wDi3brtW4fnA/bN9ptXga18u+yn7O/knySWdSnvfd/aTevmXuvc9np+&#10;k37O3u7jdegQ5J5T/wB4Vpa2vwHwfw0jn183l1amgUp4o6Up3qa/Iuxs3Y/6JTzzfFfEeZjW08fj&#10;ppJNf2x9a1+ZY98V/l5vHkL3btLVFp0xVNbsqFr1e8MJiv2mXnHT5RC2wlb+XO20jGtEikOlM+r6&#10;pDAIGS6dogbqXv8AJnFVlsPD22TtbuW4fNceMtcxrQPcc+oIJ/5NKfP36Lq7L3zc7ov5bOeCOJrI&#10;dYLXE/rmtoaj/nd/m7L4/Gf5gb5zz5V7T492TTFR15C0DWt3vrKwwlnmZuUfr1XY9CpLWOdNn7Bm&#10;0Ii6aXBRdRQnQwKIFAC9DD0ch8V2WyttW2dt7uWeWe4jjLXMa0DXFJISCCT0MdAPkK5tq70uNxZW&#10;XHSwMiZHE54IcSTpextOoH/Kr+or5MwqshJhEwiYRV48Jv4X+d/6S0r+4vcm7sPsKI7lWHZBSTCK&#10;F3kQkZGL4Zb0dRbly0dKQMDHqKtVFElTR8tdKzFSzcxkhKYW7yKerIql/YmSOYDdSiIZJn0gqO7L&#10;p/G1B12G4b6kXr7Rm3PPIWKcsDlqmQq0lYlbNLRz53IKF6ncPG7eNRaAY4iYqDZMgdCkKAH/AEkb&#10;2U6ciqqD3ki/tKd4f7gpf8ZFNyTfpBUd2UGOJOx/IFC8ddYxeoOPerbhrhpFShKvZJ65xsbLyjU9&#10;jmVXir1kvf4dVudKTUXSKAtkupCAPQevcMnBtep6qIrTorh9VyexJjX1Yk9s1yKqWxHbFRS01yDe&#10;pSMTFPweOSJt2T1CRl0nCRmZEj9wOVfxjCHUOnQIGlenZTHzqomwaSo3IPyVcr9ZbAjwdw8tx2gH&#10;DF8kVMJOuTrVpoksXY4NwoU3tJWNMucAMH4qqKiiCgGRVUIaYNGAj5VGlXLvOJ+8r3xM2r+ZHybc&#10;mCIM5SLo7ZLo5yRTqLfrKow8QLxycSK1ebWRMnHqCb1YuRKqxW6kEgNDhqGoIDToVy+IL/6L5M/l&#10;Lhf/AJvYcP8AYjVbDsn+Dq/f/kq1f0Cf5Ad1JVt+Hn+1as35abX+9Gg5KT6Si3sp/wC/f4Cd1fkl&#10;2P8AvOmciO6qeyoX4e8wtkcZeLVgcxHG2y7DpDK8zck82gnY14ipQstMNq7Foxkum2qs0dIrVyRv&#10;3HM4RBU7pNIBIYxTDyOaC7uog0CmzwR1ZcttbQs3Pras9T5Gb2ZEO4ek1qnnFy0rTFD2deXGRVAQ&#10;KxkIiGgCRqbYx3DkxFFVHJwWHoNHEAaQqjr1K8t5V1UkL/wnXXUTRRR2dY1VllTlTSSSTmtVnUUU&#10;UOIEImQgCIiIgAAHUcM9v2Ed3CuSzjUlTrx5VSW8tPLA6SiapQ1Q9SEyZynKCqEjoxFZMRKIgCiK&#10;yZiGD8JTFEB+IZyH9rH2VEfSXN5VEEXNq4aNnKKThu425JILoLpkVRXRVkqCmqiskoBiKJKEMJTF&#10;MAgID0HDPb9hHdwvMa7eK+O3l5I6knXijLjByJd/N6BLyThZGHpNlFUjZFs5fPTrt0AiHLgkXIKH&#10;WKJmCzB64OUqYkwffbX2hPon5l5QybryBchdmbfkUnDjjVxnrdnjNdNXCTwsXcLg3i3bxnI+g6Fs&#10;Q6si/apyzwopd6bBvHM3KY+qJhr9AU9pT6R+ZSM8Qn9qlI/lat/9BalkZPpI3srSsgpJhEwiYRMI&#10;mETCJhEwiYRMImETCJhEwiYRMImETCJhEwi08OcYf5fHTH5fOE39EdXZvnxz/NkyH5sy37G4Xzh5&#10;RP8AK3xo/wBL4X9laroPLy3QdeXPVbZyik4bOEuODdw3XTIsgugtaxTVRWSUKZNVJUhhKYpgEDAP&#10;Qc5eDHObwdevYSHg3xBHQgiPuD8qp6gw1/qDsY3gFjhjgQeoIMvUEe0H5FaL5CvERdeV3I/Vu39O&#10;2bT2rahTKRVaxO119Dy0S+fScFe7VZ3kuyaVavLxbozmLnkUCisokoJ2/aYQJ2iGGeMOcMfsval5&#10;g87DfXl9PcSSMeHNcA18McYaTI8OFHMJ6AijunWqz1yxwDkt87xsdwbdmx1jjra2ijfGWOY5zmTy&#10;yOeBFGWmrXtaKkGrevSi+/yr+KncHPXb+udka32Nranx9P1sFIkY68DaE3jh4naJ2eTeslIGBmUD&#10;tjoTIJiBxTOUyY/hAfh1+G+ZMJxvg7rFZW1up5Z7vytdF46AeNjKHW9prVtele67/NvCOd5Pz1nl&#10;8TeWlvFb2nhc2USVJ8j31GhrhSjqdadQu+8sPi+21z9u+oLVrXYOuqa315VbJX5VreBspFni0xLs&#10;ZFq4jzwMHMkMkRNA5VAU9MQHt6d3Ue3q8NcuYXjbH31nlbW6nddTMe0xeOgDWlpDtb2/KKUr7ey7&#10;vNnDmc5OyVhe4i6tbdlpDIxwm8lSXua4FuhjvkNa0/VVSn3bwOnKnef6Py/T+yNR8zN6pv8AZHHf&#10;nL+wyrCnpONd4ZL82f2eJdL93SD/AI8m6P0abv8AxvadyfqfH/8ARLD86x/i9wuT0rmu97/81P8A&#10;xiBZJ2n93b5OXnZuxbpFbu0O2jLfe7faI5vIKbBTft2FgsEhLM0Xqbemum6btJu7KVQE1FCAcB7T&#10;GDoI+LifUttWwxVrYTWGQMsFvHGSPDQljA0kVkBpUdKgGnsVx5X007ov8tdX8WQsBFPcySNB81QH&#10;vc4A0jpWh60JFVj833bDlYP9fXj3/wBcbH/qFzun1P7SP8X5H/ufuq67PTJupvfI4/8AqTfc1Dfn&#10;B4ed48FdNNN17E2bqi3QDy7QdHTiqWrbzzBZGdj5uRbOzhOVmIZeyRSglCn6KifuOXoUQ6iF47F5&#10;owW/s2cFjrS7huBA+XVJ49NGFoI917jX3hTpRWxvXhzNbDwgzl/d2s0HmZHpj8mqrw4g+80Cg0n2&#10;qe9+D/NodLflMlf8KjbWY9sP5zt8D/crfxG3WQbw/wAm+xP99O/Hbhc+uA/zaTd/5QkR/wCc3q3O&#10;HKfzmrEH+5j+JTrt4k/ydr0/3x/5uFV48HvDjvLnfph1u3XWz9T1CvtLtOUY8TdVLeWYNIQUfCSD&#10;l2UIKsy7L2SyU4mUnVXv7iG6lAOgjf8AvrmPBbEzQweRtbua4MDZdUfj00cXAD3ntNfdPsp1Cs/Z&#10;XFeY3niDmLG5tooBM6PTJr1VaGkn3WEU94e35VMA33Z7lgP4N88eP119k/1Cjlln1LbUP9oZD/uf&#10;uivVnAm42972y/73+sXCb7s1yyH+vzx3/wCuNlf1B5A+pTap/tDIf9z90XaZwTn2972z/qSf1itC&#10;4c+N3aHju4XeQ2I2fe6Ddnm1dMW6RijUP6hO2jW1S1Rspq4CQVsMPCqmXeKz5ewqaZylKkIibqbo&#10;GMt18iYzkHe23psbBPAy1vYmu8uipL54SKaHO6DT7T7VfmH2Ze7N2ZnIb2aKZ09nM4aNVAGwSDrq&#10;A71Wsj49fGPtfyM/a/8AZhf9eUb7HPoD539eDZA+aDsH62+W/Kvp6EmP9pfQ7j1/W9P/AKsn2d34&#10;3bsdv7kfE8ffCfWkFxN8X5dPiDDTxeOurW9vfyClK9jWiw5tDZuT3d5/q6SCMW+jV5C8V8mumnSx&#10;/bQa1p7KV60shN92P5YD+Df3Hj9dTZIf9445jg+o3ah/tHIf1IfuqvuPh7cTfpXFl/7Uv3JWv+Iv&#10;xFbm8em59m7O2bs3WN1jrrrD6DjI2ifVR3rZ6e1wFgO+fKWCBhkCNSIQopgCYqHMdTr8AD44s5U5&#10;Uw+/MRb47G29zDJDc+UmXRQjQ5tBoc41q6vWnZX/ALG2RkdsX8t5eywyNfDoAZqJrqa6p1Nb091V&#10;Lfd1g/yl3JAf+TpuD+P3SOZN566ce4/7/g/FrhWnxga7nufvWT9+iW7Xmnyz0mETCJhFXjwm/hf5&#10;3/pLSv7i9ybuw+wojuVYdkFJMIvL3em17YlPs1FtjAknW7dCSNfmmR+hRWj5Nqo1XFFXoJm7pEqn&#10;eiqXodFUpTlEDFAQA06oqaaNqfndwJlbJA6eqcPyM0XKyi0uziCuG7aZj3bxRJAHZIkkg0sUZOnZ&#10;MU03XtSScYcogp0BT9hyEtd36FR6j7CzPD7G8mW8rFX2sHrCn8XKU1nEXM/Z7chH2iYdRjY3c5iT&#10;QU0stKPknSHUCC1jo8yqvaHvm5e4wUowfOnvH5lKLnTRbdsvintqkUSCeWW1zrOrEiYRgKAPHxmN&#10;6q8m7Kj7hVBHqgwZKqiAmDqUg9Oo9AGjejlU9lX5obafPfRGo6XqWL4WvLAwpjJ8ybzD+e9o7ele&#10;zEjLmOs2buVEUjJqSIkACiPUCgP4RyRDSa1VBUClFYzxm2jvrZsbbHO9NI/Yu8iH0UhXW3zb5l9Q&#10;NnaDxSRX7DGOo3+XKopF6iPRT1vh8SjkCAOxqqivtWB9ean2NFeSve235GpSjTWll0nD1yBuCvtv&#10;lUpNoIabBaObdrgzn10zQD0B7kyh1bm+P4OsqjRT21SnvVWauXnFir8qdZOKu/FrEXeCB1J66uCi&#10;QitX506afe1dLIpndGr02LdJJ8kQDD0ImsUplUU8o12k/MhFQou+L7Qu3tDV/dkRt2pPavIy9xgV&#10;IxV09jpBGaTjWEog9fsXcc9eJumorOCCVURAFO7qHXoPSryD2VGgjurJb0wdylJuMZHomcv5Gq2F&#10;gybkEhTOHbyJdt2yJTKGIQplVlClATCAAI/EQyA7qSgl4xNT7G05x7n6rs+pSlNsLnatjmm8VLe2&#10;9ytFO61TGjZ8T2rhwn6KrlgsQOpgN3Jj8OnQRm8gmoVGigU0Nxw0nYtRbUr8K0UfzM7ri8Q0SwSM&#10;mRV7JydYlGTBomdY6aRVHLpchAExilATfEQD45Ed1U9lCnx0aRttB4uWLWe6qIvCr2C8XMZOqWVF&#10;k6SlazOwVfjVSu2yS7pBZjIkRXSMQ49TFAeodBARk4+9UKLR06rFGmNJ8guE/IqUrGvKzP7R4j7R&#10;mE3hkY5/HupPW8g9Om3Rk3Uc/kEH6b2vEArd44RKdGWiiJKGEXaBEUakhw6/SQAg/MpNc5+KB+U+&#10;so1hXpBtC7LocmtPUGVfuHTaOOq7I3SmISRVbJuDN28skzQUIuVI6iLlql8QTMr3Ra7SfmVSKhRI&#10;i+QXlFqcSz17LcWYe3XFk0ZxTXYCinu4x+f2/opSs0+h7WSquHqo9p1lSu2SJTgPqJlERAJUZ3r0&#10;VKu+RZy4K8Sr/p6a2LvPfMozlt67bXdfNkY94k8QgYmRkkZ2WbvHMeCUO5lpmbQSUVI1Ko1apNUi&#10;IKCB1ChRzgeg7KoHtPddZ5C9NbO2xZ+K73XdPk7U1pW0XMtalo47MpYSNXkKaqm9eA6dNze3FONX&#10;ETFA3b6Y9enUOphArVUI7KUvJ/jPR+U2t1KBcFnMS6Zv0pqrWuNQQWlqzNopqI+5QTX7U3jB62VM&#10;i7amMQq6YgIGIqRJVOjXaTVVIqv7oOhKvo/j2/01rdku5Qa1GzNiunINSy9nskxGOyupeVXSI2QV&#10;kZN4oUgCPQiKJU0i9E0ygFCSTUoBQKP/AIztVbD09x0fVPZtUkqdYldk2aXTiZUW3ujxjyKraDZ4&#10;ANXDkgJLLM1Sh1EDdSD8OnQRq8gnojRQKwrIqqYRMImETCJhEwiYRMImETCJhEwiYRMImETCJhEw&#10;iYRMItPLnEH+Xw0yP8zfnCb+d8x1dm+nHP8ANjyH5sy/7G4Xzc5TP8rnGj/S+E/ZWqxb5v6w/u3k&#10;uiKbFLtWspbaPpmsRrl8dZJk3fzz9/FM13irZBy4TaouXZTKGTTUOBAESlMPQB9X07XceP4ifkJg&#10;4wwXN1I4ChJawBxAqQKkDpUgfKQvN9T1nLkubmY2AtbPcWtnG0uqGhzy5oJIBNAT1oCadgV7Qfu7&#10;vNkf68vG3+Z/3Zba/kizyz6pePfZYZb9ytvyle630h8mN/jHDfu11+SLhN93a5tD/Xm42f057b/k&#10;hyB9UfH39wZb9ytvyldlnpJ5Jb3yOG/drr8kXCP3dbm4P4Ny8av6c9t/yP5A+qHj8/2hlf3K2/KV&#10;22elDkdvfI4j91uvyVWj+JnxV754Gbl2TsfbN31FZoi4ayNSYtlrqXuUnIoSKlqr88Z0/LZaPVGy&#10;LIraHOQBTUVUE5w/FAAEcw9zPzDtzkbB2mLw1vewzwXflcZ2xNaW+N7KDxyyEmrq9QBQd1m3hDhf&#10;cvGedu8pnLmxmhuLTxNEDpXODvIx9XeSKMUo32Emp7L4PFV4oN+cFeRuw9wbTvWoLNXLXqWw6/i2&#10;Gv5e5yE2lJy96otobvH7exUassEWCbGqrEOKblZQFlCABRL3GCXMXMe3OQ9tW2Gw9vexXMN42Zxm&#10;bE1pa2KVhALJZDWsgPUAUB616KXC3DG5ON9xXWYzVzYzW89m6FrYHSucHGWN9T5IowBRhHQk1I9n&#10;Va6OquGu3uefNPkjqLVFvptasldntw7JfSGxZmzxsMvCxO146sumjZxW67an55VR/cGxyFO3IkKS&#10;aoioBgKU+y2Y3thePNh4rNZiCaW1litoAIWxucHOt3SAkPfGNNI3A0JNSOncjWvC7LzfIe/sthMP&#10;cQw3MUt1OTM6QNLW3LYyBoY86qytPYCgPWtAZwm+7kc4R/rz8Zv6dNu/yOZjw+pnYR/tDKfuVv8A&#10;lCyYz01b9b/GGN/dLj7gvnV+7f8AN5YvaruPjCoXr17VLltw5eodQAehtNiHXoORHqY2I01bY5QH&#10;/s7f8oXYHpu3yRR9/jSP+0uD/YFNLnRxsu3ETwPVLjvsWXq07cte7MjPnErSncs/rLv6s3rd7xH/&#10;AC13OwtelVfQi7Kgmt6rNHtcEUAveQCnNY2wtz2O8efZtyY5ksdlc2rtLZQ0PHjtYojqDXPb1cwk&#10;UcehFaHoL43xtu82hwXBt3IPiku7e6Gp0ZcWHyXMsooXNa7o14Bq0dQadOq1StW6v2du6813VGpK&#10;nYr7eba9FlA1Kut1Hbt8qmmo7dOFCd6bNjGxzRBRy8eOTpNGTVI666iaSZzl2wy+TxeDsJctmJo7&#10;ewhbV8jzQAdh85cSQ1rWguc4hrQSQFrLiMfkszex4zFRST3srqNjYKk+0n5AABqc40a0AucQASty&#10;bjx41+TlM8P+8OHliGj1jeu2rNOW2DjVLcu6hoNu7lNeOk4SxWWvxcoxRmHbWluS/wCwRfMv9kog&#10;dwUDLelpfuDkza95zHY7yt/PLgbSJsbnCOjnHTMNbGPc06QZWn3tLvddRp92u3mF463JbcTXm0rj&#10;wR5q6m8jWl9Wga4XaHvaHDURE4e7qb7zauArTUD5D8fOQPFXYTnV2/KbZteXFFkjKNmUk8Sex03C&#10;uVVkG03XJ+Jev4KxQyrlsqj7lk5WSI4RVROJVklEy7eYDcOB3VjhlcBPHc2RcWktqC1woS17HAPY&#10;6hB0uaDQh1NJBOsuWwWW25fnG5q3fb3oaDpdQgtNaOa5pLXtJBGpjnN1Bza1aQJe8FPFvyM8gtMv&#10;N31DsbVlVi6DZ2dUl22yLHeox+6fvopKXRXjk6xSLa3UaFbqgUxlVUjgf4AUQ+OWXvvlDb2wLyCy&#10;zFvdyy3ERe0wsicAA7SQdcsZrX5ART2q9Nm8fZredtNdYqS1jjgeGu8rpGkkivTRE8U+yR9hbHHD&#10;Lx3bu8ffCvyGQm6Lxrq5Otm6bt8rABruZt0wzjUKzqfY7SQGSPa6pVFEHLxSYS7AQTVKJUhExgHo&#10;Ga6bu5Cwm/8Ae23ZsNBcwttr6Nr/ADNjaXF88JFNEklQNJrUjv0CzjgNlZXZmzs9HlJLeQ3FjIW+&#10;Jz3AaIJga62M6nUOwPbuoM/drYF5aaP5GazHOUmcjY6poeBYu3BlSINXsvD8jo9q5WOgRRciSC7g&#10;pjCQpjgAfABH4ZePqKnZaZDbt1KC6OKa5eQO5DXWhIFenUD2rw+GYH3ePzdpGQ2SSGFgJ7AubcgE&#10;069CfYsGG+7W87R/r6cZf17tuL8P9h3PZPqL2Qf7Uyn7nb/lK6EfDG52d5Mb+pJL+Tr5zfdqOd5v&#10;6+XGEf8ATu+4/wCRoc4neojZJ/tPJ/ucH5Qu/HxFuVneexH2Hy/cQrQvEJ4feRvj95LXjc23r9pS&#10;1VqzaOsusmTDXE7epSdSnJq/a0tTZ67Qs+vamwJFJsKY5Iocjk6wLKJACYlE5iYz5V5WwG+tvQ4n&#10;FQXkVxHeMmJlbGG6WxTMIGiV51VkHsAoD17VvvZGyMptrKSX19LbvifbujAYXk1L43V95jRSjT7a&#10;1p0WxvmAVlFMImETCKvHhN/C/wA7/wBJaV/cXuTd2H2FEdyrDsgpJhEwiYRMImETCJhEwiYRMImE&#10;TCJhEwiYRMImETCJhEwi+R+9bxjF7JOxVK0j2jl66Mg2cvFwbtETrrCizZouHjpUE0x7U0kzqHH8&#10;UpRMIAJFCPWm/wDkduraL5CoaJDXOhYV6k3cX/c7Ky1632lui5KR2rUqd0j3IqPkhN7cVimaolTE&#10;y64LCDXJENA79VSpP2FOfIqqYRMImETCJhEwiYRMImETCJhEwiYRMImETCJhEwiYRMItPTnCH+Xu&#10;0z/ob84T/wBEdXZvtxz/ADY8h+bMv+xuV82OVDT1eYz874T9laqcPkt8SHJvmHynV3tqK/aVq0CW&#10;mUyBZJXW1bAhLQ1l6z746r1JOsa2s7NBIqzghkFCPPVASiIlIIB1xrxFzjs/YeyxtrO2uQmuviJX&#10;kxRwPjLZKUB8lxGSaA6gWU+crLvNnp63zyNv47r27d4yC0+GhY0TS3DJQ+LVVwEVtK0CpBaQ+vzB&#10;RJHwq+VL9Tl9rf8As/8AIz+SrL0PqC4YP8RXf4FY/lKsZvpp53HfcNl+H5D8lXEPhR8qg/3X+tv7&#10;4Dkb/JVkT6gOGf8AMV3+BWP5Suw30386t77hsvw/Ifkq4h8J/lVH8HMDWof+sByO/kpyB5/4a/zH&#10;d/gVj+ULst9OnOIPXcFn+HZD8mXEPhM8rA/g5g60/vgeR38lOQPPvDf+Y7v8Csfyhdlnp55ub3z9&#10;p+HX/wCTLp/u+GztoXHmNtqDuux73b4tpxvtL5KMs1vsM/GpSTbaWpmiT9FlLSDpuR4i3drJkVAg&#10;KFTVOUBADGAeT1LYjEWOyLK4x9rbwSuykY1RxMY4tNvcGhLWg0qASK0qB8ir6X8zmchvm+tsld3N&#10;xCzFyHTJK97Q4XFuNQDnEVoSK0rQke1ff4Rv+lb5hfky5Bf6vJDU+dfnv/g7g/vqz/Ebhd7gE15m&#10;zv3re/j1usu8hfD75NNm783hsihcrtfVyjbB2/su70uvvd6cgIh5BVO2XOanq7DO4qF1m/h4xzFw&#10;79FBRu0XWbIGIJElDkAph8PbfNfFmK25j8XkMRcy5C2soIpXi1tHB8kcTWPcHOnDnBzgSC4BxrUg&#10;Horg3Hwlylldx5DK4/LWsdhc3s8sTDdXbSyOSVz2NLWwFrS1pAIaS0EUBI6rDZvCH5Yh/uyNaf3w&#10;vJP+SfPYPPPEP+Zbv8DsvyheczgjltvfM2n4Xe/k683ZfAt5PLlFqQlu5S6VtUKqqiurEWTd3IOc&#10;i1F25u9usowk9POmh1UD/EhhJ1KPxAQzltvUFxXZy+ezxN9FOARqZa2jXUPcVbcg9fsqs3AnJ91F&#10;4LzKWMsNa6X3N25tR26OtyOnsVpnj34HPPFNx53rtbapNc3nkBZHrdihZqS5mZqEj6UZaDi6ZT2c&#10;pZa1T59i0krzJKPZwjdJIjxNJn19VRmgJdV/Vb6h7OLZt/vWyiuP0cwWMluG28xZEZ7oBwYHFj5W&#10;DWTHDG73nM1yFrSXlp2I9P8AwzdYfKRYS/fbu3BlL2OEzRB0jYoCWjprZE73SXyyAaQ8NZU+4CMZ&#10;ynI/fUhYQsyu2bw3kSrpOE2sfOO46vEOj2+kQakxO3qyzcoEADJqMzkV+PqAcTGEfzm3vrH9RWRz&#10;hzzdxTW7i8ubBDDbttWNJqIxA6J7XtaAGh0xkkpXVI4lxP1xseB+LLbHDHPxjZvdAdLJLKZnECmo&#10;va9uknuRGGMr2aAABIPktx5a+WPgkvX1Y+nx3Iai2YG9CvU+g7ioms3Vg8gl5wx5SKYSsuhVbvQX&#10;6ISrVBsuh770lStlVGLUS/eP0W+oy93NszFclZSN0LLyOa3yNvBUsfLbvkj1xNkcAKva2aIOeXRt&#10;kfCZSC9zvmn6lOGre3y17s+xcx9zbvjlsppejmMlDHObI5jSaaC6N9G0e5jJNFQ0Ch+2eEDyM8Yt&#10;SbU2dF8kdOVmn67pFv2fbofW+4d6w0lMxtFrMhYJIrGPb6mgIuQnFYuLOk2By4QTMoJSnVTJ1MG/&#10;9pzfx3ufL2uLkx17JeXM8cMbpre2c1rpXhjakzvcG6nAu0gmnYE9FqHccR7329jLnJC+tGW1vC+Z&#10;4imnBc2NhcaDwtBdQECpAr3IUkPDPsTYN/4NeUw18vVyuxorVD4sWa3Websho0r3UG3xeAwGZfPR&#10;Zg7Fql6oJ9vqemXu69odLc5gx1hYb72r8DBDDqvG6vGxrK0uLeldIFaVNK9qle5xve3l5svcvxUs&#10;sobZOprc51KwXFaVJpWgrTvQKo/xu8GOXPNH7Z/zV901nUH2bfZ39efUextm0D6h+sfrr6Y9n9nN&#10;StPzf5T9LSPqe89D0Pcl9Lv9RXsyhyNvfamzfg/0ns5bv4ny+LRFDLo8fi118sjNOrWymmtaGtKC&#10;tnbJ2pnt0fEnCXEUHw/j165JGatevTTxsfWmh1a0pUUrU0s9N4L/AC6D1/46Wsf74zk1/JHmMTzb&#10;xUf4nuvwSz+7rIbOLN+N/jC3/d7j7kuE3gr8ug/3aWr/AO+M5NfyRZA818VH+J7n8Es/u67TONN9&#10;N75CD93uPuSss8VfjY508OuQty2byc5B03bFCndM2GiRFdru2Nw3t6yt8pd9d2BhNKxGwaLWIZu1&#10;bw1YfoGcpODuiHclIVMSKKGJjjk3kLZe7MFFjtuWE1rfMu2SOe+CCMFgjlaW6opHuJLntNCKdCa1&#10;Are2zNqbkwWSfdZi6jntnQOYGtklfRxewg0exo7NcKg160pQlX+5g1ZLTCJhEwirx4Tfwv8AO/8A&#10;SWlf3F7k3dh9hRHcqw7IKSYRY23Mc6en9rKJmMQ5NbXo5DkMJTkOWryhimKYogJTFEOoCHxAcqO6&#10;oeyo54C8KtT8m9Dy962PO7KRsKGwJ6sIr1y4DHNiRsdEVp+3N7N7GyiB3PrSioGMYBKJegdvUOuc&#10;j3EGgUWgFZl44S+weMvPJ7w8Q2XZNl6hn64/lIBlbXqsnI04/wBJvr4w9MxTC3i36YtlmzkG5UGj&#10;4jkjgUE1TJlToaObq9qqOhouw8u5FHR+LkWDt61bS97tUY9Fi6WaLKNXg0pusUFUTFEDemqPaI9e&#10;g/HEftVHLm5BePTV+ltV3fc+qNwbZ1ldtaV2RtcPNSN7FWPcrxLZRdGE9w1ZRcy0kJ1x2tGiiDvr&#10;7lchfSV7uwQcSaFVLQAptcFNrXLdHF3Wl8vwrubS6RnYaRmFkU0AsRa3YpWBazpSpmEDrO2seQrk&#10;4gT1HiaxgKBRLkXCjqBVHUKtxrL7h8nW777WofYM9rHinrGSIwdo1tUzV9bW6kgsnFneoCo2GUsN&#10;mSiFHaXvCOGMGgQvRFRYw+6n0YK/rlH6R+ZZytHiY1vEQ6krovam1NebQjOyQr1lk7Ig9j1pdmKj&#10;hoMoMFDwcwwMu5EpfeM1u9r1FQqCwh6Zoh59vZV0/IvaePPlBsTZhtg6A3t3jufSi5mjqTddPmti&#10;g2EipASPzsWyQsl5ury6aLdd4CgGkEnaKglOqRddU9oHUdigPsPdWb5BSVMniGevHYcoAdu3LkEb&#10;1VCIg4XVWBIo/WnUqYKHN6ZR7Q+AdA+Gcj/YotXiuflQY7J5/wDGfWs3IzbGuXakVWDmhgpI8Y/9&#10;o8vl9TUUauPTXSTckL+xMdM4B+qAhhho0lUd3UnP8VHxv/8AxXvD+yCx/qYynkcq6Qpa7vh21X4s&#10;7er8Yq7M0rugL/Dx67pf1Xxm0RrqWZNVXDkpU/Vdik3KJzgBe4/UegZEd1U9lW54/wDflJ0NwTtG&#10;zdozyyUdHbWt7WOaGX93OWSYUgawpH1yvtV1QO9k3xkzCUvcVJBIp1ljJopqKFm4EuoFRvQLsuPu&#10;nNmc2diMuV3J5F3E6wYqmNpbSYLPEod7ElWI4aS001UBD31cUOQihjKkBSfcEA6pSRyaSDgSGjSO&#10;6Dr1KmtyM4Yaw5OWCv2O92TZMG+rcOtCMkqRY42FZrtFnqj8yj1B/ATJlnJVlRADlMQOzoAgPTrk&#10;Q4t7KpAKpzX4e68S8gTLi2W37SHXTmnHnjyA2pkNtB6Wku7IBSyQQQRYIe+QAvaLIR9LqHXu/Gzk&#10;1HRX2qFPeore9F8RtP8AEV1dNgVy37EeNnVWXSsTm/WSPmoyLg4dT528foIxteiVEVUE2gmOcRU/&#10;ayiAF6jnGXF3QqYACrj13B7n8o19utxuewLVrDi5T7GlEQNKqq6jVSccIAVw3jSd3dEvLG1hnJXM&#10;jKvk3otVnqaLVt6CglQmaMFPao9XfYWar94q67UYFe08X9pbUoW1oBJWSgTPbU3MxnHbZosIRfzC&#10;LaVp/BSEouUhCvfcqNkgESqICQ3cSgf8vZV0/J3Wb/HfyotXIvXtqruzEu3a2pZVjCWt97VswGcY&#10;yYSJYmVdR7cqCbKZTcw7ts9TTRIj3okUL0FUyZKPbQ9OxRpqom8cXLzjH5KNtaGdvHadF2+0fyFN&#10;aLP3CcS2UXan2BTwR+ZiJnYw8crKQSYEN3HdHEpTG6dBq73mV9qoOjqLInlOututg6a4pawK7fXf&#10;ak+NqlY2NVeN3ikLBi4Z19q4UT7GykXIy4PHioiJhQNDFUN2l6CJg7uKq75As++NbdCu3eMNZYTD&#10;xVzbdWu3GuLCDtZIz5RrEESXq7xVAoFcJomrbpu1A6odyq7NYREwgYco8UcjT0UVOJDt9yY8gW/O&#10;RJnzh1RdWFeVikGbulkY9ZV+3eUarOCR7sx1DIv6fFSr1cCFJ6bt2Uxu3v7TVd0YB7UHV1VdVnGp&#10;JhEwiYRMImETCJhEwiYRMImETCJhEwiYRaevOD/p7tNfl74T/wBENXZvtxx/NjyH5ry/7G5XzX5V&#10;/neYz874T9laqfHko4y+VHafJVzbOIex9p1zUC1HqjFGKp3JN7q2ISsbIJAk4oNVJdq8kR2sJkjH&#10;cFQEFgEv44iAgGLuI948LYXaAsd9WllNnhcyOLpbBtw4xnTo+2GJ5oOtG6unyLM3NmxefM/vg5Hj&#10;q+voNtm0iaGRZJ1qwSt1az4hNGKnpV2nr069FX6bg959P1Nyb/8A1ubb7/X2oGZMPI3pm9mPxn+q&#10;W/k6xWziv1ZfrsrlP9dP/KF0s/w3889bg5mxS26eQSEVARUjNSa6fNeRXOjHRbNZ89WIgltQyqx0&#10;2yBhApSiYwh0ABHJQb/9Nl1cMtoMdjTNI9rWj6qYOriABUwfKe65JuNPVPaW77q4y2TEMbHOd/8A&#10;zEh6NBJ6Cfr0CqaNzn5t/wDpi8p/74Tbf9V2ZpPHXHw/iLDfgVt9zWCo+T+ST0/SHOH/AA+6+6rZ&#10;k8J9P8iat6u21eWM9yKktN2XVykbQEd77NtU2d3albPWZFvLROv7rZ31jjElq8i5FCUUjkG7hBUS&#10;orKFOIZqHz9f8X/BW2H2VHi25qG7JmNnBGwCPQ4aXTRRhjqPpVge4tI6gELdz06Y7ldt1dZjfsmV&#10;dhp7VogF7cSSHXrBLmwyyOkZVnZ7mN1A9CQqteFFutfhr5a3q282tJ7irMXeNQWmhVRSmQlYtDOw&#10;Srq7a3tZ3sFZXFvhqZPxcfGQwleCwk3Lhm4cIprIkMY3Zl3f1lZc57LtrLYF/YzTW17HNJ5XyRlj&#10;RFNHR7PG6Vji53u62Na4NcWuIArhzjy+vuBN73V7yJj7+GC5spIYjEyORr3GaGSrJPK2J7Q1vvaJ&#10;HOaS0OaCelUD3f8AsSo7p2htrRmxtl6kkL5Zrq5Sm6Pbp2g2pep2i2GspIGYkajMtXB2qi7Zos4a&#10;+4Wbi5bJm/GFMhgzCzbWMvMBZ4XcNraXsdtDENMsbJoxJHH49bRI0itC4B2kO0uI6VIWIXboydpu&#10;K9ze3bq7sn3U8xD4pHwyGOSXyBjjG4GlQ0ubqLdTQetAVbFqXjV50t4a1pu29cb55Fy9GvsK3sNY&#10;k3XNKdiXD2KdGUKiutGye0Gr9mcxkh/EVTIcOnxDMK5rdXp/wGVnw2Tx2NZkLaQskaMYxwDh3Ac2&#10;Ag/ZBWdsFtL1BZ/E2+ax2TyT7C5jEkZOTkaS09iWmao+wVkA3BT7wV+pujkJ/fyP/wCVjPIPIPpy&#10;/uDHf6rb9wXus499RX67I3/+tH/dlgPkfqXzZcUdYvdwbs5D8kq1Q46WiIR3KMOZNnsThORnHItY&#10;1IIyC2Y/kDlWXDoJwTEpPwmEAz3ttZrgvd2WbhcFjMZJkHsc4NdjY2CjBV3vOhA7f1V5O4sJzftH&#10;EuzWcyeRZYMe1pLcjK81edI91spPf+orLfDFzdjuU+pdocI+UW2bTatwTcnLWTV9r2VcJm0We51p&#10;1HMpBxBws1ZHLx1J2PWFggjTCLJd4od0wdD6LczZg7EuvXqy4LxW4NvXlvb2bYdl5XHSWV421YyL&#10;wOka6NszQ1ulhcHt0P0FrZoxrqZGg5x9N3LV4y7issjdvl3TY3jbq2fcPfIZmsLZPGS52p/jc0lz&#10;NYJid7vRjiJiynA7fyFkGEYR1ak4k6okRuIWNmygionATJLPmDjutLcxQEAWIjHuuw/UEzKlADm/&#10;PLef0dfMMGedY4/I4Obb/mIZdPlnjf4q9HSW4geWyaepjY+RmroJSPeX1xs/VJsk44T3lnkWZPxj&#10;VE1sTma6dQ2UytqyvQOcxrqddFeixh5LuTNX8b/CRzx41tsdRryn3Mkc0dIU6YWh7hWWMvIti27a&#10;SoxrtOWqrFvBRgwMA6Kds7XdkIsgKh2T06f3D9GPpxstlbfxe1o2G72rhmvfcTzRgMvLuUuke3Qd&#10;TSDK/WY6vEcDWRvcS5rnfNv1N80zZW7vMiyT4fcmSLWwxxP9+2t2UaHlwo4e40sa/wBwvlc97BRj&#10;g2KfjM3TuPdXiz8okvuXbOzNtSsNrHc0dDyezb5ab5IRMctx1sjlVhGvbVKyrliyVcmFQySRiEMc&#10;e4Q6/HNkeTcJhsJyltaHDWlraRPurcubDEyIOIu2CrgxrQTTpU9aLDHHuYyuY463HLlbq4upGWs4&#10;aZZHyFo+GkJALyaA96BeC8AlPmtg8TfJZQK0kgvY7xUYSnwCLlwRo2WmrLrXbcLFJOHSv7U2QUfP&#10;SAdQ34pCiIj8Azu89XkGO3dtnIXRItoJ3SPIFSGsmt3OIHtNAaD2rr8P2k+R2vuLH2oBuZ7cRsBN&#10;AXPina0E+wVI6+xRK1f4ifNRo7579ijq1ag+qPln1N9lvKaF1/8AUPyT5h8m+efSd9iPm/yj5s79&#10;r7j1Pb+5V7O31D9bnynK/DGb0fXJhvPFq0eayfLo1U1afJC7Tq0trSldIr2C8nGcf8p4rV9Wxz23&#10;kpq8V3FHq01pq0TCtKmla0qadysqG4DfeIf1N58hv1ud0r/r7YDPFO+fT97LPH/6sH3Be4za/MX6&#10;6e9/Dv8A9dcBuAv3iX9TePIn9bnhJ/ytB+HIHfPAH9xY/wD1aPuC7jNr8t/rrm7/AA0/dVk77v1y&#10;O5P7U5xbdoO8eQe8dqwle42X6QJWNl7dvewK/HWiJ27piFLMMouzWGXi0pVo0kXbdN0kQFSoOVSF&#10;P2KHA3lc7be23jNmWl9hbCytZpMjENcMEcTix0Fw7SSxrTpJDSWnpUA0qAvU4uy+YvtxT2uSurmd&#10;jLR50ySve0OEsQqA5xFaEivehPyrcSzU1Z6TCJhEwirx4Tfwv87/ANJaV/cXuTd2H2FEdyrDsgpJ&#10;hFjTdH8Du2PyaXv960rlR3VD2VEvAfVnMS+6GlVdGcia9qfXi2wZxjJQLypRUnODPIxVaWkJZlNK&#10;Vp/KoJuWSjVMqab5AoCkYOgAYwm5HFoPUdVFtfYrOuMfB2A0TcJrbt3vk/und9iQcNn9+s6IokjU&#10;HqaBHpYZk6ezD8ki6TS9BV6s8UVO0/akyIJmVKpAur0HZSAp9lRH8wDRV+PFli3eLRy72+2tojIN&#10;uoOGKrkaSim8biBiCCzY5wOT4h+MUPiGSj9qi5Rw5e6N2joW16tk+Qm3t08lOL8nYWSVqBa0TkfI&#10;w0wQyvrsVo+QmZ6MI4XjiiuyV9VAzwE12wKNjgVcatII6dHIRTv2V9GrG2tlNV01rqE0YjrBarMU&#10;qUpWVVkWacAs16NVWa5x98m96HEyyi4+8B13mXH1u/OM1r17qY+ZVC+KW5RWqbbvLjDflWtZ2Q0u&#10;ZpKLYSardotOuoJM9dn4iPWVVKV++Y+0QdIIIioddqqssmAppnME3itCOyg35FdbP2CDqsNJWOzS&#10;8bAQMO1UeyszLvG8fGx7RLp3uHbx0okggkAiAdTGDqIgAfEQzjU1S746V3W2OYfLLkVXo5031xPG&#10;sEPEvnzcrJd05tV1jbBDJegUx0zPSwdcMu9IQxxQO4TA4/thRNyP6NA9qg3uSrr3z5jFsXknJvGs&#10;dGxzVw+kJB84RaMWLFoidw7ePHbg6aDVq1QTMdRQ5ikIQoiIgACOcamqZvDqmu5h+Sc6RBUIqVvt&#10;YTYvBKPt3C7drZnjlBJUOpDqtm8q3OcAH8UqxB/+MGcknsUWrxHkCokTs/yB8Y9ezryWj4e30iqw&#10;ci9gXibCZatnl8vpFF416s3dpNnaf4SHMkoUB/CUcNNGkqju6mjrvxt6X1neqpsCB2BvR5MU+cYT&#10;8czmr1DvIh25j1yrkaybRCotFXTBx29iqZVUxOQRDuDr1yOon5FXSFKDkl/a7b8/IttP9407lB3V&#10;T2WvPx84LPeRHEqW2vr+flh27U9hTreBp8u7jF6PYo6FjoJ+rFoMn7L042xSJ33VNw4XUYrmSIgu&#10;mQihnCXKXUdQ9lACo+dXDcIOYbPf8C813fGCdM33rhE0Vc6e4ZDCnkk4hQsY5nYmHVTQNHmbOyej&#10;IMAKBmDjoAFKkdMAg5tOo7KYNfsqfeQVVTS8/wCmTivyaKfxUyWcn/V/qqP65WtbTrD27ax2NTI1&#10;VNCRt1Dt9YYLqqHRSRez9fkYpqqosmBjpJpruyiJigIlAOoZAd1JVW+JHZ1eiKJfeOtjOWt7TqWw&#10;56aNW5YEo6RlWDthHsJFNm2cKEePJauSNfckfogmBm6BkTfEBP2TkHWvsUW/IrYL3e6lrOpTl5vM&#10;4wrtXrrBeRlJSRXTRSTSRTMcrduU5gO8kHhwBJs2SA67lc5U0ymOYpRgASaBSVR3itZy192Lyx5G&#10;LRi0NX9kXxVKEalSArFV/L2Gx3ScZNzioJ/97zeaYJB+KJRBz07upRDJv6ABRb7Subyr1eXoNj48&#10;csqkiQs7rW4R9clXJ1AUA5Wcia5UtM7I5RTOyTfspZJcwj0P7whDAICHRH1q1HfKuXhvIBys5qbz&#10;5aqN3I0qhx7bX2qivSPEFEiv2Ropu8QRUE6SK5qyzeOXrYTj6LidAQD4gIHe60N9qDqaqOGzNhyv&#10;ADkdy6qkM2kWdV3vraRtWsQjiIRTaKttkVcGgJZj6AKHbsKZLys8ySKiJDH9skIgQOhiVHvAfMqd&#10;iVY94y9Pm1VxWqci/bGQsO1HbnZcsKzdJNyRhNItmtVb+4KJll2Z6wwavEynEPTVeq9CgIj1i81c&#10;pNFArBcgqphEwiYRMImETCJhEwiYRMImETCJhEwiYRaevOD/AKe7TX5e+E/9ENXZvtxx/NjyH5ry&#10;/wCxuV81+Vf53mM/O+E/ZWqnZ5L+P/lg2RyYc2Th7aNwRemzUWpsW7OjcjYbV0KSyNfmXz0xqw+2&#10;RU1/eqGUSFRz7UQWL2gChu3oXGXEO6OEMTs8Wm/YbF+4PiZSTNYPuH+M6dH2wQSCnejdXTr0FeuX&#10;+cNoeoTNb6N9xtcZCPbPwkTQ2HIstWeUa/IfE64iOrqKu09enU06VnXrjn55Nc0u4bDuGyOSsTUK&#10;HV7Bc7VKl5lxD8Yyt1eJdzk5IAwjN0PJJ8LKMYqqei3RVXV7e1MhjiBRy3j91+mjLZCDF2FniX31&#10;zMyKNv1W9uqSRwYxtXWoaKuIFSQB3JAWGchs31Z4bG3GXyV9mI7C1gkmld9bsdpjiYXvdpbdlxo1&#10;pNGgk9gCVHDjqv5aearDYDDRG8OSOzoymt4WPvzGQ5RSFcZt2l2Qn0Ytm5a3vZkAlLtpZvAPiKER&#10;KuQpUxBUCgcndc+7Y+EOPpbZ+5MbirSa4LnQluPDyTEWaiDDA/SWl7KE0PXp2NLZ2PP6guTILsbW&#10;yuWvLe20NnD8iYwPKH6QRNOzUHBj60qOnXuK2VeLLw47m15yMDbXM7UkZB1XW0KWZ1xXH1v17dWV&#10;j2Uu/QSipSTjqpPWtE0bTo9Jw7Im69sIyZ2SqZlCoKkHEHMvO+By+1vqPYV6+S6u5NM7xHNEWQBp&#10;1NaZGRmsriGkt1faw9pA1ArOPBfp53Dgt2ncHIllEy2s4w62jMsMwfcF3R7hG+QUhaC5odT7YWOb&#10;XQVbLf8AlPsidsj9zTbCFfqKTkhIFnHx0csq/ZMX4O2E1JPpOOXkheSpUyGWakOkzBuYG50leiqq&#10;35WfUV/SEcyO5Nym2+Jb6DDbQxV/JaxyNtba4nunW0hjkmkfdR3DBHJKxzomRMj+06BLqcXhfZfY&#10;HDW2J9v22U3JG+6vruBsunySRsjbINTGgRmNxeGEB+pzhqqGigBP67gKx5ANNbN4s8hG0VLv5Guu&#10;LHSrsnCtfn1cmWRzRzG8MWrMkdHMbJSZeca+kdodoSSj3arJwmKJnRnX0K/o6/WrvTk6W7G5RC3f&#10;2A8D5JIW+GLI2Uxc14liaSxsgfHSbQxkVZIZIY2PZ7uBvUdwZt12I+qqF+ByLXiPX78lrcMFWSRu&#10;ND7ofVlXaiBJHI5zXHVqvL+EDyZJrKpp8eWTgiahyEXS3Fo4qSxSmEpVUyr7IRWKmoAdwAchTAA/&#10;EAHqGfe0eoDihwBOScDTt8NddPm6Qnt9lfJoenjltji36tYW17/FWvX5+s1evziquG58O+RnCvw6&#10;cQKjE3G7aP3DU9ha1od2X11fHENMtkT0Db8pI1xW0UaZFCRjzPWDVVUqDpZsoqgQ3U3aA5g3jpm2&#10;N983Zu9mggyGEmtp5ohNCHNP262a1/jlbVrqFwFWhwBPaqz7yPLujYXB2DsoZ58fnILi3hlMEpa4&#10;faLguZ5InUc2rWk0cWkgd6Klm03fy3U3jpTuWNi5Fcno/Ql/l0oKp3cvKWddqSko4cz7NJsNXZbJ&#10;c29iBnFXfF73DBJMPR6ibocgmzja2HDV9uefZ1rjMU7cVswuki+AaNLQGEnyGERno9vZ5PX5jTCU&#10;+Q5nsdrwbyusnlG7duXBscvxziXOJeAPGJjIOrHd2AdPnFbO99X69bQ+7qaovOy7ladgXWc2c4+d&#10;W66T8pZ7NL/LOSO0IeO+ZTk06eyb72ETHoNkfVVN6TdEiZehCFAMSYHG4/E+pa7x+LgitrCO1GmO&#10;JjWMbqsYHO0taA0Vc4uNB1JJPUrMOayeQy3prtsjlJ5bi/kuPekkc573ab+Vo1OcSTRrQ0VPQADs&#10;Fq1tnTuPdtnzB04ZPmThF2zetFlGzto7bKFWbOmrhExFm7hBUgHIcggYpgAQEBza2SNkrDHK0Ojc&#10;CCCKgg9CCD0II7grV63mkhkbLE4tlaQWkGhBBqCCOoIPUH5VtpcbeVXJCT8FHKDdUtuzY0zt+lXq&#10;w1mrbOnLNITV8hoZaW1G0Fu2tMqq7mTOEW9nfFRcqLHdNxX6pKEEiYk093HtLbMXPuMwcVjbMw00&#10;DXvgawNic4MuHVMbaNpVjSWgaTShBBNdvMJurcUvBF/m5b24dl4pjG2cvJla0zQM6SH3q6XuAdXU&#10;K1BBAIoY0lwJ54c+4W3b61hTJbdbdW9ylYuN+t22KMzscleWkPAWCUJLOdj3eKskw7+VWViqZ2Yq&#10;qagrdoKCchylz3nd+7C2BPDgMrOyxcLdr44o4JSwRFz2N0iGJzGjUxw01BFO1CK4VwWyd772hlze&#10;Lt5L1nncySV88Qe6XS17tRmla9xo9pLjUGvckGmwvwf4b8iOG3jE8l1W5FURChT1x1LuywV+PRtl&#10;OtgvYdnx8sccu8O6pk9YGLUAelMQE1VSKj2iPb29BHXTfO8tuby5P2xdbcuDcQQ3lsx58ckdHG7Y&#10;QKSMYT061AI+dbAbN2pn9qcd7it8/B8PPLaTuaNcb6tFs8E1je8Dr06kH5lFnwSzUvWeGHlFsdek&#10;3sLP1/XTabg5mMcqs5KJl4rVO4X8ZJx7xAxF2r5g9QIqkoQwHIoQDAICGXLztBDc7z2vbXDWvgku&#10;S1zXCoc109uHAg9CCDQj2heHw5PLBtbcU8DiyeO3DmuBoWuENwQQR2IIqCsueCrknyG2/qjyKyu2&#10;d57c2fJ0LXmr5CkPtg7DtdydVF8/rfINy+d1taxSsieFcPl4NkdYzcUxVM0RE3UUydPF5z23t/D5&#10;Xb0WJsbS1jnuJxIIomRiQB9oAHhjRqADnUrWmo07le9xDnc1k8dmpMjd3Nw+GGIxmSR7ywltwSWl&#10;xOmpa2tO9B8gWuYbyDc8v/TR5VfzB6b/ANph+uH++nNgjsDY3+ZsX+Cwf1ixHHvLdn+c7/8Ad5f6&#10;5bLXgJnuf+wNjbH2XyUtXJq46Gn9RJk11Yt2Wu+zlOnLUtba44aSdGTvEm4LKApBJPS/MI9M7YSA&#10;dMyvd0LmtnOsGxLCwt8dtyLGw5uO6PmZbsibI1mhwIk8YFPe0+64g9jT2rO/FE27Ly4mvc2+8kxj&#10;4B4nTOeWudqBqzWevu194CnsqsIeELjhvjjt5Ot7xm79S3rWS9g417ge11zaoB4wiLKzJvXRC6zq&#10;sz3YpB2Ju2TfI+qdk4XKiZQpTiUw9M9fmbcODz/HFjJhbqC5EeRgDwxwLmH4a5AD2/SYTQ01AVp0&#10;XT44xGUxW8rpuSglhL7SUtLmkBw80P0XfRd39hNPatvjNUlnhMImETCKvHhN/C/zv/SWlf3F7k3d&#10;h9hRHcqw7IKSYReetteRttUs1UcuFWjezV6arzh2gUh1mqM1GuY1VwiRT8Q6qJHImKBvgIh8cIsD&#10;8UeNUVxW1k81rD2mQt7V5bJW1mlZKObRbgi0pHw8edmVs1cOUxSRJDlMBu7qInH4fAMk52o1VAKK&#10;TORVVEjlJxNheUDrVjmYuMpU/svsb6wtSRsW0kfm53ykKodq4M6ct/akJ8mKAGKBx/HH4fDJB1FQ&#10;iqkRfqJVNnU2xUC8Q7aeqtqjFoqZi3ZepFm6olOmsioH7Y1fsXKZF2zhMSrNnKRFUzFOQpgoDQ1C&#10;qsD8WuMp+LkBZqTD7NtF4ocjMfNqnXbSxjir0kyyrw8i3YyjAUveIywKonXJ6CCAOUTLJpJnXW76&#10;udq6qgFF5XknwS0jyXlErbYEZqm7EbNkkEr5SXLSOln3skRSiwsDZ0zeMpokb0ICaglRegimRIrg&#10;qZCFKa4j7CEAqOK3i3LbVIlhuHlXvnaFRh0x9rWJGVVTSbrkKYjczBewS1vZxzZIogUxEmgHEvUC&#10;qE6/CWv5AFTSrHtYasoOmqbGUHWtbY1erRXqHQYM/VUUcOlxKLmQkXzlRZ9JyTsxQ9VwuooqcClD&#10;u7SlAIEkmpUqUUJt3cCLRu66W+YluVu6IegXSWaSEnqlk7duKm3bN0WSIxzBipYUoNNIpWRRSMpH&#10;K+mcAMYqhg6jIPA9nVUIqph6V0rQNAa+iNa62ilI2vRRlnKqztYHctNSzsE/fzs4/BNH30s/FIve&#10;cCJpppkIkkRNFNNMkSSTUqoFFGHk5wab8jdrVDbjTcFv1bZaVWGFehXNQYECRaLsJucmkplnNJy0&#10;a/j3wKTYkKKQlEgJ9QN1HoFWuoKKhFVjn/F/7i/94Hyl/pttP9XWV1D5AqUPyqeth16Wy6jnNUyc&#10;/KOiz+uZPXshaXgg9mnBZWsrVt3PuhcKCDuUVBczg/ecfUVEeo/ERyPtqpeyixjxV43RHFnWCus4&#10;azyNtbL2eWs6ktJsG0av7iVbRrQzUjVqs4TKiilGEEBE5jGMYR+AdAA46jVUAosbbw4Q1Hae1Ktv&#10;SkXKd0tt+tvUHTi40+Oj3gWL2iYJNDzsS9Oi0eu0kS+3UUOJiOmRjN3KayfYBKhxAp7EI619qmu2&#10;Ium3QTdLEcOSIpEcOE0fbkXXKQoKrEb+ot6BFVAEwE7zdoD06j065FVUTluJsKry2a8sfrGULMtq&#10;4avfR3ytoMYchqy5rPuvmnuQdFOCDj1e30hDvDp16DktXu6VSnWqlvkVVQR5E+PjSe/7EpsBNxYN&#10;Y7PMJVz3aiOUGhpN+l6ANZCeiHCR27541IkIA4bKMXagm/bFjgUgFkHkdPYqEArC4eLmMt0vGO96&#10;cmN57phodFErCBnpt0imRRNTuURGQmJa1Om0YsURKKLQGqxevUFwHK66dgFTT8qsro9HqWtqpCUe&#10;iwLCs1SuMiMIeFjUzEbNG5TGUOYx1DquHTtyuoZVdwsdRdwuc6qpzqHMYYkk9SpLxG/dNQXIHUdx&#10;1JYnriLjra0ZJBLM26Dp5FPoyUYzMbINkHAlTUO3fx6YmL3E70xMXuDr1wDQ1VCKii83xg461ni9&#10;qllq+sybydIWZmLDMWCQbps3c1LyyqZBdKs0Vl0GoNYpm1aEKQwgJGwGH8Yxhw46jVAKBYr5b8IK&#10;Ly2kaFL2GxydRlKT8yZqyELGsnjqeg5Ndi5NDvFnSqJkU2ThqodscO/0jOVh7R7xyrXFqEVUy4uM&#10;j4SMjoaIZoR0VEMGkZGR7VMEmrGPYN02jJm2SL+Kmg2bJFIQofAClAMiqr78ImETCJhEwiYRMImE&#10;TCJhEwiYRMImETCJhFqu+Sbx98+tr8/J/khxp1U5lomLHUs7Q72y2PqGuvGNqoVarYIyDSKuF5h5&#10;ZBzC2KI7kzLtATOZIDF7yCAjurxFylxhhOL4to7vvQyd/wAUyaEwXUgMc0klWl0UL2kPjd1o6orQ&#10;0K+f/N/DnL+4OYJt8bGx7pLeP4OS3nFzZxlstvFFRwZNOx4LJGdNTKEioqF4gdUfeNR/+tNlfrbn&#10;4zB/8F6DO/8AXPpL/wCRafguR+4rzxhPW0Oz7z8LxJ/synLpKr+Q2scF/I2hz8c2J1IuuPOxldYD&#10;YbfrS3LFYk0/s8lsK2ca7mpoGaYrjH9SPDE7h+KQD+2DmM9x3XFl3yVtV3F4iFsMnb/EaI7iMavi&#10;oPHUXDWk9NXVtR8vsWYtqWvMVpxNu9vMBkN+cXdfDa5LWQ+P4ObXQ2rnAe9To+h+TpVQu+79Sb+C&#10;1X5D5qKcnZykPTtUSka8IVM52r+Prm/HbNyQipDpGOg4SKYAMUxREPiAhmQfVBDFcZ3a1vMNUMk1&#10;w1w+UOkswR0+UFYx9IlxNbbZ3fdW7tM8cNu9p+RzYr0g9enQgHqup8SHlc2tNcj3Wp+Xm65m11Xa&#10;8K3hKBYLgeDbx1Y2SwfAvDMHUiRCKLGx1xj3TpkB+qvqSZWKXYBTmUT5OceFsLbbUbm9jY+OC7sp&#10;C+dkWsukgcKOcG1dqMTg11OlIzI6vShj6fOec9ebwdt/kHJyXFnfxBlvJNoDY7hrqsaXUbpEzS5g&#10;PWsgibT3qi5a98UtkRdokGlHgULDU1lVXUI9bS8LGHjmChxFvCyTScl2bsX8cX9qBVH10HCRCKiZ&#10;I5zN0fyoeo3+jz5ik5Lym6eIra3zW1stfTXbYvibW1uLR9xI6WSB7bqW3ifFG9xEL45HOMekSMDg&#10;XO+1fH/M227bA22I3I59rd2kLIg8MfJHIyNoYx3uB7w/SBrBbpJ95rqO0t+CQtdO8fOnNhcn+RD2&#10;NhZhKCd1ii0FOWbK2GyzDkAlGVKYOo5WVYPrFcpaEb9oNU3SETHtFHrlcEfclafQr+jr9Em9eMZL&#10;wbgfFLvvO+BszID5YMdZQOeS6SX3WySOdJql0nRVkMULnvcS7AfqR5623Dhxlpax4SxD/E150y3d&#10;y9vuxxt94iuijehLWl8smljTp1GHnli8iTp05c/nUbDbi5XWceg1TriDZEVVDKCi3QJB9qKCfd0I&#10;QPgUoAAfgz7/ALeGeMWMDPqe1OkAVOsk/OTr6n5SvkAObuVJHl5zV0Kkmg8YAr8g0dB8gWD94c2+&#10;VvJCpMqLvHd1w2RUY2faWljBT4xYsm1gYMJSLaSifso5mr7lvHzTpIvUwl7VjfDr0EPawOwNnbWv&#10;HZDb+Pgtb10ZjL2aqlhLXFvVxFCWtPbuF5uc5E3nuuybjtxZCe7sWyCQMfpoHtDmh3RoNQHOHf2l&#10;XScmQ/zePh//AKG2Yr982+cwFtb+ctmh/ej/AN7tVsVug/yZsKf76Z++XS+jiZzx8Zv+Ld1Bwy5m&#10;s71aQq0pc5m1VWGgdgNI35k83HfrzV3La0UWdr0mt6MZYW6hyJuCp+oYxDlN2iGce8+PeU/96F7v&#10;jZBgi8rYmxyOfCXaRbQxSAxyte36THDq2tOoXZ2TyFxYeL7LZG9jPIY3SukjaycCpupZoyJIS09n&#10;NPR1K9CuI18+7Ufq6S2d/wBtuUf8rmQOP9UPtvbX/wBmw/J12mX/AKYv1tpcf1ch92VizXWPHTkr&#10;4k+Ruq/FrrqZPWbxZnEZDUidnp+KfyOxo6x60l7MY03um4ugZpGrUe1VKKkmmzH0+1MAVExTYz+t&#10;dybX5hx2W5XuWC7giq+VrGOAhdHM2P3baMV99xHRhd1qenVZKlxW39y8R32K4tt3Os5pQGRuc9pM&#10;jZoXye9cyVHutr1eB0oOvRU+aN4P+fbjRUpGiaIqNv1pUZaxO7bIwVf3Txi9m7sj+MiId5LK+/2O&#10;9W9y4jIFmiboYC9iBegdeojmPPb79P25rtt/npobq8ZGIw99te1DA5zg3pCOgc9x+ySsUYPZPOm3&#10;bV1lhop7a1dIXlrLm0ALyGtLv249SGtH6gXc7n1f94cY6f2u+3FJ7DPqJnrW9O9pkebd40SLM+uG&#10;9XlFbwR3Hwl1dTT9sasEdAdFmko6VL1KkUyglAerhsr6d5MxaR4Ztt9cOuYhBS3vGnzF7fFQuiDQ&#10;demhcQ0dyaLv5TF87R4q6fmHXP1ULeQzVuLVw8QY7yVDZS4jRWoaCT2AqqR9Tcm+QGkarsHX+odn&#10;WKkVPbrEIXYcBDjHAyt0erHScJ7KTF6zcKAkaNm3SP7WdMexc3x69BDNOY2xgM3dW+Qy9rHPd2bt&#10;UL3VrGatdVtCP1zWnqD2WLcTuHM4m3ns8ZcSQ2103TK1tKPFHNoaj5HOHSncq1zTHjX85XHaLv8A&#10;CaS1hY9dRW0mEdFbAZQO7OM4JWmPiG880jWsl73Zzs3ps29nfkL6YkHo6P1Efh0xHm+SOD9xS28+&#10;auo7iW1cXRF1tee4XFpJFIR3LG96/RCyvh9i8t4OOaLF274I7gASBs9r74aHAA1lPYOd2+UqQfjS&#10;8F+92PJmIuXO/RzGv6ZoMK7tEbWJK86xvEVsa+tn0c2rVZsETRLxY3Q1liRy4lHabsgM3pmCTJci&#10;zdysmNt8k834KTbb7PY166TMTvDHPEU0booiCXvY6WNg1mgY0tOpuovaWua0q5NicVZePNtut22g&#10;ZjYWFwYZIpBJJUBrXCN7vdHVxr0dQNIIJCt53n5CNlqXGUg9LuoeqUqvyK0bGSwQkbLyljQj1TNT&#10;Pjlmmz6OYw730u9qik2ScEREBOp3D2E/PHzB64N+R72vMNxt8Ha7dsLp8ImkibPLdmNxY+Ql5LGR&#10;PcCY2saHltHOkq7Q37Icbel/ac+2LfJ71NzPmLuBkhjZIYmW4eA5rAGgOdI1pAeXHSHVaGdNRl3w&#10;s5dTG/VJ6kXtjHNr1XIlOdayUM2XasbBAJOWcW/cumZzLoMJVhIvW/qemoVJwV0AppJgkfrsr6Wv&#10;Utfc0/GbZ3XBBBvCxg84fAHNiuLfW2Nz9DnPMckT3xh9HFr/ACNLQ2hasM898H2vGIts7t+aWXbd&#10;1L4S2Uh0kM2lz2t1NDQ9kjWvLfdDm6CHF1QVP3NxFramETCJhFXjwm/hf53/AKS0r+4vcm7sPsKI&#10;7lWHZBSTCLpbJOsatXZ6zyYLjG1yFlJ2QBqmVVyLGIYryDsG6RjpFUXFBubsKJigJugdQ/DhFWwl&#10;5beLy5PUQg9yLJgIgKiVIilCAIfEQ7yWoS9QAfjk9BUdQUuNCcqtIclGTxbVdvJJSsW1ReTVWlGb&#10;mGtEM3WVFAqzqLeEKDpoVbtIZyzUctSnOQoqAYwAMS0juqggrMF0u1S11WJi6XmwxdWq0C1M8lpu&#10;Xckas2qQCBEyAJuqjh25WMVJBBIp13CxyppEOoYpRoBXoFVV2Sflr4sMpB80jY/bVmYsVjpfPoKk&#10;sAiHSZAMPukAmrJDSqbcxSiIeu1RP0+IlDJ+NyjqClnoTlXo/koxcr6suCUjLRzRJ7NVKVbLQ1sh&#10;UFDppCs8iHgALpokusRM7pmd0zKqcpPW7jAAxLSO6qCCvd7k2zV9Ga1s21LolLLVmppRqsonBtEH&#10;0oYkrNR0E29q1cu2KKwleyiYn6qk6JgYQ6iAAICpoqk0XNqLadZ3Xrmr7RpxJNOtW5o6eRRJlqkx&#10;kypM5J7FrA7aoOXiSJ/dMFOgFVOAl6D1+PTBFDRAarJGURV2bD8oPF2g2uUqLV1edhvIVRdvKSmu&#10;q2ymYBs9auFWzlolKyk5BpSPoqJdfcNAXZnKICRY3x6TDHKlQpMaA5L6j5MVt9Y9VWBaRCGWatrF&#10;BybJaLsNccviuTsUpaPVE6YJvk2apkF0FV2yvpnKVQTpqFLEtI7oDVfFM8m9dQfImp8YnjazG2Nc&#10;oFxY4lyhGMj1kkc1h7NNqg9kzyibxFx7SqOQApWpwFQyYdehjCVQ0r7Er1osj7S2lR9M0ia2FsSc&#10;bwFZg0PUcOVvx3DtycBBrGRjQo+tISr9QOxFBMBMcfiPQoGMAAk0CqTReV0NvSu8hqQXYdPrd3gq&#10;s6fLsod9dYZlBnsJGoFK5kYRu2lpNV3EouRMh7gwJpnXTUIQTdh+ginQqgNV7DZ2x6tqKgWvZV1e&#10;KMqxTohxLyiqJCKulipiRJqwYIqKoJuJKUerJNmyZjkBRwsQomL16gAqaBV7LGvHPk3q/lDV5q16&#10;ycSxW1fnBgZeLsLRnGzjNwZk2ftXasc1kZLtjZBJcxW6wnAqqiCxQ+KZugtLe6oDVSFyiqmETCJh&#10;EwiYRMImETCJhEwiYRMImETCJhEwiYRMImETCJhEwiYRMImEWul5Dty+YSlcpbnBcR4fazzRaMJT&#10;HFYXqWh9eX6GF+5q8apZCpWOc13Y5Vdctg9x6iSro3pG/FKUpO0M2w4q2/wJkNl29zvqSxbuUySi&#10;QS3s8L9Ikd4/tbJ42gaNNCG9faSarSzmbc3qUxm/7q045jyDtpiKAxGKwtrhmoxN8tJJLeR5Pk1V&#10;Bf07AAUVS+zPKZ5etMWc9K2xtm0a7tyTFpJqVy36F0dBzBI9+CgsnpmL7U6S4NnQJG7D9Ohu0emZ&#10;xw3C3A+4bL6xwdjDd2JcW+SK9vHt1N7iouaVFeoWu2e599SG17/6r3FkZ7LIhgf45rCwY/S6ul2k&#10;2laGhofmVlXCPmLyO5d8DvJ7Ichti/aE8o2gLozqy30jRKn8rbT2m9uLyyfp0esVpJ77tWKbj1cF&#10;WMn6fQglAxuuHuSNg7S2JyZs+Hatp8LHc5KF0g8s0uosurYNP26SQigcfo0rXrXos9cS8lb15G4l&#10;3xcbzvfjJrXFztiPhgh0tfZ3JcKQRRB1S0dXAkU6U6rDHgSDppfyQ/k/1r+9TkBnv+pr/aPaf3zP&#10;++2atr0kmu0d5/e0H7zeqgnUnHTe+/PqD7E9R7A2p9J/Kfqb6FrMpY/kXz75n8l+afLUF/Z/M/kz&#10;v0O/p6nt1On7Ec2Wz26ttbY8X6Q31tZefV4/M9rNejTr01PXTrbWnbUPlWrG2Nnbr3f5v0Yx91ff&#10;D6PL4WF/j16tGqnbVofpr30n5FtVeFY3kUrFvu+seVcLvKL0jW9Zoq68R3LXZBL5XaG0/Xo2OhK7&#10;aLIx+pTxrSsFdESjCu1GDRFIvppJdC9dKOfjxZeWttltkyY9+eluj5/hXj3mFjnFz42HxhxkoS/S&#10;HuJOolfQH04t5fsZ7rD8gR5FmAhtWfDfFNqWvDwNDJHAyloZ0DC4saANIatV3kRyW31ybuKlq3vt&#10;K1bIlWDiQSiEpt2khB15F2oiV2hWKtFIR9Yq7d77JEV049m2IsdMpjgYwdc3J2ztLbe0bH4LblnD&#10;aQuALtAq99K0Mkji6SQipoXucRWgoFo5ubem6N53/wAfui+nvLhpOnWQGMBpURxtDY4gaCojY0Ei&#10;pFVNrw8cRdM8zuTV51fvKMnJSpwOirNfY5vAT7yuvCWKL2BrGvNFlXrHqqq2LG2l2UyQ/imOYpvw&#10;lDMdc571zuw9p2+X28+Nl7JkY4SXsDxodDcPIofbqjb1+SvyrKvAGyNv8gbwucNuNkj7KLGyTNDH&#10;mM62z27AajqRpkd0+x8isnvWgfu8GtrrcNdXbbGwYO5UG02Cl22GFbkI/NEWaqyzuCnosX0Xrl9G&#10;PRYSrFVIVWyyyCnZ3JnOQQMOJbDcXqbythBlLCztpLG5hZLG7/wQ1RyND2Oo6cOFWkGjgCK0IB6L&#10;M9/t70tYjI3GJv726jyFrM+GVn/j3aZI3Fj26mwFp0uaRVpLTSoJHVSMuHJPwWXfi1R+HU9vycU0&#10;nruXaz1XjG1X5GNp5rKNXlhfFcuLAXWhnjwFHFoeiYinVPoqAAUOwnbalntT1B4/d1xve3x0Yz1y&#10;wtkcZLIsLSGCgZ56DoxvUdenzlXnd7w9PGQ2jb7HnyUh2/bPDo2iO+Dw4F5BL/BU9Xu79OvzBRAN&#10;rT7tn+ru7YX6yPJT8H9i0cvE5P1Re2xt/wCA/d1abMf6W+zb2f8Ah/3FcJta/dsP1d37E/WQ5Kj/&#10;AOascgcl6oP7ht/4D93XaZYemH9beTfw77krDvtH488YfEnyI2n4uNjShK1TLMeWhLvMRMvPP43Y&#10;cnatawVoIrC7iqaRXBQrb1ukUi0adsBVAOn1U6nDGZxm5N0cwY7FcrWzTdzxhr4muawOhEczme9b&#10;SdPfBNQ8O6UPTosnjJ7d23xLf5Ti64Is4HOcyQhzy2UviD/duGdfdI6Fhb16dVrnm84HlED8HJ7/&#10;APRbjz+H+xNmyZ4K4rH8V/wm8/KFruzm3k098n/B7T7grr+DPMLkZzE8ZXkwtHI3Yn2iztQ1HuaA&#10;rr76RotR+XRLzj/aJFw09tRaxWGbv1HhhP6i6aqofgAwF+GYL33s3bezeUts2e3Lb4a3mu7Z7x5J&#10;ZKuF2xoNZXvI6dKAgfMs4bK3Zn928Z7ivNwXHxFxFbXLGnRGyjfhHOpSNjAepJqQT8607WQf7PZf&#10;7rbfuxM3DlH2t32CtWoHe+PshblfnV5+8t+G+zNB1/jdtn7OYi60W2zNmZ/Qes7f8zkoywMGLFz7&#10;i+Uy0OmfoNVzF7G50kzdepiiIAOaYcGbB2lvHGX9xuO0+Jmgnjaw+WaPSHMJIpFIwGpHtBK245f3&#10;puXa2RsoMFc+CKaF7nDxxPqQ4AGsjHkdPkosE+HHy/793jyge6P5kbsjrTHbIqijLT7uSpetqOij&#10;tCNkWrltWSv6NT6okq5uEAq8I1I+VUBZ+0btW4C4dEIp7fMPEWBwe2W5vZ9k6KS2lrcASTSVhcCN&#10;dJZH9I36dWkCjXOc73WkjzuMOS8xmM87FbmuhI2eP7SSyKP7aDXRWNjOr21pqPVzQ1vvOAMmN4cR&#10;tva3vcxFwVCtVtqTyVdKVKdq8NI2VF3EOXQjGNZH5Q1cLR0yimqVBVFdNIyixDGR9RISqG/MdzT6&#10;aOUNl76vfqjEX+U23eXkklpPZwS3ILJZC5kUrYhJJFKzUIyJAPI4aoy8Gq+5nF3NmxtxbWtW5HIW&#10;thmra2YyeK5lZD70bA10jHSFjHsdp11YToBo8Np1m/4+eNN+15OWLbGw4R1VVZOuqVesV2YbghOK&#10;N30hGycpNSMesUHcH6RolJu3SWBNyqCi4nTImCZldvPRfwHvDYWSv+Qd82jrC8uLP4W1t5aecMfI&#10;ySaWRnUw1MUbI2upIQZNTWtLdeAPUzy7tzdthabP2rcC7t4bn4i4mZXxFzWOZHGx3/WdJHueR7gI&#10;ZQudXTajn0IWniYRMImEVePCb+F/nf8ApLSv7i9ybuw+wojuVYdkFJMIsabo/gd2x+TS9/vWlcqO&#10;6oeyqu8WO5tQa64xT0df9p67pMkXalqk/llrulcgJM8erXqeki9SjpSRavVmy6zZQiZiJmBQ5DFL&#10;1MAhk3gl3T5FRpFFj7QktUtr+Uic2Rx3iw+yWJq8ord52CjDwVclHb6jrxC8maPO1jQTGauijcwF&#10;Ml6z1y3VedDAJ1AqahlD3VB1d07L1PP9OX35zI42cS15p/H0B+0i7bZmbFczQzh5JyNlCYedVCqt&#10;XMnGU2sKEjlFElAbqvVgDr6hwyjOjS5VPU0VwtHoFK1rWI+mUKrw1Tq8WgVBpDQrJJo0DtSTRO4c&#10;9oCq/fuSJAK7lcyrhwfqdU5ziJhgST1KkqS+e9Cr/EjkJx95K6WjmtOkrBZnze11eCRGKgZdeEXi&#10;TyR/aMl0EWze3wM0uxkEECIoqFICvQFlFDm5GnUCCoHoahWBeSL+0p3h/uCl/wAZFNyDfpBSd2X3&#10;+O7+0x0X/wDYM/8Av1s2HfSKN7KVF7g5Cz0i5VqJkRiJWw1WwwcZLAdVMYuQloh4wZSIHQ/byCyc&#10;uCq9Sfjh2/D45Qd1VUK8SeSTHx/N7bpbkjpK51GYk7U7mR2DCwzF65mUfRZxzNk4O6NGhO1xgLJy&#10;uzeMnrxMfcKAREBE5x5HDV1BUAadCrndBW7j5sCtS1449fQisJYZlVezvqbXWlZfPbGRMplVLbGl&#10;i4iYLOCgsU4GfogudI5TlESGKYeMgjoVIU9iqg5W7bquivKBqna11Sl1qxU9QrKSiUCxTkZU4S9X&#10;2xANAaM1XLNJUffyqXeJlSFIn3GEehcm0VYR86oTRy/nVUbPeUncktsPaEw3guOWn5lBvA6ZjZ5I&#10;Z6bePCGcMfqBsxcEfsGsq3QEz+VOVIy5SmYxxgEjhw1qfcHTuqD3jU9leZHx7CIYMYqKYs4yLjGb&#10;aPjY2PbIsmEewZIkbM2LFm2Ik3aM2jdIqaSSZSkTIUClAAAAziU1UX5LbhO7TuukOFFAdqFndoWW&#10;Jsd4UblXWLHwBHqzOCCRBm5MY8ayFs/mHyKqAimnHNlimAOucjOlXFRd16LxNBhWfA/yCs9bxgu2&#10;GjeTNehYyupuXDpw3YWgphYwhXCibZNF1Ks7kmuyIA9QbsZ8iihg+I4PvMr7QnY/Mrts41JMImET&#10;CJhEwiYRMImETCJhEwiYRMImETCJhEwiYRMImETCJhEwiYRMIocWKj8jUeQ7/Y1j5bRmtuMTJzTk&#10;qzpeIoerxlbRJN41safj7bsy9VZ/LQ8dPTrZUntYs6r5disYGzuPWIU4e9nd+cV7M48debntbKzy&#10;MQk+Jyl/fOtbWBrnkRFoM8UGprSKOmLWB4GqOVpIVhxba5DyW/HXsWZczaRMIgx1vawSTSuawGUS&#10;zyQvla17w73IqvLD7kkTgCq4fIj4wKNz8tElvLSm60IrejOlMo0KLYTMXFSskZXFXTSHSWbpN2Fw&#10;ojt04XWTNIOE5JouIJAVukUTLGvT00+sXjufGOwe1MnhdxbYiuC6WXG3kNxcWzpT1MrIpJGkHSCx&#10;jxC4irg94LQsR+oL0u32/cgd02811j91/DNY2G5iLbedsVdABLWyROJcQ6SsrfojQ3q5avVZ3xym&#10;4fR/ILjbDzTvWTfYqcvrfe9FlapTpd/IEaRk/U5OIUk5yDmZCJ/7GWB6kRxFukPUIsVZNQ3RJQPo&#10;jebY2Vv+XF7vuIxeOtdM9nM2WVjRVzJWu0se1rveY0lsjTQgtI7hfO/H7x5B4xhzGxraQ2LbzXb3&#10;0D4oXuNGPic3U9j3N9x7gHRuAIIc0n3SrmvAp8NL+SD8n+tv3qb/AM199TX+0m0/vmf99s1s96Rj&#10;XaO9PvaD95vl7z7tSHQeaX/q5f8An3zyvVz/APD/APh3/k17XolNRub/AN3f+eXlfGv5nL9L7Tvr&#10;bn3yPhmmuE6AK9NXe60rkQH1sWxQyZUk1tX0FtKKieBUdiJXPc3/ABeodD9OvZ5b4CxlvhrZ/GeJ&#10;kOVNzSUC4kd9q0P9lxMW/T0/R97r8i4eFfUhlrrOXTOV8zG3Di0rCXW0bPt3kZ0rbQBx9zX0d7vT&#10;5aLImjPG74XuVNynKdojfG39gWyLhHlwlYGKtTuMVY19KVjotzIkUsmpYxJVq3kppqiIFVUVAVi9&#10;QEOo54+4+VufNm2Md/uTG2NrZPkETXujDgX6XODfcuXUJaxx7AdCri2tw96dd7X8mP2tlchd3scZ&#10;lcxsuktj1NaXfbLVvQOe0dyeoUbvBFWY6l+S3k1T4czk0TVNKbnrUWZ4qVZ4aOgt+agi2JnSxE0S&#10;LOTNWpe8xSEAxuogAdemXR6jLqW/4nxF9PTzTZC1kdToNT7O5caDrQVPQVPRWv6ZLSHH8wZnHwV8&#10;EGOu421NTpZe2rRU9Kmg6mg6+xU2c50FXHOLmE3bpKLrr8reQSSCKJDKKrLKbetxE0kkyAY6iihz&#10;ABSgAiIj0DM3cfEN4+wbnEBow1mST2p8NGsIciVdyPnmtqXHN31B/hUquc4x+Bmsjr+B2Xzw3XJa&#10;XUtMc5kYnUVOd1mGu8e3KxK/QSnbLbGNhZDZiIiJ3EGwhnq6Be0hnILmOijqzy/6xto8dslmgucV&#10;a4aGTQb/ACVw2C2e+tC2IOkh117Md5QXn6MZGku2h4x9J2X3NBFPuR16L+Zhc2ys49dw1tKgyOLJ&#10;Q1w7vjbE7QPpSB1Wt/eUHgXqJtc2DZnA3dkxuZ5U45nIy2nrg6q07cpRuq0cSDssFaKmzrLZtZfa&#10;AmZrAyEK3cOQBQpXXrgm3V4eIvWNtPkQRzTXOIvMLLJo+Oxtw2e3jf0oyZrZJtNK++7y1Z01RAan&#10;N73JHpQyu1reSbb5vxfxMDjZ3keiaRvUl0TwyIE9tDDF7/WklaNdr/aJgdYTG8dYV3fMzJVDUj++&#10;wEXtKdZe4bStfqCsmkhY3zf0ouYdIvWDL1BAAZuDlMX/AKmYfhm2u458tBgLu628xs2ZbbvdA00L&#10;XyaasB95oIJp+uA+daxbZhxM+4LS13C90OHdcNbO4VDmMrR5+i4ggf8ANJ+ZbH+/N8+MDTPi/wCR&#10;HEbiPyId3eVu7plZoKCszK5vrFM2J9dNfupZMks5oFYhW7dvC1cDkIcEgAEh/GMc3x1d2/t7lXN8&#10;q43eO8caIIoAWPewxhjWCOUN90SvcSXP6nr3+QLarObg4twnF2R2jtDJCd8w1sY/yOe57pIy4ajE&#10;xtNLOnbt8q12OLfFjcPMXcUBpPSkCnLWeYTVkZWVkVF2dXpVXZLtUJe6XOWQbPDxNaiDPUSHORJZ&#10;w4cLItWqK7tw3QV2Q3buzDbLwsmczkmi2YdLWihfK8glscbSRqe6hPUhrQHOcWsa5w162htfL7xz&#10;EeFwzA6dw1OcahkbAQHSSEA0a2oHQElxDWguIB3PeKXCDjVwm427y4jXjlBH2Se5GxVtrm0p33lX&#10;qClXCy0B1UXSUHEOXFkLU1mMDLiqivOOVyOl+xQEilEUc+afKXqm2HLyFj7zcGW2/iMzj3RPgtLq&#10;/gZMQ2USsMzXyRO0vc2goxgIq1rnHqvoRx9wHn7HZF9icVa5XI2F82Vk1xDayFjS6LxPEZayRoLG&#10;mtHOeQepAHRazfkQ8TmzOCf05tCt2lPdvG+yu4wI/asNEAwXrDySMivFx11jWMhNMWrKYTWKWNlm&#10;zlRjIHACiDZZRFBTeTjXmDC8jQG00ttc4I9Qi1h7JmUrrhfRuoAdXNpVoNQXtBcNSN/cWZbYUrbs&#10;PNzhS8NMugsdG6v0JWVdpqejXVo4ih0uIabzObG3fB/z2sFFs28eW86zlNeQ0vBQRqIhfIFBWPmn&#10;rWQdBIoyWpJ4HCqThqHpmIKXQDGA3d8OmDdlYfm/YVvPa4TEMMVw9rneXxPNWggU0ztp0PXus1bq&#10;y3EO9J4bnLZNwkgaWt8fkb0cQTUGF1eo6dlCRvxq+7qsnLd4z5obkZvGiyTpo7azlsQctnKByqoO&#10;G7hHQZVUV0FSAYhyiBimABAQHLyfuT1DyMLJMNaFhBBBZGQQe4I+K6g/IrehwfCLHB8WUuA8GoOt&#10;4II7EHwChUrvA15DuUHJzYexuP8AvS7tdm1jXOqfq+qXKwxoH2UCrC1VmsNo6btbVdqFoZqsJhRV&#10;ZzJNnUss4KU53hg7imtLnTj7bO2bC2z2DhNtc3N143xtP2nqx7yWsIOg1bQNY4MA6BiufiTeec3B&#10;dXGJysongghDmPcPtn0g2jnCmoUNauBeT1LiufxP+R7lJzZ8iW5qnuK1xLXW9L0Ds+RqmsKZCpQV&#10;OiZeN3FpyBaTqwLrSU/OTacU9cIkcSD90KBXKxUCokWUKaHKnHe2dl8f2d1iInnIzX8IfNI7VI5r&#10;re4cWilGtbqANGtbWg1VIC5dgb1zu5933NtkXtFlFaSlkbG6WAiaFod1q4mhIq5xpU0pVbNea2rN&#10;yYRMImEVePCb+F/nf+ktK/uL3Ju7D7CiO5Vh2QUkwixpuj+B3bH5NL3+9aVyo7qh7KnHxpcUOPW7&#10;OPkpcdpazirfZWuzbHCISj2SsDRQkUyhKq8asxQi5di1Omk4kFjdTJiYe/oIiAAAcj3EHootAI6q&#10;6Sh63oGroMla11Tq5SoIhwWNG1uJZxSDhwCZERePRapJqP3x0kylOuuZRY4FDuMOcZJPdTVY3kY0&#10;rtZlftS8xNLRjizWbSyUezstbatVn7sYCEnX1ijJZGNZlK+k4gi0w/bSyaRhVTaLlVKUEiLqJzYR&#10;TSVFw9oWTqJ5UOJlmqyUxbbTNa2sSKIBKU6eq9mmXzd4miBl042UrELKxcozM4AyaKhztlzgUDKo&#10;I9wFyhY5NQULrLPWryici9atqhTbHXuMmn5JV7O2idboM1ZQy72OeWEBdIkdM0ZywNI5owYRyarx&#10;RsmCjtXtIZUiUujB/wA5U+kfmViHki/tKd4f7gpf8ZFNyDfpBSd2UUuGfPDilqjjLqjXt/2p8guF&#10;aiZdrNxH0PsiU9ku6tE5IoE9/C0+Ri3PezeJn6orqAHd0EQMAgEnNcTUKgIAVg0Rya1zedL3Hdun&#10;xndt1+pozaScVWa3Y2E7NzkKyavFYSPip+GjJU6hivkRMsVsoQqZjGL3iQS5DSa0KrXpVRKh/Jnw&#10;z2Xr1+G0juK87Fqck9q270aSt3v3TZAq52jFRhCy9amGyrwpkkDOjtFO8ncsigUQHJaHA9FTUFiv&#10;xX0h8a18k9y1itzdE0hsKzt2WrK1J9CJPo1hOWWSQUSIo4XXWTqMXJIMU3BTKoKKOV0iLKHQU7av&#10;7Ae1G/L7F9ex/wDpi9Bfklmf4vd1YH7WfsofpLqeTvGm+cUdiq8y+ILIzZkwM6d7f1OxQVUhFq+6&#10;UK8n5BpDtTpmc0t4ZAq0gxRDvh1iEftPTRREWRpDhpchFOoVhmj+UurN5adX3JCS6MPDwMQ8kb/E&#10;yK5FpOhOIlgtIzLaZTakMoo2bNGyiyDgiYFdtwA5CgbuTJAtINFUGqqC436U2Nzn21ujlr9qtz0k&#10;YborX6FN1JJFebIwCKOzVgW0kR3DLtG1cqCkazUWTTKLwXCnd0EFANyOIaAFEAnqvecw+BG0o/T0&#10;7tJ5yW2ruqd1GzcWuIgLqmd2LGKI4YK2t/Dv1Z14vGOWESxB8oKZR9YjEC9BMBBA14rSlEI6K0Hi&#10;VvJtyI0FQNlCugpPu4wIa6t0RbEMyusF2x9gKo1a9E2Kck4TB+2R6FErJ2iPToIZxuFDRSBqFJDK&#10;KqYRMImETCJhEwiYRMImETCJhEwiYRMImETCJhEwiYRMImETCJhEwigtyWeOVr9HsFlzC3YVVg5Z&#10;MhUIomj8yk5gjuQIUEinQVkFI0iJyiYwGKyIb4demfAr+l53Tu2Tk7bGyppJmbGiwXxsUYJEUt9L&#10;dXME73gUa+SGCKBrNQJibNJoIE7wdg+FbSx+EvMgNJyflEZ7Eti0hzadKtEjy7UAaOMTa/RFMKUx&#10;66jb1SnjJwZs8Lb622QORQiJlxkphpFqxornSXBBKabvTs1TdoiCTg3TNK/Rjunde1vU1sy42jJK&#10;27vM5a2VwxhIbNZXczIryOVo6OjbAXTe8HBj4mTAa42kZH31Z2V5tG/bfBuiO3fIwnu2RjSYy0+w&#10;l1G9O4cW9iVGfyJ8Q/FzsPkWvfeVPJGz6M2/aaTV3cnXa3d6bAN7DDxQyNag7Y9j7Jra6PfmC7KD&#10;COE6blJEyEal0RAwHUU/bJxRvvmfE7TGM2ViIclgYbmQNkkhleWPdpkfEHR3EQ0gv8lC0msjvepQ&#10;D4+c08ccCZvehy3IGcnxO5J7SIujjngjEjGl8cczmy20ztRDPHUOALY2+6DUu+DiO88RnDGsbsqe&#10;r+bHz6O3xDwcJb1r7eKtKvY5pAR9wjWalbUrutqugzcKIXV0Kouk3hROmkJSlApwUnvpnOnIN7jr&#10;/M7dMU2Me98QgglaHF7onHyB88hIrE2mks6F3U1FI8cv9OvGWOymMwG6WzQZaNjJjcXMDnNDGysH&#10;jMdvEAaTOrqD+obQChB7XhBafEpwE+0/7HuaqFk+1j6L+ovtKulcmfZfQn1b8o+SfS2u6d7f3H1k&#10;69z6/ue/00uz0+0/f1uRrXnDk34P6/266H4Hy6Ph4JW183i1a/JNLWnibp06aVdWtRTvcV3Hp84l&#10;+OG2t0Rz/WHh8nxNzA/T4PLo0eKCGlfM7Vq1Vo2lKGsZdMeJDxHciZyWrWkeXO7tlT8HEhOS0RWt&#10;j6ocvmMP7xuwGSWQV0UiYWhXrtJIxy9QKdQoD07g63Zn+cub9r27LrcODx9nbyP0sdJb3LQ51K6Q&#10;fi+9ATT5ArQ236eOAd2TyW22Nw5K+uImBz2w3Vm8taTQOIFl0FelVE77uwkVHmtuBEoiJUuNFwTK&#10;JugmEpNs6fKUREAABHoHx+AZenqmJdsCwcfbloj/AAa5Vi+kGjeRsiwdhh5R/UurVZJ8KIdPKtzA&#10;/JryA/wjtU543P8A/wAGsH992X4jcK4fTga84bg+877/ANQtlNSu8PPE++8gbzZDXlLaLJyfNyYt&#10;+wV9LyV9oaldT3QheZq0ylW+QI6vYzxm9bt6SoN2hpcy/c1ImossPd6mPrre/M0fGjcW/DwxbR+q&#10;Y4RdNhm1/CmFkbZNZuCyr4iKu8VPeJDW+zJlpsThCXlJ2VjzU828/riWc2jpofH8WJnyOi0C2a+k&#10;ctdLfKT7oBc7rXO3LqTkJDfN0aPXqjpCFSrcZGNjmAyUYxWqsLLizbj6SQgRd9KLOjAPcIKuDABh&#10;AAz8sv8ASFbj3LlfUdfYPMPl+o8XZWbLCMk+MRT2sM88rG/R1yXL5WSSAanCFjHEiJlPsr6fMfi7&#10;XYTL6zDTkLq4lNw7pq1RvcyOMmldLYg17Wk0Ble4dXmvVcTZeVit/wBGbxayoFnDTsRJsSOUmqUl&#10;FDXZWTcouDqorCqnGqRhJAqZew6qrMhQMACOS/o+tx7nxPqJx+Ewr5ThMpaXcd/GC7xuhhtZp4ZX&#10;j6IdFcMjbHIRUCV8TSPM6vb59x2Mu+Op729DfjrWWJ0DjTUHvlZG9oPch0bnFzQaHQ15B0BRc3l4&#10;5fELuXlzsKCs/K3YFS5B7P2jILzmoadsbWrBBrsW3uwk38LDRU1qCwvWruVlX5lfbKv1jFcLimXt&#10;/FTL+qDAcm8z4PZltcWuHtptt2loAy5lhnJMMY0hznNuWAhrRTUGDoK9e6+Mme4y4Xze9Lm3usxc&#10;Q7ku7sl9tFPA0CaQ6i1rXWzyC5xrpLz1JHTsMLbU8V/hX0nd5fW22ebm5KJfIBONUmqtPbQ1I3l4&#10;wkxGM5qMF43T0Ir6IvYmQQcJgI9RSVKb8AhntYnlvnLPWDMpiMDZXGPkLtMjILgtdpcWuofi+tHA&#10;g/OCF5mU4m4QwN+/GZbO3tvkI9OqN9xbhzdTQ5tR8J0q0gj5iFYNwE0Dwa42ac5YbB4C7wmN42Nz&#10;SFQsdqsFip1zmqjJ1SrW6bqUVHJV2i0wY5hKPnqjlRNZBYj9VqmAmH24FLgT1Eb15VvNszXO4May&#10;0y9ljb2eyhZHJG2aYREtr5JJdR1sYwU+iHHp73XNPCu0+NsVevG1si+7sbm6gjuZnSRyOij1HoPH&#10;HFpGlzn0I94jv7vSDzxRZwss4cLLOHDhRRdw4cKqLuHC6xzKLLrrqmOquusoYTHOYRMYwiIiIj1z&#10;8mN5kr/LZCbK5SaS4yVzK6WWWRxe+SR7i573uNS5znElxJqSV927G0tcfaxWNjGyKzhjaxjGANax&#10;jQGta0DoAAAAB7FYjx2qFR3dwx5Mac38qDPj64jbA1lLS6fs0j1Bk7r6lltcpDuJptKw1fda9eNG&#10;VlZOFGaqLeUcmdKEVHqGfcT+jb3lvU8bxzsfJPLidwOgx+vU6sZit5DagAtc6LXM9ukO+jM6JpDW&#10;gN+dfrC21tifcslrO1kUGQxIku9OkUcHytE9SC1sgbG11S0gOja8gkknWJ8wvj30x4/NgaZqumrN&#10;s+zR+xadZbDNrbNmqpMvWr2Gmmca2SilKrS6Ygg1UQcGFQqya5xOACBih8B+5HD3IWa5Bx97d5qK&#10;1iktpmMaIWyNBDmknV5JJCTUdKEfYXyq5S2Nidi31pbYmS5kjuInud5nMcQWuAFNEcYA69agq2ne&#10;nhS8RvGf6W+3zlrv/VP1r87+lPq7ZeoI/wCffTfyj578v6aDV9b5X8+Z+r+Dt9yT+bmI8FzRy3uf&#10;y/UGJx914NPk8cM5069Wmv8A4ofS0Op9grKeY4r4z254hmslfW/m1aNckXvaNOqlLY9tTa/ZCyrw&#10;bjvDB4/th23ZenOeK1lnblTD0WUabM2HSpqJQiTzkRPi4YIVXVlNeJSPvIZIoHUXVS9Ixw9PuEDF&#10;8ffD+Zd/WEOOzOCEUEM3kaYYpGuLtLm0JfPIKUcewBrTqvY2geLtn3Ut5isuZJJo9BEsjCAKh3TT&#10;DGa1HtJFPYq4Pu67ps/8jfIN8zWI4aPON+13TVdMeqa7ZxvXSKyCyY9A6kVSOBg/0BzIXqEY6Pjz&#10;HseKPGRgBHyEW1zVWlwy9sm87xzTVpspSD8xngW7BmmK2eTCJhEwirx4Tfwv87/0lpX9xe5N3YfY&#10;UR3KsOyCkmEXEugg6QWbOUUnDZwkog4brpkWQXQWIKaqKySgGTVSVTMJTFMAgYB6D8MIupga1XKq&#10;yPG1evwlbjlHB3Z2EDFMIdkd0qRJJRydrHoN0DOFE0SFMcS9wlIUBHoAYRd3hEwixlOaU01ZpZee&#10;smpNZWGccq+u5mZyhVWWlnCwFIUFl5F/FOHiqoFTKHcY4j0KH8zK1KLIMfHR8SxaxkUxZxkaxQI2&#10;ZR8e2RZMWbdIO1Ju1aNiJoN0Eyh0KQhQKAfgDKIuGXhoewRzmInoqNm4l4CQO4uXYtZKOdAism5R&#10;ByyepLNlwScIkUL3FHtOUDB8QAcIvDfYvp3/AMU+tP6RKt/91ZWpVKBeygq5XqsxGMrMDDV2NFdR&#10;yMfBRbGIYi5VAhVXAtI9BugK6hUygY/b3GAodR+AZRVXjJzS2nLNLrWCyam1nYZ5wcqribnKJVpa&#10;XXUKUpCqLST+KcPFTlIQAATHEQAAD9TK1KUCyOggg1QRbNkUm7Zukmg3boJkRQQQRICaSKKSYFTS&#10;SSTKBSlKAAUA6B8Moi6Rep1ZzYGlsc1qvuLVHoGasLKvDRytgZNjIu25m7SZUbGkWyBkH65BIRQp&#10;RIsoHTocwCRegwi8bF6517CMZiLhaJTYiMsLUGU/HRdYhGDGcZFTdJFaTDRoxSbybUEnqxQTWKcn&#10;ascOnQ5utalKBd5CQMHWo5GIrkNEwES3OsohFwkczio5BRysdw4OiyYooNkzruFTHOJSgJjmEw9R&#10;ERyiLslUkl0lEF001kVkzpLIqkKokqkoUSKJqJnASHTOQRAQEBAQHoOEXS16rVioslIyqVyBrEcq&#10;5M8Vj69ER8KyVdnRQbndKNY1u2QO5O3apJicSiYSJlL16FAAd0XfYRMImETCJhEwiYRMImETCJhE&#10;wiYRMImETCJhEwiYRMImETCJhEwiYRY+v+tK5sZk3bTRn7J2yE/sJiIWboSbIiyiB3KSXvWkgwWR&#10;dAgUpirIKgAfjE7T9DBg/nP07cU+orb8G3+T8ebltnI6S1uIpHQ3Vq94DZDDM3qGyBrfJFI2SGQs&#10;jc+Nz4o3M9rB7hy+3Lo3eImMb3ABwoHNeAagOa4EGnWjujm1cGuGo18zTdE0ulT31G0XnJaRRL0j&#10;Qm3bFVtDnOiq3crsUI6NjAUcOklRAx3IuDJ//Jen1N1xfwF6HOB/Ttm/0q2hbX+Q3e1j2R32Smju&#10;J4GSAtkEDYYba3ic9jjG6VkAmMRdH5NL5A/2tx7+3FuaH4W+kZHYkgmKJpawkdtRJc93XrRzi0Gh&#10;AqBSqLlz4atV8kNubN5Kbg5ObDrp5lM0zKHcR1GjqpRadV4dJqzYEfPkGrWPgK1X4wBWdLmIJ+xV&#10;y4OZVRVQ31P2L6gM3tLBWe0MBhrSURnQ2jpnSzSyPJLtLSS58j3dGtrSoYwBoaBpByN6Zdvb23Hf&#10;743Nnb2EyjW+rYGRQQxMAa3U4ANjijb7znUrRz3kuLnGvQfE74vw/D5P9fF/09sce/6pAzKR5x5m&#10;/wDk65/Bb7+sWH2+nXgR3bfVsfsXmO/r1knXPgx4Sbj+c/ZFznd7T+nPl31B9nE3qS8fIfm/vvlP&#10;zn6YkJP5WEp8rc+39f0/X9ur2d3pn6eLlvUjyNgtH15tyOy8urR52XUOvTTVp8mnVp1N1UrTUK9w&#10;rkwvpR4qz4k+oNzz3/h0+T4eWzm0atWnX4w7Tq0u01pXS6nYqN/3c0OnKrdn6Prz+MahZdPqv/2R&#10;xv5yP7zIrT9F5ru3Mfm5n781dV93fD/jtbk/Rsuf8bWoM5fVN/w+x/52i/FrlcPpANeSsl+Z5fxq&#10;1WRvCkH+VV5f/k15Af4Ruqs8f1Af8GsF992X4jcL3/Tcf/rluAf3nff+oWypz5ZXWz628h/JnYdJ&#10;ll4G40bmZuq21aabkRVWirBXt2WaViH5EXKazZf2z5qQ4pqkOkoAdpymKIgOcNmY+0yvF+Ixl+wS&#10;WNxgbWORhrRzH2kbXNqKEVBIqCCO4IKwZvfJXmI5XzOVxzzFf224byWN4pVr47yRzXUNQaOANCCD&#10;2IIWyZp3ye8C+a1RqS/Je3KcZd/xLBlE2cx1F4umT6jYzky7ir3GTi7RXkaq7XV9wRtNC0lI9RY7&#10;dNZ0kmZ24+WPqi/o5dtctX7LvM425yTbaN0drf2UrYchDA52sQTMoWTaHFxZqgnjaS+SNsLppGL6&#10;PcI+tGxxVg2Oe+ixWVkLTcW1wxzrOWQChkikNfG1wpUOkilHRjnStjbIePcfk74D8J6jcn3Ge4jy&#10;a5By7F5EVVMFHcpTYAXYtzpOLHcoqHrFbWqTBdv7hRtDqO5eRVTI2Ou2RUB224/S9/Rzbd4jvnXO&#10;Hx11j23MbWXWQvpWS5CWFpDjBEwNayHW8Nc/TBBGXBr5BKYo4x2+avWfZZrHuihvYcnkY3EwW1sx&#10;zbSORwoJJZP+sawE0AklkPVjTGJHSDXN4N3W0bK8lnG7Yd3ll5643nlNTbfaZtyRFJaVsFivCMtM&#10;P1EWySDVAXT92c4JpEIkmAgUhSlAAD6dcg4+0xXFmUxlgwR2NviJI42itGsZFpaKmpNAAKkknuTV&#10;aEcdZG8y3KuLyeQeZL64y0ckjjSrnvk1ONBQCpJ6AADsAAstecMP8pxyN/3Lpr+d9hGs88DgX/hV&#10;jP8ApXP43Orp55dTlXJf9G2/FYV4Pxg+Qyc8fW7ZGyyEM+t+nNksouu7eqEYqmlNGj4t4u4grpVA&#10;cumce4t1ONIO/btnihGj5o9dNTKNlFknrXucr8bwci4JttE9sObtXOfbyO+jVwAfFJQEiOSjauaC&#10;5rmteA4Asdw8Ucjzce5t08zHTYW6a1lxG36VGklsjKkAvjq6jXENc1zm1aSHt2dYq3eJDdcYvsys&#10;8w6HreHmxVdDTZLa+vdXPoJwkYovkkKFtiERuUUkq5MIJpemZj8exkAIgmUPi1v7+jO2Tmt4SZe6&#10;2/n7K7lmdJNFjnF1nM95LnH3YbhsYJq7RbSwtb20tHRfVHaPrPu7PbzLWzzuIntWxhsbrwsZcRNb&#10;QAUfJC9x7CszJCfYSqq/Jn5W9JyGnVuFHBE6rzW9kOk22xtxNCwRRJqPPJtH8jUqmpMlj7BL/P3L&#10;b0JmTdpg1XjgFk1Is1W9RP6OenX0y4zizFWmuxixuKxkZFlYsIfpcdRM87y55dIXOMlXPdK6UmWV&#10;weKHTfmvn+bfN9NZ4+6ffXl9I34q7ILQW1aPDC2jQG0AYdLRGI/tcYLTVv1/ebA67l4ufkxvf8/6&#10;qi8u30x/5Fyv31F+9uXheog0y+M+95f2bVkr70L+Dg6P8z85f/8Aj/1zyfS//Hn+Bf8Am17HqGND&#10;h/8AC/8Ayyj7q7xPeMG5ax1zbrd5OKHUrXaqHULJZqq52zx8ZOK1YJyvx8nNV9dnJ2BKSaLQ0i6U&#10;bGTcFKumZMSqABgEM9/L8q8m2WUubO02zcS2kNxIxkgguyHsa8ta8FrNJDgA6o6GvTovHxHHuwbz&#10;GW93dbggjupYI3vZ5rYFj3MDnMIL6gtJIIIqKdeqtd8W3AvhHxc5BXDYHGzm1VOSN6mNOWCnS1Gg&#10;r7qS0vIqpyF117NvrYpH0KXfzCLdjL19gzFZQgNimflKYwHOmA4l5P33vXc+BhsNx4WXHWLLxkjZ&#10;HRTsDniOVoZWVoaSWvc6g6+78gKyjsHaO1cBlpLzB5Rl9dutnMLGyQvowvjcXUjJPRzWip6e98pC&#10;vszBSy2mETCJhFXjwm/hf53/AKS0r+4vcm7sPsKI7lWHZBSTCLq5ybiq1CzFjnnyEXBwEXITczJu&#10;hEraOiopos+kXzgxQMYqDRmgdQ4gAiBSjhFT/G8weYPLu2TETw3odcomsoCVCPd7Y2Q2TcGUWSAy&#10;hSvRcpScYzM8auEVTxrGOlZBuQxFDqlIfoHJpa0e93Uak9uy983tPlF09b6+FzqesuSVMnpiKh33&#10;0ILWvvob37o6PuBfGiqo5hCJk/GcPXkc/jG6YB3qJ9RNlPcI+Qp7wWcOdt45Hal1zFbd0HJMF46i&#10;SCj3Z9RkK5GzhZeqKnaGLNJrrJhLtGkGqgcj8rRQigM3RnHekVqc+UaATQqpqOoWeNG75pO9NPV/&#10;ccC/ZR8K/i1nNjbPJBt/vPl4pIRscPNulBbkaDDKkMf1Viogq0FNyAAkqQRoQQaIDUVUKuOnJjeH&#10;K3kxdpOgvmVd4l61XXixXUr0etJ32SK3XbRJUpiTaGlGjiZdCaTUTbgkDGNSRQVAF1wVUkWho6/S&#10;VAan5l5znFyO5H6/5IaP0fom21urn2pDwbRNWx1+LlGAWOxXORrTN1IPncNNvmkagVFLvBugoYC9&#10;xgIcegYaAQSUJNaBd59nHlr/APH7xp/7TPP5FcVZ86e8pwXCbvtG46WmxzUnFONoU/Ss3Ny0zFty&#10;LQi99r9FdP38nHNHbFmmrFKWFodVFNVskBkRApki/EgRFCfmqq+z51Vdx42F5L+SGsj7WoW49Mox&#10;iMzLQpIC11NhGyb19DEbKLpFPFUOQZESdEdFBIxnKX4/wOJC/jZMhjTQhRGo9VKniDy72TtDZuxe&#10;OvIChxtJ3XrON+bula+YxIOaimbiIj3yijVxJSRkXx1Jtk7bLNFl2b5o6FQgIlTL61HNAFR2UgfY&#10;e6yPzJ5iVjibT4pweJNb9i3JV2zo1MRXO2TcmZgiV7OTbtJFdVrCxqztEnpplFw9XUKkkBSgsuhR&#10;rdX2EJoovQSHls2LDuLsWxaT1ESSRB/E66noVAsw3bqIEWQbGTVrF2cxi6yZunpSMkDlJYRIsRHo&#10;PbU6B8qp7y9Fx65y7KS3C14zcvaCw1vtWQM3Z1WyRYC1gLS8WJ6Uc2cIi/k447iwrt1QZvo90Zk6&#10;dCDciKR+gCLRSreyAmtCvUeRXfO9uNte1Xs3VMnEp1M9ucVu/wALLw0VKIybh22Sl66kVVwgEsyb&#10;O2kNJoLqNl0hKJkuhinEo4YAehRxI7KekHea1PUOI2U2kCNafM1GPvLeUkRI0TbVqRhkp9KQfCY5&#10;iNSIxawKK9TCBAAfj8OuRp1p7VL51VBwr8hN233yXuetrx8raU64NbHLadYN4hJtIxQVx0u9ShXE&#10;mgKR5T3lTbunDlZcqg+6ZdEhSIYUxm5gAqFEGpUm/IVycsfGbTEbK0F1GIbGutqZVusjINUZIzFk&#10;g3cSc/NoRThNRs/Fmi3RadFAEhFX6ZhA3QCjFjdR69lVxoFKzUAXz7LaAptF6EhsVzU4V7dVixrO&#10;JKlY3zFJ5KMCx8eBWaARTpczUBIBQU9Hv6AJhAKGlenZVHZU9covIztjXfJmZr2rytJLTenZmrwW&#10;0GpIaOdqT0p80/32MRnXses9gFgVOpEImSHtK6aGVDvA3TORrAR17qJca/MrtYGcibPBw1lgHyMn&#10;BWGJjpyFkm/eCEhEyzNF/HPkAUImp6Ltm4IoXuKBu0wdQAc4lJdthEwiYRMImETCJhEwiYRMImET&#10;CJhEwiYRMImETCJhEwiYRMImEWOdw67bbe1JtLU7yTXhGmz9c3fXbqZbNk3jmIbXWsydaXk27RVV&#10;FJ0uwSkxVImY5CnMQCiYAHrnrYDKvwOdss5GwSSWV3DOGE0DjDI2QNJFaB2mhNDSq8TcuFZuTbmQ&#10;27LIYo7+ynti8DUWCeJ0RcASAS0OqASK0pVa291+7r1Kq062Whtyls0ivW6zOzyEeOpY1P360PFu&#10;pBNn6qd9VOn7o7cE+4CGEO7qAD+DNtrH1X5C8vobR2FgY2WVjC74lxoHODa/tI7Vr3WlF96K8RZW&#10;E959fXL3RQveGi1YKlrS6n7ce9KL+/u2KSif55/qJnT6/m6dO8hi9en27dencAdenXHq5ex/6P6C&#10;DT47sa/3Go+iKCaH9J/MxzK/V1KgitPj60qo7/dzw6cqt2fzPzfXv8Y1Cy5fVj/sjjPzkf3mRW56&#10;KzXduZ/NrP35q6r7vCHTm1uT9G25/wAbWoc5vVN/w+x/52i/FrlcPo+NeS8n+Z5fxq1Xa+IjYNB1&#10;r5P+W87sW8VCgwjqi76iWszdbLC1WKcyjjkJrR4hGoSE69YNFpBZowXVIiU4qGTRUMAdpDCHV5yx&#10;eSyvD+Dt8Vbz3NwLmzcWxRvkcGiynBcWsBIaCQCaUqQPaF6Hp9y2LxHNu4LjLXNva2zra+aHzSMj&#10;aXG/tyGhzy0FxDSQK1IBPYFZt3d4peFG6Nzbd3E68mepa+42xs6/bKcQSEnqaQQhF71apa0KxKMg&#10;ptpoo+SjVJQUSrGSSFUpAMJCiPQLZ2/zPv3A4GxwTNpXsrbK0hgDyLhpeIY2x6i34Y01aa0qaVpU&#10;q8dw8Gcfbh3Hf7gdvKxjffXs9wWA2zgwzyuk0B3xQ1adVK0FaVoOyxUbws8H/wBXym6oD/TX1F/L&#10;Hnqnnzf3/wAn3n8J/JV57PTtx+Og3nZn9S2/Kl3dX8FXEi9z7Cq0nyVUe4WeV918srdWjNZ2Gekf&#10;YsnEi99hERO23cg89pHs1l1fTTN6aKRzm6FKIh07z1D7ysLd13fbVngtWU1PkdOxjakNFXOtwBUk&#10;AVPUkDuV6dj6bdm307bSw3XDPdPrpZGyB7jQEmjW3JJoASaDoASeir9htB1fgv5htS6UktjNZuqa&#10;h3toORkdjWhvHUtiEfZK7RL++fS6a8s9jYZnEfUp0DKndiQU0AUMJe4SlyLc7iu+QeEbzPxWpjvL&#10;3H3YbDGXSmrJJYQG0aHOLvGDQNrU0FVjuz25acec5We3pLoSWdjkLQunkDYhSSOKYl1XFrQ3yFtS&#10;6lBXpVXA81vHdwq5kckb/wAipDyRadoD6/IVFJzVmlg1PYmkeap0qvUtM6EqvtOGWXK9b14i5imQ&#10;DsOoYoCIAA5g/YvJe+tkbXt9sxbYvbiO3MhEhZcMJ8kr5TVogcBQvI79QFnvfHGexd77ouNzS7mt&#10;LeS4EYMbX27wPHEyIUcZmk1DAe3cqKI+E7g7/wC9X1IHw/VV1F/q/wDhoDLrPO2/e36JXf8AUuPy&#10;ZW0zgrYg7bqtz+rb/d1+t/CFwkfOG7Jn5UtVOnjtdJq0atg1K4cuXK6hUkG7dBLdBlV11lTgUhCg&#10;JjGEAAOucT+d99MaXv2pctY0VJPxAAA7kn4foPnXbi4L2Q5wYzc8Lnk0ABt6kn2D7cVVv5LeCMX4&#10;+t/UXT8Tsh/tBvadXwGylJ6RrLeqrMl5W6XWrjEkj203OkWSRJUCresKpRMK4l7A7QMbKXGe/puR&#10;NuXOYntm2r4bl8Olry8ENijfqqWt6/bKUp7O/VY75B2Nb8f7jtMVb3D7lk0LJS5zQwgmV7KUBPT3&#10;K1r7VaR95qDruTi5+TK9/vqi8xT6Yv8AIuV++ov2DllD1FmmXxn3vL+zarPPJbx+4Y+R37FvnnP3&#10;SGqfsb+0b2vyu9aptfz77Q/oP1/ce82LBew+V/QxO3t9X1fcD17ewO7FnGe4t48b/G+LAX138Z4a&#10;6o549Hi8vyQvrq8vzUp7a9Mmcg4DbW/jZ1zdnai08vZ0Umvy+L/8ZmnT4/nrX2U61z0b7vjxe2m9&#10;fRusfI3XtiSMY1K+ko+i1rXlvexzJRUqCbt80r+1367RqdcwEBRQpSCcQKA9cyHf+oLc2MY2TJbc&#10;kt43GgMskrAT3oC6BtTT2BWXY8I4S9cWWedZO9oqRHHG4gfKdM7qLAP3cmLLB+QnecMRYXBYjjHs&#10;2LK4MQEzLlYbu0c1KsZMDHBMVAS6iACPQR6dRz3PUVIZ+P7GYihfk4XU+Sttclebwgzxbzu4gaht&#10;hKP6k8AW7Rmli2qTCJhEwirx4Tfwv87/ANJaV/cXuTd2H2FEdyrDsgpJhFCnyKqvUeF+8zx5lyLj&#10;C1tJQW/d6gsl7zVkZIpu34+geOUVKr+p6Ym6/DJN+kFR3Zdd43G9cQ4bagNXU2BDOGtjcTx2ZWwO&#10;F7Ga1TScipKGbgCij8qaSRCit1UBsREv7ApAA/6RRvZTnyKqvmesmckzdx0i0bP49+2XZPmL1BJ0&#10;zes3SR0HLR22XIog5bOUFDEUTOUSnKIgICA4Ra2W9NYbi42bmt3DvSdpIy1ly3e1ZzWYtw9WSNDR&#10;81YV4daHXkVzLvY0iKjdeOfKpnUNKQ5EgWA5x9MnMCCNR7hQNQaDsr8tBaSqXHnVdX1bT0iGZQTQ&#10;FJWXFsVs8stidFIeaskiQFXBgdybovUpDKqg3QKmgQwppEAOImpqpgUVQvkdd25jzm4oPaBFxs3e&#10;WkZSnNPh5lf2sTKWVHZ8wpCx8k5B0y9Bi7kSppqn9ZHtIYR7y/sgmymk17KDu6l/A7H8m7idhELB&#10;x70QxgF5eMRnXzO3+q7ZQyr1Ako7apfaMuKjlsxMocgemoImKH4hv2I0oz51X3lL3kR/a/7z/I7s&#10;395U3kW/SH2VU9lQdxi5K8peOXEp9bdf6Xp1t0/GXiaF/fJh+8euomakjRjVdKUr0PYY+WRiUFwQ&#10;IDoUSIeouUoqgYwBnK5oLu/VRBIHzKwbx56kkLFLXHmtedlQOw9hbyjVI4raqJPE4anxajuJeSte&#10;kglWjR+lPRTuDZx5WhEyt2LViHprO01yKkg8/rR2VR8qw1yPJHOfLDxpb7IBP6RCsVf6TKoVL0VJ&#10;gHGwFamU4AU3esrtArcg94dwl7A/Y9uVH0DTuh+krss41JUi+XII5C7cVHldFBPaJbNNhGKRwlLP&#10;/LkJeoKwQqnZiEoCCNiOcWH6gLGcel+P35yR9ioO7/OrLeW2oS7y47bT10i191MyVacylWIRBBZx&#10;9WV05J6uotTL9AbnkZOPI0UUKJTAg4UDr0MIDBpoaqRFQqTq3y5VjvGTIamZyPTZ57k80TGx6LtU&#10;J41Msii1ncyh2qxTnUYngnTyvlKkJfS/a/2I9O7l0+/X2KNfdp7Vk3lHx/keImpOGG7qcxT+ruP0&#10;hAwWwu1wu4JJyE7JuL08ScKsRQRPXxt7uZYHN6pDqN5RJLuMHQQo06iR8qEUAK9XuSejOaHkA486&#10;5rzg8zqrWVTrm0ZsF0Acxb1pNRsVsp6o5boftiLeww6tfiFQXMUUl1jF7QEehw91pPtVT1KtG5R7&#10;rZcfNFbA2guo3+Zw0OdnVWjgUzBI2+XMEbXGnt1FEzOkU5JwRdyQgicGiKpwDoUc42ipoqk0CpI4&#10;wWbiO34k7jo+59zQUbtbkOvKyNmWkou5yTyvPIZy5V18tJOI2HdtXrqNsYKTaooqCKvvPRUERIIB&#10;ynVq6DoFEUp17qbfia3v9f6TldPTcgRzZ9MSINIwx1yqKSFCnl3bqFVQOq6UcPCwcom7ZmEiREWz&#10;P2ROvU4ZB4oa/KqtPSitcyCkmETCJhEwiYRMImETCJhEwiYRMImETCJhEwiYRMImETCJhEwiYRMI&#10;mEWnd93RD/jU7r/R+efxjULN8vVj/sjjPzkf3mRfOT0UGu7cyP8ARrP35q8d4AbPWqnzO29IWmww&#10;daYL8dbg0RfT8swh2izs+1dTLkapOZFw3RUcmRQUOBAMJhKQw9OgD073qes7u82BYR2cUksgysRI&#10;Y1ziB8NcitGgmlSOvzhdD0i31nZck5OW9mihiOIlAL3NYCfirU0BcQK0BNO/Q/IpG7C8G2nb3fbt&#10;d/8AGOa0ivrG32W1fLB1tVn3y4LDMvZf2HvfzhGfvPae89P1fRS9Tt7uwvXtCz8Z6jM3jcZb479F&#10;bt/w8Ecer4iQatDA3VT4I0rStKmnapV/ZX0uYPKZa6yg3faM+JuJJdPw0btPke5+nV8eK0rStBXv&#10;Qdl4s3gK02P/APpdrMP/ACW1b/8AsdnbPqYzf/yndfhMn5CuBnpRwo7bvtT/AIJH+XrsIb7vVray&#10;yKMRXfIxR56WcFVOhFwunIGVkVyIJGXXOiyY8iV3KpUUSCc4lKIFKAiPQAzr3HqeydtGZrna88cI&#10;7uddPaBXp1JsgOpXetvSdjp5BFbbqgklPYNs2uJp36C+J7KMfj60R+bH5wde6F+qfrf7MbNuiu/V&#10;fyP6a+diXjdsl77z5F83n/lvX3nb6fvHH7Hr3fHoF18l7j/S70/XO5PD8P8AFxWr/Hr8mj/x0Daa&#10;9LNXatdLfsK1OL9s/oZ6i7Xa/n+J+DlumeXR49dcfO6ujW/T9KlNbu3def8AJPp784Hza3rSH1F9&#10;JfatsHjlRPqf5R8++Q/UekNQxvzT5L8zhfmns/X7/Q9229Tp09Qv4c5OLc3+jfAdvn/F5vg7a9l8&#10;erRr0XdydOrS7TWlK6XU+QqfKmE/Sb1B3O3vL4PjLmyh8mnXo12dsNWjUzVT5NTa/KFLKb+7ua5r&#10;sgtE2HyM0qAlUCpHXjZnS8FFyCBF0yrImVZvuRSDlMqyJwOURKAGKICHwHLKg9S2UuohNa7YuJIT&#10;2c25e5pp0NCLIjp2V9TemfFWcpt7rdNvHOKVa+2Y1wr1FQb0HqOo6dl1zP7vTqiSetI6O8lOvX0g&#10;/coMmLBlqCtunj147VIg1ZtGqHI867ly5XUKRNMhTHOcwAACI5WT1I5iJjpZdrXLY2gkk3LwAB1J&#10;JNlQADqSey54fTjh5Htji3TbPkcQABbsJJPQAAXpJJPQAKrPnZwT/wAXzyl1Lpn7U/tc+pqjQ9nf&#10;Un0R9A+yCa2Lb6p8j+T/AFfdPc+2+i/X9z7pPv8Ac9npF9PvPlLYm/8A/ePs+9znwnwfilmg0eXz&#10;V0wRyatXjipXy006TTTWvWgxxvPYf+7reVhhPi/jPLHBPr8Xipqnkj06fJLWnirq1D6VKdKmdH3k&#10;AOvOPTX6MNK/je3NmPPTX/sFf/nOX8Xt1kv1DGm+scP7wj/GJlkz7zR8dy8XfyZXr99UZnlemH/I&#10;uV++ov3ty9T1HmmXxf3vL+zatZuFgpqzzURW63ESdgsVhlGEJAwMKxdSkxNTUq6SYRcTExjFJd5I&#10;yck9XIiggiQ6qypylKUTCAZszcTwWsD7m5e2O2jYXPe4hrWsaKuc5xoA1oBJJoAKkrX20imup2W1&#10;sx0lxI4Na1oJc5zjQNaB1JJNAB1J6Lc68IfjE5G8OLjdd778Gp1ZbZOrCU6J1kxlVpq6wKjm1Qlg&#10;M8t67JoNZjFQbQZAI2aPn6oe46LCgomZLNKeb+TtubytYMHgPNK22ujI6YtDY3+45lIwTrIq76Tm&#10;sHTpqBBW4XEPH2d2nLNls2Yo5LiAMEQOp7feDqvIGkHp2a53fqQei+/xj+LPkTwW57bc2he31Juu&#10;oL5o7Y8DXL7T5oU1m9gntwaxscNW7JUpxGNsMbNO6/W3joyjNOSikipemZ96xiJm4uTOUdvb52Ha&#10;YuxbPBl7e+hc+KRvQsbbzMc9kjasLQ97W0doea10UBK59g8e5vaG8bnIXbopcZNaStbIx3UOdNE5&#10;rXMdRwcWtcat1MFKaqkA7E+a8rNqYRMImEUVuO+jrZqS98lbRY5CuvWG5NvPb/WEYR3JOXjCGcpu&#10;CEbTyb+JjUWsmArB1I3UdJfh/bByRNQFQChUqciqphF0VorMHc63PVGzR6MtXbPDyMDORi4nKk+i&#10;pVoqyfNTnSOmsn6zZYwAchinII9xRAwAIB06oqeanxg5w8MLZPt+K8nUdx6esso6k06JepNjGOo9&#10;cWyTdu8lkJCRq6DaYRQMVEXkTIkJIFakM5bEAqSROQua4de6jQjt2WUE4Xyf7rtFcZ26Q11xapcD&#10;LtJmUkqQ6jbPOz5WjxFVJiLQLBcyyhSkAQM0XXjY9wQTg4BYOxLKe4PnKe8VankFJVlcmuOe3di8&#10;1OMG4qhWUJTX+uBqoXCZNPQDBaKCMu8pMvTEi5GTayj8Eo52RQPbIqib4lDqYOmTBAaR7VEg1qrN&#10;cgpKsDlPxu3Dsvmfxd2/TKwhK0HW7yjKXGYPP1+PVik4XYrufkTki5KTaSkgCMUuVQAbIqicfxSg&#10;JvhkwQGke1RINaqz/IKSxtuWvy1t1BtWqwDUH07ZtbXmvwrIV27UHktM1iUjo5qLl2qg0bg4eOSE&#10;9RU5EydepjAACOVHQhD2UUuA+gbpqDjM+1TuqqxzORl7RclZetuX8JZI5/XbCzYMTtnx4t3Jxbpt&#10;Itk1U1UTHN1TEQOXoPTKuNTUKjRQdVhzR/G3kHxC5HTUdqaJTv8AxM2VJt3ctEOLTDMZfXKrtX0U&#10;pVFlYJNk9ev6wAimqdp7kZWJAgKFM8SRBKRcHDr9JUAIPTspAc0eG8Jytq0MvHzCdO2nRzunVHt4&#10;pKGbiDgUl1oGfFoHvTRDh22TVSXS712C4CqkQ4HWSWi12n7CqRVRzrlo8tNFh0qk81Rpna60P6jJ&#10;rf5izRDZ/NN0lRI2dP0219ppnYggUABQ8e0cqF7TLdyveY1fcKp7y+zQXCbcFk3ZHcoeZNzjrZsO&#10;DFo6pdFhFU3MRWHseoqpDrPl2zdtENUa64UO5aMI0qiIvTg6VcnU9QilS4U0t7IB1qVaznGpKjqr&#10;+OW8RPPFS/Oa2xR45RexHmz4Z61mK+RE74Go2aCraVWO+eSqbSJuLgjI/qNSJqMmpxIYoHJnJrGm&#10;ntUadfmVsu/9VMt36X2Tqp76JRuVWfx8au4VXRbsrA3AklWJJc7cp1vQi7GyauDlApgOVISiUwCJ&#10;RgDQ1VSKhV+eM3hzsXjupsy77krrOAutiTiKpWmiM7EzrlrVmYBKTDg7iAkJKMIhMSgM0ykMr65R&#10;jhESlIYonk9wPZUaKd17PnVx+3hyf2Bo/WlfiCstBQ0y2tOzraFig2qoyDh8vGrNkK84fkmXshX6&#10;wi4Foom2OgotL9omAEziQ0gAn2oQT9hTfb6Q0w1QQbIak1omg3RTQRJ9C1g3YkiQqaZO48YY5u0h&#10;QDqIiI/q5GpVaBQJf8Xtpag531fe+habFL6gvsQzrm3YCKlavVWldbv/AEIiZeNYR0uwO9j2ikfH&#10;T4JsklV13jZdLtL6hO+WoFtD3VKUNR2Vo+QUkwiYRMImETCJhEwiYRMImETCJhEwiYRMImETCJhE&#10;wiYRMImETCJhEwiYRalLv7uFt1Zy4VT5Ma49NRdZRPvpFnKfsOoYxe4pZM5Sm6CHUAEQAf1RzeBv&#10;qywYYGnD3dQB/wBdH/Wr58u9FufMjn/XtnQuJ/8A28ntP/TVVvEPx+2vl5yV2nxsr+w69TpnVtev&#10;FhfWeYh5KRjJZGkX6s0Jy2asmS6TpBR87spHCYnMIETSMUeoiA5mTffJ9nsfaFlu25tJbiC9lhYI&#10;2va1zTNDJMCXEEHSIy00HUkFYP454kveQN8ZDZNtexW1xj4p3uldG5zX+C4jtyA0OBGoyBwqTQCi&#10;tBH7tvuMf7pjWf8ASXaf53+38wufVhhP8z3X7tH/AFiz+z0b5tvfOWv4PJ90UTfFvrJ7pbzK0jT0&#10;lKNZuR1VsDkzrl/MsUFWzKWeUrVm3625k2jZwYy7ds+WjRVIQ4iYpTAAj1DLw5izEe4OCJs7EwxR&#10;XsFjOGE1LRLPbvDSRQEitKhWlwjg37Z9Qce3JZBNJYzX8BeAWh5ignYXAEkgGlQKlSq1MH+cjyg/&#10;8Jm6v8GC+ZZeY/mqs+9bb/1CJX3hz/K6eP76uf8A02VeG5MB/nF1b/SB4mf6mpNNZ3dq/wA1+X82&#10;5H8ZuV1t1H+VVGP9JY78VtVgLyo6ue7u8zdx01GyrWCkNr3vjPrphNvm6ztlEO7pq/UtdbyTtqgd&#10;Ndy2YqyIKHIQwGMUogAgI5cPEWVjwPBdvnJWGSKztr6ctBALhFcXLy0E9ASG0BK8Dl7FSZ7nm5wU&#10;TxHLeXVhAHEVDTLbWrA4gdSAXVICxqhw+n+DvlX4faLslzh75JtuQPFa1jPwcY9iWBkLFtutmSZg&#10;0frLrgq29oPcbu6G6h0zvv3rbb+4hzW4LSB9vEcbfx6HuDjVlu+pqAB1quCLZdzx/wAv4Xb13PHc&#10;SjI4+TWxpaKPuGUFHVNRRS2+8Gh/lFuPg/zOPWp/53257oyxvTr/AMMcn+cbn8UtlkX1AmnKWK+8&#10;Lb8buV0X3j4OvOLTX6MVK/je3LkvTV/sFf8A5zk/F7dc/qJNN9Y37wj/ABiZZL+8zB13Lxd/Jjev&#10;31RmeX6YP8i5X76i/e3L1PUkaZjF/e0v7Nqnj45PBy74b8jmHIDau0qdthao1mca6+g4SsTUSMHd&#10;JsG0Z9XOnElJLNnIxlZWkWyCAon6OHpHBTJqN0xHH3JPOjd6bbdt/FWk1o2WVplc57Xa421d4wGt&#10;BFXhjia9mltCHFX/AMe8MO2fnxnMldRXboo3CJrWObpkdQayS41ozU0Cnd2qoLQsU8gtzXbcGxrF&#10;M2OXkRjWc5Io1qvC7WCMrka0dKt2DZkyKYrZN6VsmX13BSAqur3HMPxAA/LlzNyvu3lDfV9lc7cz&#10;/ARXkrbW21u8VrEx5bGyNgIYJAwDySBodI+rnHrQfe7jHYW39jbWtbDFQRfFvt2GefSPJPI5oc9z&#10;3fSLdROhhJaxtGjtUz18be7LvOWWz6hsktJWCBaVde215eTcuJBxX1I6ViYt7GtnK4qrJRUgSaTU&#10;BIxvSRWR/awKZY/dul6E+WN2ZfO5DjTO3M97h48e68tnSudI63MU0MMkTXuq4QyCdrgwnQx7PcDT&#10;K/Vrb6r+PtvY7E2e+MVBFa5J94LacRtaxswfHJIyRzRQGRhiILgNT2v94kRtpb3n0yWjiYRMImET&#10;CJhEwiYRMImETCJhEwiYRMImETCJhEwiYRMImETCJhEwiYRMImETCJhEwiYRMImETCJhEwiYRMIm&#10;ETCJhEwiYRMImETCJhEwiYRMImETCJhEwiYRUiePrxj7i4l8wt1ckb9etaT1d2jTtjwMfXqg7tLu&#10;ai5C77Qpd8ameKzVZg2KrNkxrayChyH7zKnIIE7RMJdh+T+YMFvfYeO2ljLa7iurKeB7pJRGGuEN&#10;vLCaBj3kFxkDgD0oD1rRax8ScH7g4/5Gym9srd2c1rkLe5Y2KLyF7HT3UNwKl7GAhojLSRQkkGlO&#10;2uVb+NV45g+Uvk1oOiWaBrFjtHJblM/Yy1rcS6UE2QrF5v1hdJORhmEo+A67SNMmkBEDB6gh16B1&#10;ENprXdeM2Jw3h9zZG3fPbRYnHNLYwzWTJDCwEaiB0Jqeq1Im2jmOROc87tTGXYtriTMZNwfIX6AI&#10;riZxFGVPUCgoFdB4/PCvv3iRy31fyEve1dQ2St0RG9g/hqotdF55+ra9eWymNPa/OKtEsClbvLER&#10;ZUx1gH00zAACYQzX3k3n3bu99lXW2MdY3kNzcOhLXSeLQ0RzRyGul5PUMoKDuVszxR6dNxbA3zbb&#10;syWRs7mCBswcxjZdbjLE+MGrgB0Lqmp7BRi1MH+ciSg/8Jm6v8GG+Zd+Y/mqM+9bb/1CJWZhz/K9&#10;eP76uf8A0yVeG5MB/nFlbH/lA8TP5/2Saa/1s7m1v5r0v5tyH4zcrrbqP8q6Mf6Sx34parqOYof5&#10;wzQh/wCUpwm/e1pDObZH82e4/NWV/fLtQ3yf5UEA/wBMYn97s1kTyLB/l6OJX5S+Fgh+ttiJ6543&#10;Gf8AN3zP3rlPxdyuHk0/yi8MP77xf4w1T38rPiP3Zz25DUzcGttkasp0HW9M17WzqMu61tTll5aH&#10;vGxLQu+bhA1qZZjHqtLigmQTKlV9RJTqUC9omxtxHzJg+PNtT4TJ2t3PPLfPnDovHpDXRQxgHW9p&#10;rWMk9KUI+dZS5Z4czPIO5YM3jru2t4YrJkBbIH6i5ss0moaWkUpIAOtag/Mq0Evu23K4ztss63zo&#10;A6aayIqH91shZYqJFQOf0yKUchTmAOogUTFAR/VD8OZMf6m9p+NzI8bfgkH/AO5AqR80ix7D6bN0&#10;NmZLNk7N2lwPaYmgNadWr1P3mQOu5eL35Mbz++qNzqel/wDyJlfvqL97cu56lTTMYr72l/ZtVunk&#10;l5vMuCvKngVsO2pPnWqLxA8odcbWQj0V3r2Orks/43ycfbI2ORVKDyRqs9EtlzlAiq6scZ4ggX1V&#10;ijmHeM9jP35tPcGNtC0ZaCSxmgJIAL2i8aY3H2CRjnDuAH6HO6NWW+Rt5M2TunA5K6BOMmjvYZwA&#10;SRG42bg9or1LHta7sSWa2t6uX9W/hdUeRa5N3cWdva7suvNiO159M4Sa8hAtnL9cXEmEHN1xrNAc&#10;CO1lO6OcIN1mCoCgcwCHan8g+cPQDn7zfd7ltl3ltjTd3L5biyv2TReCSR2uQwSRRyl8b3Fzo43R&#10;sDBRrZHMI0/STir1c4aHadrZbhgmvo4IGshurR0UnlYwaWCVsj4w17QA17w9xcalzGuBrNDilxMi&#10;+ODSclH04S03azIt2T+UQaGZRsZEtVTLkiopFVRVyqDlz2quFlBL6opJAVMgEET519OXpux/Bdrd&#10;395eDI7sv2tZJK1njiihYdQhhaSXnU+j5HuI1lsYDGaCX4w5o5rvOVp7azt7c2e3rRznsjLtckkj&#10;hQySEANGltWsY2ukOeS52oBsws2eWC0wiYRMImETCJhEwiYRMImETCJhEwiYRMImETCJhEwiYRMI&#10;mETCJhEwiYRMImETCJhEwiYRMImETCJhEwiYRMImETCJhEwiYRMImETCJhEwiYRMImETCJhEwiYR&#10;Yjg+P+hqxe3+0q1pLUde2bKPZqSk9iwetqbE3uRkbIo4WsL9/bmEM3sDt7PLO1TPVVHBlHRlTiqJ&#10;hMPX27ncu47zHNw93kL2XEsa1rYHzyuha1lAwNjc4sAYAA0BtG0FKUXhWu19tWWSfmbPHWMOYkc9&#10;zp2QRMmc6Qkvc6VrA8l5JLyXEuJJNVqd+Qbxg8z4felv3FFbEpdhr/JflrJVTV9PrV82Ga2Ry24L&#10;XaJ2opWNlJU2JrUJFQMM2EJJVGScIMSJiYgqIkE4bocZ8vcfTbbgwVxaTx3eJwrZLiWSGDxu+Gjj&#10;bJocJXSPc9x+1gxtLyetHGi0X5U4X5Nh3Tc7htL6CSxzGdMdtDHcXPlb8VK90fkaYWxsbGwVkLZH&#10;BgBpUCqtb4+cSeHXjbkK5NSEVM7y5bsoZy8sG1HzhZ05gJCwwR4x6yhmkhKJwlKi5Ng5cooik3f2&#10;A0e8MLtYzZwgUfmt6t/6RLZ3HF23a+7Jrvx3TWyRYfGxRPlbAHuMc13JJJBGAXsFGulBLmh8VuQ1&#10;zlvJwF6SWMYMziYo7ncEILZcndveB5XMDXxwNAkLPccR7rHOEbtMsvvNBzS10xwi5c8jKFvxzR56&#10;gcnteWql7DZ2uPkEYV/fF9fs2SaEHMFTXmq3cYZg2ZNUFDuGTGf9ixJ7ZVFsksAeP6c/XltfmjAZ&#10;DYOyby6h/wDByiTF5GKNkzIZXASXFq6KWVrmtkedXjmIa54dNA0vYTcvJ/pig27uOy3zn7SP61iu&#10;opGXtpI7TI+JvuQ3Aextasa0AvjDy1gbFLRrgqIOYn//AEL0Mf8AlKcJv3taQz6h7IH8ma4/NWV/&#10;fLtfP7fR/lRwD/TGI/e7NT78nfiB5PczuVa+99RX/SFXrv0RS68zb3m1bChLQ3l6z78y7wiVY1na&#10;WKKHqOSGQUK89XqUREpRAOuM+KOa9pbG2eNu5q2v5rr4iV5MUcLoy2SlBWSeMk9DUaafOVlflnhL&#10;d2+t5ncmEucfDa/DxMAlkmZIHR1qftcEgAqRQh1fmCgab7vx5Fh6/wDGE4+fr7Y3n/Ixl/n1G8Yn&#10;+LMj+D2n5SrGZ6dOUW/xpjvwm7/Jkb/d+fIu3ctnBeQvH0pkHCSxTJ7Z3oVQopKFOBiGDTACByiX&#10;qA9Q+OcEvqI4xkjcz6syHUEdba09o++V37XgDlCCZkjspYUa4E0ubv2H73W2xsjQeityOot9t/S2&#10;pdqvYNu5awrvZGuadeXUO1eKJrO20W4s8NKKx7d0qiQyhEhIU5iAJgEQDNPcZuDPYVr2Ye+vLRkh&#10;BcIZpIg4joC4Mc2pFTQnstu8jgsJl3NflrO1unsBDTNFHIWg9w0va6gNBWndfTsrR2ldzfJfth0/&#10;q7a/038x+nftK1/U718h+cew+bfJfqiJlPlfzT5W29z6Hp+v7ZLv7vTJ0pi89nMJ5PqW9u7Py6df&#10;gmki16a6dXjc3Vp1O01rTUadymSwWEzRjOYs7W7MWrR5oo5dGqmrTra7Tq0t1UpXSK9gv3W2kNLa&#10;aJKJag1Dq/VSc4dupNJ62oFUoxJhRoU5Wp5QlYiYssgdsVUwJir3iQDD06dRyOSzmazRa7MXl1du&#10;ZXT5pZJdNe+nW51K+2ndcmPw+IxDXNxVrbWrX01CKJkYdTtXQ0Vp7KrKGeWvRTCJhEwiYRMImETC&#10;JhEwiYRMImETCJhEwiYRMImETCJhEwiYRMImETCJhEwiYRMImETCJhEwiYRMImETCJhEwiYRMImE&#10;TCJhEwiYRMImETCJhEwiYRMImETCJhEwiYRfA8i4yQcRbt/HMHzqDfqSkI5eM27lxDya0ZIwisjF&#10;rLJnUj36sNMO2hlkhIoZq6WSEexU5TcjJpY2vZG5zWSN0uAJAc0Oa7S4DuNTWuoajU1p7gLjfDDK&#10;5j5GNc+N2phIBLXFrmFzSfonS5zaih0ucOxIVKPImJnYnc+wkbCZZR4+n3cywXVIoUrmvSihl66Z&#10;qqommVy2ZRQJs+8ncQizVRLu70jgH5zvXdgNxYb1NZ++zscgtcj8NcWkrh7ktsLWGFvjPYiJ8T4H&#10;DoQ+MkjqCd9+Cb+xueO7S2tXtNxbSTMlaO7HumkkGr/pMe1wIqKGlatIHz8coqdld566SrqyrZ6w&#10;nCzL50mgssVtXI1E57IVyoiU3tG8pEKKRwKqCVMVnqaQiJlClN3fQdg9xZf1KYK+wTJPhMey6nu5&#10;APcitjaTQnydR0lkljhaOp1yNdpIaSO7zhfY+143vYL5zfNcGJkTT3dIJWP93ofota557dGkVqQr&#10;Xpnjhx4sWw0Nu2DQ2mJ3a7WThJprs6Z1dR5PYbaYrKTFCtyyF0ewa9kRk6+jGNiMVyuQVaFbpAkY&#10;gJk6fo+g3Tue1xhwltkr+PDFj2G3bcSthLZKl7TEHhha8ucXjTR2o1rUr5vz7T2rdZUZ25xmPkzY&#10;ex4uHW8Lpw+MNEbhKWGTUwNaGO1VaGt0kUCzPngq4EwiYRMImETCJhEwiYRMImETCJhEwiYRMImE&#10;TCJhEwiYRMImETCJhEwiYRMImETCJhEwiYRMImETCJhEwiYRMImETCJhEwiYRMImETCJhEwiYRMI&#10;mETCJhEwiYRMImETCJhEwiYRMImETCLH9+1Xr/aDNqyvNaaThGJjmZOvcP4yUZFVFMy6LOah3cfL&#10;tWzoyJBWSTXKksKZBOUwkL0sXfnGPH3J+OZiuQMRY5ayiJMYuIg50RcAHOhk6SRFwADjG9pcAASa&#10;Bevhs/m9vXBusJdT2s7gA4xvLdQHUB4HR4B60cCK+xflB1Xr7WDRyzotYZQRXvpg9dgq8kZZ8RE6&#10;yjdF9Ny7l/MvWzU7hQUUlVzpoiofsKXuN1lsXjXYPGWNdidgYixxNjIQZBbxNY6VzRRrppOskzgK&#10;gOle9wBIBVczuHObiuBdZy7nupmghpkeXBoPUhgPusBPsaAPmWQcvheO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ZUEsDBAoA&#10;AAAAAAAAIQD0QhSCXh8AAF4fAAAVAAAAZHJzL21lZGlhL2ltYWdlMy5qcGVn/9j/4AAQSkZJRgAB&#10;AQEA3ADcAAD/2wBDAAIBAQEBAQIBAQECAgICAgQDAgICAgUEBAMEBgUGBgYFBgYGBwkIBgcJBwYG&#10;CAsICQoKCgoKBggLDAsKDAkKCgr/2wBDAQICAgICAgUDAwUKBwYHCgoKCgoKCgoKCgoKCgoKCgoK&#10;CgoKCgoKCgoKCgoKCgoKCgoKCgoKCgoKCgoKCgoKCgr/wAARCAB1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Cvq2raVoGlXWu67qdvZWNlbvPeXl3MscUESKWeR3YgKqqCSxI&#10;AAya4n/hq79lz/o5PwD/AOFjY/8Ax2j9qv8A5Ne+JH/Yg6x/6RTV31AHA/8ADV37Ln/RyfgH/wAL&#10;Gx/+O0f8NXfsuf8ARyfgH/wsbH/47XfUUAcD/wANXfsuf9HJ+Af/AAsbH/47R/w1d+y5/wBHJ+Af&#10;/Cxsf/jtd9RQBwP/AA1d+y5/0cn4B/8ACxsf/jtH/DV37Ln/AEcn4B/8LGx/+O131FAHA/8ADV37&#10;Ln/RyfgH/wALGx/+O0f8NXfsuf8ARyfgH/wsbH/47XfUUAcD/wANXfsuf9HJ+Af/AAsbH/47R/w1&#10;d+y5/wBHJ+Af/Cxsf/jtd9RQBwP/AA1d+y5/0cn4B/8ACxsf/jtH/DV37Ln/AEcn4B/8LGx/+O13&#10;1FAFfSdW0vXtLttc0PUre8sby3SezvLSZZIp4nUMkiOpIZWUghgSCDkVYrgv2Vv+TYPhv/2IWj/+&#10;kUNd7QAUUUUAFFFFABRRRQAUUUUAFFFFABRRRQAUUUUAFFFFABRRRQAUUUUAFFFFABRRRQAUUUUA&#10;FFFFAHA/tV/8mvfEj/sQdY/9Ipq76uB/ar/5Ne+JH/Yg6x/6RTV31ABRRRQAUUUUAFFFFABRRRQA&#10;UUUUAFFFFAHBfsrf8mwfDf8A7ELR/wD0ihrva4L9lb/k2D4b/wDYhaP/AOkUNd7QAV8G6z/wc3/8&#10;ENtC1648N3v7dtlJcW1wYJJLPwJ4guLcsDjKTxae0Ui/7asVI5BxzX3lX86//Bs5rP8AwRT8Of8A&#10;BOnx34h/4KTw/s1yeL7H4q6pcWMfxcsNCutcbR00jS2QW0N6r3U0JmF1sjhVg0vmhFLlgQD99vgX&#10;+0V8A/2nvA//AAsv9nH40+FvHfh/7UbaTWPCOvQahbxXARJGgd4HYRyqkkbNG2HUOuQMiuyr8FP+&#10;DVfw5Gn/AAVE/av8ZfsSaRq0P7J9wtxZ6BeXysIri8j1QPoqI12BePssJNSYK2Xjjni+0/vXiLes&#10;/wDBSr/gqV/wXv8A+CVXwj034q/tN+If2GLi48Qaoth4V8HeF7Xxfda1rswKecba3kkiUxwq6vLK&#10;7pGm+NNxkmhjkAP2Sor8x/22v+Cu/wDwUC/YS/YZ/Z90D4kfs/fD3WP2xP2gvEy6PoPw7003seg2&#10;Mj3SfK5ef55o0u9MtJIjeRp9pu5JUlkhgIby3xl/wUd/4Ldf8Eh/j98MZf8AgrtrnwZ8ffBn4wfE&#10;eTTNS8aeBdPvbf8A4QJZdgS3Nz9lto1hiV3uESeK5nnis7keeCm4AH7FUV+cP/BWH/grT+1p8If2&#10;3/hf/wAEn/8Agmh8JvCev/Gz4maW+rX3iLx9df8AEn0LTDHe8qkU6ObmNLO4u3LhgkMEaxwXb3IW&#10;Lsv2WPAn/BxH8N/2aPiN4R/aS+NX7N/j/wCKcf8AZc3wl8UXVnqMOmzM90/9ow6stjZ2ZCx2yp9n&#10;+z24YySHzHYDgA+7KK/FT9s3/grT/wAHE/7Gv7UPw1/Ysm+Fv7JPxK+KfxThkn8O+C/hjpPia7ur&#10;e3V9i3F2by8tY7eBtlw3nFjHGlncSStGkZY+w/8ABZ7/AIKn/wDBRz9jn4/fs3/sUfsuWPwlt/G/&#10;x8gh0XUPEfibSr+4tdK1ue7tLJJrZlm+S2Wa5Zv3sE7bVBKMcqQD9SqK/I3wF/wVF/4K+/8ABOD9&#10;ub4I/sSf8Fh/Bfww8deF/jdqbaB4R+Kvwr3w3j6tLd2sKNPHJ9njaGCS8topUFpbny7hZo5J2heK&#10;X0T/AIKg/wDBXH9rGw/bj8M/8EgP+CTXw98O698cNfsReeNfGXi9S+k+B7Ga2aRZXRW/18cLRXjP&#10;KskaxmCJILuW6EcYB+l1FflF+x5/wVe/4KGfsef8FEfC/wDwSb/4LZWfgXVta8faPbTfC/41+BWS&#10;3tNZu5nn2QXaFYEJlmQ2UYjtraVLiGJTDPHdJcryXx8/4Kd/8Fcf+Cg3/BTD4o/8E2/+CTni/wCG&#10;XwXi+DEjNrPij4rRIdX8RTW032e5W3tpbe8/0N3lVo2jtGPlQxyvcxfaorcgH7FUV8M/tyftrf8A&#10;BQH/AIJ2/wDBFfxR+2F8dPD3wm1T47eC/sSapZ+H7XUZ/C1z9p8RwWEUkaSTQ3RzY3Echy6Yn3cB&#10;Bsr4r8U/8FIv+DjX9jr9j7Qf+Ct3x3h/Z7+KPwR8YWPhrxDqXgXQ47uw1Pw1ouq/Z3iWKRooSkjG&#10;5gti7SaiYpJlfy5I0kYAH7dUV+ev/BRP/gv58FP2WP8AglF4P/4KM/s/eH4fGF98XIbez+F+g6lf&#10;QKttqE1vNJK2prBOzbLFoJYrmK3d2+0qlv5kXmGeP5f+P3/BQv8A4OSv+CUHhnT/ANtz/goD8L/h&#10;L8SvhL4q1eyHivwP4Ggkju/hssq/LaG7hiAi3yyiD7RNJqUJmiSMTKZ4mlAP12+KX7R/7PXwO8Qe&#10;HfCXxp+O3g7wjq3jC8az8I6V4m8TWtjda5cK8SGGzimkV7qQPPCuyIM26aMYy6g+Q/tvf8FR/wBn&#10;/wDYH+OvwN/Z9+MXg/xlqWs/H7xa/h7wdc+F9Ltri3s7pbrT7YveebcRSJHv1GAjyUmchZPlyFDf&#10;m9/wcO/FHwL8cP2xP+CXfxq+F2u/2p4Z8YfEv+2/Dup/ZpYftdhdah4Unt5vLlVZE3xSI211VhnD&#10;AEEV9U/8Fjf29/Hn7JH7dX7EHwX8J/Bj4b+JrT4ufGCTStQ1jxt4bkvtQ8Pf6bo9gbrSZVnjFpcm&#10;31W6UyFZMgqMbd6uAfbGu/tF/s/+F/jRov7OHiP43+ErH4heI7Jr3QPAt14ito9Y1G1VJ3a4hsy/&#10;nSRBbW5JkVCg8iTnKnHZV+H/APwVvH7VB/4OrP2ax+xQfAI+J3/DP9x/wjP/AAtD7b/YXTxZ9o+0&#10;/Yf9I/49vP2bP+Wvl7vl3V+jPhd/+C1MP7Fni3/hPIf2Z5v2hm8SQJ4F/sH+3/8AhD00lpbFZXvv&#10;PIvPtCodRYeVlMrb8N86kA+p6K/F/wAbf8FDf+C53/BGj48/Cy9/4K6fE/4NfFD4OfFzx8NG1nxT&#10;4T064tZPBMPyhnE8Wn2ihUSY3IjlhunnjsJ4xJCx8wftBQAUUUUAFFFFAHA/tV/8mvfEj/sQdY/9&#10;Ipq76uA/avYr+y38SmHbwBrP/pDNX4bf8RF3/BSr/oaPCH/hJx//ABVYV8RTw9ubqfdcFeHmf8ee&#10;3/s1wXseTm55OPx81rWi7/C77dD+giiv59/+Ii7/AIKVf9DR4Q/8JOP/AOKo/wCIi7/gpV/0NHhD&#10;/wAJOP8A+Krn/tLD+Z93/wAS88ffzUf/AAOX/wAgf0EUV/Pv/wARF3/BSr/oaPCH/hJx/wDxVH/E&#10;Rd/wUq/6Gjwh/wCEnH/8VR/aWH8w/wCJeePv5qP/AIHL/wCQP6CKK/n3/wCIi7/gpV/0NHhD/wAJ&#10;OP8A+Ko/4iLv+ClX/Q0eEP8Awk4//iqP7Sw/mH/EvPH381H/AMDl/wDIH9BFFfz7/wDERd/wUq/6&#10;Gjwh/wCEnH/8VR/xEXf8FKv+ho8If+EnH/8AFUf2lh/MP+JeePv5qP8A4HL/AOQP6CKK/n3/AOIi&#10;7/gpV/0NHhD/AMJOP/4qj/iIu/4KVf8AQ0eEP/CTj/8AiqP7Sw/mH/EvPH381H/wOX/yB/QRRX8+&#10;/wDxEXf8FKv+ho8If+EnH/8AFUf8RF3/AAUr/wCho8If+EnH/wDFUf2lh/MP+JeePv5qP/gcv/kD&#10;9y/2Vv8Ak2D4b/8AYhaP/wCkUNd7XAfsosX/AGW/hqzdT4A0Y/8AkjDXf13n4UFfz6/8G0//AASv&#10;/Yq/4KPf8EcPi94a/aI+B/h298S6r8VtW0XR/iGNHi/tzQVXR9Gmt5LW7AEqCG4kaUQ7/Kk3SJIr&#10;xyyI39BVfAH/ABFG/wDBCj/o+X/zGfif/wCVlAHyZ/wb6/8ABQO6/wCCcs/xc/4Iqf8ABRfU7Xw3&#10;rn7PcfiDxN4b8RIwNpe6DADqN/Baw+THd3Z8uSbVYCscs09pcTEpEtqqv8Z/st/8Fr/2Gfj7/wAF&#10;WvFX/BV3/grF4Z1S4v8Aw7bWunfAD4c+H9BfVbXwrDBK8kV3K0skaSXEO4yRuQwN1dXNwsVs0VqE&#10;/o2/ZV/a/wD2Zv23vhNb/HH9lH4zaN428MXE5gbUNJmbfa3ARXNvcQyBZrWcJJGxhmRJAsiMVAYE&#10;+kUAfhD/AMHB2saJ/wAFRf2M/wBln/grr+zx8Bte+KHwO+H/AIs8Q3PxE8Eyi707VbzRftttHdvK&#10;1qkrWVpjQ7yGW7D7oBcwSBSN5j434Sx/8GYPxz8VfC/4a/C79lnxlqfjL4peMNJ8N2fg86x4vhut&#10;Cur+Tyo3vppdTW08pJmjjc209wwMqlVdA7r+/wB4z8Z+EPhz4R1T4gfEDxTp+h6FomnzX2sazq14&#10;lva2NrEheWeaWQhY40QFmZiAACSa4/8AZc/aM/Z+/a8+DGl/tLfsxeLrbxD4P8UTXX9m+ILfS57T&#10;7c1rdTWcxKXEccvyzQSoGZQGC7lJUqSAfjf/AMFX7zUP+COf/Bwv4N/4LK+PPhX408RfBv4g+Ezp&#10;3jTV9B020u2tNZTSJtMWwt/MkiW3fybbTrlfOdDMDeCJ3EUiR/XXjz/g6B/4JiN8Ffi78U/2b/Gu&#10;sfEq9+FPgGz8SSaVa6Dd6THqrXepx6XFbpJfQxyII7u6sPtEvksscV7G8YuHWSJP0YrzLw7+1j+y&#10;3fftN3/7D3hD4saHcfE7RfDL+IdY8D6XmSfS9PElqvm3PlqY7ZmN9assUjLJIk4kVWTLAA/nv/4I&#10;y/8ABZn/AIJu/su/FH4gf8FDv+ChnxD+J3jf9pv4qX11DrWrWvh37Rp+haSZYylnaAzqCXEEPONk&#10;EENvbQpEkcpm9Z/4OLf2z/hLp/7bv/BPP/goZb2GtXngSK10z4hx2tvZxjUZtJGo6XqQRYpJFQTm&#10;DgI0irvOC4HzV/QJX56/8FUP+CTf7Rf7cP8AwUd/ZT/a/wDhP408Faf4Z+BnjGy1bxbY+ItSvIb6&#10;7hh1ayvGW0SG1ljkcx27gCSSIbioJAJYAH58/wDBTj9qb9nr/g4//wCClX7MH7Hv7BWi+NPG3hXw&#10;B4nvNR+KHjKy0E6XBDoF1No7Xl5by3irPbi3it54y08MSvcPbxxLO0kQb2X9uPx34g/4Ip/8HFX/&#10;AA9O+OfhXVtR+An7RHgq18H+JvGmm6G06+FL6O1sovs5WKYu8inRrS7JZFaW2nu1t4p5bRxX7UpG&#10;kY2xoq5Yk7R3JyTRLFHPE0M0aujqVZWXIYHqCKAPwy+Jv7Rmm/8ABw1/wXN/Z0h/YZtdU1P4I/sq&#10;6pB4y8W/FS48Kz2sRvnure++zbbqWJ/LuH0uxs4VaKO4EhvpxFNBb7xg/wDBZz43f8Gz37ZXxQ+M&#10;F/8AHr4keOPhf+0Z8NdZv/Df/CVeD/B+oPf6/qOkQSRQgRRq2n3sQuSLYS3Mlncv9hjj+0wWyxSn&#10;96LKystNtY7HTrOK3giXbHDDGFVB6ADgCkudO0+8nhuruwhlkt2LW8kkQZoie6k9D9KAPwE8VfFT&#10;9ub4yf8ABm38VPHf7d11r2oardeI9FbwH4i8VXDzanrnhpvEehSW17cSSu0spad7xI5JQrSQRwuA&#10;yMkskXjn/g4U/ZW8U/8ABBHwX/wTx/ZW07xR4s+P3i34N6R8I/8AhAW8E3c7W872cGj3koeJ1Scz&#10;weebMW7zymaa182Bf3sa/rN/wWY/Yq+Kf/BRL/gmz8SP2Ovgpr/h/S/E3jD+x/7NvvFN1PBYRfZN&#10;Ysr6TzXghmkGYrZ1XbG2WKg4BLD079iL4IeJf2a/2M/hD+zz45u9Nute8A/C7w/4a1m80mR5Laa6&#10;sdOgtpWheREdojJExUsiMVIJVTkAA/D/AP4Kk/8ABHD9p79m7/ggt+yr4l8NeGtV8RfEb9mK91HX&#10;PG2h6fYWt1Fo9nrVy2rahJNCskwu10+7itLd3haSNofPuHUQqzR9v/wVr/4Lp/s2f8FhP2F9L/4J&#10;wf8ABNj4Z+OPiD8Wvj1rGn2kvhO40N7G48LRWN/b6izXMj7reZ3+yjmGV4IYFuJ554RCqS/u3UNv&#10;p2n2lzNeWthDHNcsrXE0cQVpSBgFiOWwOBntQB+Ev/BfP9nX42fsPfsy/wDBOf45eJvBLeKvD/7J&#10;8mkaT8TtS8LymSFLqCLw+IjGZFR1gnk0m5jSaREUO8KPteVFPff8F2fiv4I+PH7eP/BJ344/DLVJ&#10;L7w34z+Llrrvh+9ktnha4sbvVPCNxBIY5AHQtHIp2sAwzggEYr9oqKAPxZ/4LO/FPTv2Av8Ag4z/&#10;AGVv+CmH7RfhfW7T4L2Xw4ufCeoeMNJsReJaahIuvwyLJFG3mAQpq1rcMApeSJZvISd4mjEf/BeP&#10;/gqO37ev/BFLxh8Xv+CW3jTxxqPgmw+Ndv4J+KHiXR/D9zZrf6CdCe8vCwdBcQae015YW0rypB5j&#10;CSFg0Mv779qJYo54mhmjV0dSrKy5DA9QRSoiRIsUSBVUYVVGAB6UAfyNf8FZv+Ief/hjP4bf8Ol/&#10;7c/4Wh/bFj/wnH/CTf8ACQ/2l/Z/9nTed9r+1/8AEt+0favJ8z7F8m/d5X7qv65qbHDDCWaKFVLt&#10;ucquNx9TTqACiiigAooooA8//aw/5NZ+JX/ZP9Z/9IZq/lLr+rT9rD/k1n4lf9k/1n/0hmr+UuvJ&#10;zT7Hz/Q/qr6Mv/M1/wC4H/uYKKKK8k/qoKKKKACiiigAooooAKKKKACiiigD+rT9k/8A5NZ+Gv8A&#10;2T/Rv/SGGvQK8/8A2T/+TWfhr/2T/Rv/AEhhr0CvrD/KsK/nT/4No/EH/BFDwp/wTl8eeJv+Cldv&#10;+zbL4u0/4ranPYx/FjTdEvddbR10nSigtoLtHu5ofOFzsSFGDSeaFBYsK/osr8Gf+DST/gnX+wr+&#10;1P8AsDeLfjZ+0p+yj4H8eeJtJ+NOpaXYal4u0GLUPLs00jSJVg8uYNGyCSeZgGU4MhPpQBzP/BED&#10;49fs/wDw4/4Kq/t0ftzfsa+FfFGn/sk+C/hTqmv32k6TGttbTXME0N5A9vpzvCq747TXnso3RDb2&#10;83kt5BdlPpfwa/aS/wCDpf8A4Ko/B6+/4KJ/sR/FH4R/C34Z6hean/wgPwlvYbG61DW7axnljCLc&#10;3enThpZZY5LQyzXFijSwPIIraJkc/qj+0N+xv4O8Qf8ABPn4ofsR/sueAvB/gGz8XfDLxJ4d8M6T&#10;pOkx6Zo+n3epWVzEJGhtIsRRme4MkhjjLHc7bWY8/jT/AME9v+DgPwL/AMEQv2H/APh2H+21+xZ8&#10;UdN+NPwfvNdtdP0S1Fl/Z+tPdX1xqFs0l08oa3ieW7aPzoIruJ4EjuYXmEoiUA+uPh7/AMFUIv8A&#10;grj/AMG5P7Rf7Q2s/D+Pwx4s0H4VeLvDfjjSrSTdZPqUOhee1zZbnaQWssdzEypL88b+bFulEQnl&#10;8t/YH/bp+IP/AATd/wCDRHwX+198KfBGn6/4i8NnVINJsdagmksEku/HF7aebciGSN/LUTE4V1LP&#10;sXI3ZFX/AIJQ/wDBMH9qP9lr/g3L/aW8HfFv4SatY/Er4yeCvFeq6J4Fhs55dXS2bQDbWNlNZiPf&#10;HfSypMwt1DvtuIEcLKHiTm/+CPv/AAU//Y7/AGef+DfTXvhl+2b+yj8QvEnh34D+IH8NfE7QdR+G&#10;9tqFhq97q/iG/uorWKO6mELG2EsJuFu/I8qRolG95YQ4B7x/wRim/wCC937Q+r/CD9tD9or/AIKT&#10;fCH4mfAXxf4fuNS8S+E/Duj2EepwtNYTC3tfNs9HhVbq2vTElzF9oXyngnjPmFcH538Qft0/s4/8&#10;E6P+Dpb9sr9qD9qDxn/ZXh/Sv2f9Mhs7O1VZL/Wr97LweYdPsYSy+fcy7GwuVVFSSWR44opJE+c/&#10;2ONf/ZM1z/gtd8CvEP8AwbieFvjnoOn6hrsD/Hzw/rbJJoen+ERPp8d4gNzLNMYTELySY3ksgF1L&#10;Z/Y2WYQqvrn7Rf8AwTP+Df8AwVe/4Obf2wv2Wvi/reoaLJH8D9K1jwj4m00lpND1mHTvCcUF2YN6&#10;pdRbJ5o5IHIDxzPseKURzRgH6If8EUfj7/wVI/bqbxR+3x+2W9n4B+EfjhA3wR+DFto1t58OmsUM&#10;eqz3jQrdSq8aARs7ItwZpp1higa1B+cv2/Lb/g6I/ZV1b4pftXeDP+Cg3wP1T4aeC7rV/Fuj/DVd&#10;DsV1K48L2c0lwYGSbR0kJSzT96FvjJ8riOZ5NhZ3/BNb/gpr+35/Yfx6/wCCJv7U3jLSl/a/+E/g&#10;XWbT4I+N77UomfxtcxadK9g7m/jVLueMNaXaTyrvurNzNcQh7e5mm/Kr4beKv+CNPhX9h74weCv+&#10;CknwA+Ms37bb2/iWdvEHjq61dHPiS5Sc2DGOO6iwY5TBNcf2hC8jzSzMWlRljQA/pY/4JSfts3//&#10;AAUV/wCCevww/bH1vwvDo2qeMNFmGuadaxlbePUbS7nsbtoFaSRlga4tpXiV3ZxGyBiWBNfQ1fA3&#10;/BsBp2oaX/wQv+BdrqdhNbyND4ilWO4iKMY5PEmqOj4P8LIysD0KsCOCK++aACiiigAooooAKKKK&#10;ACiiigAooooAKKKKACiiigAooooA8/8A2sP+TWfiV/2T/Wf/AEhmr+Uuv6xP2hPC2u+OfgH448Fe&#10;FrH7VqeseD9TsdOtvMVPOnltZI403OQq5ZgMsQBnkgV+DH/EPT/wU7/6Jb4f/wDCws//AIuvOzCj&#10;Uq8vIr2v+h/RXgFxVw7wz/aP9qYmNH2nseXmvry+1vaye3MvvPiKivt3/iHo/wCCnf8A0S7w/wD+&#10;FhZ//F0f8Q9H/BTv/ol3h/8A8LCz/wDi6836nif5Wf0V/wARU8PP+hlT+9/5HxFRX27/AMQ9H/BT&#10;v/ol3h//AMLCz/8Ai6P+Iej/AIKd/wDRLvD/AP4WFn/8XR9TxP8AKw/4ip4ef9DKn97/AMj4ior7&#10;d/4h6P8Agp3/ANEu8P8A/hYWf/xdH/EPR/wU7/6Jd4f/APCws/8A4uj6nif5WH/EVPDz/oZU/vf+&#10;R8RUV9u/8Q9H/BTv/ol3h/8A8LCz/wDi6P8AiHo/4Kd/9Eu8P/8AhYWf/wAXR9TxP8rD/iKnh5/0&#10;Mqf3v/I+IqK+3f8AiHo/4Kd/9Eu8P/8AhYWf/wAXR/xD0f8ABTv/AKJd4f8A/Cws/wD4uj6nif5W&#10;H/EVPDz/AKGVP73/AJHxFRX27/xD0f8ABTv/AKJd4f8A/Cws/wD4uj/iHp/4Kd/9Et8P/wDhYWf/&#10;AMXR9TxP8rD/AIip4ef9DKn97/yP3X/ZP/5NZ+Gv/ZP9G/8ASGGvQK4/9nvwtr3gb4B+B/BXimx+&#10;y6no/g/TLHUrXzVfyZ4rWOORNyEq2GUjKkg44JFdhX0Z/n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C1OGnI6AMAAMMNAAAOAAAAAAAAAAAAAAAAADwCAABkcnMvZTJvRG9jLnhtbFBLAQItABQA&#10;BgAIAAAAIQDaSYmW1AAAALECAAAZAAAAAAAAAAAAAAAAAFAGAABkcnMvX3JlbHMvZTJvRG9jLnht&#10;bC5yZWxzUEsBAi0AFAAGAAgAAAAhAA1nZajfAAAACAEAAA8AAAAAAAAAAAAAAAAAWwcAAGRycy9k&#10;b3ducmV2LnhtbFBLAQItAAoAAAAAAAAAIQCUv4M4zxsCAM8bAgAVAAAAAAAAAAAAAAAAAGcIAABk&#10;cnMvbWVkaWEvaW1hZ2U0LmpwZWdQSwECLQAKAAAAAAAAACEAQDK10PV9AgD1fQIAFQAAAAAAAAAA&#10;AAAAAABpJAIAZHJzL21lZGlhL2ltYWdlMi5qcGVnUEsBAi0ACgAAAAAAAAAhANb8i6YALQEAAC0B&#10;ABUAAAAAAAAAAAAAAAAAkaIEAGRycy9tZWRpYS9pbWFnZTEuanBlZ1BLAQItAAoAAAAAAAAAIQD0&#10;QhSCXh8AAF4fAAAVAAAAAAAAAAAAAAAAAMTPBQBkcnMvbWVkaWEvaW1hZ2UzLmpwZWdQSwUGAAAA&#10;AAkACQBGAgAAVe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w10:wrap anchorx="margin"/>
            </v:group>
          </w:pict>
        </mc:Fallback>
      </mc:AlternateContent>
    </w:r>
  </w:p>
  <w:p w:rsidR="0000334E" w:rsidRDefault="0000334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70A" w:rsidRDefault="0001270A" w:rsidP="0001270A">
    <w:pPr>
      <w:pStyle w:val="Nagwek"/>
      <w:tabs>
        <w:tab w:val="left" w:pos="3828"/>
      </w:tabs>
    </w:pPr>
    <w:r>
      <w:rPr>
        <w:rFonts w:eastAsia="Calibri" w:cs="Times New Roman"/>
        <w:noProof/>
        <w:lang w:eastAsia="pl-PL"/>
      </w:rPr>
      <mc:AlternateContent>
        <mc:Choice Requires="wpg">
          <w:drawing>
            <wp:anchor distT="0" distB="0" distL="114300" distR="114300" simplePos="0" relativeHeight="251661312" behindDoc="0" locked="0" layoutInCell="1" allowOverlap="1" wp14:anchorId="30A450CD" wp14:editId="2ABC9F3E">
              <wp:simplePos x="0" y="0"/>
              <wp:positionH relativeFrom="column">
                <wp:posOffset>-449580</wp:posOffset>
              </wp:positionH>
              <wp:positionV relativeFrom="paragraph">
                <wp:posOffset>-137795</wp:posOffset>
              </wp:positionV>
              <wp:extent cx="6503035" cy="742950"/>
              <wp:effectExtent l="0" t="0" r="0" b="0"/>
              <wp:wrapNone/>
              <wp:docPr id="18" name="Grupa 18"/>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9"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20"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21" name="Obraz 21"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22"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168F94BC" id="Grupa 18" o:spid="_x0000_s1026" style="position:absolute;margin-left:-35.4pt;margin-top:-10.85pt;width:512.05pt;height:58.5pt;z-index:25166131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vwkTqAwAAww0AAA4AAABkcnMvZTJvRG9jLnhtbORXS2/bOBC+F+h/&#10;EIS92npbkRCncG0nKJDdCNnmZkCgaUpiI4kESdtJFtvf3iElua4T7BZtL9k9WOZLw3l8883o/N1D&#10;U1s7IiRl7dT2xq5tkRazDW3LqX338XJ0ZltSoXaDataSqf1IpP3u4u2b8z1Pic8qVm+IsEBIK9M9&#10;n9qVUjx1HIkr0iA5Zpy0sFkw0SAFU1E6G4H2IL2pHd91J86eiQ0XDBMpYXXRbdoXRn5REKxuikIS&#10;ZdVTG3RT5inMc62fzsU5SkuBeEVxrwb6AS0aRFu49CBqgRSytoI+E9VQLJhkhRpj1jisKCgmxgaw&#10;xnNPrLkSbMuNLWW6L/nBTeDaEz/9sFj8xy4TFt1A7CBSLWogRldiy5EFc3DOnpcpnLkS/E+eiX6h&#10;7Gba3odCNPofLLEejFsfD24lD8rCsDiJ3MANItvCsBeHfhL1fscVBOfZa7ha/vOLznCto7U7KMMp&#10;TuHXewlGz7z072iCt9RWELsX0nyXjAaJ+y0fQUA5UnRNa6oeDTghdFqpdpdRnIlucuTwZHD4zVqg&#10;JyuwrQ2RGMA5z7J5Pht/4qUOgRah3+pkIG3jNcP30mrZvEJtSWaSA84hgvq08+1xM/1GgXVN+SWt&#10;ax01Pe5NhWtPMPWCtzq8LhjeNqRVXQIKUoPVrJUV5dK2REqaNQE8iQ8boxBKpRJE4UpfWMDFt6Cs&#10;VvRow2j5VTFtggS4vQCwwI+COIRM1lCa+D2QBqR5QTQJJrBrkBZEQWAOHAADzhNSXRHWWHoASoIu&#10;ECWUot217LUajvS+7BQxGoJeXThg8GpgBj7q87qDmX+A2d0yX17e3uaiXI+81482X8P/CFS/AG1h&#10;HCSTI7Sdwi2eBEHSE1sU+wA/k4IDP/0v4eadwA3mA62lqzsJrcJqlt1k17PP3mrGua6UK+AzVK8+&#10;koavbpH4bfEBuWOoGaunFt3nayT2ueA5Z0+UNbl8QgLlAjX38CzXrx+3wPsYWiQFlZcL2nZ8BIwG&#10;hKTxrLnNdBJ/+Wcz103896N55M5HoRsvR7MkjEexuwRKDM+8uTf/W7OZF6ZbSYxTF5z2TAWrzyj+&#10;xbahb7C6hsQ0NtYOmfapY21QyLD3oCKwq6Zuk3sC9+z+E3lorfe/sw14A20VM+R80mR4QRKGmuWh&#10;BiReCPlpEl87SrcbXuyFkdsXgSj29LjTfJAzMPx3FQGUtkzXS3NH3WozDwtgul4xxeHV1wkoDF3/&#10;19WJr3lbs5Lll8s8Y7WEpJs/FoLtTfL9F8pG+OvLRgfNU1j6gedP+mIxSSLoZH4Gli9izjTE8KVg&#10;8rP/qtEEezyH8fG318UX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bf/d0OAAAAAKAQAADwAAAGRycy9kb3ducmV2LnhtbEyPQWvCQBCF&#10;74X+h2UKvekmBmtNsxGRticpqIXibcyOSTA7G7JrEv99t720tze8x3vfZKvRNKKnztWWFcTTCARx&#10;YXXNpYLPw9vkGYTzyBoby6TgRg5W+f1dhqm2A++o3/tShBJ2KSqovG9TKV1RkUE3tS1x8M62M+jD&#10;2ZVSdziEctPIWRQ9SYM1h4UKW9pUVFz2V6PgfcBhncSv/fZy3tyOh/nH1zYmpR4fxvULCE+j/wvD&#10;D35AhzwwneyVtRONgskiCug+iFm8ABESy3mSgDj9CpB5Jv+/kH8D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Dt78JE6gMAAMMNAAAOAAAAAAAAAAAAAAAAADwCAABkcnMvZTJvRG9jLnhtbFBLAQIt&#10;ABQABgAIAAAAIQDaSYmW1AAAALECAAAZAAAAAAAAAAAAAAAAAFIGAABkcnMvX3JlbHMvZTJvRG9j&#10;LnhtbC5yZWxzUEsBAi0AFAAGAAgAAAAhAG3/3dDgAAAACgEAAA8AAAAAAAAAAAAAAAAAXQ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WLwgAAANsAAAAPAAAAZHJzL2Rvd25yZXYueG1sRE9Li8Iw&#10;EL4L/ocwgjdNV0TXahTxgSI97KrodWhm22IzKU3U+u83Cwve5uN7zmzRmFI8qHaFZQUf/QgEcWp1&#10;wZmC82nb+wThPLLG0jIpeJGDxbzdmmGs7ZO/6XH0mQgh7GJUkHtfxVK6NCeDrm8r4sD92NqgD7DO&#10;pK7xGcJNKQdRNJIGCw4NOVa0yim9He9GASX3ZLuPvsaHzVUOLsPhbp0cdkp1O81yCsJT49/if/de&#10;h/kT+PslHCDnvwAAAP//AwBQSwECLQAUAAYACAAAACEA2+H2y+4AAACFAQAAEwAAAAAAAAAAAAAA&#10;AAAAAAAAW0NvbnRlbnRfVHlwZXNdLnhtbFBLAQItABQABgAIAAAAIQBa9CxbvwAAABUBAAALAAAA&#10;AAAAAAAAAAAAAB8BAABfcmVscy8ucmVsc1BLAQItABQABgAIAAAAIQBlrGWLwgAAANsAAAAPAAAA&#10;AAAAAAAAAAAAAAcCAABkcnMvZG93bnJldi54bWxQSwUGAAAAAAMAAwC3AAAA9gI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PqwQAAANsAAAAPAAAAZHJzL2Rvd25yZXYueG1sRE89b8Iw&#10;EN0r8R+sQ2JrHDIATeNECFEELFWBpds1viYR8TmNTUj/fT0gdXx631kxmlYM1LvGsoJ5FIMgLq1u&#10;uFJwOb89r0A4j6yxtUwKfslBkU+eMky1vfMHDSdfiRDCLkUFtfddKqUrazLoItsRB+7b9gZ9gH0l&#10;dY/3EG5amcTxQhpsODTU2NGmpvJ6uhkF68OAXzu7+twu24Te7R5/XqqjUrPpuH4F4Wn0/+KHe68V&#10;JGF9+BJ+gMz/AAAA//8DAFBLAQItABQABgAIAAAAIQDb4fbL7gAAAIUBAAATAAAAAAAAAAAAAAAA&#10;AAAAAABbQ29udGVudF9UeXBlc10ueG1sUEsBAi0AFAAGAAgAAAAhAFr0LFu/AAAAFQEAAAsAAAAA&#10;AAAAAAAAAAAAHwEAAF9yZWxzLy5yZWxzUEsBAi0AFAAGAAgAAAAhAEFZc+rBAAAA2wAAAA8AAAAA&#10;AAAAAAAAAAAABwIAAGRycy9kb3ducmV2LnhtbFBLBQYAAAAAAwADALcAAAD1AgAAAAA=&#10;">
                <v:imagedata r:id="rId6" o:title="UE_EFRR_rgb-1"/>
                <v:path arrowok="t"/>
              </v:shape>
              <v:shape id="Obraz 21"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yLxQAAANsAAAAPAAAAZHJzL2Rvd25yZXYueG1sRI9Ba8JA&#10;FITvQv/D8gredBNbiqau0koFwR5MFOnxkX3Nhmbfhuwa03/fLQgeh5n5hlmuB9uInjpfO1aQThMQ&#10;xKXTNVcKTsftZA7CB2SNjWNS8Ese1quH0RIz7a6cU1+ESkQI+wwVmBDaTEpfGrLop64ljt636yyG&#10;KLtK6g6vEW4bOUuSF2mx5rhgsKWNofKnuFgFGvcf5mtz2KfnRd63afH5/vTslRo/Dm+vIAIN4R6+&#10;tXdawSyF/y/xB8jVHwAAAP//AwBQSwECLQAUAAYACAAAACEA2+H2y+4AAACFAQAAEwAAAAAAAAAA&#10;AAAAAAAAAAAAW0NvbnRlbnRfVHlwZXNdLnhtbFBLAQItABQABgAIAAAAIQBa9CxbvwAAABUBAAAL&#10;AAAAAAAAAAAAAAAAAB8BAABfcmVscy8ucmVsc1BLAQItABQABgAIAAAAIQDqieyLxQAAANsAAAAP&#10;AAAAAAAAAAAAAAAAAAcCAABkcnMvZG93bnJldi54bWxQSwUGAAAAAAMAAwC3AAAA+Q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cBxQAAANsAAAAPAAAAZHJzL2Rvd25yZXYueG1sRI9Ba8JA&#10;FITvBf/D8oRexGwaitQ0q5RKofGUxhw8vmZfk9Ds25Ddavz3riD0OMzMN0y2nUwvTjS6zrKCpygG&#10;QVxb3XGjoDp8LF9AOI+ssbdMCi7kYLuZPWSYanvmLzqVvhEBwi5FBa33Qyqlq1sy6CI7EAfvx44G&#10;fZBjI/WI5wA3vUzieCUNdhwWWhzovaX6t/wzCha7b/9cVmybi1zvctcVx3xfKPU4n95eQXia/H/4&#10;3v7UCpIEbl/CD5CbKwAAAP//AwBQSwECLQAUAAYACAAAACEA2+H2y+4AAACFAQAAEwAAAAAAAAAA&#10;AAAAAAAAAAAAW0NvbnRlbnRfVHlwZXNdLnhtbFBLAQItABQABgAIAAAAIQBa9CxbvwAAABUBAAAL&#10;AAAAAAAAAAAAAAAAAB8BAABfcmVscy8ucmVsc1BLAQItABQABgAIAAAAIQBis2cBxQAAANsAAAAP&#10;AAAAAAAAAAAAAAAAAAcCAABkcnMvZG93bnJldi54bWxQSwUGAAAAAAMAAwC3AAAA+QIAAAAA&#10;">
                <v:imagedata r:id="rId8" o:title="logo_FE_Polska_Cyfrowa_rgb-1"/>
                <v:path arrowok="t"/>
              </v:shape>
            </v:group>
          </w:pict>
        </mc:Fallback>
      </mc:AlternateContent>
    </w:r>
  </w:p>
  <w:p w:rsidR="0001270A" w:rsidRDefault="0001270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multilevel"/>
    <w:tmpl w:val="00000028"/>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72317B"/>
    <w:multiLevelType w:val="hybridMultilevel"/>
    <w:tmpl w:val="C9066536"/>
    <w:lvl w:ilvl="0" w:tplc="4F549DEE">
      <w:start w:val="1"/>
      <w:numFmt w:val="decimal"/>
      <w:lvlText w:val="%1."/>
      <w:lvlJc w:val="left"/>
      <w:pPr>
        <w:tabs>
          <w:tab w:val="num" w:pos="360"/>
        </w:tabs>
        <w:ind w:left="360" w:hanging="360"/>
      </w:pPr>
      <w:rPr>
        <w:rFonts w:ascii="Arial" w:hAnsi="Arial" w:cs="Arial" w:hint="default"/>
        <w:sz w:val="22"/>
        <w:szCs w:val="22"/>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20A6423"/>
    <w:multiLevelType w:val="hybridMultilevel"/>
    <w:tmpl w:val="313665B2"/>
    <w:lvl w:ilvl="0" w:tplc="E42E35EA">
      <w:start w:val="1"/>
      <w:numFmt w:val="decimal"/>
      <w:lvlText w:val="%1)"/>
      <w:lvlJc w:val="left"/>
      <w:pPr>
        <w:ind w:left="2292" w:hanging="360"/>
      </w:pPr>
    </w:lvl>
    <w:lvl w:ilvl="1" w:tplc="04150017">
      <w:start w:val="1"/>
      <w:numFmt w:val="lowerLetter"/>
      <w:lvlText w:val="%2)"/>
      <w:lvlJc w:val="left"/>
      <w:pPr>
        <w:ind w:left="3012" w:hanging="360"/>
      </w:pPr>
    </w:lvl>
    <w:lvl w:ilvl="2" w:tplc="0415001B" w:tentative="1">
      <w:start w:val="1"/>
      <w:numFmt w:val="lowerRoman"/>
      <w:lvlText w:val="%3."/>
      <w:lvlJc w:val="right"/>
      <w:pPr>
        <w:ind w:left="3732" w:hanging="180"/>
      </w:pPr>
    </w:lvl>
    <w:lvl w:ilvl="3" w:tplc="0415000F" w:tentative="1">
      <w:start w:val="1"/>
      <w:numFmt w:val="decimal"/>
      <w:lvlText w:val="%4."/>
      <w:lvlJc w:val="left"/>
      <w:pPr>
        <w:ind w:left="4452" w:hanging="360"/>
      </w:pPr>
    </w:lvl>
    <w:lvl w:ilvl="4" w:tplc="04150019" w:tentative="1">
      <w:start w:val="1"/>
      <w:numFmt w:val="lowerLetter"/>
      <w:lvlText w:val="%5."/>
      <w:lvlJc w:val="left"/>
      <w:pPr>
        <w:ind w:left="5172" w:hanging="360"/>
      </w:pPr>
    </w:lvl>
    <w:lvl w:ilvl="5" w:tplc="0415001B" w:tentative="1">
      <w:start w:val="1"/>
      <w:numFmt w:val="lowerRoman"/>
      <w:lvlText w:val="%6."/>
      <w:lvlJc w:val="right"/>
      <w:pPr>
        <w:ind w:left="5892" w:hanging="180"/>
      </w:pPr>
    </w:lvl>
    <w:lvl w:ilvl="6" w:tplc="0415000F" w:tentative="1">
      <w:start w:val="1"/>
      <w:numFmt w:val="decimal"/>
      <w:lvlText w:val="%7."/>
      <w:lvlJc w:val="left"/>
      <w:pPr>
        <w:ind w:left="6612" w:hanging="360"/>
      </w:pPr>
    </w:lvl>
    <w:lvl w:ilvl="7" w:tplc="04150019" w:tentative="1">
      <w:start w:val="1"/>
      <w:numFmt w:val="lowerLetter"/>
      <w:lvlText w:val="%8."/>
      <w:lvlJc w:val="left"/>
      <w:pPr>
        <w:ind w:left="7332" w:hanging="360"/>
      </w:pPr>
    </w:lvl>
    <w:lvl w:ilvl="8" w:tplc="0415001B" w:tentative="1">
      <w:start w:val="1"/>
      <w:numFmt w:val="lowerRoman"/>
      <w:lvlText w:val="%9."/>
      <w:lvlJc w:val="right"/>
      <w:pPr>
        <w:ind w:left="8052" w:hanging="180"/>
      </w:pPr>
    </w:lvl>
  </w:abstractNum>
  <w:abstractNum w:abstractNumId="3" w15:restartNumberingAfterBreak="0">
    <w:nsid w:val="028A0FDB"/>
    <w:multiLevelType w:val="hybridMultilevel"/>
    <w:tmpl w:val="CAD85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EC16F0"/>
    <w:multiLevelType w:val="hybridMultilevel"/>
    <w:tmpl w:val="0AB06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530069"/>
    <w:multiLevelType w:val="hybridMultilevel"/>
    <w:tmpl w:val="E24CFCA2"/>
    <w:lvl w:ilvl="0" w:tplc="67049ECE">
      <w:start w:val="1"/>
      <w:numFmt w:val="decimal"/>
      <w:lvlText w:val="%1."/>
      <w:lvlJc w:val="left"/>
      <w:pPr>
        <w:tabs>
          <w:tab w:val="num" w:pos="360"/>
        </w:tabs>
        <w:ind w:left="360" w:hanging="360"/>
      </w:pPr>
      <w:rPr>
        <w:b w:val="0"/>
      </w:rPr>
    </w:lvl>
    <w:lvl w:ilvl="1" w:tplc="A5DA44B6">
      <w:start w:val="1"/>
      <w:numFmt w:val="lowerLetter"/>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062D1A50"/>
    <w:multiLevelType w:val="hybridMultilevel"/>
    <w:tmpl w:val="20D03E00"/>
    <w:lvl w:ilvl="0" w:tplc="19923786">
      <w:start w:val="1"/>
      <w:numFmt w:val="decimal"/>
      <w:lvlText w:val="%1)"/>
      <w:lvlJc w:val="left"/>
      <w:pPr>
        <w:ind w:left="360" w:hanging="360"/>
      </w:pPr>
      <w:rPr>
        <w:rFonts w:ascii="Trebuchet MS" w:hAnsi="Trebuchet M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8734337"/>
    <w:multiLevelType w:val="hybridMultilevel"/>
    <w:tmpl w:val="CCEAAF8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8D761EC"/>
    <w:multiLevelType w:val="hybridMultilevel"/>
    <w:tmpl w:val="B50E8F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C42D88"/>
    <w:multiLevelType w:val="hybridMultilevel"/>
    <w:tmpl w:val="CE5EA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310129"/>
    <w:multiLevelType w:val="hybridMultilevel"/>
    <w:tmpl w:val="54909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47669F"/>
    <w:multiLevelType w:val="hybridMultilevel"/>
    <w:tmpl w:val="45567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FC3F48"/>
    <w:multiLevelType w:val="hybridMultilevel"/>
    <w:tmpl w:val="C95423C8"/>
    <w:lvl w:ilvl="0" w:tplc="D49034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C01FA2"/>
    <w:multiLevelType w:val="hybridMultilevel"/>
    <w:tmpl w:val="7376E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1C4ADD"/>
    <w:multiLevelType w:val="multilevel"/>
    <w:tmpl w:val="0000002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FF71867"/>
    <w:multiLevelType w:val="hybridMultilevel"/>
    <w:tmpl w:val="A25C4580"/>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28754E"/>
    <w:multiLevelType w:val="hybridMultilevel"/>
    <w:tmpl w:val="C00CFC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3E209D4"/>
    <w:multiLevelType w:val="hybridMultilevel"/>
    <w:tmpl w:val="5E58DA2A"/>
    <w:lvl w:ilvl="0" w:tplc="6F0A6EB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14F070BD"/>
    <w:multiLevelType w:val="hybridMultilevel"/>
    <w:tmpl w:val="A81A84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D07620"/>
    <w:multiLevelType w:val="hybridMultilevel"/>
    <w:tmpl w:val="19C85B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0B7BFF"/>
    <w:multiLevelType w:val="hybridMultilevel"/>
    <w:tmpl w:val="59904562"/>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D6320E1"/>
    <w:multiLevelType w:val="hybridMultilevel"/>
    <w:tmpl w:val="02A239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2722E3"/>
    <w:multiLevelType w:val="hybridMultilevel"/>
    <w:tmpl w:val="581200D0"/>
    <w:lvl w:ilvl="0" w:tplc="A2C4D8C0">
      <w:start w:val="1"/>
      <w:numFmt w:val="decimal"/>
      <w:lvlText w:val="%1."/>
      <w:lvlJc w:val="left"/>
      <w:pPr>
        <w:tabs>
          <w:tab w:val="num" w:pos="360"/>
        </w:tabs>
        <w:ind w:left="360" w:hanging="360"/>
      </w:pPr>
      <w:rPr>
        <w:b w:val="0"/>
        <w:strike w:val="0"/>
      </w:rPr>
    </w:lvl>
    <w:lvl w:ilvl="1" w:tplc="94B0998E">
      <w:start w:val="1"/>
      <w:numFmt w:val="lowerLetter"/>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15:restartNumberingAfterBreak="0">
    <w:nsid w:val="20563DEB"/>
    <w:multiLevelType w:val="hybridMultilevel"/>
    <w:tmpl w:val="A560DC50"/>
    <w:lvl w:ilvl="0" w:tplc="A6F8EB0A">
      <w:start w:val="1"/>
      <w:numFmt w:val="decimal"/>
      <w:lvlText w:val="%1)"/>
      <w:lvlJc w:val="left"/>
      <w:pPr>
        <w:ind w:left="1080" w:hanging="360"/>
      </w:pPr>
      <w:rPr>
        <w:rFonts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4" w15:restartNumberingAfterBreak="0">
    <w:nsid w:val="21270FF6"/>
    <w:multiLevelType w:val="hybridMultilevel"/>
    <w:tmpl w:val="0C0450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A915F0"/>
    <w:multiLevelType w:val="hybridMultilevel"/>
    <w:tmpl w:val="BC14BF8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21AC6F9D"/>
    <w:multiLevelType w:val="hybridMultilevel"/>
    <w:tmpl w:val="3C5CE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107733"/>
    <w:multiLevelType w:val="hybridMultilevel"/>
    <w:tmpl w:val="6E0890C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8" w15:restartNumberingAfterBreak="0">
    <w:nsid w:val="23B74C6A"/>
    <w:multiLevelType w:val="hybridMultilevel"/>
    <w:tmpl w:val="292493C2"/>
    <w:lvl w:ilvl="0" w:tplc="0C543696">
      <w:start w:val="1"/>
      <w:numFmt w:val="decimal"/>
      <w:lvlText w:val="%1."/>
      <w:lvlJc w:val="left"/>
      <w:pPr>
        <w:ind w:left="644" w:hanging="360"/>
      </w:pPr>
      <w:rPr>
        <w:rFonts w:ascii="Trebuchet MS" w:hAnsi="Trebuchet M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3E119EC"/>
    <w:multiLevelType w:val="hybridMultilevel"/>
    <w:tmpl w:val="1DD276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6D0704"/>
    <w:multiLevelType w:val="hybridMultilevel"/>
    <w:tmpl w:val="ADE82BB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28870B94"/>
    <w:multiLevelType w:val="hybridMultilevel"/>
    <w:tmpl w:val="B33823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472DB0"/>
    <w:multiLevelType w:val="hybridMultilevel"/>
    <w:tmpl w:val="683AF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AC92209"/>
    <w:multiLevelType w:val="hybridMultilevel"/>
    <w:tmpl w:val="169CB20C"/>
    <w:lvl w:ilvl="0" w:tplc="F6167202">
      <w:start w:val="1"/>
      <w:numFmt w:val="upperRoman"/>
      <w:pStyle w:val="Tytu"/>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2BEC31AE"/>
    <w:multiLevelType w:val="hybridMultilevel"/>
    <w:tmpl w:val="B9BA9C28"/>
    <w:lvl w:ilvl="0" w:tplc="56BAA624">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DE72380"/>
    <w:multiLevelType w:val="hybridMultilevel"/>
    <w:tmpl w:val="4AF646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49721E"/>
    <w:multiLevelType w:val="hybridMultilevel"/>
    <w:tmpl w:val="55725F42"/>
    <w:lvl w:ilvl="0" w:tplc="0415001B">
      <w:start w:val="1"/>
      <w:numFmt w:val="lowerRoman"/>
      <w:lvlText w:val="%1."/>
      <w:lvlJc w:val="righ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310B2483"/>
    <w:multiLevelType w:val="hybridMultilevel"/>
    <w:tmpl w:val="F3F0D8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3607D2"/>
    <w:multiLevelType w:val="hybridMultilevel"/>
    <w:tmpl w:val="B0D8FC7A"/>
    <w:lvl w:ilvl="0" w:tplc="04150011">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9" w15:restartNumberingAfterBreak="0">
    <w:nsid w:val="33A44A40"/>
    <w:multiLevelType w:val="hybridMultilevel"/>
    <w:tmpl w:val="27F2E36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9232C16"/>
    <w:multiLevelType w:val="hybridMultilevel"/>
    <w:tmpl w:val="B4DA9590"/>
    <w:lvl w:ilvl="0" w:tplc="04150011">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1" w15:restartNumberingAfterBreak="0">
    <w:nsid w:val="398B397E"/>
    <w:multiLevelType w:val="hybridMultilevel"/>
    <w:tmpl w:val="250803E2"/>
    <w:lvl w:ilvl="0" w:tplc="1DBCFF54">
      <w:start w:val="1"/>
      <w:numFmt w:val="upperRoman"/>
      <w:lvlText w:val="%1."/>
      <w:lvlJc w:val="left"/>
      <w:pPr>
        <w:ind w:left="1644" w:hanging="720"/>
      </w:pPr>
      <w:rPr>
        <w:rFonts w:hint="default"/>
      </w:rPr>
    </w:lvl>
    <w:lvl w:ilvl="1" w:tplc="04150019" w:tentative="1">
      <w:start w:val="1"/>
      <w:numFmt w:val="lowerLetter"/>
      <w:lvlText w:val="%2."/>
      <w:lvlJc w:val="left"/>
      <w:pPr>
        <w:ind w:left="2004" w:hanging="360"/>
      </w:pPr>
    </w:lvl>
    <w:lvl w:ilvl="2" w:tplc="0415001B" w:tentative="1">
      <w:start w:val="1"/>
      <w:numFmt w:val="lowerRoman"/>
      <w:lvlText w:val="%3."/>
      <w:lvlJc w:val="right"/>
      <w:pPr>
        <w:ind w:left="2724"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42" w15:restartNumberingAfterBreak="0">
    <w:nsid w:val="3A9479BF"/>
    <w:multiLevelType w:val="hybridMultilevel"/>
    <w:tmpl w:val="BE044BD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3C344939"/>
    <w:multiLevelType w:val="hybridMultilevel"/>
    <w:tmpl w:val="509CF9AE"/>
    <w:lvl w:ilvl="0" w:tplc="2E4C72B8">
      <w:start w:val="1"/>
      <w:numFmt w:val="lowerLetter"/>
      <w:lvlText w:val="%1)"/>
      <w:lvlJc w:val="left"/>
      <w:pPr>
        <w:ind w:left="1069" w:hanging="360"/>
      </w:pPr>
      <w:rPr>
        <w:rFonts w:hint="default"/>
        <w:b w:val="0"/>
        <w:color w:val="auto"/>
        <w:sz w:val="22"/>
        <w:szCs w:val="22"/>
        <w:u w:val="none"/>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4" w15:restartNumberingAfterBreak="0">
    <w:nsid w:val="3D163E25"/>
    <w:multiLevelType w:val="hybridMultilevel"/>
    <w:tmpl w:val="98D25F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FB5BA0"/>
    <w:multiLevelType w:val="hybridMultilevel"/>
    <w:tmpl w:val="52A0470C"/>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3F247B93"/>
    <w:multiLevelType w:val="hybridMultilevel"/>
    <w:tmpl w:val="7CE040D4"/>
    <w:lvl w:ilvl="0" w:tplc="CF8013CE">
      <w:start w:val="1"/>
      <w:numFmt w:val="decimal"/>
      <w:lvlText w:val="%1."/>
      <w:lvlJc w:val="left"/>
      <w:pPr>
        <w:ind w:left="720" w:hanging="360"/>
      </w:pPr>
      <w:rPr>
        <w:rFonts w:cs="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FE44728"/>
    <w:multiLevelType w:val="hybridMultilevel"/>
    <w:tmpl w:val="B0B0E43E"/>
    <w:lvl w:ilvl="0" w:tplc="A76EB902">
      <w:start w:val="1"/>
      <w:numFmt w:val="decimal"/>
      <w:pStyle w:val="Nagwek4"/>
      <w:lvlText w:val="%1)"/>
      <w:lvlJc w:val="left"/>
      <w:pPr>
        <w:ind w:left="643" w:hanging="360"/>
      </w:pPr>
      <w:rPr>
        <w:rFonts w:cs="Verdana"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EE3E97"/>
    <w:multiLevelType w:val="hybridMultilevel"/>
    <w:tmpl w:val="B990594E"/>
    <w:lvl w:ilvl="0" w:tplc="88F23A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1931D0"/>
    <w:multiLevelType w:val="hybridMultilevel"/>
    <w:tmpl w:val="7C22CB28"/>
    <w:lvl w:ilvl="0" w:tplc="697C579E">
      <w:start w:val="1"/>
      <w:numFmt w:val="upperRoman"/>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4370691D"/>
    <w:multiLevelType w:val="hybridMultilevel"/>
    <w:tmpl w:val="B296DBD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59E0A9F"/>
    <w:multiLevelType w:val="hybridMultilevel"/>
    <w:tmpl w:val="338248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47B778A7"/>
    <w:multiLevelType w:val="hybridMultilevel"/>
    <w:tmpl w:val="45567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7D330C9"/>
    <w:multiLevelType w:val="hybridMultilevel"/>
    <w:tmpl w:val="13AAC5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DCC3FC4"/>
    <w:multiLevelType w:val="hybridMultilevel"/>
    <w:tmpl w:val="27F2E36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38613BB"/>
    <w:multiLevelType w:val="hybridMultilevel"/>
    <w:tmpl w:val="8B7EDBF2"/>
    <w:lvl w:ilvl="0" w:tplc="89F4F070">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52D6507"/>
    <w:multiLevelType w:val="hybridMultilevel"/>
    <w:tmpl w:val="6B9228EC"/>
    <w:lvl w:ilvl="0" w:tplc="5F92C9AA">
      <w:start w:val="1"/>
      <w:numFmt w:val="decimal"/>
      <w:lvlText w:val="%1)"/>
      <w:lvlJc w:val="left"/>
      <w:pPr>
        <w:ind w:left="1854" w:hanging="360"/>
      </w:pPr>
      <w:rPr>
        <w:rFonts w:hint="default"/>
        <w:b w:val="0"/>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8" w15:restartNumberingAfterBreak="0">
    <w:nsid w:val="56572074"/>
    <w:multiLevelType w:val="hybridMultilevel"/>
    <w:tmpl w:val="20DE39E8"/>
    <w:lvl w:ilvl="0" w:tplc="98021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6901951"/>
    <w:multiLevelType w:val="hybridMultilevel"/>
    <w:tmpl w:val="D936A5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8FA26E0"/>
    <w:multiLevelType w:val="hybridMultilevel"/>
    <w:tmpl w:val="BDFE4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AD14ADF"/>
    <w:multiLevelType w:val="hybridMultilevel"/>
    <w:tmpl w:val="4BB490B2"/>
    <w:lvl w:ilvl="0" w:tplc="A28EB304">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5F075835"/>
    <w:multiLevelType w:val="hybridMultilevel"/>
    <w:tmpl w:val="43A6CA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F405334"/>
    <w:multiLevelType w:val="hybridMultilevel"/>
    <w:tmpl w:val="821E5A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F493434"/>
    <w:multiLevelType w:val="hybridMultilevel"/>
    <w:tmpl w:val="DC067B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5" w15:restartNumberingAfterBreak="0">
    <w:nsid w:val="61AA0AFF"/>
    <w:multiLevelType w:val="hybridMultilevel"/>
    <w:tmpl w:val="98F46706"/>
    <w:lvl w:ilvl="0" w:tplc="C0287AB8">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AD429A"/>
    <w:multiLevelType w:val="hybridMultilevel"/>
    <w:tmpl w:val="7F72CF8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15:restartNumberingAfterBreak="0">
    <w:nsid w:val="65095E41"/>
    <w:multiLevelType w:val="hybridMultilevel"/>
    <w:tmpl w:val="BB5C6634"/>
    <w:lvl w:ilvl="0" w:tplc="4E72FABE">
      <w:start w:val="1"/>
      <w:numFmt w:val="upperRoman"/>
      <w:pStyle w:val="Podtytu"/>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9413600"/>
    <w:multiLevelType w:val="hybridMultilevel"/>
    <w:tmpl w:val="D7A6B97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697C1852"/>
    <w:multiLevelType w:val="hybridMultilevel"/>
    <w:tmpl w:val="8A880E0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A5B6A42"/>
    <w:multiLevelType w:val="hybridMultilevel"/>
    <w:tmpl w:val="461E3D4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6C927825"/>
    <w:multiLevelType w:val="hybridMultilevel"/>
    <w:tmpl w:val="FF565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E2F4A10"/>
    <w:multiLevelType w:val="hybridMultilevel"/>
    <w:tmpl w:val="B0229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F0D1FF7"/>
    <w:multiLevelType w:val="hybridMultilevel"/>
    <w:tmpl w:val="807EF13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040BF5"/>
    <w:multiLevelType w:val="multilevel"/>
    <w:tmpl w:val="9C7601E4"/>
    <w:name w:val="WW8Num923"/>
    <w:lvl w:ilvl="0">
      <w:start w:val="1"/>
      <w:numFmt w:val="decimal"/>
      <w:lvlText w:val="%1."/>
      <w:lvlJc w:val="right"/>
      <w:pPr>
        <w:tabs>
          <w:tab w:val="num" w:pos="1214"/>
        </w:tabs>
        <w:ind w:left="1134" w:firstLine="0"/>
      </w:pPr>
      <w:rPr>
        <w:rFonts w:hint="default"/>
      </w:rPr>
    </w:lvl>
    <w:lvl w:ilvl="1">
      <w:start w:val="1"/>
      <w:numFmt w:val="decimal"/>
      <w:isLgl/>
      <w:lvlText w:val="%1.%2."/>
      <w:lvlJc w:val="left"/>
      <w:pPr>
        <w:tabs>
          <w:tab w:val="num" w:pos="1214"/>
        </w:tabs>
        <w:ind w:left="1134" w:firstLine="0"/>
      </w:pPr>
      <w:rPr>
        <w:rFonts w:hint="default"/>
      </w:rPr>
    </w:lvl>
    <w:lvl w:ilvl="2">
      <w:start w:val="1"/>
      <w:numFmt w:val="decimal"/>
      <w:isLgl/>
      <w:lvlText w:val="%1.%2.%3."/>
      <w:lvlJc w:val="left"/>
      <w:pPr>
        <w:tabs>
          <w:tab w:val="num" w:pos="1214"/>
        </w:tabs>
        <w:ind w:left="1134" w:firstLine="0"/>
      </w:pPr>
      <w:rPr>
        <w:rFonts w:hint="default"/>
      </w:rPr>
    </w:lvl>
    <w:lvl w:ilvl="3">
      <w:start w:val="1"/>
      <w:numFmt w:val="decimal"/>
      <w:isLgl/>
      <w:lvlText w:val="%1.%2.%3.%4."/>
      <w:lvlJc w:val="left"/>
      <w:pPr>
        <w:tabs>
          <w:tab w:val="num" w:pos="1214"/>
        </w:tabs>
        <w:ind w:left="1134" w:firstLine="0"/>
      </w:pPr>
      <w:rPr>
        <w:rFonts w:hint="default"/>
      </w:rPr>
    </w:lvl>
    <w:lvl w:ilvl="4">
      <w:start w:val="1"/>
      <w:numFmt w:val="decimal"/>
      <w:isLgl/>
      <w:lvlText w:val="%1.%2.%3.%4.%5."/>
      <w:lvlJc w:val="left"/>
      <w:pPr>
        <w:tabs>
          <w:tab w:val="num" w:pos="1214"/>
        </w:tabs>
        <w:ind w:left="1134" w:firstLine="0"/>
      </w:pPr>
      <w:rPr>
        <w:rFonts w:hint="default"/>
      </w:rPr>
    </w:lvl>
    <w:lvl w:ilvl="5">
      <w:start w:val="1"/>
      <w:numFmt w:val="decimal"/>
      <w:isLgl/>
      <w:lvlText w:val="%1.%2.%3.%4.%5.%6."/>
      <w:lvlJc w:val="left"/>
      <w:pPr>
        <w:tabs>
          <w:tab w:val="num" w:pos="1214"/>
        </w:tabs>
        <w:ind w:left="1134" w:firstLine="0"/>
      </w:pPr>
      <w:rPr>
        <w:rFonts w:hint="default"/>
      </w:rPr>
    </w:lvl>
    <w:lvl w:ilvl="6">
      <w:start w:val="1"/>
      <w:numFmt w:val="decimal"/>
      <w:isLgl/>
      <w:lvlText w:val="%1.%2.%3.%4.%5.%6.%7."/>
      <w:lvlJc w:val="left"/>
      <w:pPr>
        <w:tabs>
          <w:tab w:val="num" w:pos="1214"/>
        </w:tabs>
        <w:ind w:left="1134" w:firstLine="0"/>
      </w:pPr>
      <w:rPr>
        <w:rFonts w:hint="default"/>
      </w:rPr>
    </w:lvl>
    <w:lvl w:ilvl="7">
      <w:start w:val="1"/>
      <w:numFmt w:val="decimal"/>
      <w:isLgl/>
      <w:lvlText w:val="%1.%2.%3.%4.%5.%6.%7.%8."/>
      <w:lvlJc w:val="left"/>
      <w:pPr>
        <w:tabs>
          <w:tab w:val="num" w:pos="1214"/>
        </w:tabs>
        <w:ind w:left="1134" w:firstLine="0"/>
      </w:pPr>
      <w:rPr>
        <w:rFonts w:hint="default"/>
      </w:rPr>
    </w:lvl>
    <w:lvl w:ilvl="8">
      <w:start w:val="1"/>
      <w:numFmt w:val="decimal"/>
      <w:isLgl/>
      <w:lvlText w:val="%1.%2.%3.%4.%5.%6.%7.%8.%9."/>
      <w:lvlJc w:val="left"/>
      <w:pPr>
        <w:tabs>
          <w:tab w:val="num" w:pos="1214"/>
        </w:tabs>
        <w:ind w:left="1134" w:firstLine="0"/>
      </w:pPr>
      <w:rPr>
        <w:rFonts w:hint="default"/>
      </w:rPr>
    </w:lvl>
  </w:abstractNum>
  <w:abstractNum w:abstractNumId="75" w15:restartNumberingAfterBreak="0">
    <w:nsid w:val="77572842"/>
    <w:multiLevelType w:val="hybridMultilevel"/>
    <w:tmpl w:val="11B25F54"/>
    <w:lvl w:ilvl="0" w:tplc="697C579E">
      <w:start w:val="1"/>
      <w:numFmt w:val="upperRoman"/>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7B302FAA"/>
    <w:multiLevelType w:val="hybridMultilevel"/>
    <w:tmpl w:val="1A92C0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DB42631"/>
    <w:multiLevelType w:val="hybridMultilevel"/>
    <w:tmpl w:val="7174DEBA"/>
    <w:lvl w:ilvl="0" w:tplc="04150015">
      <w:start w:val="1"/>
      <w:numFmt w:val="upp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DD0745A"/>
    <w:multiLevelType w:val="multilevel"/>
    <w:tmpl w:val="F2289E00"/>
    <w:lvl w:ilvl="0">
      <w:start w:val="1"/>
      <w:numFmt w:val="decimal"/>
      <w:lvlText w:val="%1."/>
      <w:lvlJc w:val="left"/>
      <w:pPr>
        <w:tabs>
          <w:tab w:val="num" w:pos="360"/>
        </w:tabs>
        <w:ind w:left="360" w:hanging="360"/>
      </w:pPr>
      <w:rPr>
        <w:rFonts w:asciiTheme="minorHAnsi" w:eastAsia="Calibri" w:hAnsiTheme="minorHAnsi"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7E1C4020"/>
    <w:multiLevelType w:val="hybridMultilevel"/>
    <w:tmpl w:val="48007ED2"/>
    <w:lvl w:ilvl="0" w:tplc="2C4AA1D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28"/>
  </w:num>
  <w:num w:numId="2">
    <w:abstractNumId w:val="51"/>
  </w:num>
  <w:num w:numId="3">
    <w:abstractNumId w:val="74"/>
  </w:num>
  <w:num w:numId="4">
    <w:abstractNumId w:val="31"/>
  </w:num>
  <w:num w:numId="5">
    <w:abstractNumId w:val="47"/>
  </w:num>
  <w:num w:numId="6">
    <w:abstractNumId w:val="43"/>
  </w:num>
  <w:num w:numId="7">
    <w:abstractNumId w:val="60"/>
  </w:num>
  <w:num w:numId="8">
    <w:abstractNumId w:val="49"/>
  </w:num>
  <w:num w:numId="9">
    <w:abstractNumId w:val="67"/>
  </w:num>
  <w:num w:numId="10">
    <w:abstractNumId w:val="59"/>
  </w:num>
  <w:num w:numId="11">
    <w:abstractNumId w:val="35"/>
  </w:num>
  <w:num w:numId="12">
    <w:abstractNumId w:val="34"/>
  </w:num>
  <w:num w:numId="13">
    <w:abstractNumId w:val="76"/>
  </w:num>
  <w:num w:numId="14">
    <w:abstractNumId w:val="8"/>
  </w:num>
  <w:num w:numId="15">
    <w:abstractNumId w:val="33"/>
  </w:num>
  <w:num w:numId="16">
    <w:abstractNumId w:val="39"/>
  </w:num>
  <w:num w:numId="17">
    <w:abstractNumId w:val="55"/>
  </w:num>
  <w:num w:numId="18">
    <w:abstractNumId w:val="53"/>
  </w:num>
  <w:num w:numId="19">
    <w:abstractNumId w:val="62"/>
  </w:num>
  <w:num w:numId="20">
    <w:abstractNumId w:val="41"/>
  </w:num>
  <w:num w:numId="21">
    <w:abstractNumId w:val="72"/>
  </w:num>
  <w:num w:numId="22">
    <w:abstractNumId w:val="75"/>
  </w:num>
  <w:num w:numId="23">
    <w:abstractNumId w:val="46"/>
  </w:num>
  <w:num w:numId="24">
    <w:abstractNumId w:val="69"/>
  </w:num>
  <w:num w:numId="25">
    <w:abstractNumId w:val="12"/>
  </w:num>
  <w:num w:numId="26">
    <w:abstractNumId w:val="67"/>
    <w:lvlOverride w:ilvl="0">
      <w:startOverride w:val="1"/>
    </w:lvlOverride>
  </w:num>
  <w:num w:numId="27">
    <w:abstractNumId w:val="57"/>
  </w:num>
  <w:num w:numId="28">
    <w:abstractNumId w:val="17"/>
  </w:num>
  <w:num w:numId="29">
    <w:abstractNumId w:val="0"/>
  </w:num>
  <w:num w:numId="30">
    <w:abstractNumId w:val="26"/>
  </w:num>
  <w:num w:numId="31">
    <w:abstractNumId w:val="79"/>
  </w:num>
  <w:num w:numId="32">
    <w:abstractNumId w:val="19"/>
  </w:num>
  <w:num w:numId="3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3"/>
  </w:num>
  <w:num w:numId="38">
    <w:abstractNumId w:val="24"/>
  </w:num>
  <w:num w:numId="39">
    <w:abstractNumId w:val="11"/>
  </w:num>
  <w:num w:numId="40">
    <w:abstractNumId w:val="58"/>
  </w:num>
  <w:num w:numId="41">
    <w:abstractNumId w:val="52"/>
  </w:num>
  <w:num w:numId="42">
    <w:abstractNumId w:val="71"/>
  </w:num>
  <w:num w:numId="43">
    <w:abstractNumId w:val="3"/>
  </w:num>
  <w:num w:numId="44">
    <w:abstractNumId w:val="16"/>
  </w:num>
  <w:num w:numId="45">
    <w:abstractNumId w:val="18"/>
  </w:num>
  <w:num w:numId="46">
    <w:abstractNumId w:val="63"/>
  </w:num>
  <w:num w:numId="47">
    <w:abstractNumId w:val="4"/>
  </w:num>
  <w:num w:numId="48">
    <w:abstractNumId w:val="48"/>
  </w:num>
  <w:num w:numId="49">
    <w:abstractNumId w:val="10"/>
  </w:num>
  <w:num w:numId="50">
    <w:abstractNumId w:val="38"/>
  </w:num>
  <w:num w:numId="51">
    <w:abstractNumId w:val="9"/>
  </w:num>
  <w:num w:numId="52">
    <w:abstractNumId w:val="40"/>
  </w:num>
  <w:num w:numId="53">
    <w:abstractNumId w:val="54"/>
  </w:num>
  <w:num w:numId="54">
    <w:abstractNumId w:val="78"/>
  </w:num>
  <w:num w:numId="55">
    <w:abstractNumId w:val="23"/>
  </w:num>
  <w:num w:numId="56">
    <w:abstractNumId w:val="50"/>
  </w:num>
  <w:num w:numId="57">
    <w:abstractNumId w:val="22"/>
  </w:num>
  <w:num w:numId="58">
    <w:abstractNumId w:val="5"/>
  </w:num>
  <w:num w:numId="59">
    <w:abstractNumId w:val="45"/>
  </w:num>
  <w:num w:numId="60">
    <w:abstractNumId w:val="1"/>
  </w:num>
  <w:num w:numId="61">
    <w:abstractNumId w:val="25"/>
  </w:num>
  <w:num w:numId="62">
    <w:abstractNumId w:val="14"/>
  </w:num>
  <w:num w:numId="63">
    <w:abstractNumId w:val="20"/>
  </w:num>
  <w:num w:numId="64">
    <w:abstractNumId w:val="73"/>
  </w:num>
  <w:num w:numId="65">
    <w:abstractNumId w:val="2"/>
  </w:num>
  <w:num w:numId="66">
    <w:abstractNumId w:val="65"/>
  </w:num>
  <w:num w:numId="67">
    <w:abstractNumId w:val="15"/>
  </w:num>
  <w:num w:numId="68">
    <w:abstractNumId w:val="36"/>
  </w:num>
  <w:num w:numId="69">
    <w:abstractNumId w:val="61"/>
  </w:num>
  <w:num w:numId="70">
    <w:abstractNumId w:val="6"/>
  </w:num>
  <w:num w:numId="71">
    <w:abstractNumId w:val="29"/>
  </w:num>
  <w:num w:numId="72">
    <w:abstractNumId w:val="7"/>
  </w:num>
  <w:num w:numId="73">
    <w:abstractNumId w:val="42"/>
  </w:num>
  <w:num w:numId="74">
    <w:abstractNumId w:val="68"/>
  </w:num>
  <w:num w:numId="75">
    <w:abstractNumId w:val="27"/>
  </w:num>
  <w:num w:numId="76">
    <w:abstractNumId w:val="37"/>
  </w:num>
  <w:num w:numId="77">
    <w:abstractNumId w:val="70"/>
  </w:num>
  <w:num w:numId="78">
    <w:abstractNumId w:val="77"/>
  </w:num>
  <w:num w:numId="79">
    <w:abstractNumId w:val="32"/>
  </w:num>
  <w:num w:numId="80">
    <w:abstractNumId w:val="56"/>
  </w:num>
  <w:num w:numId="81">
    <w:abstractNumId w:val="44"/>
  </w:num>
  <w:num w:numId="82">
    <w:abstractNumId w:val="6"/>
    <w:lvlOverride w:ilvl="0">
      <w:startOverride w:val="1"/>
    </w:lvlOverride>
  </w:num>
  <w:num w:numId="83">
    <w:abstractNumId w:val="65"/>
    <w:lvlOverride w:ilvl="0">
      <w:startOverride w:val="1"/>
    </w:lvlOverride>
  </w:num>
  <w:num w:numId="84">
    <w:abstractNumId w:val="65"/>
    <w:lvlOverride w:ilvl="0">
      <w:startOverride w:val="1"/>
    </w:lvlOverride>
  </w:num>
  <w:num w:numId="85">
    <w:abstractNumId w:val="65"/>
    <w:lvlOverride w:ilvl="0">
      <w:startOverride w:val="1"/>
    </w:lvlOverride>
  </w:num>
  <w:num w:numId="86">
    <w:abstractNumId w:val="65"/>
    <w:lvlOverride w:ilvl="0">
      <w:startOverride w:val="1"/>
    </w:lvlOverride>
  </w:num>
  <w:num w:numId="87">
    <w:abstractNumId w:val="65"/>
    <w:lvlOverride w:ilvl="0">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CC1"/>
    <w:rsid w:val="0000334E"/>
    <w:rsid w:val="00005C49"/>
    <w:rsid w:val="000103F2"/>
    <w:rsid w:val="000125D8"/>
    <w:rsid w:val="00012701"/>
    <w:rsid w:val="0001270A"/>
    <w:rsid w:val="00015263"/>
    <w:rsid w:val="00024CB7"/>
    <w:rsid w:val="000272AB"/>
    <w:rsid w:val="000328A6"/>
    <w:rsid w:val="000328F1"/>
    <w:rsid w:val="000362CC"/>
    <w:rsid w:val="00053E6E"/>
    <w:rsid w:val="00057312"/>
    <w:rsid w:val="00057CDE"/>
    <w:rsid w:val="00061426"/>
    <w:rsid w:val="0006308C"/>
    <w:rsid w:val="00064993"/>
    <w:rsid w:val="00071C4C"/>
    <w:rsid w:val="0008008E"/>
    <w:rsid w:val="00080CAC"/>
    <w:rsid w:val="00083768"/>
    <w:rsid w:val="000848E0"/>
    <w:rsid w:val="00084C36"/>
    <w:rsid w:val="00086E76"/>
    <w:rsid w:val="00093A5C"/>
    <w:rsid w:val="00094838"/>
    <w:rsid w:val="00095BAD"/>
    <w:rsid w:val="000A2812"/>
    <w:rsid w:val="000B31A0"/>
    <w:rsid w:val="000C185F"/>
    <w:rsid w:val="000C3BE8"/>
    <w:rsid w:val="000C5C93"/>
    <w:rsid w:val="000D06A6"/>
    <w:rsid w:val="000D3CB9"/>
    <w:rsid w:val="000E0EB7"/>
    <w:rsid w:val="000E763B"/>
    <w:rsid w:val="000F2D8B"/>
    <w:rsid w:val="0011063A"/>
    <w:rsid w:val="00110C49"/>
    <w:rsid w:val="001208DF"/>
    <w:rsid w:val="0012238D"/>
    <w:rsid w:val="001303AA"/>
    <w:rsid w:val="00134C55"/>
    <w:rsid w:val="001413DB"/>
    <w:rsid w:val="00142048"/>
    <w:rsid w:val="00143F6B"/>
    <w:rsid w:val="00146C15"/>
    <w:rsid w:val="00147CD8"/>
    <w:rsid w:val="001753D4"/>
    <w:rsid w:val="0019052C"/>
    <w:rsid w:val="00193866"/>
    <w:rsid w:val="001A2ECB"/>
    <w:rsid w:val="001B0EB2"/>
    <w:rsid w:val="001B5620"/>
    <w:rsid w:val="001B6263"/>
    <w:rsid w:val="001D394C"/>
    <w:rsid w:val="001E2A32"/>
    <w:rsid w:val="001E340A"/>
    <w:rsid w:val="001F0C39"/>
    <w:rsid w:val="001F6C73"/>
    <w:rsid w:val="00206A3A"/>
    <w:rsid w:val="0020714E"/>
    <w:rsid w:val="00215D57"/>
    <w:rsid w:val="00232B8E"/>
    <w:rsid w:val="002355C6"/>
    <w:rsid w:val="0024486E"/>
    <w:rsid w:val="002457CC"/>
    <w:rsid w:val="002678A1"/>
    <w:rsid w:val="00270676"/>
    <w:rsid w:val="002844E3"/>
    <w:rsid w:val="00294C90"/>
    <w:rsid w:val="002B0645"/>
    <w:rsid w:val="002C2A6F"/>
    <w:rsid w:val="002E22FA"/>
    <w:rsid w:val="002E6DDF"/>
    <w:rsid w:val="003010C0"/>
    <w:rsid w:val="00305195"/>
    <w:rsid w:val="003101B2"/>
    <w:rsid w:val="00312015"/>
    <w:rsid w:val="0031526A"/>
    <w:rsid w:val="0032511B"/>
    <w:rsid w:val="003338C0"/>
    <w:rsid w:val="003377DC"/>
    <w:rsid w:val="00345DDE"/>
    <w:rsid w:val="00347596"/>
    <w:rsid w:val="003561E7"/>
    <w:rsid w:val="00374F77"/>
    <w:rsid w:val="003777AE"/>
    <w:rsid w:val="00380A7D"/>
    <w:rsid w:val="003817A5"/>
    <w:rsid w:val="003901DD"/>
    <w:rsid w:val="003902BA"/>
    <w:rsid w:val="00397EF8"/>
    <w:rsid w:val="003A1242"/>
    <w:rsid w:val="003A71ED"/>
    <w:rsid w:val="003C2F8B"/>
    <w:rsid w:val="003C3CF7"/>
    <w:rsid w:val="003D20EA"/>
    <w:rsid w:val="003D4800"/>
    <w:rsid w:val="003D5865"/>
    <w:rsid w:val="003F03B3"/>
    <w:rsid w:val="003F166A"/>
    <w:rsid w:val="003F2347"/>
    <w:rsid w:val="003F5E67"/>
    <w:rsid w:val="00401DB2"/>
    <w:rsid w:val="0040370C"/>
    <w:rsid w:val="00404D1F"/>
    <w:rsid w:val="00414E67"/>
    <w:rsid w:val="00416E63"/>
    <w:rsid w:val="00417672"/>
    <w:rsid w:val="00421813"/>
    <w:rsid w:val="00425B9B"/>
    <w:rsid w:val="00435EBD"/>
    <w:rsid w:val="00437CE0"/>
    <w:rsid w:val="00445B62"/>
    <w:rsid w:val="00455EE9"/>
    <w:rsid w:val="00456A9F"/>
    <w:rsid w:val="00464356"/>
    <w:rsid w:val="00466223"/>
    <w:rsid w:val="004663C0"/>
    <w:rsid w:val="00472BA7"/>
    <w:rsid w:val="00472E10"/>
    <w:rsid w:val="00472EE5"/>
    <w:rsid w:val="00473687"/>
    <w:rsid w:val="00473942"/>
    <w:rsid w:val="0047608D"/>
    <w:rsid w:val="004872B6"/>
    <w:rsid w:val="004924CE"/>
    <w:rsid w:val="00493281"/>
    <w:rsid w:val="004B3440"/>
    <w:rsid w:val="004B6B15"/>
    <w:rsid w:val="004B6D54"/>
    <w:rsid w:val="004C1AD9"/>
    <w:rsid w:val="004D072E"/>
    <w:rsid w:val="004E4681"/>
    <w:rsid w:val="004F42B5"/>
    <w:rsid w:val="00511CC6"/>
    <w:rsid w:val="005309C3"/>
    <w:rsid w:val="005319CD"/>
    <w:rsid w:val="005335E9"/>
    <w:rsid w:val="00544FCE"/>
    <w:rsid w:val="005519F7"/>
    <w:rsid w:val="00557112"/>
    <w:rsid w:val="005628B9"/>
    <w:rsid w:val="00563CE5"/>
    <w:rsid w:val="00565AAF"/>
    <w:rsid w:val="00567EB3"/>
    <w:rsid w:val="005714D3"/>
    <w:rsid w:val="005733D7"/>
    <w:rsid w:val="005758D6"/>
    <w:rsid w:val="00576B5C"/>
    <w:rsid w:val="0059145E"/>
    <w:rsid w:val="00595C3E"/>
    <w:rsid w:val="005A0B15"/>
    <w:rsid w:val="005B38B7"/>
    <w:rsid w:val="005C70C2"/>
    <w:rsid w:val="005D7272"/>
    <w:rsid w:val="005E0315"/>
    <w:rsid w:val="005E39F3"/>
    <w:rsid w:val="005E56C3"/>
    <w:rsid w:val="005E683B"/>
    <w:rsid w:val="005F6010"/>
    <w:rsid w:val="006010FA"/>
    <w:rsid w:val="00604C32"/>
    <w:rsid w:val="00612964"/>
    <w:rsid w:val="006633EE"/>
    <w:rsid w:val="006639D2"/>
    <w:rsid w:val="00666876"/>
    <w:rsid w:val="00671AA4"/>
    <w:rsid w:val="00672756"/>
    <w:rsid w:val="0068018B"/>
    <w:rsid w:val="00686A91"/>
    <w:rsid w:val="00686F67"/>
    <w:rsid w:val="006B5203"/>
    <w:rsid w:val="006C236E"/>
    <w:rsid w:val="006D6747"/>
    <w:rsid w:val="006E2794"/>
    <w:rsid w:val="006E6F20"/>
    <w:rsid w:val="006F1B0C"/>
    <w:rsid w:val="00701075"/>
    <w:rsid w:val="0070345B"/>
    <w:rsid w:val="00707965"/>
    <w:rsid w:val="00716EE6"/>
    <w:rsid w:val="00731BE3"/>
    <w:rsid w:val="00734513"/>
    <w:rsid w:val="00735A8C"/>
    <w:rsid w:val="007456CF"/>
    <w:rsid w:val="00760732"/>
    <w:rsid w:val="007621DF"/>
    <w:rsid w:val="00771AC9"/>
    <w:rsid w:val="0077273D"/>
    <w:rsid w:val="0077406C"/>
    <w:rsid w:val="00790557"/>
    <w:rsid w:val="007A4394"/>
    <w:rsid w:val="007A5BDC"/>
    <w:rsid w:val="007B3341"/>
    <w:rsid w:val="007B39BD"/>
    <w:rsid w:val="007C22DC"/>
    <w:rsid w:val="007C5A86"/>
    <w:rsid w:val="007D4D0E"/>
    <w:rsid w:val="007E21A0"/>
    <w:rsid w:val="007E4E89"/>
    <w:rsid w:val="007E64AD"/>
    <w:rsid w:val="008104AB"/>
    <w:rsid w:val="008161BD"/>
    <w:rsid w:val="00822A42"/>
    <w:rsid w:val="00822D6C"/>
    <w:rsid w:val="008362A2"/>
    <w:rsid w:val="00847A3F"/>
    <w:rsid w:val="00863FE7"/>
    <w:rsid w:val="00867D6C"/>
    <w:rsid w:val="00871F81"/>
    <w:rsid w:val="00872C3D"/>
    <w:rsid w:val="00880D67"/>
    <w:rsid w:val="00887D95"/>
    <w:rsid w:val="00894784"/>
    <w:rsid w:val="008953AA"/>
    <w:rsid w:val="008A09BB"/>
    <w:rsid w:val="008A1000"/>
    <w:rsid w:val="008A21A0"/>
    <w:rsid w:val="008A3800"/>
    <w:rsid w:val="008B503F"/>
    <w:rsid w:val="008B737B"/>
    <w:rsid w:val="008B74B3"/>
    <w:rsid w:val="008C1E06"/>
    <w:rsid w:val="008C3FAD"/>
    <w:rsid w:val="008D0E62"/>
    <w:rsid w:val="008E0F3F"/>
    <w:rsid w:val="008E3023"/>
    <w:rsid w:val="008F18EF"/>
    <w:rsid w:val="008F3037"/>
    <w:rsid w:val="008F51CF"/>
    <w:rsid w:val="008F6181"/>
    <w:rsid w:val="00902D09"/>
    <w:rsid w:val="00915A75"/>
    <w:rsid w:val="00917963"/>
    <w:rsid w:val="00923D96"/>
    <w:rsid w:val="0092675C"/>
    <w:rsid w:val="0093136C"/>
    <w:rsid w:val="0093750F"/>
    <w:rsid w:val="00941414"/>
    <w:rsid w:val="009448FA"/>
    <w:rsid w:val="0095566A"/>
    <w:rsid w:val="00955A5B"/>
    <w:rsid w:val="009648DA"/>
    <w:rsid w:val="009739C6"/>
    <w:rsid w:val="009810FD"/>
    <w:rsid w:val="00994322"/>
    <w:rsid w:val="009B1AED"/>
    <w:rsid w:val="009C1B95"/>
    <w:rsid w:val="009C2226"/>
    <w:rsid w:val="009C28D3"/>
    <w:rsid w:val="009C35A6"/>
    <w:rsid w:val="009C4FB2"/>
    <w:rsid w:val="009D210C"/>
    <w:rsid w:val="009E1E78"/>
    <w:rsid w:val="009E7328"/>
    <w:rsid w:val="009F06C4"/>
    <w:rsid w:val="00A04670"/>
    <w:rsid w:val="00A10746"/>
    <w:rsid w:val="00A10CC1"/>
    <w:rsid w:val="00A13D3B"/>
    <w:rsid w:val="00A23EE7"/>
    <w:rsid w:val="00A53009"/>
    <w:rsid w:val="00A625C7"/>
    <w:rsid w:val="00A72822"/>
    <w:rsid w:val="00A738BA"/>
    <w:rsid w:val="00A73C65"/>
    <w:rsid w:val="00A925A0"/>
    <w:rsid w:val="00A94ADB"/>
    <w:rsid w:val="00A97698"/>
    <w:rsid w:val="00AA1927"/>
    <w:rsid w:val="00AA4C62"/>
    <w:rsid w:val="00AB45D7"/>
    <w:rsid w:val="00AB75EA"/>
    <w:rsid w:val="00AE6165"/>
    <w:rsid w:val="00AE6BD8"/>
    <w:rsid w:val="00AF55CB"/>
    <w:rsid w:val="00B15E81"/>
    <w:rsid w:val="00B179B3"/>
    <w:rsid w:val="00B21CF4"/>
    <w:rsid w:val="00B25D45"/>
    <w:rsid w:val="00B26636"/>
    <w:rsid w:val="00B27A1A"/>
    <w:rsid w:val="00B324C0"/>
    <w:rsid w:val="00B3603A"/>
    <w:rsid w:val="00B454C3"/>
    <w:rsid w:val="00B46C47"/>
    <w:rsid w:val="00B538F3"/>
    <w:rsid w:val="00B548BB"/>
    <w:rsid w:val="00B66231"/>
    <w:rsid w:val="00B74B11"/>
    <w:rsid w:val="00B753CA"/>
    <w:rsid w:val="00B75CCE"/>
    <w:rsid w:val="00B859D3"/>
    <w:rsid w:val="00B8606E"/>
    <w:rsid w:val="00B93F92"/>
    <w:rsid w:val="00B95810"/>
    <w:rsid w:val="00BA53DC"/>
    <w:rsid w:val="00BA5D79"/>
    <w:rsid w:val="00BA7416"/>
    <w:rsid w:val="00BB4BD5"/>
    <w:rsid w:val="00BB6377"/>
    <w:rsid w:val="00BD5744"/>
    <w:rsid w:val="00BD5E87"/>
    <w:rsid w:val="00BD6E02"/>
    <w:rsid w:val="00BE0B9A"/>
    <w:rsid w:val="00BE6F33"/>
    <w:rsid w:val="00BF3DA3"/>
    <w:rsid w:val="00BF7331"/>
    <w:rsid w:val="00C13A1A"/>
    <w:rsid w:val="00C15AC7"/>
    <w:rsid w:val="00C21F2A"/>
    <w:rsid w:val="00C2372D"/>
    <w:rsid w:val="00C24EED"/>
    <w:rsid w:val="00C319DF"/>
    <w:rsid w:val="00C364FA"/>
    <w:rsid w:val="00C452DD"/>
    <w:rsid w:val="00C55253"/>
    <w:rsid w:val="00C55307"/>
    <w:rsid w:val="00C63112"/>
    <w:rsid w:val="00C64F41"/>
    <w:rsid w:val="00C71F98"/>
    <w:rsid w:val="00C760FB"/>
    <w:rsid w:val="00C95D41"/>
    <w:rsid w:val="00C95EC7"/>
    <w:rsid w:val="00C96E0F"/>
    <w:rsid w:val="00CA2155"/>
    <w:rsid w:val="00CA3BEB"/>
    <w:rsid w:val="00CA605D"/>
    <w:rsid w:val="00CB4BB8"/>
    <w:rsid w:val="00CC0BCF"/>
    <w:rsid w:val="00CC1146"/>
    <w:rsid w:val="00CC4B4D"/>
    <w:rsid w:val="00CE21A9"/>
    <w:rsid w:val="00CE58E2"/>
    <w:rsid w:val="00CF554A"/>
    <w:rsid w:val="00D0484F"/>
    <w:rsid w:val="00D1094F"/>
    <w:rsid w:val="00D10E0B"/>
    <w:rsid w:val="00D10F23"/>
    <w:rsid w:val="00D138B4"/>
    <w:rsid w:val="00D143E9"/>
    <w:rsid w:val="00D16A0D"/>
    <w:rsid w:val="00D26087"/>
    <w:rsid w:val="00D33530"/>
    <w:rsid w:val="00D344CF"/>
    <w:rsid w:val="00D44545"/>
    <w:rsid w:val="00D51BE9"/>
    <w:rsid w:val="00D56EC3"/>
    <w:rsid w:val="00D767AB"/>
    <w:rsid w:val="00D8049D"/>
    <w:rsid w:val="00D82C45"/>
    <w:rsid w:val="00D84949"/>
    <w:rsid w:val="00D84C69"/>
    <w:rsid w:val="00D85FA5"/>
    <w:rsid w:val="00D87FB1"/>
    <w:rsid w:val="00D93592"/>
    <w:rsid w:val="00D94B94"/>
    <w:rsid w:val="00DA4819"/>
    <w:rsid w:val="00DB0C58"/>
    <w:rsid w:val="00DB1BEF"/>
    <w:rsid w:val="00DC2E4F"/>
    <w:rsid w:val="00DC39A8"/>
    <w:rsid w:val="00DC6E14"/>
    <w:rsid w:val="00DC7FC5"/>
    <w:rsid w:val="00DD1310"/>
    <w:rsid w:val="00DD1B0C"/>
    <w:rsid w:val="00DD300E"/>
    <w:rsid w:val="00DD366B"/>
    <w:rsid w:val="00DE3EA1"/>
    <w:rsid w:val="00DF1B9F"/>
    <w:rsid w:val="00E015DA"/>
    <w:rsid w:val="00E01E31"/>
    <w:rsid w:val="00E025AA"/>
    <w:rsid w:val="00E06336"/>
    <w:rsid w:val="00E1073A"/>
    <w:rsid w:val="00E14BDF"/>
    <w:rsid w:val="00E15DB1"/>
    <w:rsid w:val="00E17FBA"/>
    <w:rsid w:val="00E32890"/>
    <w:rsid w:val="00E34300"/>
    <w:rsid w:val="00E426D9"/>
    <w:rsid w:val="00E51E27"/>
    <w:rsid w:val="00E551F9"/>
    <w:rsid w:val="00E57D91"/>
    <w:rsid w:val="00E60A25"/>
    <w:rsid w:val="00E61E66"/>
    <w:rsid w:val="00E66AEE"/>
    <w:rsid w:val="00E70E7C"/>
    <w:rsid w:val="00E71F0C"/>
    <w:rsid w:val="00E72E0C"/>
    <w:rsid w:val="00E77324"/>
    <w:rsid w:val="00E80967"/>
    <w:rsid w:val="00E814DE"/>
    <w:rsid w:val="00E82167"/>
    <w:rsid w:val="00E90675"/>
    <w:rsid w:val="00E92AD3"/>
    <w:rsid w:val="00E93BAF"/>
    <w:rsid w:val="00EA07FC"/>
    <w:rsid w:val="00EB4F6A"/>
    <w:rsid w:val="00EC2AD3"/>
    <w:rsid w:val="00EC67E6"/>
    <w:rsid w:val="00EC6B4E"/>
    <w:rsid w:val="00ED1D69"/>
    <w:rsid w:val="00ED79DC"/>
    <w:rsid w:val="00EE4E8C"/>
    <w:rsid w:val="00EE5330"/>
    <w:rsid w:val="00EE5342"/>
    <w:rsid w:val="00F02645"/>
    <w:rsid w:val="00F11E50"/>
    <w:rsid w:val="00F120B8"/>
    <w:rsid w:val="00F171B3"/>
    <w:rsid w:val="00F26771"/>
    <w:rsid w:val="00F273DB"/>
    <w:rsid w:val="00F30B6E"/>
    <w:rsid w:val="00F30FFD"/>
    <w:rsid w:val="00F40126"/>
    <w:rsid w:val="00F4019A"/>
    <w:rsid w:val="00F53AB2"/>
    <w:rsid w:val="00F54E31"/>
    <w:rsid w:val="00F61CE3"/>
    <w:rsid w:val="00F70E04"/>
    <w:rsid w:val="00F75E55"/>
    <w:rsid w:val="00F80027"/>
    <w:rsid w:val="00F80AA8"/>
    <w:rsid w:val="00F92AAD"/>
    <w:rsid w:val="00FB1DC2"/>
    <w:rsid w:val="00FB77B6"/>
    <w:rsid w:val="00FC5FCB"/>
    <w:rsid w:val="00FD14A2"/>
    <w:rsid w:val="00FD5561"/>
    <w:rsid w:val="00FE0D1A"/>
    <w:rsid w:val="00FE16EC"/>
    <w:rsid w:val="00FE17AD"/>
    <w:rsid w:val="00FE3D5D"/>
    <w:rsid w:val="00FE4117"/>
    <w:rsid w:val="00FF37F4"/>
    <w:rsid w:val="00FF4189"/>
    <w:rsid w:val="00FF42D4"/>
    <w:rsid w:val="00FF50F5"/>
    <w:rsid w:val="00FF7D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A3601"/>
  <w15:docId w15:val="{3EE9AE7C-50F9-408A-ACA1-582FB0EF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94C"/>
  </w:style>
  <w:style w:type="paragraph" w:styleId="Nagwek1">
    <w:name w:val="heading 1"/>
    <w:basedOn w:val="Normalny"/>
    <w:next w:val="Normalny"/>
    <w:link w:val="Nagwek1Znak"/>
    <w:uiPriority w:val="9"/>
    <w:qFormat/>
    <w:rsid w:val="00E1073A"/>
    <w:pPr>
      <w:spacing w:before="200" w:after="200" w:line="360" w:lineRule="auto"/>
      <w:jc w:val="center"/>
      <w:outlineLvl w:val="0"/>
    </w:pPr>
    <w:rPr>
      <w:rFonts w:ascii="Trebuchet MS" w:eastAsia="Calibri" w:hAnsi="Trebuchet MS" w:cs="Times New Roman"/>
      <w:b/>
      <w:bCs/>
      <w:lang w:eastAsia="pl-PL"/>
    </w:rPr>
  </w:style>
  <w:style w:type="paragraph" w:styleId="Nagwek2">
    <w:name w:val="heading 2"/>
    <w:basedOn w:val="Normalny"/>
    <w:link w:val="Nagwek2Znak"/>
    <w:uiPriority w:val="9"/>
    <w:unhideWhenUsed/>
    <w:qFormat/>
    <w:rsid w:val="00E1073A"/>
    <w:pPr>
      <w:keepNext/>
      <w:spacing w:after="120" w:line="360" w:lineRule="auto"/>
      <w:jc w:val="center"/>
      <w:outlineLvl w:val="1"/>
    </w:pPr>
    <w:rPr>
      <w:rFonts w:ascii="Trebuchet MS" w:eastAsia="Times New Roman" w:hAnsi="Trebuchet MS" w:cs="Verdana"/>
      <w:b/>
      <w:kern w:val="32"/>
    </w:rPr>
  </w:style>
  <w:style w:type="paragraph" w:styleId="Nagwek3">
    <w:name w:val="heading 3"/>
    <w:basedOn w:val="Normalny"/>
    <w:next w:val="Normalny"/>
    <w:link w:val="Nagwek3Znak"/>
    <w:uiPriority w:val="9"/>
    <w:unhideWhenUsed/>
    <w:qFormat/>
    <w:rsid w:val="005C70C2"/>
    <w:pPr>
      <w:spacing w:after="0" w:line="360" w:lineRule="auto"/>
      <w:jc w:val="both"/>
      <w:outlineLvl w:val="2"/>
    </w:pPr>
    <w:rPr>
      <w:rFonts w:ascii="Trebuchet MS" w:eastAsia="Calibri" w:hAnsi="Trebuchet MS" w:cs="Times New Roman"/>
      <w:bCs/>
      <w:lang w:val="x-none" w:eastAsia="pl-PL"/>
    </w:rPr>
  </w:style>
  <w:style w:type="paragraph" w:styleId="Nagwek4">
    <w:name w:val="heading 4"/>
    <w:basedOn w:val="Normalny"/>
    <w:next w:val="Normalny"/>
    <w:link w:val="Nagwek4Znak"/>
    <w:uiPriority w:val="9"/>
    <w:unhideWhenUsed/>
    <w:qFormat/>
    <w:rsid w:val="005C70C2"/>
    <w:pPr>
      <w:numPr>
        <w:numId w:val="5"/>
      </w:numPr>
      <w:spacing w:after="0" w:line="360" w:lineRule="auto"/>
      <w:ind w:left="0" w:firstLine="0"/>
      <w:jc w:val="both"/>
      <w:outlineLvl w:val="3"/>
    </w:pPr>
    <w:rPr>
      <w:rFonts w:ascii="Trebuchet MS" w:eastAsia="Calibri" w:hAnsi="Trebuchet MS" w:cs="Times New Roman"/>
      <w:bCs/>
      <w:lang w:eastAsia="pl-PL"/>
    </w:rPr>
  </w:style>
  <w:style w:type="paragraph" w:styleId="Nagwek5">
    <w:name w:val="heading 5"/>
    <w:basedOn w:val="Normalny"/>
    <w:next w:val="Normalny"/>
    <w:link w:val="Nagwek5Znak"/>
    <w:uiPriority w:val="9"/>
    <w:unhideWhenUsed/>
    <w:qFormat/>
    <w:rsid w:val="0001270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
    <w:basedOn w:val="Normalny"/>
    <w:link w:val="AkapitzlistZnak"/>
    <w:uiPriority w:val="99"/>
    <w:qFormat/>
    <w:rsid w:val="000328F1"/>
    <w:pPr>
      <w:ind w:left="720"/>
      <w:contextualSpacing/>
    </w:pPr>
  </w:style>
  <w:style w:type="character" w:styleId="Hipercze">
    <w:name w:val="Hyperlink"/>
    <w:basedOn w:val="Domylnaczcionkaakapitu"/>
    <w:uiPriority w:val="99"/>
    <w:unhideWhenUsed/>
    <w:rsid w:val="00071C4C"/>
    <w:rPr>
      <w:color w:val="0563C1" w:themeColor="hyperlink"/>
      <w:u w:val="single"/>
    </w:rPr>
  </w:style>
  <w:style w:type="character" w:styleId="UyteHipercze">
    <w:name w:val="FollowedHyperlink"/>
    <w:basedOn w:val="Domylnaczcionkaakapitu"/>
    <w:uiPriority w:val="99"/>
    <w:semiHidden/>
    <w:unhideWhenUsed/>
    <w:rsid w:val="00071C4C"/>
    <w:rPr>
      <w:color w:val="954F72" w:themeColor="followedHyperlink"/>
      <w:u w:val="single"/>
    </w:rPr>
  </w:style>
  <w:style w:type="paragraph" w:customStyle="1" w:styleId="Normal">
    <w:name w:val="[Normal]"/>
    <w:basedOn w:val="Normalny"/>
    <w:uiPriority w:val="99"/>
    <w:rsid w:val="00215D57"/>
    <w:pPr>
      <w:autoSpaceDE w:val="0"/>
      <w:autoSpaceDN w:val="0"/>
      <w:spacing w:after="0" w:line="240" w:lineRule="auto"/>
    </w:pPr>
    <w:rPr>
      <w:rFonts w:ascii="Times New Roman" w:hAnsi="Times New Roman" w:cs="Times New Roman"/>
      <w:sz w:val="24"/>
      <w:szCs w:val="24"/>
    </w:rPr>
  </w:style>
  <w:style w:type="paragraph" w:styleId="NormalnyWeb">
    <w:name w:val="Normal (Web)"/>
    <w:basedOn w:val="Normalny"/>
    <w:uiPriority w:val="99"/>
    <w:unhideWhenUsed/>
    <w:rsid w:val="006D6747"/>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923D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D96"/>
  </w:style>
  <w:style w:type="paragraph" w:styleId="Stopka">
    <w:name w:val="footer"/>
    <w:basedOn w:val="Normalny"/>
    <w:link w:val="StopkaZnak"/>
    <w:uiPriority w:val="99"/>
    <w:unhideWhenUsed/>
    <w:rsid w:val="00923D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D96"/>
  </w:style>
  <w:style w:type="character" w:styleId="Odwoaniedokomentarza">
    <w:name w:val="annotation reference"/>
    <w:basedOn w:val="Domylnaczcionkaakapitu"/>
    <w:uiPriority w:val="99"/>
    <w:semiHidden/>
    <w:unhideWhenUsed/>
    <w:rsid w:val="003010C0"/>
    <w:rPr>
      <w:sz w:val="16"/>
      <w:szCs w:val="16"/>
    </w:rPr>
  </w:style>
  <w:style w:type="paragraph" w:styleId="Tekstkomentarza">
    <w:name w:val="annotation text"/>
    <w:basedOn w:val="Normalny"/>
    <w:link w:val="TekstkomentarzaZnak"/>
    <w:uiPriority w:val="99"/>
    <w:unhideWhenUsed/>
    <w:rsid w:val="003010C0"/>
    <w:pPr>
      <w:spacing w:line="240" w:lineRule="auto"/>
    </w:pPr>
    <w:rPr>
      <w:sz w:val="20"/>
      <w:szCs w:val="20"/>
    </w:rPr>
  </w:style>
  <w:style w:type="character" w:customStyle="1" w:styleId="TekstkomentarzaZnak">
    <w:name w:val="Tekst komentarza Znak"/>
    <w:basedOn w:val="Domylnaczcionkaakapitu"/>
    <w:link w:val="Tekstkomentarza"/>
    <w:uiPriority w:val="99"/>
    <w:rsid w:val="003010C0"/>
    <w:rPr>
      <w:sz w:val="20"/>
      <w:szCs w:val="20"/>
    </w:rPr>
  </w:style>
  <w:style w:type="paragraph" w:styleId="Tematkomentarza">
    <w:name w:val="annotation subject"/>
    <w:basedOn w:val="Tekstkomentarza"/>
    <w:next w:val="Tekstkomentarza"/>
    <w:link w:val="TematkomentarzaZnak"/>
    <w:uiPriority w:val="99"/>
    <w:semiHidden/>
    <w:unhideWhenUsed/>
    <w:rsid w:val="003010C0"/>
    <w:rPr>
      <w:b/>
      <w:bCs/>
    </w:rPr>
  </w:style>
  <w:style w:type="character" w:customStyle="1" w:styleId="TematkomentarzaZnak">
    <w:name w:val="Temat komentarza Znak"/>
    <w:basedOn w:val="TekstkomentarzaZnak"/>
    <w:link w:val="Tematkomentarza"/>
    <w:uiPriority w:val="99"/>
    <w:semiHidden/>
    <w:rsid w:val="003010C0"/>
    <w:rPr>
      <w:b/>
      <w:bCs/>
      <w:sz w:val="20"/>
      <w:szCs w:val="20"/>
    </w:rPr>
  </w:style>
  <w:style w:type="paragraph" w:styleId="Tekstdymka">
    <w:name w:val="Balloon Text"/>
    <w:basedOn w:val="Normalny"/>
    <w:link w:val="TekstdymkaZnak"/>
    <w:uiPriority w:val="99"/>
    <w:semiHidden/>
    <w:unhideWhenUsed/>
    <w:rsid w:val="003010C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010C0"/>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B25D4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25D45"/>
    <w:rPr>
      <w:sz w:val="20"/>
      <w:szCs w:val="20"/>
    </w:rPr>
  </w:style>
  <w:style w:type="character" w:styleId="Odwoanieprzypisudolnego">
    <w:name w:val="footnote reference"/>
    <w:basedOn w:val="Domylnaczcionkaakapitu"/>
    <w:uiPriority w:val="99"/>
    <w:semiHidden/>
    <w:unhideWhenUsed/>
    <w:rsid w:val="00B25D45"/>
    <w:rPr>
      <w:vertAlign w:val="superscript"/>
    </w:rPr>
  </w:style>
  <w:style w:type="paragraph" w:styleId="Poprawka">
    <w:name w:val="Revision"/>
    <w:hidden/>
    <w:uiPriority w:val="99"/>
    <w:semiHidden/>
    <w:rsid w:val="00CA2155"/>
    <w:pPr>
      <w:spacing w:after="0" w:line="240" w:lineRule="auto"/>
    </w:pPr>
  </w:style>
  <w:style w:type="paragraph" w:styleId="Zwykytekst">
    <w:name w:val="Plain Text"/>
    <w:basedOn w:val="Normalny"/>
    <w:link w:val="ZwykytekstZnak"/>
    <w:unhideWhenUsed/>
    <w:rsid w:val="0077273D"/>
    <w:pPr>
      <w:spacing w:after="0" w:line="240" w:lineRule="auto"/>
    </w:pPr>
    <w:rPr>
      <w:rFonts w:ascii="Consolas" w:eastAsia="Calibri" w:hAnsi="Consolas" w:cs="Times New Roman"/>
      <w:sz w:val="21"/>
      <w:szCs w:val="21"/>
      <w:lang w:val="x-none" w:eastAsia="pl-PL"/>
    </w:rPr>
  </w:style>
  <w:style w:type="character" w:customStyle="1" w:styleId="ZwykytekstZnak">
    <w:name w:val="Zwykły tekst Znak"/>
    <w:basedOn w:val="Domylnaczcionkaakapitu"/>
    <w:link w:val="Zwykytekst"/>
    <w:rsid w:val="0077273D"/>
    <w:rPr>
      <w:rFonts w:ascii="Consolas" w:eastAsia="Calibri" w:hAnsi="Consolas" w:cs="Times New Roman"/>
      <w:sz w:val="21"/>
      <w:szCs w:val="21"/>
      <w:lang w:val="x-none" w:eastAsia="pl-PL"/>
    </w:rPr>
  </w:style>
  <w:style w:type="character" w:customStyle="1" w:styleId="Nagwek1Znak">
    <w:name w:val="Nagłówek 1 Znak"/>
    <w:basedOn w:val="Domylnaczcionkaakapitu"/>
    <w:link w:val="Nagwek1"/>
    <w:uiPriority w:val="9"/>
    <w:rsid w:val="00E1073A"/>
    <w:rPr>
      <w:rFonts w:ascii="Trebuchet MS" w:eastAsia="Calibri" w:hAnsi="Trebuchet MS" w:cs="Times New Roman"/>
      <w:b/>
      <w:bCs/>
      <w:lang w:eastAsia="pl-PL"/>
    </w:rPr>
  </w:style>
  <w:style w:type="character" w:customStyle="1" w:styleId="Nagwek2Znak">
    <w:name w:val="Nagłówek 2 Znak"/>
    <w:basedOn w:val="Domylnaczcionkaakapitu"/>
    <w:link w:val="Nagwek2"/>
    <w:uiPriority w:val="9"/>
    <w:rsid w:val="00E1073A"/>
    <w:rPr>
      <w:rFonts w:ascii="Trebuchet MS" w:eastAsia="Times New Roman" w:hAnsi="Trebuchet MS" w:cs="Verdana"/>
      <w:b/>
      <w:kern w:val="32"/>
    </w:rPr>
  </w:style>
  <w:style w:type="character" w:customStyle="1" w:styleId="Nagwek3Znak">
    <w:name w:val="Nagłówek 3 Znak"/>
    <w:basedOn w:val="Domylnaczcionkaakapitu"/>
    <w:link w:val="Nagwek3"/>
    <w:uiPriority w:val="9"/>
    <w:rsid w:val="005C70C2"/>
    <w:rPr>
      <w:rFonts w:ascii="Trebuchet MS" w:eastAsia="Calibri" w:hAnsi="Trebuchet MS" w:cs="Times New Roman"/>
      <w:bCs/>
      <w:lang w:val="x-none" w:eastAsia="pl-PL"/>
    </w:rPr>
  </w:style>
  <w:style w:type="numbering" w:customStyle="1" w:styleId="Bezlisty1">
    <w:name w:val="Bez listy1"/>
    <w:next w:val="Bezlisty"/>
    <w:uiPriority w:val="99"/>
    <w:semiHidden/>
    <w:unhideWhenUsed/>
    <w:rsid w:val="00FD14A2"/>
  </w:style>
  <w:style w:type="character" w:customStyle="1" w:styleId="styl1">
    <w:name w:val="styl1"/>
    <w:rsid w:val="00FD14A2"/>
    <w:rPr>
      <w:b/>
      <w:bCs/>
      <w:color w:val="014479"/>
    </w:rPr>
  </w:style>
  <w:style w:type="character" w:styleId="Pogrubienie">
    <w:name w:val="Strong"/>
    <w:uiPriority w:val="22"/>
    <w:qFormat/>
    <w:rsid w:val="00FD14A2"/>
    <w:rPr>
      <w:b/>
      <w:bCs/>
    </w:rPr>
  </w:style>
  <w:style w:type="character" w:customStyle="1" w:styleId="FontStyle23">
    <w:name w:val="Font Style23"/>
    <w:uiPriority w:val="99"/>
    <w:rsid w:val="00FD14A2"/>
    <w:rPr>
      <w:rFonts w:ascii="Times New Roman" w:hAnsi="Times New Roman" w:cs="Times New Roman"/>
      <w:color w:val="000000"/>
      <w:sz w:val="22"/>
      <w:szCs w:val="22"/>
    </w:rPr>
  </w:style>
  <w:style w:type="table" w:styleId="Tabela-Siatka">
    <w:name w:val="Table Grid"/>
    <w:basedOn w:val="Standardowy"/>
    <w:uiPriority w:val="59"/>
    <w:rsid w:val="00FD14A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FD14A2"/>
    <w:pPr>
      <w:widowControl w:val="0"/>
      <w:autoSpaceDE w:val="0"/>
      <w:autoSpaceDN w:val="0"/>
      <w:adjustRightInd w:val="0"/>
      <w:spacing w:after="0" w:line="418" w:lineRule="exact"/>
      <w:ind w:hanging="360"/>
      <w:jc w:val="both"/>
    </w:pPr>
    <w:rPr>
      <w:rFonts w:ascii="Times New Roman" w:eastAsia="Times New Roman" w:hAnsi="Times New Roman" w:cs="Times New Roman"/>
      <w:sz w:val="24"/>
      <w:szCs w:val="24"/>
      <w:lang w:eastAsia="pl-PL"/>
    </w:rPr>
  </w:style>
  <w:style w:type="character" w:customStyle="1" w:styleId="tab-details-body1">
    <w:name w:val="tab-details-body1"/>
    <w:rsid w:val="00FD14A2"/>
    <w:rPr>
      <w:rFonts w:ascii="Tahoma" w:hAnsi="Tahoma" w:cs="Tahoma" w:hint="default"/>
      <w:vanish w:val="0"/>
      <w:webHidden w:val="0"/>
      <w:sz w:val="18"/>
      <w:szCs w:val="18"/>
      <w:specVanish w:val="0"/>
    </w:rPr>
  </w:style>
  <w:style w:type="character" w:styleId="Uwydatnienie">
    <w:name w:val="Emphasis"/>
    <w:uiPriority w:val="20"/>
    <w:qFormat/>
    <w:rsid w:val="00FD14A2"/>
    <w:rPr>
      <w:i/>
      <w:iCs/>
    </w:rPr>
  </w:style>
  <w:style w:type="paragraph" w:customStyle="1" w:styleId="Style3">
    <w:name w:val="Style3"/>
    <w:basedOn w:val="Normalny"/>
    <w:uiPriority w:val="99"/>
    <w:rsid w:val="00FD14A2"/>
    <w:pPr>
      <w:widowControl w:val="0"/>
      <w:autoSpaceDE w:val="0"/>
      <w:autoSpaceDN w:val="0"/>
      <w:adjustRightInd w:val="0"/>
      <w:spacing w:after="0" w:line="414" w:lineRule="exact"/>
      <w:ind w:hanging="547"/>
    </w:pPr>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
    <w:link w:val="Akapitzlist"/>
    <w:uiPriority w:val="99"/>
    <w:locked/>
    <w:rsid w:val="00FD14A2"/>
  </w:style>
  <w:style w:type="paragraph" w:styleId="Tekstpodstawowy">
    <w:name w:val="Body Text"/>
    <w:basedOn w:val="Normalny"/>
    <w:link w:val="TekstpodstawowyZnak"/>
    <w:rsid w:val="00FD14A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x-none"/>
    </w:rPr>
  </w:style>
  <w:style w:type="character" w:customStyle="1" w:styleId="TekstpodstawowyZnak">
    <w:name w:val="Tekst podstawowy Znak"/>
    <w:basedOn w:val="Domylnaczcionkaakapitu"/>
    <w:link w:val="Tekstpodstawowy"/>
    <w:rsid w:val="00FD14A2"/>
    <w:rPr>
      <w:rFonts w:ascii="Times New Roman" w:eastAsia="Times New Roman" w:hAnsi="Times New Roman" w:cs="Times New Roman"/>
      <w:sz w:val="24"/>
      <w:szCs w:val="24"/>
      <w:lang w:val="x-none"/>
    </w:rPr>
  </w:style>
  <w:style w:type="paragraph" w:customStyle="1" w:styleId="Akapitzlist1">
    <w:name w:val="Akapit z listą1"/>
    <w:basedOn w:val="Normalny"/>
    <w:rsid w:val="00FD14A2"/>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styleId="Tekstpodstawowywcity2">
    <w:name w:val="Body Text Indent 2"/>
    <w:basedOn w:val="Normalny"/>
    <w:link w:val="Tekstpodstawowywcity2Znak"/>
    <w:uiPriority w:val="99"/>
    <w:semiHidden/>
    <w:unhideWhenUsed/>
    <w:rsid w:val="00FD14A2"/>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D14A2"/>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FD14A2"/>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FD14A2"/>
    <w:rPr>
      <w:rFonts w:ascii="Calibri" w:eastAsia="Calibri" w:hAnsi="Calibri" w:cs="Times New Roman"/>
      <w:sz w:val="20"/>
      <w:szCs w:val="20"/>
    </w:rPr>
  </w:style>
  <w:style w:type="character" w:styleId="Odwoanieprzypisukocowego">
    <w:name w:val="endnote reference"/>
    <w:uiPriority w:val="99"/>
    <w:semiHidden/>
    <w:unhideWhenUsed/>
    <w:rsid w:val="00FD14A2"/>
    <w:rPr>
      <w:vertAlign w:val="superscript"/>
    </w:rPr>
  </w:style>
  <w:style w:type="paragraph" w:customStyle="1" w:styleId="Default">
    <w:name w:val="Default"/>
    <w:rsid w:val="00FD14A2"/>
    <w:pPr>
      <w:autoSpaceDE w:val="0"/>
      <w:autoSpaceDN w:val="0"/>
      <w:adjustRightInd w:val="0"/>
      <w:spacing w:after="0" w:line="240" w:lineRule="auto"/>
    </w:pPr>
    <w:rPr>
      <w:rFonts w:ascii="Arial" w:eastAsia="Calibri" w:hAnsi="Arial" w:cs="Arial"/>
      <w:color w:val="000000"/>
      <w:sz w:val="24"/>
      <w:szCs w:val="24"/>
      <w:lang w:eastAsia="pl-PL"/>
    </w:rPr>
  </w:style>
  <w:style w:type="paragraph" w:styleId="Tekstpodstawowy3">
    <w:name w:val="Body Text 3"/>
    <w:basedOn w:val="Normalny"/>
    <w:link w:val="Tekstpodstawowy3Znak"/>
    <w:uiPriority w:val="99"/>
    <w:semiHidden/>
    <w:unhideWhenUsed/>
    <w:rsid w:val="00FD14A2"/>
    <w:pPr>
      <w:spacing w:after="120" w:line="276" w:lineRule="auto"/>
    </w:pPr>
    <w:rPr>
      <w:rFonts w:ascii="Calibri" w:eastAsia="Calibri" w:hAnsi="Calibri" w:cs="Times New Roman"/>
      <w:sz w:val="16"/>
      <w:szCs w:val="16"/>
    </w:rPr>
  </w:style>
  <w:style w:type="character" w:customStyle="1" w:styleId="Tekstpodstawowy3Znak">
    <w:name w:val="Tekst podstawowy 3 Znak"/>
    <w:basedOn w:val="Domylnaczcionkaakapitu"/>
    <w:link w:val="Tekstpodstawowy3"/>
    <w:uiPriority w:val="99"/>
    <w:semiHidden/>
    <w:rsid w:val="00FD14A2"/>
    <w:rPr>
      <w:rFonts w:ascii="Calibri" w:eastAsia="Calibri" w:hAnsi="Calibri" w:cs="Times New Roman"/>
      <w:sz w:val="16"/>
      <w:szCs w:val="16"/>
    </w:rPr>
  </w:style>
  <w:style w:type="character" w:customStyle="1" w:styleId="Nagwek4Znak">
    <w:name w:val="Nagłówek 4 Znak"/>
    <w:basedOn w:val="Domylnaczcionkaakapitu"/>
    <w:link w:val="Nagwek4"/>
    <w:uiPriority w:val="9"/>
    <w:rsid w:val="005C70C2"/>
    <w:rPr>
      <w:rFonts w:ascii="Trebuchet MS" w:eastAsia="Calibri" w:hAnsi="Trebuchet MS" w:cs="Times New Roman"/>
      <w:bCs/>
      <w:lang w:eastAsia="pl-PL"/>
    </w:rPr>
  </w:style>
  <w:style w:type="paragraph" w:styleId="Podtytu">
    <w:name w:val="Subtitle"/>
    <w:basedOn w:val="Akapitzlist"/>
    <w:next w:val="Normalny"/>
    <w:link w:val="PodtytuZnak"/>
    <w:uiPriority w:val="11"/>
    <w:qFormat/>
    <w:rsid w:val="005C70C2"/>
    <w:pPr>
      <w:numPr>
        <w:numId w:val="9"/>
      </w:numPr>
      <w:spacing w:before="120" w:after="120" w:line="360" w:lineRule="auto"/>
      <w:ind w:left="1077"/>
      <w:contextualSpacing w:val="0"/>
      <w:jc w:val="both"/>
    </w:pPr>
    <w:rPr>
      <w:rFonts w:ascii="Trebuchet MS" w:eastAsia="Calibri" w:hAnsi="Trebuchet MS" w:cs="Times New Roman"/>
      <w:bCs/>
      <w:lang w:eastAsia="pl-PL"/>
    </w:rPr>
  </w:style>
  <w:style w:type="character" w:customStyle="1" w:styleId="PodtytuZnak">
    <w:name w:val="Podtytuł Znak"/>
    <w:basedOn w:val="Domylnaczcionkaakapitu"/>
    <w:link w:val="Podtytu"/>
    <w:uiPriority w:val="11"/>
    <w:rsid w:val="005C70C2"/>
    <w:rPr>
      <w:rFonts w:ascii="Trebuchet MS" w:eastAsia="Calibri" w:hAnsi="Trebuchet MS" w:cs="Times New Roman"/>
      <w:bCs/>
      <w:lang w:eastAsia="pl-PL"/>
    </w:rPr>
  </w:style>
  <w:style w:type="character" w:styleId="Wyrnieniedelikatne">
    <w:name w:val="Subtle Emphasis"/>
    <w:uiPriority w:val="19"/>
    <w:qFormat/>
    <w:rsid w:val="005C70C2"/>
    <w:rPr>
      <w:rFonts w:ascii="Trebuchet MS" w:hAnsi="Trebuchet MS"/>
      <w:bCs/>
      <w:sz w:val="22"/>
      <w:szCs w:val="22"/>
    </w:rPr>
  </w:style>
  <w:style w:type="paragraph" w:styleId="Tytu">
    <w:name w:val="Title"/>
    <w:basedOn w:val="Akapitzlist"/>
    <w:next w:val="Normalny"/>
    <w:link w:val="TytuZnak"/>
    <w:qFormat/>
    <w:rsid w:val="005C70C2"/>
    <w:pPr>
      <w:numPr>
        <w:numId w:val="15"/>
      </w:numPr>
      <w:suppressAutoHyphens/>
      <w:spacing w:before="240" w:after="240" w:line="360" w:lineRule="auto"/>
      <w:jc w:val="both"/>
    </w:pPr>
    <w:rPr>
      <w:rFonts w:ascii="Trebuchet MS" w:eastAsia="Calibri" w:hAnsi="Trebuchet MS" w:cs="Times New Roman"/>
      <w:b/>
    </w:rPr>
  </w:style>
  <w:style w:type="character" w:customStyle="1" w:styleId="TytuZnak">
    <w:name w:val="Tytuł Znak"/>
    <w:basedOn w:val="Domylnaczcionkaakapitu"/>
    <w:link w:val="Tytu"/>
    <w:rsid w:val="005C70C2"/>
    <w:rPr>
      <w:rFonts w:ascii="Trebuchet MS" w:eastAsia="Calibri" w:hAnsi="Trebuchet MS" w:cs="Times New Roman"/>
      <w:b/>
    </w:rPr>
  </w:style>
  <w:style w:type="paragraph" w:customStyle="1" w:styleId="Zaczniki">
    <w:name w:val="Załączniki"/>
    <w:basedOn w:val="Normalny"/>
    <w:link w:val="ZacznikiZnak"/>
    <w:qFormat/>
    <w:rsid w:val="00E015DA"/>
    <w:pPr>
      <w:spacing w:after="0" w:line="360" w:lineRule="auto"/>
      <w:ind w:left="5664"/>
      <w:jc w:val="right"/>
    </w:pPr>
    <w:rPr>
      <w:rFonts w:ascii="Trebuchet MS" w:eastAsia="Calibri" w:hAnsi="Trebuchet MS" w:cs="Times New Roman"/>
      <w:noProof/>
    </w:rPr>
  </w:style>
  <w:style w:type="character" w:customStyle="1" w:styleId="ZacznikiZnak">
    <w:name w:val="Załączniki Znak"/>
    <w:basedOn w:val="Domylnaczcionkaakapitu"/>
    <w:link w:val="Zaczniki"/>
    <w:rsid w:val="00E015DA"/>
    <w:rPr>
      <w:rFonts w:ascii="Trebuchet MS" w:eastAsia="Calibri" w:hAnsi="Trebuchet MS" w:cs="Times New Roman"/>
      <w:noProof/>
    </w:rPr>
  </w:style>
  <w:style w:type="character" w:styleId="Tekstzastpczy">
    <w:name w:val="Placeholder Text"/>
    <w:basedOn w:val="Domylnaczcionkaakapitu"/>
    <w:uiPriority w:val="99"/>
    <w:semiHidden/>
    <w:rsid w:val="0000334E"/>
    <w:rPr>
      <w:color w:val="808080"/>
    </w:rPr>
  </w:style>
  <w:style w:type="character" w:customStyle="1" w:styleId="Nagwek5Znak">
    <w:name w:val="Nagłówek 5 Znak"/>
    <w:basedOn w:val="Domylnaczcionkaakapitu"/>
    <w:link w:val="Nagwek5"/>
    <w:uiPriority w:val="9"/>
    <w:rsid w:val="0001270A"/>
    <w:rPr>
      <w:rFonts w:asciiTheme="majorHAnsi" w:eastAsiaTheme="majorEastAsia" w:hAnsiTheme="majorHAnsi" w:cstheme="majorBidi"/>
      <w:color w:val="2E74B5" w:themeColor="accent1" w:themeShade="BF"/>
    </w:rPr>
  </w:style>
  <w:style w:type="paragraph" w:customStyle="1" w:styleId="Tekst">
    <w:name w:val="Tekst"/>
    <w:basedOn w:val="Normalny"/>
    <w:link w:val="TekstZnak"/>
    <w:qFormat/>
    <w:rsid w:val="0001270A"/>
    <w:pPr>
      <w:spacing w:after="60" w:line="360" w:lineRule="auto"/>
      <w:jc w:val="both"/>
    </w:pPr>
    <w:rPr>
      <w:rFonts w:ascii="Trebuchet MS" w:eastAsia="Calibri" w:hAnsi="Trebuchet MS" w:cs="Times New Roman"/>
    </w:rPr>
  </w:style>
  <w:style w:type="character" w:customStyle="1" w:styleId="TekstZnak">
    <w:name w:val="Tekst Znak"/>
    <w:basedOn w:val="Domylnaczcionkaakapitu"/>
    <w:link w:val="Tekst"/>
    <w:rsid w:val="0001270A"/>
    <w:rPr>
      <w:rFonts w:ascii="Trebuchet MS" w:eastAsia="Calibri" w:hAnsi="Trebuchet M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96679">
      <w:bodyDiv w:val="1"/>
      <w:marLeft w:val="0"/>
      <w:marRight w:val="0"/>
      <w:marTop w:val="0"/>
      <w:marBottom w:val="0"/>
      <w:divBdr>
        <w:top w:val="none" w:sz="0" w:space="0" w:color="auto"/>
        <w:left w:val="none" w:sz="0" w:space="0" w:color="auto"/>
        <w:bottom w:val="none" w:sz="0" w:space="0" w:color="auto"/>
        <w:right w:val="none" w:sz="0" w:space="0" w:color="auto"/>
      </w:divBdr>
    </w:div>
    <w:div w:id="1563717195">
      <w:bodyDiv w:val="1"/>
      <w:marLeft w:val="0"/>
      <w:marRight w:val="0"/>
      <w:marTop w:val="0"/>
      <w:marBottom w:val="0"/>
      <w:divBdr>
        <w:top w:val="none" w:sz="0" w:space="0" w:color="auto"/>
        <w:left w:val="none" w:sz="0" w:space="0" w:color="auto"/>
        <w:bottom w:val="none" w:sz="0" w:space="0" w:color="auto"/>
        <w:right w:val="none" w:sz="0" w:space="0" w:color="auto"/>
      </w:divBdr>
    </w:div>
    <w:div w:id="1590581966">
      <w:bodyDiv w:val="1"/>
      <w:marLeft w:val="0"/>
      <w:marRight w:val="0"/>
      <w:marTop w:val="0"/>
      <w:marBottom w:val="0"/>
      <w:divBdr>
        <w:top w:val="none" w:sz="0" w:space="0" w:color="auto"/>
        <w:left w:val="none" w:sz="0" w:space="0" w:color="auto"/>
        <w:bottom w:val="none" w:sz="0" w:space="0" w:color="auto"/>
        <w:right w:val="none" w:sz="0" w:space="0" w:color="auto"/>
      </w:divBdr>
      <w:divsChild>
        <w:div w:id="245651693">
          <w:marLeft w:val="0"/>
          <w:marRight w:val="0"/>
          <w:marTop w:val="0"/>
          <w:marBottom w:val="0"/>
          <w:divBdr>
            <w:top w:val="none" w:sz="0" w:space="0" w:color="auto"/>
            <w:left w:val="none" w:sz="0" w:space="0" w:color="auto"/>
            <w:bottom w:val="none" w:sz="0" w:space="0" w:color="auto"/>
            <w:right w:val="none" w:sz="0" w:space="0" w:color="auto"/>
          </w:divBdr>
        </w:div>
        <w:div w:id="478615828">
          <w:marLeft w:val="0"/>
          <w:marRight w:val="0"/>
          <w:marTop w:val="0"/>
          <w:marBottom w:val="0"/>
          <w:divBdr>
            <w:top w:val="none" w:sz="0" w:space="0" w:color="auto"/>
            <w:left w:val="none" w:sz="0" w:space="0" w:color="auto"/>
            <w:bottom w:val="none" w:sz="0" w:space="0" w:color="auto"/>
            <w:right w:val="none" w:sz="0" w:space="0" w:color="auto"/>
          </w:divBdr>
        </w:div>
        <w:div w:id="799111280">
          <w:marLeft w:val="0"/>
          <w:marRight w:val="0"/>
          <w:marTop w:val="0"/>
          <w:marBottom w:val="0"/>
          <w:divBdr>
            <w:top w:val="none" w:sz="0" w:space="0" w:color="auto"/>
            <w:left w:val="none" w:sz="0" w:space="0" w:color="auto"/>
            <w:bottom w:val="none" w:sz="0" w:space="0" w:color="auto"/>
            <w:right w:val="none" w:sz="0" w:space="0" w:color="auto"/>
          </w:divBdr>
        </w:div>
        <w:div w:id="265160483">
          <w:marLeft w:val="0"/>
          <w:marRight w:val="0"/>
          <w:marTop w:val="0"/>
          <w:marBottom w:val="0"/>
          <w:divBdr>
            <w:top w:val="none" w:sz="0" w:space="0" w:color="auto"/>
            <w:left w:val="none" w:sz="0" w:space="0" w:color="auto"/>
            <w:bottom w:val="none" w:sz="0" w:space="0" w:color="auto"/>
            <w:right w:val="none" w:sz="0" w:space="0" w:color="auto"/>
          </w:divBdr>
        </w:div>
        <w:div w:id="1445688356">
          <w:marLeft w:val="0"/>
          <w:marRight w:val="0"/>
          <w:marTop w:val="0"/>
          <w:marBottom w:val="0"/>
          <w:divBdr>
            <w:top w:val="none" w:sz="0" w:space="0" w:color="auto"/>
            <w:left w:val="none" w:sz="0" w:space="0" w:color="auto"/>
            <w:bottom w:val="none" w:sz="0" w:space="0" w:color="auto"/>
            <w:right w:val="none" w:sz="0" w:space="0" w:color="auto"/>
          </w:divBdr>
        </w:div>
        <w:div w:id="552469953">
          <w:marLeft w:val="0"/>
          <w:marRight w:val="0"/>
          <w:marTop w:val="0"/>
          <w:marBottom w:val="0"/>
          <w:divBdr>
            <w:top w:val="none" w:sz="0" w:space="0" w:color="auto"/>
            <w:left w:val="none" w:sz="0" w:space="0" w:color="auto"/>
            <w:bottom w:val="none" w:sz="0" w:space="0" w:color="auto"/>
            <w:right w:val="none" w:sz="0" w:space="0" w:color="auto"/>
          </w:divBdr>
        </w:div>
        <w:div w:id="1239362873">
          <w:marLeft w:val="0"/>
          <w:marRight w:val="0"/>
          <w:marTop w:val="0"/>
          <w:marBottom w:val="0"/>
          <w:divBdr>
            <w:top w:val="none" w:sz="0" w:space="0" w:color="auto"/>
            <w:left w:val="none" w:sz="0" w:space="0" w:color="auto"/>
            <w:bottom w:val="none" w:sz="0" w:space="0" w:color="auto"/>
            <w:right w:val="none" w:sz="0" w:space="0" w:color="auto"/>
          </w:divBdr>
        </w:div>
        <w:div w:id="55009925">
          <w:marLeft w:val="0"/>
          <w:marRight w:val="0"/>
          <w:marTop w:val="0"/>
          <w:marBottom w:val="0"/>
          <w:divBdr>
            <w:top w:val="none" w:sz="0" w:space="0" w:color="auto"/>
            <w:left w:val="none" w:sz="0" w:space="0" w:color="auto"/>
            <w:bottom w:val="none" w:sz="0" w:space="0" w:color="auto"/>
            <w:right w:val="none" w:sz="0" w:space="0" w:color="auto"/>
          </w:divBdr>
        </w:div>
        <w:div w:id="877157446">
          <w:marLeft w:val="0"/>
          <w:marRight w:val="0"/>
          <w:marTop w:val="0"/>
          <w:marBottom w:val="0"/>
          <w:divBdr>
            <w:top w:val="none" w:sz="0" w:space="0" w:color="auto"/>
            <w:left w:val="none" w:sz="0" w:space="0" w:color="auto"/>
            <w:bottom w:val="none" w:sz="0" w:space="0" w:color="auto"/>
            <w:right w:val="none" w:sz="0" w:space="0" w:color="auto"/>
          </w:divBdr>
        </w:div>
        <w:div w:id="339158165">
          <w:marLeft w:val="0"/>
          <w:marRight w:val="0"/>
          <w:marTop w:val="0"/>
          <w:marBottom w:val="0"/>
          <w:divBdr>
            <w:top w:val="none" w:sz="0" w:space="0" w:color="auto"/>
            <w:left w:val="none" w:sz="0" w:space="0" w:color="auto"/>
            <w:bottom w:val="none" w:sz="0" w:space="0" w:color="auto"/>
            <w:right w:val="none" w:sz="0" w:space="0" w:color="auto"/>
          </w:divBdr>
        </w:div>
        <w:div w:id="30158501">
          <w:marLeft w:val="0"/>
          <w:marRight w:val="0"/>
          <w:marTop w:val="0"/>
          <w:marBottom w:val="0"/>
          <w:divBdr>
            <w:top w:val="none" w:sz="0" w:space="0" w:color="auto"/>
            <w:left w:val="none" w:sz="0" w:space="0" w:color="auto"/>
            <w:bottom w:val="none" w:sz="0" w:space="0" w:color="auto"/>
            <w:right w:val="none" w:sz="0" w:space="0" w:color="auto"/>
          </w:divBdr>
        </w:div>
        <w:div w:id="6641505">
          <w:marLeft w:val="0"/>
          <w:marRight w:val="0"/>
          <w:marTop w:val="0"/>
          <w:marBottom w:val="0"/>
          <w:divBdr>
            <w:top w:val="none" w:sz="0" w:space="0" w:color="auto"/>
            <w:left w:val="none" w:sz="0" w:space="0" w:color="auto"/>
            <w:bottom w:val="none" w:sz="0" w:space="0" w:color="auto"/>
            <w:right w:val="none" w:sz="0" w:space="0" w:color="auto"/>
          </w:divBdr>
        </w:div>
        <w:div w:id="1495879209">
          <w:marLeft w:val="0"/>
          <w:marRight w:val="0"/>
          <w:marTop w:val="0"/>
          <w:marBottom w:val="0"/>
          <w:divBdr>
            <w:top w:val="none" w:sz="0" w:space="0" w:color="auto"/>
            <w:left w:val="none" w:sz="0" w:space="0" w:color="auto"/>
            <w:bottom w:val="none" w:sz="0" w:space="0" w:color="auto"/>
            <w:right w:val="none" w:sz="0" w:space="0" w:color="auto"/>
          </w:divBdr>
        </w:div>
        <w:div w:id="498740781">
          <w:marLeft w:val="0"/>
          <w:marRight w:val="0"/>
          <w:marTop w:val="0"/>
          <w:marBottom w:val="0"/>
          <w:divBdr>
            <w:top w:val="none" w:sz="0" w:space="0" w:color="auto"/>
            <w:left w:val="none" w:sz="0" w:space="0" w:color="auto"/>
            <w:bottom w:val="none" w:sz="0" w:space="0" w:color="auto"/>
            <w:right w:val="none" w:sz="0" w:space="0" w:color="auto"/>
          </w:divBdr>
        </w:div>
        <w:div w:id="27070947">
          <w:marLeft w:val="0"/>
          <w:marRight w:val="0"/>
          <w:marTop w:val="0"/>
          <w:marBottom w:val="0"/>
          <w:divBdr>
            <w:top w:val="none" w:sz="0" w:space="0" w:color="auto"/>
            <w:left w:val="none" w:sz="0" w:space="0" w:color="auto"/>
            <w:bottom w:val="none" w:sz="0" w:space="0" w:color="auto"/>
            <w:right w:val="none" w:sz="0" w:space="0" w:color="auto"/>
          </w:divBdr>
        </w:div>
        <w:div w:id="1077437404">
          <w:marLeft w:val="0"/>
          <w:marRight w:val="0"/>
          <w:marTop w:val="0"/>
          <w:marBottom w:val="0"/>
          <w:divBdr>
            <w:top w:val="none" w:sz="0" w:space="0" w:color="auto"/>
            <w:left w:val="none" w:sz="0" w:space="0" w:color="auto"/>
            <w:bottom w:val="none" w:sz="0" w:space="0" w:color="auto"/>
            <w:right w:val="none" w:sz="0" w:space="0" w:color="auto"/>
          </w:divBdr>
        </w:div>
        <w:div w:id="215894589">
          <w:marLeft w:val="0"/>
          <w:marRight w:val="0"/>
          <w:marTop w:val="0"/>
          <w:marBottom w:val="0"/>
          <w:divBdr>
            <w:top w:val="none" w:sz="0" w:space="0" w:color="auto"/>
            <w:left w:val="none" w:sz="0" w:space="0" w:color="auto"/>
            <w:bottom w:val="none" w:sz="0" w:space="0" w:color="auto"/>
            <w:right w:val="none" w:sz="0" w:space="0" w:color="auto"/>
          </w:divBdr>
        </w:div>
        <w:div w:id="474298426">
          <w:marLeft w:val="0"/>
          <w:marRight w:val="0"/>
          <w:marTop w:val="0"/>
          <w:marBottom w:val="0"/>
          <w:divBdr>
            <w:top w:val="none" w:sz="0" w:space="0" w:color="auto"/>
            <w:left w:val="none" w:sz="0" w:space="0" w:color="auto"/>
            <w:bottom w:val="none" w:sz="0" w:space="0" w:color="auto"/>
            <w:right w:val="none" w:sz="0" w:space="0" w:color="auto"/>
          </w:divBdr>
        </w:div>
        <w:div w:id="250283452">
          <w:marLeft w:val="0"/>
          <w:marRight w:val="0"/>
          <w:marTop w:val="0"/>
          <w:marBottom w:val="0"/>
          <w:divBdr>
            <w:top w:val="none" w:sz="0" w:space="0" w:color="auto"/>
            <w:left w:val="none" w:sz="0" w:space="0" w:color="auto"/>
            <w:bottom w:val="none" w:sz="0" w:space="0" w:color="auto"/>
            <w:right w:val="none" w:sz="0" w:space="0" w:color="auto"/>
          </w:divBdr>
        </w:div>
        <w:div w:id="4135049">
          <w:marLeft w:val="0"/>
          <w:marRight w:val="0"/>
          <w:marTop w:val="0"/>
          <w:marBottom w:val="0"/>
          <w:divBdr>
            <w:top w:val="none" w:sz="0" w:space="0" w:color="auto"/>
            <w:left w:val="none" w:sz="0" w:space="0" w:color="auto"/>
            <w:bottom w:val="none" w:sz="0" w:space="0" w:color="auto"/>
            <w:right w:val="none" w:sz="0" w:space="0" w:color="auto"/>
          </w:divBdr>
        </w:div>
        <w:div w:id="1241912440">
          <w:marLeft w:val="0"/>
          <w:marRight w:val="0"/>
          <w:marTop w:val="0"/>
          <w:marBottom w:val="0"/>
          <w:divBdr>
            <w:top w:val="none" w:sz="0" w:space="0" w:color="auto"/>
            <w:left w:val="none" w:sz="0" w:space="0" w:color="auto"/>
            <w:bottom w:val="none" w:sz="0" w:space="0" w:color="auto"/>
            <w:right w:val="none" w:sz="0" w:space="0" w:color="auto"/>
          </w:divBdr>
        </w:div>
      </w:divsChild>
    </w:div>
    <w:div w:id="202559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pc.gov.pl/" TargetMode="External"/><Relationship Id="rId13" Type="http://schemas.openxmlformats.org/officeDocument/2006/relationships/hyperlink" Target="mailto:zamowienia@cppc.gov.pl" TargetMode="External"/><Relationship Id="rId18" Type="http://schemas.openxmlformats.org/officeDocument/2006/relationships/image" Target="media/image4.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zamowienia@cppc.gov.pl"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 TargetMode="Externa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F00849B39B455D93CDBE4D9F1F3837"/>
        <w:category>
          <w:name w:val="Ogólne"/>
          <w:gallery w:val="placeholder"/>
        </w:category>
        <w:types>
          <w:type w:val="bbPlcHdr"/>
        </w:types>
        <w:behaviors>
          <w:behavior w:val="content"/>
        </w:behaviors>
        <w:guid w:val="{485AB4F9-40FF-4534-B09D-4DBE959CCDD6}"/>
      </w:docPartPr>
      <w:docPartBody>
        <w:p w:rsidR="00CE0C7A" w:rsidRDefault="00CE0C7A" w:rsidP="00CE0C7A">
          <w:pPr>
            <w:pStyle w:val="55F00849B39B455D93CDBE4D9F1F3837"/>
          </w:pPr>
          <w:r w:rsidRPr="00F22048">
            <w:rPr>
              <w:rStyle w:val="Tekstzastpczy"/>
              <w:sz w:val="20"/>
            </w:rPr>
            <w:t>Kliknij lub naciśnij, aby wprowadzić datę.</w:t>
          </w:r>
        </w:p>
      </w:docPartBody>
    </w:docPart>
    <w:docPart>
      <w:docPartPr>
        <w:name w:val="4254483003AD4C079C541B8E331B7776"/>
        <w:category>
          <w:name w:val="Ogólne"/>
          <w:gallery w:val="placeholder"/>
        </w:category>
        <w:types>
          <w:type w:val="bbPlcHdr"/>
        </w:types>
        <w:behaviors>
          <w:behavior w:val="content"/>
        </w:behaviors>
        <w:guid w:val="{67E0A682-4A20-440F-815C-1B6C32A01175}"/>
      </w:docPartPr>
      <w:docPartBody>
        <w:p w:rsidR="00CE0C7A" w:rsidRDefault="00CE0C7A" w:rsidP="00CE0C7A">
          <w:pPr>
            <w:pStyle w:val="4254483003AD4C079C541B8E331B7776"/>
          </w:pPr>
          <w:r w:rsidRPr="009927B4">
            <w:rPr>
              <w:rStyle w:val="Tekstzastpczy"/>
              <w:sz w:val="12"/>
            </w:rPr>
            <w:t>Kliknij lub naciśnij, aby wprowadzić datę.</w:t>
          </w:r>
        </w:p>
      </w:docPartBody>
    </w:docPart>
    <w:docPart>
      <w:docPartPr>
        <w:name w:val="F899F187B17C4A25ADF31551D70E088A"/>
        <w:category>
          <w:name w:val="Ogólne"/>
          <w:gallery w:val="placeholder"/>
        </w:category>
        <w:types>
          <w:type w:val="bbPlcHdr"/>
        </w:types>
        <w:behaviors>
          <w:behavior w:val="content"/>
        </w:behaviors>
        <w:guid w:val="{8C2444F0-B25F-47D6-A8A4-D0248FC56645}"/>
      </w:docPartPr>
      <w:docPartBody>
        <w:p w:rsidR="00CE0C7A" w:rsidRDefault="00CE0C7A" w:rsidP="00CE0C7A">
          <w:pPr>
            <w:pStyle w:val="F899F187B17C4A25ADF31551D70E088A"/>
          </w:pPr>
          <w:r w:rsidRPr="00456156">
            <w:rPr>
              <w:rStyle w:val="Tekstzastpczy"/>
            </w:rPr>
            <w:t>Wybierz element.</w:t>
          </w:r>
        </w:p>
      </w:docPartBody>
    </w:docPart>
    <w:docPart>
      <w:docPartPr>
        <w:name w:val="1EABCF6F89034CDFB3AFD3CF6675551B"/>
        <w:category>
          <w:name w:val="Ogólne"/>
          <w:gallery w:val="placeholder"/>
        </w:category>
        <w:types>
          <w:type w:val="bbPlcHdr"/>
        </w:types>
        <w:behaviors>
          <w:behavior w:val="content"/>
        </w:behaviors>
        <w:guid w:val="{3BDAA151-E1EB-4EC9-B366-D7578ED4F1F7}"/>
      </w:docPartPr>
      <w:docPartBody>
        <w:p w:rsidR="00CE0C7A" w:rsidRDefault="00CE0C7A" w:rsidP="00CE0C7A">
          <w:pPr>
            <w:pStyle w:val="1EABCF6F89034CDFB3AFD3CF6675551B"/>
          </w:pPr>
          <w:r w:rsidRPr="00456156">
            <w:rPr>
              <w:rStyle w:val="Tekstzastpczy"/>
            </w:rPr>
            <w:t>Wybierz element.</w:t>
          </w:r>
        </w:p>
      </w:docPartBody>
    </w:docPart>
    <w:docPart>
      <w:docPartPr>
        <w:name w:val="636FE45067F441DCB74DF039C83DA4A3"/>
        <w:category>
          <w:name w:val="Ogólne"/>
          <w:gallery w:val="placeholder"/>
        </w:category>
        <w:types>
          <w:type w:val="bbPlcHdr"/>
        </w:types>
        <w:behaviors>
          <w:behavior w:val="content"/>
        </w:behaviors>
        <w:guid w:val="{68D4F28D-2058-424D-A5BD-E214E9B66515}"/>
      </w:docPartPr>
      <w:docPartBody>
        <w:p w:rsidR="00CE0C7A" w:rsidRDefault="00CE0C7A" w:rsidP="00CE0C7A">
          <w:pPr>
            <w:pStyle w:val="636FE45067F441DCB74DF039C83DA4A3"/>
          </w:pPr>
          <w:r w:rsidRPr="00456156">
            <w:rPr>
              <w:rStyle w:val="Tekstzastpczy"/>
            </w:rPr>
            <w:t>Wybierz element.</w:t>
          </w:r>
        </w:p>
      </w:docPartBody>
    </w:docPart>
    <w:docPart>
      <w:docPartPr>
        <w:name w:val="F9B21A228B4A4E30AAA46E373D65986A"/>
        <w:category>
          <w:name w:val="Ogólne"/>
          <w:gallery w:val="placeholder"/>
        </w:category>
        <w:types>
          <w:type w:val="bbPlcHdr"/>
        </w:types>
        <w:behaviors>
          <w:behavior w:val="content"/>
        </w:behaviors>
        <w:guid w:val="{C51E0E6C-F69E-4ADF-BB0B-247744362D54}"/>
      </w:docPartPr>
      <w:docPartBody>
        <w:p w:rsidR="00CE0C7A" w:rsidRDefault="00CE0C7A" w:rsidP="00CE0C7A">
          <w:pPr>
            <w:pStyle w:val="F9B21A228B4A4E30AAA46E373D65986A"/>
          </w:pPr>
          <w:r w:rsidRPr="00F22048">
            <w:rPr>
              <w:rStyle w:val="Tekstzastpczy"/>
              <w:sz w:val="20"/>
            </w:rPr>
            <w:t>Kliknij lub naciśnij, aby wprowadzić datę.</w:t>
          </w:r>
        </w:p>
      </w:docPartBody>
    </w:docPart>
    <w:docPart>
      <w:docPartPr>
        <w:name w:val="398C8040949741BDA441F2C2FD5686FB"/>
        <w:category>
          <w:name w:val="Ogólne"/>
          <w:gallery w:val="placeholder"/>
        </w:category>
        <w:types>
          <w:type w:val="bbPlcHdr"/>
        </w:types>
        <w:behaviors>
          <w:behavior w:val="content"/>
        </w:behaviors>
        <w:guid w:val="{3CC5D766-4221-4F7D-B0B7-92965F5FDF51}"/>
      </w:docPartPr>
      <w:docPartBody>
        <w:p w:rsidR="00CE0C7A" w:rsidRDefault="00CE0C7A" w:rsidP="00CE0C7A">
          <w:pPr>
            <w:pStyle w:val="398C8040949741BDA441F2C2FD5686FB"/>
          </w:pPr>
          <w:r w:rsidRPr="009927B4">
            <w:rPr>
              <w:rStyle w:val="Tekstzastpczy"/>
              <w:sz w:val="12"/>
            </w:rPr>
            <w:t>Kliknij lub naciśnij, aby wprowadzić datę.</w:t>
          </w:r>
        </w:p>
      </w:docPartBody>
    </w:docPart>
    <w:docPart>
      <w:docPartPr>
        <w:name w:val="F77F0A931F0F40F5A1EDCF429608AF07"/>
        <w:category>
          <w:name w:val="Ogólne"/>
          <w:gallery w:val="placeholder"/>
        </w:category>
        <w:types>
          <w:type w:val="bbPlcHdr"/>
        </w:types>
        <w:behaviors>
          <w:behavior w:val="content"/>
        </w:behaviors>
        <w:guid w:val="{CDB1A505-9713-4B73-A050-B911C517B822}"/>
      </w:docPartPr>
      <w:docPartBody>
        <w:p w:rsidR="00CE0C7A" w:rsidRDefault="00CE0C7A" w:rsidP="00CE0C7A">
          <w:pPr>
            <w:pStyle w:val="F77F0A931F0F40F5A1EDCF429608AF07"/>
          </w:pPr>
          <w:r w:rsidRPr="00456156">
            <w:rPr>
              <w:rStyle w:val="Tekstzastpczy"/>
            </w:rPr>
            <w:t>Wybierz element.</w:t>
          </w:r>
        </w:p>
      </w:docPartBody>
    </w:docPart>
    <w:docPart>
      <w:docPartPr>
        <w:name w:val="80B203EBB0D5493D9409F457B251F87B"/>
        <w:category>
          <w:name w:val="Ogólne"/>
          <w:gallery w:val="placeholder"/>
        </w:category>
        <w:types>
          <w:type w:val="bbPlcHdr"/>
        </w:types>
        <w:behaviors>
          <w:behavior w:val="content"/>
        </w:behaviors>
        <w:guid w:val="{2745417E-A56B-4CBA-9D6D-794BF4F53334}"/>
      </w:docPartPr>
      <w:docPartBody>
        <w:p w:rsidR="00CE0C7A" w:rsidRDefault="00CE0C7A" w:rsidP="00CE0C7A">
          <w:pPr>
            <w:pStyle w:val="80B203EBB0D5493D9409F457B251F87B"/>
          </w:pPr>
          <w:r w:rsidRPr="00456156">
            <w:rPr>
              <w:rStyle w:val="Tekstzastpczy"/>
            </w:rPr>
            <w:t>Wybierz element.</w:t>
          </w:r>
        </w:p>
      </w:docPartBody>
    </w:docPart>
    <w:docPart>
      <w:docPartPr>
        <w:name w:val="F1CC0FEB5D5C44AF8C25732EC41DD595"/>
        <w:category>
          <w:name w:val="Ogólne"/>
          <w:gallery w:val="placeholder"/>
        </w:category>
        <w:types>
          <w:type w:val="bbPlcHdr"/>
        </w:types>
        <w:behaviors>
          <w:behavior w:val="content"/>
        </w:behaviors>
        <w:guid w:val="{079D0FBF-DBA5-4376-89A7-561FFC75B6D6}"/>
      </w:docPartPr>
      <w:docPartBody>
        <w:p w:rsidR="00CE0C7A" w:rsidRDefault="00CE0C7A" w:rsidP="00CE0C7A">
          <w:pPr>
            <w:pStyle w:val="F1CC0FEB5D5C44AF8C25732EC41DD595"/>
          </w:pPr>
          <w:r w:rsidRPr="00456156">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C7A"/>
    <w:rsid w:val="00490BCC"/>
    <w:rsid w:val="005E4CFE"/>
    <w:rsid w:val="00CE0C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E0C7A"/>
    <w:rPr>
      <w:color w:val="808080"/>
    </w:rPr>
  </w:style>
  <w:style w:type="paragraph" w:customStyle="1" w:styleId="55F00849B39B455D93CDBE4D9F1F3837">
    <w:name w:val="55F00849B39B455D93CDBE4D9F1F3837"/>
    <w:rsid w:val="00CE0C7A"/>
  </w:style>
  <w:style w:type="paragraph" w:customStyle="1" w:styleId="4254483003AD4C079C541B8E331B7776">
    <w:name w:val="4254483003AD4C079C541B8E331B7776"/>
    <w:rsid w:val="00CE0C7A"/>
  </w:style>
  <w:style w:type="paragraph" w:customStyle="1" w:styleId="F899F187B17C4A25ADF31551D70E088A">
    <w:name w:val="F899F187B17C4A25ADF31551D70E088A"/>
    <w:rsid w:val="00CE0C7A"/>
  </w:style>
  <w:style w:type="paragraph" w:customStyle="1" w:styleId="1EABCF6F89034CDFB3AFD3CF6675551B">
    <w:name w:val="1EABCF6F89034CDFB3AFD3CF6675551B"/>
    <w:rsid w:val="00CE0C7A"/>
  </w:style>
  <w:style w:type="paragraph" w:customStyle="1" w:styleId="636FE45067F441DCB74DF039C83DA4A3">
    <w:name w:val="636FE45067F441DCB74DF039C83DA4A3"/>
    <w:rsid w:val="00CE0C7A"/>
  </w:style>
  <w:style w:type="paragraph" w:customStyle="1" w:styleId="F9B21A228B4A4E30AAA46E373D65986A">
    <w:name w:val="F9B21A228B4A4E30AAA46E373D65986A"/>
    <w:rsid w:val="00CE0C7A"/>
  </w:style>
  <w:style w:type="paragraph" w:customStyle="1" w:styleId="398C8040949741BDA441F2C2FD5686FB">
    <w:name w:val="398C8040949741BDA441F2C2FD5686FB"/>
    <w:rsid w:val="00CE0C7A"/>
  </w:style>
  <w:style w:type="paragraph" w:customStyle="1" w:styleId="F77F0A931F0F40F5A1EDCF429608AF07">
    <w:name w:val="F77F0A931F0F40F5A1EDCF429608AF07"/>
    <w:rsid w:val="00CE0C7A"/>
  </w:style>
  <w:style w:type="paragraph" w:customStyle="1" w:styleId="80B203EBB0D5493D9409F457B251F87B">
    <w:name w:val="80B203EBB0D5493D9409F457B251F87B"/>
    <w:rsid w:val="00CE0C7A"/>
  </w:style>
  <w:style w:type="paragraph" w:customStyle="1" w:styleId="F1CC0FEB5D5C44AF8C25732EC41DD595">
    <w:name w:val="F1CC0FEB5D5C44AF8C25732EC41DD595"/>
    <w:rsid w:val="00CE0C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175C8-6BA3-4B2B-BB47-B71A56B16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35809</Words>
  <Characters>214859</Characters>
  <Application>Microsoft Office Word</Application>
  <DocSecurity>0</DocSecurity>
  <Lines>1790</Lines>
  <Paragraphs>500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 Klepacki</dc:creator>
  <cp:lastModifiedBy>Marcin Kluska</cp:lastModifiedBy>
  <cp:revision>3</cp:revision>
  <cp:lastPrinted>2018-03-16T13:25:00Z</cp:lastPrinted>
  <dcterms:created xsi:type="dcterms:W3CDTF">2018-03-16T13:54:00Z</dcterms:created>
  <dcterms:modified xsi:type="dcterms:W3CDTF">2018-03-16T13:55:00Z</dcterms:modified>
</cp:coreProperties>
</file>