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CE" w:rsidRDefault="00262ECE" w:rsidP="00262ECE">
      <w:pPr>
        <w:jc w:val="center"/>
        <w:rPr>
          <w:rFonts w:ascii="Trebuchet MS" w:hAnsi="Trebuchet MS"/>
          <w:b/>
        </w:rPr>
      </w:pPr>
    </w:p>
    <w:p w:rsidR="00262ECE" w:rsidRDefault="00262ECE" w:rsidP="00262ECE">
      <w:pPr>
        <w:jc w:val="center"/>
        <w:rPr>
          <w:rFonts w:ascii="Trebuchet MS" w:hAnsi="Trebuchet MS"/>
          <w:b/>
        </w:rPr>
      </w:pPr>
    </w:p>
    <w:p w:rsidR="00262ECE" w:rsidRPr="009550F2" w:rsidRDefault="00262ECE" w:rsidP="00262ECE">
      <w:pPr>
        <w:ind w:left="142"/>
        <w:jc w:val="center"/>
        <w:rPr>
          <w:rFonts w:ascii="Trebuchet MS" w:hAnsi="Trebuchet MS"/>
          <w:b/>
          <w:bCs/>
        </w:rPr>
      </w:pPr>
    </w:p>
    <w:p w:rsidR="00262ECE" w:rsidRPr="009550F2" w:rsidRDefault="00262ECE" w:rsidP="00262ECE">
      <w:pPr>
        <w:ind w:left="142"/>
        <w:jc w:val="center"/>
        <w:rPr>
          <w:rFonts w:ascii="Trebuchet MS" w:hAnsi="Trebuchet MS"/>
          <w:b/>
          <w:bCs/>
        </w:rPr>
      </w:pPr>
      <w:r w:rsidRPr="009550F2">
        <w:rPr>
          <w:rFonts w:ascii="Trebuchet MS" w:hAnsi="Trebuchet MS"/>
          <w:b/>
          <w:bCs/>
        </w:rPr>
        <w:t xml:space="preserve">ZAPYTANIE OFERTOWE </w:t>
      </w:r>
    </w:p>
    <w:p w:rsidR="00262ECE" w:rsidRDefault="00262ECE" w:rsidP="00262ECE">
      <w:pPr>
        <w:jc w:val="center"/>
        <w:rPr>
          <w:rFonts w:ascii="Trebuchet MS" w:hAnsi="Trebuchet MS"/>
          <w:b/>
        </w:rPr>
      </w:pPr>
    </w:p>
    <w:p w:rsidR="00262ECE" w:rsidRPr="009550F2" w:rsidRDefault="00262ECE" w:rsidP="00262EC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</w:t>
      </w:r>
    </w:p>
    <w:p w:rsidR="00262ECE" w:rsidRPr="009550F2" w:rsidRDefault="00262ECE" w:rsidP="00262ECE">
      <w:pPr>
        <w:jc w:val="both"/>
        <w:rPr>
          <w:rFonts w:ascii="Trebuchet MS" w:hAnsi="Trebuchet MS"/>
          <w:b/>
        </w:rPr>
      </w:pPr>
    </w:p>
    <w:p w:rsidR="00262ECE" w:rsidRPr="009550F2" w:rsidRDefault="00262ECE" w:rsidP="00262ECE">
      <w:pPr>
        <w:jc w:val="center"/>
        <w:rPr>
          <w:rFonts w:ascii="Trebuchet MS" w:hAnsi="Trebuchet MS"/>
          <w:b/>
        </w:rPr>
      </w:pPr>
      <w:r w:rsidRPr="00CB0C61">
        <w:rPr>
          <w:rFonts w:ascii="Trebuchet MS" w:hAnsi="Trebuchet MS"/>
          <w:b/>
        </w:rPr>
        <w:t>„</w:t>
      </w:r>
      <w:r w:rsidRPr="00DC4FA1">
        <w:rPr>
          <w:rFonts w:ascii="Trebuchet MS" w:hAnsi="Trebuchet MS"/>
          <w:b/>
        </w:rPr>
        <w:t>Publikowanie ogłoszeń rekrutacyjnych w internetowych serwisach rekrutacyjnych Wykonawcy</w:t>
      </w:r>
      <w:bookmarkStart w:id="0" w:name="_GoBack"/>
      <w:bookmarkEnd w:id="0"/>
      <w:r w:rsidRPr="00DC4FA1">
        <w:rPr>
          <w:rFonts w:ascii="Trebuchet MS" w:hAnsi="Trebuchet MS"/>
          <w:b/>
        </w:rPr>
        <w:t xml:space="preserve"> przez okres 1 roku, z terminem zamieszczenia w serwisie min. 10 dni roboczych, w ilości do 60 ogłoszeń w 2017 oraz 2018 r.</w:t>
      </w:r>
      <w:r w:rsidRPr="00CB0C61">
        <w:rPr>
          <w:rFonts w:ascii="Trebuchet MS" w:hAnsi="Trebuchet MS"/>
          <w:b/>
        </w:rPr>
        <w:t>”</w:t>
      </w:r>
    </w:p>
    <w:p w:rsidR="00262ECE" w:rsidRPr="009550F2" w:rsidRDefault="00262ECE" w:rsidP="00262ECE">
      <w:pPr>
        <w:tabs>
          <w:tab w:val="left" w:pos="5475"/>
        </w:tabs>
        <w:ind w:left="2552"/>
        <w:jc w:val="center"/>
        <w:rPr>
          <w:rFonts w:ascii="Trebuchet MS" w:hAnsi="Trebuchet MS"/>
        </w:rPr>
      </w:pPr>
    </w:p>
    <w:p w:rsidR="00262ECE" w:rsidRPr="009550F2" w:rsidRDefault="00262ECE" w:rsidP="00262ECE">
      <w:pPr>
        <w:ind w:left="2552"/>
        <w:jc w:val="center"/>
        <w:rPr>
          <w:rFonts w:ascii="Trebuchet MS" w:hAnsi="Trebuchet MS"/>
        </w:rPr>
      </w:pPr>
    </w:p>
    <w:p w:rsidR="00262ECE" w:rsidRPr="009550F2" w:rsidRDefault="00262ECE" w:rsidP="00262ECE">
      <w:pPr>
        <w:ind w:left="2552"/>
        <w:jc w:val="center"/>
        <w:rPr>
          <w:rFonts w:ascii="Trebuchet MS" w:hAnsi="Trebuchet MS"/>
        </w:rPr>
      </w:pPr>
    </w:p>
    <w:p w:rsidR="00262ECE" w:rsidRPr="009550F2" w:rsidRDefault="00262ECE" w:rsidP="00262ECE">
      <w:pPr>
        <w:ind w:left="2552"/>
        <w:jc w:val="center"/>
        <w:rPr>
          <w:rFonts w:ascii="Trebuchet MS" w:hAnsi="Trebuchet MS"/>
        </w:rPr>
      </w:pPr>
    </w:p>
    <w:p w:rsidR="00262ECE" w:rsidRPr="009550F2" w:rsidRDefault="00262ECE" w:rsidP="00262ECE">
      <w:pPr>
        <w:ind w:left="2552"/>
        <w:jc w:val="center"/>
        <w:rPr>
          <w:rFonts w:ascii="Trebuchet MS" w:hAnsi="Trebuchet MS"/>
        </w:rPr>
      </w:pPr>
    </w:p>
    <w:p w:rsidR="00262ECE" w:rsidRPr="009550F2" w:rsidRDefault="00262ECE" w:rsidP="00262ECE">
      <w:pPr>
        <w:ind w:left="2552"/>
        <w:jc w:val="center"/>
        <w:rPr>
          <w:rFonts w:ascii="Trebuchet MS" w:hAnsi="Trebuchet MS"/>
        </w:rPr>
      </w:pPr>
    </w:p>
    <w:p w:rsidR="00262ECE" w:rsidRPr="009550F2" w:rsidRDefault="00262ECE" w:rsidP="00262ECE">
      <w:pPr>
        <w:jc w:val="center"/>
        <w:rPr>
          <w:rFonts w:ascii="Trebuchet MS" w:hAnsi="Trebuchet MS"/>
        </w:rPr>
      </w:pPr>
    </w:p>
    <w:p w:rsidR="00262ECE" w:rsidRPr="009550F2" w:rsidRDefault="00262ECE" w:rsidP="00262ECE">
      <w:pPr>
        <w:ind w:left="2552"/>
        <w:jc w:val="center"/>
        <w:rPr>
          <w:rFonts w:ascii="Trebuchet MS" w:hAnsi="Trebuchet MS"/>
        </w:rPr>
      </w:pPr>
    </w:p>
    <w:p w:rsidR="00262ECE" w:rsidRDefault="00262ECE" w:rsidP="00262ECE">
      <w:pPr>
        <w:jc w:val="both"/>
        <w:rPr>
          <w:rFonts w:ascii="Trebuchet MS" w:hAnsi="Trebuchet MS"/>
          <w:b/>
        </w:rPr>
      </w:pPr>
    </w:p>
    <w:p w:rsidR="00262ECE" w:rsidRDefault="00262ECE" w:rsidP="00262ECE">
      <w:pPr>
        <w:jc w:val="both"/>
        <w:rPr>
          <w:rFonts w:ascii="Trebuchet MS" w:hAnsi="Trebuchet MS"/>
          <w:b/>
        </w:rPr>
      </w:pPr>
    </w:p>
    <w:p w:rsidR="00262ECE" w:rsidRPr="009550F2" w:rsidRDefault="00262ECE" w:rsidP="00262ECE">
      <w:pPr>
        <w:jc w:val="both"/>
        <w:rPr>
          <w:rFonts w:ascii="Trebuchet MS" w:hAnsi="Trebuchet MS"/>
          <w:b/>
        </w:rPr>
      </w:pPr>
    </w:p>
    <w:p w:rsidR="00262ECE" w:rsidRPr="009550F2" w:rsidRDefault="00262ECE" w:rsidP="00262ECE">
      <w:pPr>
        <w:jc w:val="center"/>
        <w:rPr>
          <w:rFonts w:ascii="Trebuchet MS" w:hAnsi="Trebuchet MS"/>
          <w:b/>
        </w:rPr>
      </w:pPr>
      <w:r w:rsidRPr="006274A1">
        <w:rPr>
          <w:rFonts w:ascii="Trebuchet MS" w:hAnsi="Trebuchet MS"/>
        </w:rPr>
        <w:t>CPV:</w:t>
      </w:r>
      <w:r>
        <w:rPr>
          <w:rFonts w:ascii="Trebuchet MS" w:hAnsi="Trebuchet MS"/>
        </w:rPr>
        <w:t xml:space="preserve"> </w:t>
      </w:r>
      <w:r w:rsidRPr="00DC4FA1">
        <w:rPr>
          <w:rFonts w:ascii="Trebuchet MS" w:hAnsi="Trebuchet MS"/>
        </w:rPr>
        <w:t>79970000-4 – usługi publikacji</w:t>
      </w:r>
    </w:p>
    <w:p w:rsidR="00262ECE" w:rsidRPr="009550F2" w:rsidRDefault="00262ECE" w:rsidP="00262ECE">
      <w:pPr>
        <w:jc w:val="both"/>
        <w:rPr>
          <w:rFonts w:ascii="Trebuchet MS" w:hAnsi="Trebuchet MS"/>
          <w:b/>
        </w:rPr>
      </w:pPr>
    </w:p>
    <w:p w:rsidR="00262ECE" w:rsidRPr="009550F2" w:rsidRDefault="00262ECE" w:rsidP="00262ECE">
      <w:pPr>
        <w:jc w:val="both"/>
        <w:rPr>
          <w:rFonts w:ascii="Trebuchet MS" w:hAnsi="Trebuchet MS"/>
          <w:b/>
        </w:rPr>
      </w:pPr>
    </w:p>
    <w:p w:rsidR="00262ECE" w:rsidRDefault="00262ECE" w:rsidP="00262ECE">
      <w:pPr>
        <w:jc w:val="both"/>
        <w:rPr>
          <w:rFonts w:ascii="Trebuchet MS" w:hAnsi="Trebuchet MS"/>
          <w:b/>
        </w:rPr>
      </w:pPr>
    </w:p>
    <w:p w:rsidR="00262ECE" w:rsidRDefault="00262ECE" w:rsidP="00262ECE">
      <w:pPr>
        <w:jc w:val="both"/>
        <w:rPr>
          <w:rFonts w:ascii="Trebuchet MS" w:hAnsi="Trebuchet MS"/>
          <w:b/>
        </w:rPr>
      </w:pPr>
    </w:p>
    <w:p w:rsidR="00262ECE" w:rsidRDefault="00262ECE" w:rsidP="00262ECE">
      <w:pPr>
        <w:jc w:val="both"/>
        <w:rPr>
          <w:rFonts w:ascii="Trebuchet MS" w:hAnsi="Trebuchet MS"/>
          <w:b/>
        </w:rPr>
      </w:pPr>
    </w:p>
    <w:p w:rsidR="00262ECE" w:rsidRDefault="00262ECE" w:rsidP="00262ECE">
      <w:pPr>
        <w:jc w:val="both"/>
        <w:rPr>
          <w:rFonts w:ascii="Trebuchet MS" w:hAnsi="Trebuchet MS"/>
          <w:b/>
        </w:rPr>
      </w:pPr>
    </w:p>
    <w:p w:rsidR="00262ECE" w:rsidRDefault="00262ECE" w:rsidP="00262ECE">
      <w:pPr>
        <w:jc w:val="both"/>
        <w:rPr>
          <w:rFonts w:ascii="Trebuchet MS" w:hAnsi="Trebuchet MS"/>
          <w:b/>
        </w:rPr>
      </w:pPr>
    </w:p>
    <w:p w:rsidR="00262ECE" w:rsidRDefault="00262ECE" w:rsidP="00262ECE">
      <w:pPr>
        <w:jc w:val="both"/>
        <w:rPr>
          <w:rFonts w:ascii="Trebuchet MS" w:hAnsi="Trebuchet MS"/>
          <w:b/>
        </w:rPr>
      </w:pPr>
    </w:p>
    <w:p w:rsidR="00262ECE" w:rsidRDefault="00262ECE" w:rsidP="00262ECE">
      <w:pPr>
        <w:jc w:val="both"/>
        <w:rPr>
          <w:rFonts w:ascii="Trebuchet MS" w:hAnsi="Trebuchet MS"/>
          <w:b/>
        </w:rPr>
      </w:pPr>
    </w:p>
    <w:p w:rsidR="00262ECE" w:rsidRDefault="00262ECE" w:rsidP="00262ECE">
      <w:pPr>
        <w:jc w:val="both"/>
        <w:rPr>
          <w:rFonts w:ascii="Trebuchet MS" w:hAnsi="Trebuchet MS"/>
          <w:b/>
        </w:rPr>
      </w:pPr>
    </w:p>
    <w:p w:rsidR="009A2E88" w:rsidRDefault="009A2E88" w:rsidP="00262ECE">
      <w:pPr>
        <w:jc w:val="both"/>
        <w:rPr>
          <w:rFonts w:ascii="Trebuchet MS" w:hAnsi="Trebuchet MS"/>
          <w:b/>
        </w:rPr>
      </w:pPr>
    </w:p>
    <w:p w:rsidR="00B305AF" w:rsidRDefault="00B305AF" w:rsidP="00262ECE">
      <w:pPr>
        <w:jc w:val="both"/>
        <w:rPr>
          <w:rFonts w:ascii="Trebuchet MS" w:hAnsi="Trebuchet MS"/>
          <w:b/>
        </w:rPr>
      </w:pPr>
    </w:p>
    <w:p w:rsidR="00262ECE" w:rsidRPr="009550F2" w:rsidRDefault="00262ECE" w:rsidP="00262ECE">
      <w:pPr>
        <w:jc w:val="both"/>
        <w:rPr>
          <w:rFonts w:ascii="Trebuchet MS" w:hAnsi="Trebuchet MS"/>
          <w:b/>
        </w:rPr>
      </w:pPr>
      <w:r w:rsidRPr="009550F2">
        <w:rPr>
          <w:rFonts w:ascii="Trebuchet MS" w:hAnsi="Trebuchet MS"/>
          <w:b/>
        </w:rPr>
        <w:t>Szanowni Państwo,</w:t>
      </w:r>
    </w:p>
    <w:p w:rsidR="00262ECE" w:rsidRPr="00DC4FA1" w:rsidRDefault="00262ECE" w:rsidP="00262ECE">
      <w:pPr>
        <w:spacing w:after="120"/>
        <w:jc w:val="both"/>
        <w:rPr>
          <w:rFonts w:ascii="Trebuchet MS" w:hAnsi="Trebuchet MS"/>
          <w:bCs/>
          <w:lang w:eastAsia="pl-PL"/>
        </w:rPr>
      </w:pPr>
      <w:r w:rsidRPr="009550F2">
        <w:rPr>
          <w:rFonts w:ascii="Trebuchet MS" w:hAnsi="Trebuchet MS"/>
          <w:bCs/>
          <w:lang w:eastAsia="pl-PL"/>
        </w:rPr>
        <w:t>Centrum Projektów Polska Cyfrowa (dalej: CPPC) zaprasza Państwa do złożenia oferty cenowej na</w:t>
      </w:r>
      <w:r>
        <w:rPr>
          <w:rFonts w:ascii="Trebuchet MS" w:hAnsi="Trebuchet MS"/>
          <w:bCs/>
          <w:lang w:eastAsia="pl-PL"/>
        </w:rPr>
        <w:t xml:space="preserve"> p</w:t>
      </w:r>
      <w:r w:rsidRPr="00DC4FA1">
        <w:rPr>
          <w:rFonts w:ascii="Trebuchet MS" w:hAnsi="Trebuchet MS"/>
          <w:bCs/>
          <w:lang w:eastAsia="pl-PL"/>
        </w:rPr>
        <w:t>ublikowanie ogłoszeń rekrutacyjnych w internetowych serwisach rekrutacyjnych Wykonawcy przez okres 1 roku, z terminem zamieszczenia w serwisie min. 10 dni roboczych, w ilości do 60 ogłoszeń w 2017 oraz 2018</w:t>
      </w:r>
    </w:p>
    <w:p w:rsidR="00262ECE" w:rsidRDefault="00262ECE" w:rsidP="00262ECE">
      <w:pPr>
        <w:spacing w:after="0"/>
        <w:rPr>
          <w:rFonts w:ascii="Trebuchet MS" w:hAnsi="Trebuchet MS"/>
          <w:color w:val="000000"/>
        </w:rPr>
      </w:pPr>
    </w:p>
    <w:p w:rsidR="00262ECE" w:rsidRPr="001E7A1E" w:rsidRDefault="00262ECE" w:rsidP="00262ECE">
      <w:pPr>
        <w:numPr>
          <w:ilvl w:val="0"/>
          <w:numId w:val="4"/>
        </w:numPr>
        <w:spacing w:after="120" w:line="276" w:lineRule="auto"/>
        <w:ind w:left="426" w:hanging="284"/>
        <w:rPr>
          <w:rFonts w:ascii="Trebuchet MS" w:hAnsi="Trebuchet MS"/>
          <w:b/>
          <w:bCs/>
          <w:color w:val="000000"/>
        </w:rPr>
      </w:pPr>
      <w:r w:rsidRPr="001E7A1E">
        <w:rPr>
          <w:rFonts w:ascii="Trebuchet MS" w:hAnsi="Trebuchet MS"/>
          <w:b/>
          <w:bCs/>
          <w:color w:val="000000"/>
        </w:rPr>
        <w:t>NAZWA ORAZ ADRES ZAMAWIAJĄCEGO.</w:t>
      </w:r>
    </w:p>
    <w:p w:rsidR="00262ECE" w:rsidRPr="001E7A1E" w:rsidRDefault="00262ECE" w:rsidP="00262ECE">
      <w:pPr>
        <w:spacing w:after="0"/>
        <w:rPr>
          <w:rFonts w:ascii="Trebuchet MS" w:hAnsi="Trebuchet MS"/>
          <w:bCs/>
          <w:color w:val="000000"/>
        </w:rPr>
      </w:pPr>
      <w:r w:rsidRPr="001E7A1E">
        <w:rPr>
          <w:rFonts w:ascii="Trebuchet MS" w:hAnsi="Trebuchet MS"/>
          <w:bCs/>
          <w:color w:val="000000"/>
        </w:rPr>
        <w:t>Nazwa Zamawiającego: Centrum Projektów Polska Cyfrowa</w:t>
      </w:r>
    </w:p>
    <w:p w:rsidR="00262ECE" w:rsidRPr="001E7A1E" w:rsidRDefault="00262ECE" w:rsidP="00262ECE">
      <w:pPr>
        <w:spacing w:after="0"/>
        <w:rPr>
          <w:rFonts w:ascii="Trebuchet MS" w:hAnsi="Trebuchet MS"/>
          <w:bCs/>
          <w:color w:val="000000"/>
        </w:rPr>
      </w:pPr>
      <w:r w:rsidRPr="001E7A1E">
        <w:rPr>
          <w:rFonts w:ascii="Trebuchet MS" w:hAnsi="Trebuchet MS"/>
          <w:bCs/>
          <w:color w:val="000000"/>
        </w:rPr>
        <w:t>Adres Zamawiającego: ul. Spokojna 13A, 01-044 Warszawa</w:t>
      </w:r>
    </w:p>
    <w:p w:rsidR="00262ECE" w:rsidRPr="001E7A1E" w:rsidRDefault="00262ECE" w:rsidP="00262ECE">
      <w:pPr>
        <w:spacing w:after="0"/>
        <w:rPr>
          <w:rFonts w:ascii="Trebuchet MS" w:hAnsi="Trebuchet MS"/>
          <w:bCs/>
          <w:color w:val="000000"/>
        </w:rPr>
      </w:pPr>
      <w:r w:rsidRPr="001E7A1E">
        <w:rPr>
          <w:rFonts w:ascii="Trebuchet MS" w:hAnsi="Trebuchet MS"/>
          <w:bCs/>
          <w:color w:val="000000"/>
        </w:rPr>
        <w:t>Numer telefonu i faksu Zamawiającego: tel. (22) 315 22 00, faks (22) 315 22 02</w:t>
      </w:r>
    </w:p>
    <w:p w:rsidR="00262ECE" w:rsidRPr="001E7A1E" w:rsidRDefault="00262ECE" w:rsidP="00262ECE">
      <w:pPr>
        <w:spacing w:after="0"/>
        <w:rPr>
          <w:rFonts w:ascii="Trebuchet MS" w:hAnsi="Trebuchet MS"/>
          <w:bCs/>
          <w:color w:val="000000"/>
        </w:rPr>
      </w:pPr>
      <w:r w:rsidRPr="001E7A1E">
        <w:rPr>
          <w:rFonts w:ascii="Trebuchet MS" w:hAnsi="Trebuchet MS"/>
          <w:bCs/>
          <w:color w:val="000000"/>
        </w:rPr>
        <w:t>Adres strony internetowej: www.cppc.gov.pl</w:t>
      </w:r>
    </w:p>
    <w:p w:rsidR="00262ECE" w:rsidRDefault="00262ECE" w:rsidP="00262ECE">
      <w:pPr>
        <w:spacing w:after="0"/>
        <w:rPr>
          <w:rFonts w:ascii="Trebuchet MS" w:hAnsi="Trebuchet MS"/>
          <w:color w:val="000000"/>
        </w:rPr>
      </w:pPr>
    </w:p>
    <w:p w:rsidR="00262ECE" w:rsidRPr="0068011A" w:rsidRDefault="00262ECE" w:rsidP="00262ECE">
      <w:pPr>
        <w:numPr>
          <w:ilvl w:val="0"/>
          <w:numId w:val="4"/>
        </w:numPr>
        <w:spacing w:after="120" w:line="276" w:lineRule="auto"/>
        <w:ind w:left="431" w:hanging="221"/>
        <w:rPr>
          <w:rFonts w:ascii="Trebuchet MS" w:hAnsi="Trebuchet MS"/>
          <w:b/>
          <w:bCs/>
          <w:color w:val="000000"/>
        </w:rPr>
      </w:pPr>
      <w:r w:rsidRPr="0068011A">
        <w:rPr>
          <w:rFonts w:ascii="Trebuchet MS" w:hAnsi="Trebuchet MS"/>
          <w:b/>
          <w:bCs/>
          <w:color w:val="000000"/>
        </w:rPr>
        <w:t>TRYB UDZIELENIA ZAMÓWIENIA.</w:t>
      </w:r>
    </w:p>
    <w:p w:rsidR="00262ECE" w:rsidRPr="0068011A" w:rsidRDefault="00262ECE" w:rsidP="00262ECE">
      <w:pPr>
        <w:spacing w:after="0"/>
        <w:jc w:val="both"/>
        <w:rPr>
          <w:rFonts w:ascii="Trebuchet MS" w:hAnsi="Trebuchet MS"/>
          <w:bCs/>
          <w:color w:val="000000"/>
        </w:rPr>
      </w:pPr>
      <w:r w:rsidRPr="0068011A">
        <w:rPr>
          <w:rFonts w:ascii="Trebuchet MS" w:hAnsi="Trebuchet MS"/>
          <w:bCs/>
          <w:color w:val="000000"/>
        </w:rPr>
        <w:t xml:space="preserve">Do udzielenia przedmiotowego zamówienia zastosowanie </w:t>
      </w:r>
      <w:r>
        <w:rPr>
          <w:rFonts w:ascii="Trebuchet MS" w:hAnsi="Trebuchet MS"/>
          <w:bCs/>
          <w:color w:val="000000"/>
        </w:rPr>
        <w:t>ma Regulamin udzielania zamówień, do których nie ma zastosowania ustawa Prawo zamówień publicznych, stanowiący załącznik do zarządzenia Nr 10/2017 Dyrektora Centrum Projektów Polska Cyfrowa z dnia 29 maja 2017 roku.</w:t>
      </w:r>
    </w:p>
    <w:p w:rsidR="00262ECE" w:rsidRPr="0068011A" w:rsidRDefault="00262ECE" w:rsidP="00262ECE">
      <w:pPr>
        <w:spacing w:after="0"/>
        <w:rPr>
          <w:rFonts w:ascii="Trebuchet MS" w:hAnsi="Trebuchet MS"/>
          <w:bCs/>
          <w:color w:val="000000"/>
        </w:rPr>
      </w:pPr>
    </w:p>
    <w:p w:rsidR="00262ECE" w:rsidRDefault="00262ECE" w:rsidP="00262ECE">
      <w:pPr>
        <w:numPr>
          <w:ilvl w:val="0"/>
          <w:numId w:val="4"/>
        </w:numPr>
        <w:spacing w:after="120" w:line="276" w:lineRule="auto"/>
        <w:ind w:left="426" w:hanging="142"/>
        <w:rPr>
          <w:rFonts w:ascii="Trebuchet MS" w:hAnsi="Trebuchet MS"/>
          <w:b/>
          <w:bCs/>
          <w:color w:val="000000"/>
        </w:rPr>
      </w:pPr>
      <w:r w:rsidRPr="0068011A">
        <w:rPr>
          <w:rFonts w:ascii="Trebuchet MS" w:hAnsi="Trebuchet MS"/>
          <w:b/>
          <w:bCs/>
          <w:color w:val="000000"/>
        </w:rPr>
        <w:t xml:space="preserve">TERMIN </w:t>
      </w:r>
      <w:r>
        <w:rPr>
          <w:rFonts w:ascii="Trebuchet MS" w:hAnsi="Trebuchet MS"/>
          <w:b/>
          <w:bCs/>
          <w:color w:val="000000"/>
        </w:rPr>
        <w:t>REALIZACJI</w:t>
      </w:r>
      <w:r w:rsidRPr="0068011A">
        <w:rPr>
          <w:rFonts w:ascii="Trebuchet MS" w:hAnsi="Trebuchet MS"/>
          <w:b/>
          <w:bCs/>
          <w:color w:val="000000"/>
        </w:rPr>
        <w:t xml:space="preserve"> ZAMÓWIENIA.</w:t>
      </w:r>
    </w:p>
    <w:p w:rsidR="00262ECE" w:rsidRPr="0068011A" w:rsidRDefault="00262ECE" w:rsidP="00262ECE">
      <w:pPr>
        <w:spacing w:after="0"/>
        <w:jc w:val="both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Cs/>
          <w:color w:val="000000"/>
        </w:rPr>
        <w:t xml:space="preserve">Usługa będzie świadczona, w </w:t>
      </w:r>
      <w:r w:rsidRPr="00A6406B">
        <w:rPr>
          <w:rFonts w:ascii="Trebuchet MS" w:hAnsi="Trebuchet MS"/>
          <w:bCs/>
          <w:color w:val="000000"/>
        </w:rPr>
        <w:t xml:space="preserve">terminie </w:t>
      </w:r>
      <w:r>
        <w:rPr>
          <w:rFonts w:ascii="Trebuchet MS" w:hAnsi="Trebuchet MS"/>
          <w:bCs/>
          <w:color w:val="000000"/>
        </w:rPr>
        <w:t>12</w:t>
      </w:r>
      <w:r w:rsidRPr="00A6406B">
        <w:rPr>
          <w:rFonts w:ascii="Trebuchet MS" w:hAnsi="Trebuchet MS"/>
          <w:bCs/>
          <w:color w:val="000000"/>
        </w:rPr>
        <w:t xml:space="preserve"> miesięcy od </w:t>
      </w:r>
      <w:r>
        <w:rPr>
          <w:rFonts w:ascii="Trebuchet MS" w:hAnsi="Trebuchet MS"/>
          <w:bCs/>
          <w:color w:val="000000"/>
        </w:rPr>
        <w:t>dnia zawarcia Umowy lub do wykorzystania kwoty, którą Zamawiający zabezpieczył na realizację zamówienia – w zależności od tego, które z tych zdarzeń nastąpi pierwsze.</w:t>
      </w:r>
    </w:p>
    <w:p w:rsidR="00262ECE" w:rsidRPr="009550F2" w:rsidRDefault="00262ECE" w:rsidP="00262ECE">
      <w:pPr>
        <w:spacing w:after="0"/>
        <w:rPr>
          <w:rFonts w:ascii="Trebuchet MS" w:hAnsi="Trebuchet MS"/>
          <w:color w:val="000000"/>
        </w:rPr>
      </w:pPr>
    </w:p>
    <w:p w:rsidR="00262ECE" w:rsidRDefault="00262ECE" w:rsidP="00262ECE">
      <w:pPr>
        <w:numPr>
          <w:ilvl w:val="0"/>
          <w:numId w:val="4"/>
        </w:numPr>
        <w:spacing w:after="120" w:line="276" w:lineRule="auto"/>
        <w:ind w:left="426" w:hanging="142"/>
        <w:jc w:val="both"/>
        <w:rPr>
          <w:rFonts w:ascii="Trebuchet MS" w:hAnsi="Trebuchet MS"/>
        </w:rPr>
      </w:pPr>
      <w:r w:rsidRPr="009550F2">
        <w:rPr>
          <w:rFonts w:ascii="Trebuchet MS" w:hAnsi="Trebuchet MS"/>
          <w:b/>
          <w:bCs/>
          <w:color w:val="000000"/>
        </w:rPr>
        <w:t>INFORMACJE DOTYCZĄCE PRZEDMIOTU ZAMÓWIENIA.</w:t>
      </w:r>
    </w:p>
    <w:p w:rsidR="00262ECE" w:rsidRPr="00DC4FA1" w:rsidRDefault="00262ECE" w:rsidP="00262ECE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DC4FA1">
        <w:rPr>
          <w:rFonts w:ascii="Trebuchet MS" w:hAnsi="Trebuchet MS"/>
          <w:sz w:val="22"/>
          <w:szCs w:val="22"/>
        </w:rPr>
        <w:t>Przedmiotem zamówienia jest usługa publikacji ogłoszeń rekrutacyjnych:</w:t>
      </w:r>
    </w:p>
    <w:p w:rsidR="00262ECE" w:rsidRPr="00DC4FA1" w:rsidRDefault="00262ECE" w:rsidP="00262ECE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DC4FA1">
        <w:rPr>
          <w:rFonts w:ascii="Trebuchet MS" w:hAnsi="Trebuchet MS"/>
          <w:sz w:val="22"/>
          <w:szCs w:val="22"/>
        </w:rPr>
        <w:t>•</w:t>
      </w:r>
      <w:r w:rsidRPr="00DC4FA1">
        <w:rPr>
          <w:rFonts w:ascii="Trebuchet MS" w:hAnsi="Trebuchet MS"/>
          <w:sz w:val="22"/>
          <w:szCs w:val="22"/>
        </w:rPr>
        <w:tab/>
        <w:t xml:space="preserve">w ilości do </w:t>
      </w:r>
      <w:r>
        <w:rPr>
          <w:rFonts w:ascii="Trebuchet MS" w:hAnsi="Trebuchet MS"/>
          <w:sz w:val="22"/>
          <w:szCs w:val="22"/>
        </w:rPr>
        <w:t>6</w:t>
      </w:r>
      <w:r w:rsidRPr="00DC4FA1">
        <w:rPr>
          <w:rFonts w:ascii="Trebuchet MS" w:hAnsi="Trebuchet MS"/>
          <w:sz w:val="22"/>
          <w:szCs w:val="22"/>
        </w:rPr>
        <w:t>0 sztuk w okresie 12 m-</w:t>
      </w:r>
      <w:proofErr w:type="spellStart"/>
      <w:r w:rsidRPr="00DC4FA1">
        <w:rPr>
          <w:rFonts w:ascii="Trebuchet MS" w:hAnsi="Trebuchet MS"/>
          <w:sz w:val="22"/>
          <w:szCs w:val="22"/>
        </w:rPr>
        <w:t>cy</w:t>
      </w:r>
      <w:proofErr w:type="spellEnd"/>
      <w:r w:rsidRPr="00DC4FA1">
        <w:rPr>
          <w:rFonts w:ascii="Trebuchet MS" w:hAnsi="Trebuchet MS"/>
          <w:sz w:val="22"/>
          <w:szCs w:val="22"/>
        </w:rPr>
        <w:t xml:space="preserve"> od dnia podpisania umowy,</w:t>
      </w:r>
    </w:p>
    <w:p w:rsidR="00262ECE" w:rsidRPr="00DC4FA1" w:rsidRDefault="00262ECE" w:rsidP="00262ECE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DC4FA1">
        <w:rPr>
          <w:rFonts w:ascii="Trebuchet MS" w:hAnsi="Trebuchet MS"/>
          <w:sz w:val="22"/>
          <w:szCs w:val="22"/>
        </w:rPr>
        <w:t>•</w:t>
      </w:r>
      <w:r w:rsidRPr="00DC4FA1">
        <w:rPr>
          <w:rFonts w:ascii="Trebuchet MS" w:hAnsi="Trebuchet MS"/>
          <w:sz w:val="22"/>
          <w:szCs w:val="22"/>
        </w:rPr>
        <w:tab/>
        <w:t>z czasem publikacji w serwisie minimum 10 dni roboczych,</w:t>
      </w:r>
    </w:p>
    <w:p w:rsidR="00262ECE" w:rsidRPr="00DC4FA1" w:rsidRDefault="00262ECE" w:rsidP="00262ECE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DC4FA1">
        <w:rPr>
          <w:rFonts w:ascii="Trebuchet MS" w:hAnsi="Trebuchet MS"/>
          <w:sz w:val="22"/>
          <w:szCs w:val="22"/>
        </w:rPr>
        <w:t>•</w:t>
      </w:r>
      <w:r w:rsidRPr="00DC4FA1">
        <w:rPr>
          <w:rFonts w:ascii="Trebuchet MS" w:hAnsi="Trebuchet MS"/>
          <w:sz w:val="22"/>
          <w:szCs w:val="22"/>
        </w:rPr>
        <w:tab/>
        <w:t>z możliwością samodzielnego zamieszczenia ogłoszenia oraz jego usunięcia przez Zamawiającego,</w:t>
      </w:r>
    </w:p>
    <w:p w:rsidR="00262ECE" w:rsidRPr="00DC4FA1" w:rsidRDefault="00262ECE" w:rsidP="00262ECE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DC4FA1">
        <w:rPr>
          <w:rFonts w:ascii="Trebuchet MS" w:hAnsi="Trebuchet MS"/>
          <w:sz w:val="22"/>
          <w:szCs w:val="22"/>
        </w:rPr>
        <w:t>•</w:t>
      </w:r>
      <w:r w:rsidRPr="00DC4FA1">
        <w:rPr>
          <w:rFonts w:ascii="Trebuchet MS" w:hAnsi="Trebuchet MS"/>
          <w:sz w:val="22"/>
          <w:szCs w:val="22"/>
        </w:rPr>
        <w:tab/>
        <w:t>z publikacją w serwisie w przeciągu 24 godz. od momentu przekazania oferty do zamieszczenia,</w:t>
      </w:r>
    </w:p>
    <w:p w:rsidR="00262ECE" w:rsidRPr="008E4258" w:rsidRDefault="00262ECE" w:rsidP="00262ECE">
      <w:pPr>
        <w:pStyle w:val="Default"/>
        <w:spacing w:line="276" w:lineRule="auto"/>
        <w:jc w:val="both"/>
        <w:rPr>
          <w:rFonts w:ascii="Trebuchet MS" w:hAnsi="Trebuchet MS"/>
          <w:bCs/>
        </w:rPr>
      </w:pPr>
      <w:r w:rsidRPr="00DC4FA1">
        <w:rPr>
          <w:rFonts w:ascii="Trebuchet MS" w:hAnsi="Trebuchet MS"/>
          <w:sz w:val="22"/>
          <w:szCs w:val="22"/>
        </w:rPr>
        <w:t>•</w:t>
      </w:r>
      <w:r w:rsidRPr="00DC4FA1">
        <w:rPr>
          <w:rFonts w:ascii="Trebuchet MS" w:hAnsi="Trebuchet MS"/>
          <w:sz w:val="22"/>
          <w:szCs w:val="22"/>
        </w:rPr>
        <w:tab/>
        <w:t>z opcją podbicia/odświeżenia po 5 dniach roboczych.</w:t>
      </w:r>
    </w:p>
    <w:p w:rsidR="00262ECE" w:rsidRPr="007E4C03" w:rsidRDefault="00262ECE" w:rsidP="00262ECE">
      <w:pPr>
        <w:spacing w:after="80"/>
        <w:jc w:val="both"/>
        <w:rPr>
          <w:rFonts w:ascii="Trebuchet MS" w:hAnsi="Trebuchet MS"/>
          <w:bCs/>
        </w:rPr>
      </w:pPr>
    </w:p>
    <w:p w:rsidR="00262ECE" w:rsidRPr="0059781C" w:rsidRDefault="00262ECE" w:rsidP="00262ECE">
      <w:pPr>
        <w:numPr>
          <w:ilvl w:val="0"/>
          <w:numId w:val="6"/>
        </w:numPr>
        <w:spacing w:after="120" w:line="276" w:lineRule="auto"/>
        <w:ind w:left="567" w:hanging="283"/>
        <w:jc w:val="both"/>
        <w:rPr>
          <w:rFonts w:ascii="Trebuchet MS" w:hAnsi="Trebuchet MS"/>
          <w:b/>
          <w:bCs/>
          <w:color w:val="000000"/>
          <w:lang w:val="x-none"/>
        </w:rPr>
      </w:pPr>
      <w:r w:rsidRPr="00922AE9">
        <w:rPr>
          <w:rFonts w:ascii="Trebuchet MS" w:hAnsi="Trebuchet MS"/>
          <w:b/>
          <w:bCs/>
          <w:color w:val="000000"/>
        </w:rPr>
        <w:t xml:space="preserve">WARUNKI UDZIAŁU W POSTEPOWANIU. </w:t>
      </w:r>
    </w:p>
    <w:p w:rsidR="00262ECE" w:rsidRDefault="002868C9" w:rsidP="002868C9">
      <w:pPr>
        <w:spacing w:after="240"/>
        <w:ind w:left="644"/>
        <w:jc w:val="both"/>
        <w:rPr>
          <w:rFonts w:ascii="Trebuchet MS" w:hAnsi="Trebuchet MS"/>
          <w:bCs/>
          <w:iCs/>
          <w:color w:val="000000"/>
        </w:rPr>
      </w:pPr>
      <w:r>
        <w:rPr>
          <w:rFonts w:ascii="Trebuchet MS" w:hAnsi="Trebuchet MS"/>
          <w:bCs/>
          <w:iCs/>
          <w:color w:val="000000"/>
        </w:rPr>
        <w:t xml:space="preserve">Zamawiający nie stawia warunków udziału w postępowaniu. </w:t>
      </w:r>
    </w:p>
    <w:p w:rsidR="00262ECE" w:rsidRPr="002868C9" w:rsidRDefault="00262ECE" w:rsidP="002868C9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rebuchet MS" w:hAnsi="Trebuchet MS"/>
          <w:b/>
          <w:bCs/>
          <w:color w:val="000000"/>
        </w:rPr>
      </w:pPr>
      <w:r w:rsidRPr="002868C9">
        <w:rPr>
          <w:rFonts w:ascii="Trebuchet MS" w:hAnsi="Trebuchet MS"/>
          <w:b/>
          <w:bCs/>
          <w:color w:val="000000"/>
        </w:rPr>
        <w:t>INFORMACJE DOTYCZĄCE WARUNKÓW SKŁADANIA OFERT.</w:t>
      </w:r>
    </w:p>
    <w:p w:rsidR="00262ECE" w:rsidRDefault="00262ECE" w:rsidP="00262ECE">
      <w:pPr>
        <w:spacing w:after="120"/>
        <w:jc w:val="both"/>
        <w:rPr>
          <w:rFonts w:ascii="Trebuchet MS" w:hAnsi="Trebuchet MS"/>
          <w:bCs/>
        </w:rPr>
      </w:pPr>
      <w:r w:rsidRPr="009550F2">
        <w:rPr>
          <w:rFonts w:ascii="Trebuchet MS" w:hAnsi="Trebuchet MS"/>
        </w:rPr>
        <w:t xml:space="preserve">Ofertę cenową na Formularzu ofertowym należy złożyć w terminie do dnia </w:t>
      </w:r>
      <w:r w:rsidR="009A2E88">
        <w:rPr>
          <w:rFonts w:ascii="Trebuchet MS" w:hAnsi="Trebuchet MS"/>
          <w:b/>
        </w:rPr>
        <w:t>6</w:t>
      </w:r>
      <w:r w:rsidRPr="0059781C">
        <w:rPr>
          <w:rFonts w:ascii="Trebuchet MS" w:hAnsi="Trebuchet MS"/>
          <w:b/>
        </w:rPr>
        <w:t xml:space="preserve"> grudnia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>2017</w:t>
      </w:r>
      <w:r w:rsidRPr="009550F2">
        <w:rPr>
          <w:rFonts w:ascii="Trebuchet MS" w:hAnsi="Trebuchet MS"/>
          <w:b/>
        </w:rPr>
        <w:t xml:space="preserve"> r.</w:t>
      </w:r>
      <w:r>
        <w:rPr>
          <w:rFonts w:ascii="Trebuchet MS" w:hAnsi="Trebuchet MS"/>
          <w:b/>
        </w:rPr>
        <w:t xml:space="preserve"> do godz. 11.00</w:t>
      </w:r>
      <w:r w:rsidRPr="009550F2">
        <w:rPr>
          <w:rFonts w:ascii="Trebuchet MS" w:hAnsi="Trebuchet MS"/>
          <w:b/>
        </w:rPr>
        <w:t xml:space="preserve"> drogą elektroniczną</w:t>
      </w:r>
      <w:r w:rsidRPr="009550F2">
        <w:rPr>
          <w:rFonts w:ascii="Trebuchet MS" w:hAnsi="Trebuchet MS"/>
        </w:rPr>
        <w:t xml:space="preserve"> – skan podpisanej oferty </w:t>
      </w:r>
      <w:r>
        <w:rPr>
          <w:rFonts w:ascii="Trebuchet MS" w:hAnsi="Trebuchet MS"/>
        </w:rPr>
        <w:t xml:space="preserve">- </w:t>
      </w:r>
      <w:r w:rsidRPr="009550F2">
        <w:rPr>
          <w:rFonts w:ascii="Trebuchet MS" w:hAnsi="Trebuchet MS"/>
        </w:rPr>
        <w:t>na adres:</w:t>
      </w:r>
      <w:r>
        <w:rPr>
          <w:rFonts w:ascii="Trebuchet MS" w:hAnsi="Trebuchet MS"/>
        </w:rPr>
        <w:t xml:space="preserve"> </w:t>
      </w:r>
      <w:hyperlink r:id="rId7" w:history="1">
        <w:r w:rsidRPr="00703544">
          <w:rPr>
            <w:rStyle w:val="Hipercze"/>
            <w:rFonts w:ascii="Trebuchet MS" w:hAnsi="Trebuchet MS"/>
          </w:rPr>
          <w:t>KWalczak@cppc.gov.pl</w:t>
        </w:r>
      </w:hyperlink>
      <w:r>
        <w:rPr>
          <w:rFonts w:ascii="Trebuchet MS" w:hAnsi="Trebuchet MS"/>
        </w:rPr>
        <w:t xml:space="preserve"> . W </w:t>
      </w:r>
      <w:r w:rsidRPr="009550F2">
        <w:rPr>
          <w:rFonts w:ascii="Trebuchet MS" w:hAnsi="Trebuchet MS"/>
        </w:rPr>
        <w:t xml:space="preserve">tytule maila proszę wpisać: </w:t>
      </w:r>
      <w:r>
        <w:rPr>
          <w:rFonts w:ascii="Trebuchet MS" w:hAnsi="Trebuchet MS"/>
          <w:b/>
        </w:rPr>
        <w:t>Oferta na „P</w:t>
      </w:r>
      <w:r w:rsidRPr="0059781C">
        <w:rPr>
          <w:rFonts w:ascii="Trebuchet MS" w:hAnsi="Trebuchet MS"/>
          <w:b/>
        </w:rPr>
        <w:t>ublikowanie ogłoszeń rekrutacyjnych w internetowych serwisach rekrutacyjnych</w:t>
      </w:r>
      <w:r w:rsidRPr="009550F2">
        <w:rPr>
          <w:rFonts w:ascii="Trebuchet MS" w:hAnsi="Trebuchet MS"/>
          <w:b/>
        </w:rPr>
        <w:t>.</w:t>
      </w:r>
      <w:r>
        <w:rPr>
          <w:rFonts w:ascii="Trebuchet MS" w:hAnsi="Trebuchet MS"/>
          <w:b/>
        </w:rPr>
        <w:t xml:space="preserve">” </w:t>
      </w:r>
      <w:r w:rsidRPr="00F1327E">
        <w:rPr>
          <w:rFonts w:ascii="Trebuchet MS" w:hAnsi="Trebuchet MS"/>
          <w:bCs/>
        </w:rPr>
        <w:t>Oferty można składać również w formie pisemnej na adres Zamawiającego, ul. Spokojna 13a, 01-044 Warszawa</w:t>
      </w:r>
    </w:p>
    <w:p w:rsidR="002868C9" w:rsidRPr="00F1327E" w:rsidRDefault="002868C9" w:rsidP="00262ECE">
      <w:pPr>
        <w:spacing w:after="120"/>
        <w:jc w:val="both"/>
        <w:rPr>
          <w:rFonts w:ascii="Trebuchet MS" w:hAnsi="Trebuchet MS"/>
        </w:rPr>
      </w:pPr>
    </w:p>
    <w:p w:rsidR="00262ECE" w:rsidRPr="00F1327E" w:rsidRDefault="00262ECE" w:rsidP="00262ECE">
      <w:pPr>
        <w:spacing w:after="120"/>
        <w:jc w:val="both"/>
        <w:rPr>
          <w:rFonts w:ascii="Trebuchet MS" w:hAnsi="Trebuchet MS"/>
        </w:rPr>
      </w:pPr>
    </w:p>
    <w:p w:rsidR="00262ECE" w:rsidRPr="009550F2" w:rsidRDefault="00262ECE" w:rsidP="00262ECE">
      <w:pPr>
        <w:jc w:val="both"/>
        <w:rPr>
          <w:rFonts w:ascii="Trebuchet MS" w:hAnsi="Trebuchet MS"/>
        </w:rPr>
      </w:pPr>
      <w:r w:rsidRPr="009550F2">
        <w:rPr>
          <w:rFonts w:ascii="Trebuchet MS" w:hAnsi="Trebuchet MS"/>
        </w:rPr>
        <w:t>Oferta powinna zawierać:</w:t>
      </w:r>
    </w:p>
    <w:p w:rsidR="00262ECE" w:rsidRDefault="00262ECE" w:rsidP="00262ECE">
      <w:pPr>
        <w:numPr>
          <w:ilvl w:val="0"/>
          <w:numId w:val="2"/>
        </w:numPr>
        <w:spacing w:after="200" w:line="276" w:lineRule="auto"/>
        <w:jc w:val="both"/>
        <w:rPr>
          <w:rFonts w:ascii="Trebuchet MS" w:hAnsi="Trebuchet MS"/>
        </w:rPr>
      </w:pPr>
      <w:r w:rsidRPr="00D71613">
        <w:rPr>
          <w:rFonts w:ascii="Trebuchet MS" w:hAnsi="Trebuchet MS"/>
          <w:b/>
          <w:spacing w:val="-2"/>
        </w:rPr>
        <w:t>Formularz oferty</w:t>
      </w:r>
      <w:r w:rsidRPr="009550F2">
        <w:rPr>
          <w:rFonts w:ascii="Trebuchet MS" w:hAnsi="Trebuchet MS"/>
          <w:spacing w:val="-2"/>
        </w:rPr>
        <w:t xml:space="preserve">, zgodnie ze wzorem stanowiącym </w:t>
      </w:r>
      <w:r w:rsidRPr="00553288">
        <w:rPr>
          <w:rFonts w:ascii="Trebuchet MS" w:hAnsi="Trebuchet MS"/>
          <w:b/>
          <w:spacing w:val="-2"/>
        </w:rPr>
        <w:t>z</w:t>
      </w:r>
      <w:r w:rsidRPr="009550F2">
        <w:rPr>
          <w:rFonts w:ascii="Trebuchet MS" w:hAnsi="Trebuchet MS"/>
          <w:b/>
          <w:spacing w:val="-2"/>
        </w:rPr>
        <w:t>ałącznik nr 1</w:t>
      </w:r>
      <w:r w:rsidRPr="009550F2">
        <w:rPr>
          <w:rFonts w:ascii="Trebuchet MS" w:hAnsi="Trebuchet MS"/>
          <w:spacing w:val="-2"/>
        </w:rPr>
        <w:t xml:space="preserve"> do zapytania ofertowego</w:t>
      </w:r>
      <w:r w:rsidRPr="009550F2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podpisany przez upoważnionego przedstawiciela Wykonawcy,</w:t>
      </w:r>
    </w:p>
    <w:p w:rsidR="00262ECE" w:rsidRPr="002F5666" w:rsidRDefault="00262ECE" w:rsidP="00262ECE">
      <w:pPr>
        <w:numPr>
          <w:ilvl w:val="0"/>
          <w:numId w:val="2"/>
        </w:numPr>
        <w:spacing w:after="200" w:line="276" w:lineRule="auto"/>
        <w:jc w:val="both"/>
        <w:rPr>
          <w:rFonts w:ascii="Trebuchet MS" w:hAnsi="Trebuchet MS"/>
        </w:rPr>
      </w:pPr>
      <w:r w:rsidRPr="003659FF">
        <w:rPr>
          <w:rFonts w:ascii="Trebuchet MS" w:hAnsi="Trebuchet MS"/>
          <w:bCs/>
        </w:rPr>
        <w:t>aktualny odpis z właściwego rejestru lub z centralnej ewidencji i informacji o działalności gospodarczej, jeżeli odrębne przepisy wymagają wpisu do rejestru lub ewidencji</w:t>
      </w:r>
      <w:r>
        <w:rPr>
          <w:rFonts w:ascii="Trebuchet MS" w:hAnsi="Trebuchet MS"/>
          <w:bCs/>
        </w:rPr>
        <w:t>.</w:t>
      </w:r>
    </w:p>
    <w:p w:rsidR="00262ECE" w:rsidRDefault="00262ECE" w:rsidP="00262ECE">
      <w:pPr>
        <w:numPr>
          <w:ilvl w:val="0"/>
          <w:numId w:val="7"/>
        </w:numPr>
        <w:spacing w:after="120" w:line="276" w:lineRule="auto"/>
        <w:jc w:val="both"/>
        <w:rPr>
          <w:rFonts w:ascii="Trebuchet MS" w:hAnsi="Trebuchet MS"/>
          <w:b/>
          <w:iCs/>
          <w:color w:val="000000"/>
        </w:rPr>
      </w:pPr>
      <w:r w:rsidRPr="009550F2">
        <w:rPr>
          <w:rFonts w:ascii="Trebuchet MS" w:hAnsi="Trebuchet MS"/>
          <w:b/>
          <w:iCs/>
          <w:color w:val="000000"/>
        </w:rPr>
        <w:t>KRYTERIA OCENY OFERT.</w:t>
      </w:r>
    </w:p>
    <w:p w:rsidR="00262ECE" w:rsidRPr="00BB6C78" w:rsidRDefault="00262ECE" w:rsidP="00262ECE">
      <w:pPr>
        <w:numPr>
          <w:ilvl w:val="0"/>
          <w:numId w:val="10"/>
        </w:numPr>
        <w:spacing w:after="0" w:line="240" w:lineRule="auto"/>
        <w:ind w:left="425" w:hanging="426"/>
        <w:jc w:val="both"/>
        <w:rPr>
          <w:rFonts w:ascii="Trebuchet MS" w:eastAsia="Calibri" w:hAnsi="Trebuchet MS" w:cs="Times New Roman"/>
          <w:bCs/>
          <w:color w:val="000000"/>
          <w:lang w:val="x-none" w:eastAsia="pl-PL"/>
        </w:rPr>
      </w:pPr>
      <w:r w:rsidRPr="00BB6C78">
        <w:rPr>
          <w:rFonts w:ascii="Trebuchet MS" w:eastAsia="Calibri" w:hAnsi="Trebuchet MS" w:cs="Times New Roman"/>
          <w:bCs/>
          <w:color w:val="000000"/>
          <w:lang w:val="x-none" w:eastAsia="pl-PL"/>
        </w:rPr>
        <w:t xml:space="preserve">Zamawiający dokona wyboru </w:t>
      </w:r>
      <w:r w:rsidRPr="00BB6C78">
        <w:rPr>
          <w:rFonts w:ascii="Trebuchet MS" w:eastAsia="Calibri" w:hAnsi="Trebuchet MS" w:cs="Times New Roman"/>
          <w:bCs/>
          <w:color w:val="000000"/>
          <w:lang w:eastAsia="pl-PL"/>
        </w:rPr>
        <w:t>oferty</w:t>
      </w:r>
      <w:r w:rsidRPr="00BB6C78">
        <w:rPr>
          <w:rFonts w:ascii="Trebuchet MS" w:eastAsia="Calibri" w:hAnsi="Trebuchet MS" w:cs="Times New Roman"/>
          <w:bCs/>
          <w:color w:val="000000"/>
          <w:lang w:val="x-none" w:eastAsia="pl-PL"/>
        </w:rPr>
        <w:t xml:space="preserve"> biorąc pod uwagę </w:t>
      </w:r>
      <w:r w:rsidRPr="00BB6C78">
        <w:rPr>
          <w:rFonts w:ascii="Trebuchet MS" w:eastAsia="Calibri" w:hAnsi="Trebuchet MS" w:cs="Times New Roman"/>
          <w:bCs/>
          <w:color w:val="000000"/>
          <w:lang w:eastAsia="pl-PL"/>
        </w:rPr>
        <w:t>kryteria oceny ofert.</w:t>
      </w:r>
      <w:r w:rsidRPr="00BB6C78">
        <w:rPr>
          <w:rFonts w:ascii="Trebuchet MS" w:eastAsia="Calibri" w:hAnsi="Trebuchet MS" w:cs="Times New Roman"/>
          <w:bCs/>
          <w:color w:val="000000"/>
          <w:lang w:val="x-none" w:eastAsia="pl-PL"/>
        </w:rPr>
        <w:t xml:space="preserve"> </w:t>
      </w:r>
    </w:p>
    <w:p w:rsidR="00262ECE" w:rsidRPr="00BB6C78" w:rsidRDefault="00262ECE" w:rsidP="00262ECE">
      <w:pPr>
        <w:numPr>
          <w:ilvl w:val="0"/>
          <w:numId w:val="10"/>
        </w:numPr>
        <w:spacing w:after="0" w:line="240" w:lineRule="auto"/>
        <w:ind w:left="425" w:hanging="426"/>
        <w:jc w:val="both"/>
        <w:rPr>
          <w:rFonts w:ascii="Trebuchet MS" w:eastAsia="Calibri" w:hAnsi="Trebuchet MS" w:cs="Times New Roman"/>
          <w:bCs/>
          <w:color w:val="000000"/>
          <w:lang w:val="x-none" w:eastAsia="pl-PL"/>
        </w:rPr>
      </w:pPr>
      <w:r w:rsidRPr="00BB6C78">
        <w:rPr>
          <w:rFonts w:ascii="Trebuchet MS" w:eastAsia="Calibri" w:hAnsi="Trebuchet MS" w:cs="Times New Roman"/>
          <w:bCs/>
          <w:color w:val="000000"/>
          <w:spacing w:val="-2"/>
          <w:lang w:val="x-none" w:eastAsia="pl-PL"/>
        </w:rPr>
        <w:t>Oferta Wykonawcy może uzyskać maksymalnie 100 punktów.</w:t>
      </w:r>
      <w:r w:rsidRPr="00BB6C78">
        <w:rPr>
          <w:rFonts w:ascii="Trebuchet MS" w:eastAsia="Calibri" w:hAnsi="Trebuchet MS" w:cs="Times New Roman"/>
          <w:bCs/>
          <w:color w:val="000000"/>
          <w:spacing w:val="-2"/>
          <w:lang w:eastAsia="pl-PL"/>
        </w:rPr>
        <w:t xml:space="preserve"> </w:t>
      </w:r>
      <w:r w:rsidRPr="00BB6C78">
        <w:rPr>
          <w:rFonts w:ascii="Trebuchet MS" w:eastAsia="Calibri" w:hAnsi="Trebuchet MS" w:cs="Times New Roman"/>
          <w:bCs/>
          <w:color w:val="000000"/>
          <w:lang w:val="x-none" w:eastAsia="pl-PL"/>
        </w:rPr>
        <w:t xml:space="preserve">Przy dokonywaniu wyboru najkorzystniejszej oferty Zamawiający </w:t>
      </w:r>
      <w:r w:rsidRPr="00BB6C78">
        <w:rPr>
          <w:rFonts w:ascii="Trebuchet MS" w:eastAsia="Calibri" w:hAnsi="Trebuchet MS" w:cs="Times New Roman"/>
          <w:bCs/>
          <w:color w:val="000000"/>
          <w:lang w:eastAsia="pl-PL"/>
        </w:rPr>
        <w:t>posługiwać się będzie kryterium:</w:t>
      </w:r>
    </w:p>
    <w:p w:rsidR="00262ECE" w:rsidRPr="00BB6C78" w:rsidRDefault="00262ECE" w:rsidP="00262ECE">
      <w:pPr>
        <w:spacing w:after="0" w:line="240" w:lineRule="auto"/>
        <w:ind w:left="425"/>
        <w:jc w:val="both"/>
        <w:rPr>
          <w:rFonts w:ascii="Trebuchet MS" w:eastAsia="Calibri" w:hAnsi="Trebuchet MS" w:cs="Times New Roman"/>
          <w:bCs/>
          <w:color w:val="000000"/>
          <w:lang w:val="x-none" w:eastAsia="pl-PL"/>
        </w:rPr>
      </w:pPr>
    </w:p>
    <w:p w:rsidR="00262ECE" w:rsidRPr="00BB6C78" w:rsidRDefault="00262ECE" w:rsidP="00262ECE">
      <w:pPr>
        <w:numPr>
          <w:ilvl w:val="0"/>
          <w:numId w:val="11"/>
        </w:numPr>
        <w:spacing w:after="120" w:line="240" w:lineRule="auto"/>
        <w:ind w:left="567" w:hanging="567"/>
        <w:jc w:val="both"/>
        <w:rPr>
          <w:rFonts w:ascii="Trebuchet MS" w:eastAsia="Calibri" w:hAnsi="Trebuchet MS" w:cs="Times New Roman"/>
          <w:bCs/>
          <w:color w:val="000000"/>
          <w:lang w:val="x-none" w:eastAsia="pl-PL"/>
        </w:rPr>
      </w:pPr>
      <w:r w:rsidRPr="00BB6C78">
        <w:rPr>
          <w:rFonts w:ascii="Trebuchet MS" w:eastAsia="Calibri" w:hAnsi="Trebuchet MS" w:cs="Times New Roman"/>
          <w:b/>
          <w:bCs/>
          <w:color w:val="000000"/>
          <w:lang w:val="x-none" w:eastAsia="pl-PL"/>
        </w:rPr>
        <w:t xml:space="preserve">„Cena” </w:t>
      </w:r>
      <w:r w:rsidRPr="00BB6C78">
        <w:rPr>
          <w:rFonts w:ascii="Trebuchet MS" w:eastAsia="Calibri" w:hAnsi="Trebuchet MS" w:cs="Times New Roman"/>
          <w:b/>
          <w:bCs/>
          <w:color w:val="000000"/>
          <w:lang w:eastAsia="pl-PL"/>
        </w:rPr>
        <w:t>– waga</w:t>
      </w:r>
      <w:r w:rsidRPr="00BB6C78">
        <w:rPr>
          <w:rFonts w:ascii="Trebuchet MS" w:eastAsia="Calibri" w:hAnsi="Trebuchet MS" w:cs="Times New Roman"/>
          <w:b/>
          <w:bCs/>
          <w:color w:val="000000"/>
          <w:lang w:val="x-none" w:eastAsia="pl-PL"/>
        </w:rPr>
        <w:t xml:space="preserve"> </w:t>
      </w:r>
      <w:r>
        <w:rPr>
          <w:rFonts w:ascii="Trebuchet MS" w:eastAsia="Calibri" w:hAnsi="Trebuchet MS" w:cs="Times New Roman"/>
          <w:b/>
          <w:bCs/>
          <w:color w:val="000000"/>
          <w:lang w:eastAsia="pl-PL"/>
        </w:rPr>
        <w:t>6</w:t>
      </w:r>
      <w:r w:rsidRPr="00BB6C78">
        <w:rPr>
          <w:rFonts w:ascii="Trebuchet MS" w:eastAsia="Calibri" w:hAnsi="Trebuchet MS" w:cs="Times New Roman"/>
          <w:b/>
          <w:bCs/>
          <w:color w:val="000000"/>
          <w:lang w:val="x-none" w:eastAsia="pl-PL"/>
        </w:rPr>
        <w:t xml:space="preserve">0% ( maksymalnie </w:t>
      </w:r>
      <w:r>
        <w:rPr>
          <w:rFonts w:ascii="Trebuchet MS" w:eastAsia="Calibri" w:hAnsi="Trebuchet MS" w:cs="Times New Roman"/>
          <w:b/>
          <w:bCs/>
          <w:color w:val="000000"/>
          <w:lang w:eastAsia="pl-PL"/>
        </w:rPr>
        <w:t>6</w:t>
      </w:r>
      <w:r w:rsidRPr="00BB6C78">
        <w:rPr>
          <w:rFonts w:ascii="Trebuchet MS" w:eastAsia="Calibri" w:hAnsi="Trebuchet MS" w:cs="Times New Roman"/>
          <w:b/>
          <w:bCs/>
          <w:color w:val="000000"/>
          <w:lang w:val="x-none" w:eastAsia="pl-PL"/>
        </w:rPr>
        <w:t>0 punktów</w:t>
      </w:r>
      <w:r w:rsidRPr="00BB6C78">
        <w:rPr>
          <w:rFonts w:ascii="Trebuchet MS" w:eastAsia="Calibri" w:hAnsi="Trebuchet MS" w:cs="Times New Roman"/>
          <w:bCs/>
          <w:color w:val="000000"/>
          <w:lang w:val="x-none" w:eastAsia="pl-PL"/>
        </w:rPr>
        <w:t>)</w:t>
      </w:r>
    </w:p>
    <w:p w:rsidR="00262ECE" w:rsidRPr="00BB6C78" w:rsidRDefault="00262ECE" w:rsidP="00262ECE">
      <w:pPr>
        <w:spacing w:after="0" w:line="240" w:lineRule="auto"/>
        <w:ind w:left="425"/>
        <w:jc w:val="both"/>
        <w:rPr>
          <w:rFonts w:ascii="Trebuchet MS" w:eastAsia="Calibri" w:hAnsi="Trebuchet MS" w:cs="Times New Roman"/>
          <w:bCs/>
          <w:color w:val="000000"/>
          <w:lang w:val="x-none" w:eastAsia="pl-PL"/>
        </w:rPr>
      </w:pPr>
      <w:r w:rsidRPr="00BB6C78">
        <w:rPr>
          <w:rFonts w:ascii="Trebuchet MS" w:eastAsia="Calibri" w:hAnsi="Trebuchet MS" w:cs="Times New Roman"/>
          <w:color w:val="000000"/>
          <w:lang w:val="x-none" w:eastAsia="pl-PL"/>
        </w:rPr>
        <w:t>Ocena złożonych ofert w zakresie kryterium „Cena” zostanie dokonana na podstawie podanej</w:t>
      </w:r>
      <w:r w:rsidRPr="00BB6C78">
        <w:rPr>
          <w:rFonts w:ascii="Trebuchet MS" w:eastAsia="Calibri" w:hAnsi="Trebuchet MS" w:cs="Times New Roman"/>
          <w:color w:val="000000"/>
          <w:lang w:eastAsia="pl-PL"/>
        </w:rPr>
        <w:t xml:space="preserve"> w ofercie </w:t>
      </w:r>
      <w:r w:rsidRPr="00BB6C78">
        <w:rPr>
          <w:rFonts w:ascii="Trebuchet MS" w:eastAsia="Calibri" w:hAnsi="Trebuchet MS" w:cs="Times New Roman"/>
          <w:color w:val="000000"/>
          <w:lang w:val="x-none" w:eastAsia="pl-PL"/>
        </w:rPr>
        <w:t>przez Wykonawcę</w:t>
      </w:r>
      <w:r w:rsidRPr="00BB6C78">
        <w:rPr>
          <w:rFonts w:ascii="Trebuchet MS" w:eastAsia="Calibri" w:hAnsi="Trebuchet MS" w:cs="Calibri"/>
          <w:spacing w:val="4"/>
          <w:lang w:val="x-none" w:eastAsia="pl-PL"/>
        </w:rPr>
        <w:t xml:space="preserve"> całkowitej ceny brutto</w:t>
      </w:r>
      <w:r w:rsidRPr="00BB6C78">
        <w:rPr>
          <w:rFonts w:ascii="Trebuchet MS" w:eastAsia="Calibri" w:hAnsi="Trebuchet MS" w:cs="Calibri"/>
          <w:spacing w:val="4"/>
          <w:lang w:eastAsia="pl-PL"/>
        </w:rPr>
        <w:t xml:space="preserve"> za realizację usługi będącej przedmiotem niniejszego zamówienia.</w:t>
      </w:r>
    </w:p>
    <w:p w:rsidR="00262ECE" w:rsidRPr="00BB6C78" w:rsidRDefault="00262ECE" w:rsidP="00262ECE">
      <w:pPr>
        <w:spacing w:after="0" w:line="240" w:lineRule="auto"/>
        <w:ind w:left="425"/>
        <w:jc w:val="both"/>
        <w:rPr>
          <w:rFonts w:ascii="Trebuchet MS" w:eastAsia="Calibri" w:hAnsi="Trebuchet MS" w:cs="Times New Roman"/>
          <w:bCs/>
          <w:color w:val="000000"/>
          <w:lang w:val="x-none" w:eastAsia="pl-PL"/>
        </w:rPr>
      </w:pPr>
      <w:r w:rsidRPr="00BB6C78">
        <w:rPr>
          <w:rFonts w:ascii="Trebuchet MS" w:eastAsia="Calibri" w:hAnsi="Trebuchet MS" w:cs="Arial"/>
          <w:lang w:val="x-none" w:eastAsia="pl-PL"/>
        </w:rPr>
        <w:t>Liczba punktów w tym kryterium zostanie obliczona wg następującego wzoru:</w:t>
      </w:r>
    </w:p>
    <w:p w:rsidR="00262ECE" w:rsidRPr="00BB6C78" w:rsidRDefault="00262ECE" w:rsidP="00262ECE">
      <w:pPr>
        <w:spacing w:after="0" w:line="240" w:lineRule="auto"/>
        <w:ind w:left="426"/>
        <w:jc w:val="both"/>
        <w:rPr>
          <w:rFonts w:ascii="Trebuchet MS" w:eastAsia="Calibri" w:hAnsi="Trebuchet MS" w:cs="Times New Roman"/>
          <w:bCs/>
          <w:color w:val="000000"/>
          <w:sz w:val="24"/>
          <w:szCs w:val="24"/>
          <w:lang w:val="x-none" w:eastAsia="pl-PL"/>
        </w:rPr>
      </w:pPr>
    </w:p>
    <w:p w:rsidR="00262ECE" w:rsidRPr="00BB6C78" w:rsidRDefault="00262ECE" w:rsidP="00262ECE">
      <w:pPr>
        <w:spacing w:after="200" w:line="240" w:lineRule="auto"/>
        <w:contextualSpacing/>
        <w:jc w:val="center"/>
        <w:rPr>
          <w:rFonts w:ascii="Trebuchet MS" w:eastAsia="Calibri" w:hAnsi="Trebuchet MS" w:cs="Arial"/>
          <w:sz w:val="24"/>
          <w:szCs w:val="24"/>
          <w:vertAlign w:val="subscript"/>
        </w:rPr>
      </w:pPr>
      <w:proofErr w:type="spellStart"/>
      <w:r w:rsidRPr="00BB6C78">
        <w:rPr>
          <w:rFonts w:ascii="Trebuchet MS" w:eastAsia="Calibri" w:hAnsi="Trebuchet MS" w:cs="Arial"/>
          <w:sz w:val="24"/>
          <w:szCs w:val="24"/>
        </w:rPr>
        <w:t>C</w:t>
      </w:r>
      <w:r w:rsidRPr="00BB6C78">
        <w:rPr>
          <w:rFonts w:ascii="Trebuchet MS" w:eastAsia="Calibri" w:hAnsi="Trebuchet MS" w:cs="Arial"/>
          <w:sz w:val="24"/>
          <w:szCs w:val="24"/>
          <w:vertAlign w:val="subscript"/>
        </w:rPr>
        <w:t>n</w:t>
      </w:r>
      <w:proofErr w:type="spellEnd"/>
    </w:p>
    <w:p w:rsidR="00262ECE" w:rsidRPr="00BB6C78" w:rsidRDefault="00262ECE" w:rsidP="00262ECE">
      <w:pPr>
        <w:spacing w:after="200" w:line="240" w:lineRule="auto"/>
        <w:contextualSpacing/>
        <w:jc w:val="center"/>
        <w:rPr>
          <w:rFonts w:ascii="Trebuchet MS" w:eastAsia="Calibri" w:hAnsi="Trebuchet MS" w:cs="Arial"/>
          <w:sz w:val="24"/>
          <w:szCs w:val="24"/>
        </w:rPr>
      </w:pPr>
      <w:proofErr w:type="spellStart"/>
      <w:r w:rsidRPr="00BB6C78">
        <w:rPr>
          <w:rFonts w:ascii="Trebuchet MS" w:eastAsia="Calibri" w:hAnsi="Trebuchet MS" w:cs="Arial"/>
          <w:b/>
          <w:sz w:val="24"/>
          <w:szCs w:val="24"/>
        </w:rPr>
        <w:t>C</w:t>
      </w:r>
      <w:r w:rsidRPr="00BB6C78">
        <w:rPr>
          <w:rFonts w:ascii="Trebuchet MS" w:eastAsia="Calibri" w:hAnsi="Trebuchet MS" w:cs="Arial"/>
          <w:b/>
          <w:sz w:val="24"/>
          <w:szCs w:val="24"/>
          <w:vertAlign w:val="subscript"/>
        </w:rPr>
        <w:t>of</w:t>
      </w:r>
      <w:proofErr w:type="spellEnd"/>
      <w:r w:rsidRPr="00BB6C78">
        <w:rPr>
          <w:rFonts w:ascii="Trebuchet MS" w:eastAsia="Calibri" w:hAnsi="Trebuchet MS" w:cs="Arial"/>
          <w:sz w:val="24"/>
          <w:szCs w:val="24"/>
        </w:rPr>
        <w:t xml:space="preserve"> =     ------------ x </w:t>
      </w:r>
      <w:r>
        <w:rPr>
          <w:rFonts w:ascii="Trebuchet MS" w:eastAsia="Calibri" w:hAnsi="Trebuchet MS" w:cs="Arial"/>
          <w:sz w:val="24"/>
          <w:szCs w:val="24"/>
        </w:rPr>
        <w:t>6</w:t>
      </w:r>
      <w:r w:rsidRPr="00BB6C78">
        <w:rPr>
          <w:rFonts w:ascii="Trebuchet MS" w:eastAsia="Calibri" w:hAnsi="Trebuchet MS" w:cs="Arial"/>
          <w:sz w:val="24"/>
          <w:szCs w:val="24"/>
        </w:rPr>
        <w:t>0 pkt</w:t>
      </w:r>
    </w:p>
    <w:p w:rsidR="00262ECE" w:rsidRPr="00BB6C78" w:rsidRDefault="00262ECE" w:rsidP="00262ECE">
      <w:pPr>
        <w:spacing w:after="200" w:line="240" w:lineRule="auto"/>
        <w:contextualSpacing/>
        <w:jc w:val="center"/>
        <w:rPr>
          <w:rFonts w:ascii="Trebuchet MS" w:eastAsia="Calibri" w:hAnsi="Trebuchet MS" w:cs="Arial"/>
          <w:sz w:val="24"/>
          <w:szCs w:val="24"/>
          <w:vertAlign w:val="subscript"/>
        </w:rPr>
      </w:pPr>
      <w:proofErr w:type="spellStart"/>
      <w:r w:rsidRPr="00BB6C78">
        <w:rPr>
          <w:rFonts w:ascii="Trebuchet MS" w:eastAsia="Calibri" w:hAnsi="Trebuchet MS" w:cs="Arial"/>
          <w:sz w:val="24"/>
          <w:szCs w:val="24"/>
        </w:rPr>
        <w:t>C</w:t>
      </w:r>
      <w:r w:rsidRPr="00BB6C78">
        <w:rPr>
          <w:rFonts w:ascii="Trebuchet MS" w:eastAsia="Calibri" w:hAnsi="Trebuchet MS" w:cs="Arial"/>
          <w:sz w:val="24"/>
          <w:szCs w:val="24"/>
          <w:vertAlign w:val="subscript"/>
        </w:rPr>
        <w:t>bo</w:t>
      </w:r>
      <w:proofErr w:type="spellEnd"/>
    </w:p>
    <w:p w:rsidR="00262ECE" w:rsidRPr="00BB6C78" w:rsidRDefault="00262ECE" w:rsidP="00262ECE">
      <w:pPr>
        <w:spacing w:after="0" w:line="240" w:lineRule="auto"/>
        <w:ind w:left="454"/>
        <w:contextualSpacing/>
        <w:jc w:val="both"/>
        <w:rPr>
          <w:rFonts w:ascii="Trebuchet MS" w:eastAsia="Calibri" w:hAnsi="Trebuchet MS" w:cs="Times New Roman"/>
          <w:bCs/>
          <w:color w:val="000000"/>
          <w:lang w:eastAsia="pl-PL"/>
        </w:rPr>
      </w:pPr>
      <w:r w:rsidRPr="00BB6C78">
        <w:rPr>
          <w:rFonts w:ascii="Trebuchet MS" w:eastAsia="Calibri" w:hAnsi="Trebuchet MS" w:cs="Times New Roman"/>
          <w:bCs/>
          <w:color w:val="000000"/>
          <w:lang w:eastAsia="pl-PL"/>
        </w:rPr>
        <w:t>Gdzie:</w:t>
      </w:r>
    </w:p>
    <w:p w:rsidR="00262ECE" w:rsidRPr="00BB6C78" w:rsidRDefault="00262ECE" w:rsidP="00262ECE">
      <w:pPr>
        <w:spacing w:after="0" w:line="240" w:lineRule="auto"/>
        <w:ind w:left="454"/>
        <w:contextualSpacing/>
        <w:jc w:val="both"/>
        <w:rPr>
          <w:rFonts w:ascii="Trebuchet MS" w:eastAsia="Calibri" w:hAnsi="Trebuchet MS" w:cs="Times New Roman"/>
          <w:bCs/>
          <w:color w:val="000000"/>
          <w:lang w:eastAsia="pl-PL"/>
        </w:rPr>
      </w:pPr>
      <w:proofErr w:type="spellStart"/>
      <w:r w:rsidRPr="00BB6C78">
        <w:rPr>
          <w:rFonts w:ascii="Trebuchet MS" w:eastAsia="Calibri" w:hAnsi="Trebuchet MS" w:cs="Times New Roman"/>
          <w:bCs/>
          <w:color w:val="000000"/>
          <w:sz w:val="24"/>
          <w:szCs w:val="24"/>
          <w:lang w:eastAsia="pl-PL"/>
        </w:rPr>
        <w:t>C</w:t>
      </w:r>
      <w:r w:rsidRPr="00BB6C78">
        <w:rPr>
          <w:rFonts w:ascii="Trebuchet MS" w:eastAsia="Calibri" w:hAnsi="Trebuchet MS" w:cs="Times New Roman"/>
          <w:bCs/>
          <w:color w:val="000000"/>
          <w:sz w:val="24"/>
          <w:szCs w:val="24"/>
          <w:vertAlign w:val="subscript"/>
          <w:lang w:eastAsia="pl-PL"/>
        </w:rPr>
        <w:t>of</w:t>
      </w:r>
      <w:proofErr w:type="spellEnd"/>
      <w:r w:rsidRPr="00BB6C78">
        <w:rPr>
          <w:rFonts w:ascii="Trebuchet MS" w:eastAsia="Calibri" w:hAnsi="Trebuchet MS" w:cs="Times New Roman"/>
          <w:bCs/>
          <w:color w:val="000000"/>
          <w:lang w:eastAsia="pl-PL"/>
        </w:rPr>
        <w:t xml:space="preserve"> = liczba punktów za kryterium cena</w:t>
      </w:r>
    </w:p>
    <w:p w:rsidR="00262ECE" w:rsidRPr="00BB6C78" w:rsidRDefault="00262ECE" w:rsidP="00262ECE">
      <w:pPr>
        <w:spacing w:after="0" w:line="240" w:lineRule="auto"/>
        <w:ind w:left="454"/>
        <w:contextualSpacing/>
        <w:jc w:val="both"/>
        <w:rPr>
          <w:rFonts w:ascii="Trebuchet MS" w:eastAsia="Calibri" w:hAnsi="Trebuchet MS" w:cs="Times New Roman"/>
          <w:bCs/>
          <w:color w:val="000000"/>
          <w:lang w:eastAsia="pl-PL"/>
        </w:rPr>
      </w:pPr>
      <w:proofErr w:type="spellStart"/>
      <w:r w:rsidRPr="00BB6C78">
        <w:rPr>
          <w:rFonts w:ascii="Trebuchet MS" w:eastAsia="Calibri" w:hAnsi="Trebuchet MS" w:cs="Times New Roman"/>
          <w:bCs/>
          <w:color w:val="000000"/>
          <w:sz w:val="24"/>
          <w:szCs w:val="24"/>
          <w:lang w:eastAsia="pl-PL"/>
        </w:rPr>
        <w:t>C</w:t>
      </w:r>
      <w:r w:rsidRPr="00BB6C78">
        <w:rPr>
          <w:rFonts w:ascii="Trebuchet MS" w:eastAsia="Calibri" w:hAnsi="Trebuchet MS" w:cs="Times New Roman"/>
          <w:bCs/>
          <w:color w:val="000000"/>
          <w:sz w:val="24"/>
          <w:szCs w:val="24"/>
          <w:vertAlign w:val="subscript"/>
          <w:lang w:eastAsia="pl-PL"/>
        </w:rPr>
        <w:t>n</w:t>
      </w:r>
      <w:proofErr w:type="spellEnd"/>
      <w:r w:rsidRPr="00BB6C78">
        <w:rPr>
          <w:rFonts w:ascii="Trebuchet MS" w:eastAsia="Calibri" w:hAnsi="Trebuchet MS" w:cs="Times New Roman"/>
          <w:bCs/>
          <w:color w:val="000000"/>
          <w:lang w:eastAsia="pl-PL"/>
        </w:rPr>
        <w:t xml:space="preserve"> = najniższa cena ofertowa brutto spośród badanych ofert</w:t>
      </w:r>
    </w:p>
    <w:p w:rsidR="00262ECE" w:rsidRPr="00BB6C78" w:rsidRDefault="00262ECE" w:rsidP="00262ECE">
      <w:pPr>
        <w:spacing w:after="0" w:line="240" w:lineRule="auto"/>
        <w:ind w:left="454"/>
        <w:contextualSpacing/>
        <w:jc w:val="both"/>
        <w:rPr>
          <w:rFonts w:ascii="Trebuchet MS" w:eastAsia="Calibri" w:hAnsi="Trebuchet MS" w:cs="Times New Roman"/>
          <w:bCs/>
          <w:color w:val="000000"/>
        </w:rPr>
      </w:pPr>
      <w:proofErr w:type="spellStart"/>
      <w:r w:rsidRPr="00BB6C78">
        <w:rPr>
          <w:rFonts w:ascii="Trebuchet MS" w:eastAsia="Calibri" w:hAnsi="Trebuchet MS" w:cs="Times New Roman"/>
          <w:bCs/>
          <w:color w:val="000000"/>
          <w:sz w:val="24"/>
          <w:szCs w:val="24"/>
        </w:rPr>
        <w:t>C</w:t>
      </w:r>
      <w:r w:rsidRPr="00BB6C78">
        <w:rPr>
          <w:rFonts w:ascii="Trebuchet MS" w:eastAsia="Calibri" w:hAnsi="Trebuchet MS" w:cs="Times New Roman"/>
          <w:bCs/>
          <w:color w:val="000000"/>
          <w:sz w:val="24"/>
          <w:szCs w:val="24"/>
          <w:vertAlign w:val="subscript"/>
        </w:rPr>
        <w:t>bo</w:t>
      </w:r>
      <w:proofErr w:type="spellEnd"/>
      <w:r w:rsidRPr="00BB6C78">
        <w:rPr>
          <w:rFonts w:ascii="Trebuchet MS" w:eastAsia="Calibri" w:hAnsi="Trebuchet MS" w:cs="Times New Roman"/>
          <w:bCs/>
          <w:color w:val="000000"/>
        </w:rPr>
        <w:t xml:space="preserve"> = cena brutto oferty badanej</w:t>
      </w:r>
    </w:p>
    <w:p w:rsidR="00262ECE" w:rsidRPr="00BB6C78" w:rsidRDefault="00262ECE" w:rsidP="00262ECE">
      <w:pPr>
        <w:spacing w:after="0" w:line="240" w:lineRule="auto"/>
        <w:ind w:left="454"/>
        <w:contextualSpacing/>
        <w:jc w:val="both"/>
        <w:rPr>
          <w:rFonts w:ascii="Trebuchet MS" w:eastAsia="Calibri" w:hAnsi="Trebuchet MS" w:cs="Times New Roman"/>
          <w:bCs/>
          <w:color w:val="000000"/>
        </w:rPr>
      </w:pPr>
    </w:p>
    <w:p w:rsidR="00262ECE" w:rsidRPr="00BB6C78" w:rsidRDefault="00262ECE" w:rsidP="00262ECE">
      <w:pPr>
        <w:spacing w:after="0" w:line="240" w:lineRule="auto"/>
        <w:ind w:left="454"/>
        <w:contextualSpacing/>
        <w:jc w:val="both"/>
        <w:rPr>
          <w:rFonts w:ascii="Trebuchet MS" w:eastAsia="Calibri" w:hAnsi="Trebuchet MS" w:cs="Times New Roman"/>
          <w:bCs/>
          <w:color w:val="000000"/>
        </w:rPr>
      </w:pPr>
    </w:p>
    <w:p w:rsidR="00262ECE" w:rsidRPr="00BB6C78" w:rsidRDefault="00262ECE" w:rsidP="00262ECE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/>
          <w:bCs/>
          <w:color w:val="000000"/>
          <w:lang w:eastAsia="pl-PL"/>
        </w:rPr>
      </w:pPr>
      <w:r w:rsidRPr="00BB6C78">
        <w:rPr>
          <w:rFonts w:ascii="Trebuchet MS" w:eastAsia="Calibri" w:hAnsi="Trebuchet MS" w:cs="Times New Roman"/>
          <w:b/>
          <w:bCs/>
          <w:color w:val="000000"/>
          <w:lang w:eastAsia="pl-PL"/>
        </w:rPr>
        <w:t>„Średni</w:t>
      </w:r>
      <w:r>
        <w:rPr>
          <w:rFonts w:ascii="Trebuchet MS" w:eastAsia="Calibri" w:hAnsi="Trebuchet MS" w:cs="Times New Roman"/>
          <w:b/>
          <w:bCs/>
          <w:color w:val="000000"/>
          <w:lang w:eastAsia="pl-PL"/>
        </w:rPr>
        <w:t xml:space="preserve">a miesięczna liczba real </w:t>
      </w:r>
      <w:proofErr w:type="spellStart"/>
      <w:r>
        <w:rPr>
          <w:rFonts w:ascii="Trebuchet MS" w:eastAsia="Calibri" w:hAnsi="Trebuchet MS" w:cs="Times New Roman"/>
          <w:b/>
          <w:bCs/>
          <w:color w:val="000000"/>
          <w:lang w:eastAsia="pl-PL"/>
        </w:rPr>
        <w:t>users</w:t>
      </w:r>
      <w:proofErr w:type="spellEnd"/>
      <w:r>
        <w:rPr>
          <w:rFonts w:ascii="Trebuchet MS" w:eastAsia="Calibri" w:hAnsi="Trebuchet MS" w:cs="Times New Roman"/>
          <w:b/>
          <w:bCs/>
          <w:color w:val="000000"/>
          <w:lang w:eastAsia="pl-PL"/>
        </w:rPr>
        <w:t xml:space="preserve">  </w:t>
      </w:r>
      <w:r w:rsidRPr="00BB6C78">
        <w:rPr>
          <w:rFonts w:ascii="Trebuchet MS" w:eastAsia="Calibri" w:hAnsi="Trebuchet MS" w:cs="Times New Roman"/>
          <w:b/>
          <w:bCs/>
          <w:color w:val="000000"/>
          <w:lang w:eastAsia="pl-PL"/>
        </w:rPr>
        <w:t>w pierwszym półroczu 2017 r.” – waga 30% (maksymalnie 30 punktów)</w:t>
      </w:r>
    </w:p>
    <w:p w:rsidR="00262ECE" w:rsidRPr="00BB6C78" w:rsidRDefault="00262ECE" w:rsidP="00262ECE">
      <w:pPr>
        <w:spacing w:after="0" w:line="240" w:lineRule="auto"/>
        <w:ind w:left="425"/>
        <w:jc w:val="both"/>
        <w:rPr>
          <w:rFonts w:ascii="Trebuchet MS" w:eastAsia="Calibri" w:hAnsi="Trebuchet MS" w:cs="Times New Roman"/>
          <w:bCs/>
          <w:color w:val="000000"/>
          <w:lang w:val="x-none" w:eastAsia="pl-PL"/>
        </w:rPr>
      </w:pPr>
      <w:r w:rsidRPr="00BB6C78">
        <w:rPr>
          <w:rFonts w:ascii="Trebuchet MS" w:eastAsia="Calibri" w:hAnsi="Trebuchet MS" w:cs="Times New Roman"/>
          <w:color w:val="000000"/>
          <w:lang w:val="x-none" w:eastAsia="pl-PL"/>
        </w:rPr>
        <w:t xml:space="preserve">Ocena złożonych ofert w zakresie kryterium „Średnia miesięczna liczba real </w:t>
      </w:r>
      <w:proofErr w:type="spellStart"/>
      <w:r w:rsidRPr="00BB6C78">
        <w:rPr>
          <w:rFonts w:ascii="Trebuchet MS" w:eastAsia="Calibri" w:hAnsi="Trebuchet MS" w:cs="Times New Roman"/>
          <w:color w:val="000000"/>
          <w:lang w:val="x-none" w:eastAsia="pl-PL"/>
        </w:rPr>
        <w:t>users</w:t>
      </w:r>
      <w:proofErr w:type="spellEnd"/>
      <w:r>
        <w:rPr>
          <w:rFonts w:ascii="Trebuchet MS" w:eastAsia="Calibri" w:hAnsi="Trebuchet MS" w:cs="Times New Roman"/>
          <w:color w:val="000000"/>
          <w:lang w:eastAsia="pl-PL"/>
        </w:rPr>
        <w:t xml:space="preserve"> </w:t>
      </w:r>
      <w:r w:rsidRPr="00BB6C78">
        <w:rPr>
          <w:rFonts w:ascii="Trebuchet MS" w:eastAsia="Calibri" w:hAnsi="Trebuchet MS" w:cs="Times New Roman"/>
          <w:color w:val="000000"/>
          <w:lang w:eastAsia="pl-PL"/>
        </w:rPr>
        <w:t>w pierwszym półroczu 2017 r.</w:t>
      </w:r>
      <w:r w:rsidRPr="00BB6C78">
        <w:rPr>
          <w:rFonts w:ascii="Trebuchet MS" w:eastAsia="Calibri" w:hAnsi="Trebuchet MS" w:cs="Times New Roman"/>
          <w:color w:val="000000"/>
          <w:lang w:val="x-none" w:eastAsia="pl-PL"/>
        </w:rPr>
        <w:t xml:space="preserve">” zostanie dokonana na podstawie podanej </w:t>
      </w:r>
      <w:r w:rsidRPr="00BB6C78">
        <w:rPr>
          <w:rFonts w:ascii="Trebuchet MS" w:eastAsia="Calibri" w:hAnsi="Trebuchet MS" w:cs="Times New Roman"/>
          <w:color w:val="000000"/>
          <w:lang w:eastAsia="pl-PL"/>
        </w:rPr>
        <w:t xml:space="preserve">w ofercie liczby użytkowników serwisu </w:t>
      </w:r>
      <w:r w:rsidRPr="00BB6C78">
        <w:rPr>
          <w:rFonts w:ascii="Trebuchet MS" w:eastAsia="Calibri" w:hAnsi="Trebuchet MS" w:cs="Times New Roman"/>
          <w:color w:val="000000"/>
          <w:lang w:val="x-none" w:eastAsia="pl-PL"/>
        </w:rPr>
        <w:t>przez Wykonawcę</w:t>
      </w:r>
      <w:r w:rsidRPr="00BB6C78">
        <w:rPr>
          <w:rFonts w:ascii="Trebuchet MS" w:eastAsia="Calibri" w:hAnsi="Trebuchet MS" w:cs="Calibri"/>
          <w:spacing w:val="4"/>
          <w:lang w:val="x-none" w:eastAsia="pl-PL"/>
        </w:rPr>
        <w:t>.</w:t>
      </w:r>
    </w:p>
    <w:p w:rsidR="00262ECE" w:rsidRPr="00BB6C78" w:rsidRDefault="00262ECE" w:rsidP="00262ECE">
      <w:pPr>
        <w:spacing w:after="0" w:line="240" w:lineRule="auto"/>
        <w:ind w:left="425"/>
        <w:jc w:val="both"/>
        <w:rPr>
          <w:rFonts w:ascii="Trebuchet MS" w:eastAsia="Calibri" w:hAnsi="Trebuchet MS" w:cs="Times New Roman"/>
          <w:bCs/>
          <w:color w:val="000000"/>
          <w:lang w:val="x-none" w:eastAsia="pl-PL"/>
        </w:rPr>
      </w:pPr>
      <w:r w:rsidRPr="00BB6C78">
        <w:rPr>
          <w:rFonts w:ascii="Trebuchet MS" w:eastAsia="Calibri" w:hAnsi="Trebuchet MS" w:cs="Arial"/>
          <w:lang w:val="x-none" w:eastAsia="pl-PL"/>
        </w:rPr>
        <w:t>Liczba punktów w tym kryterium zostanie obliczona wg następującego wzoru:</w:t>
      </w:r>
    </w:p>
    <w:p w:rsidR="00262ECE" w:rsidRPr="00BB6C78" w:rsidRDefault="00262ECE" w:rsidP="00262ECE">
      <w:pPr>
        <w:spacing w:after="0" w:line="240" w:lineRule="auto"/>
        <w:ind w:left="425"/>
        <w:jc w:val="both"/>
        <w:rPr>
          <w:rFonts w:ascii="Trebuchet MS" w:eastAsia="Calibri" w:hAnsi="Trebuchet MS" w:cs="Times New Roman"/>
          <w:bCs/>
          <w:color w:val="000000"/>
          <w:lang w:val="x-none" w:eastAsia="pl-PL"/>
        </w:rPr>
      </w:pPr>
    </w:p>
    <w:p w:rsidR="00262ECE" w:rsidRPr="00BB6C78" w:rsidRDefault="00262ECE" w:rsidP="00262ECE">
      <w:pPr>
        <w:spacing w:after="200" w:line="240" w:lineRule="auto"/>
        <w:ind w:left="425"/>
        <w:contextualSpacing/>
        <w:jc w:val="center"/>
        <w:rPr>
          <w:rFonts w:ascii="Trebuchet MS" w:eastAsia="Calibri" w:hAnsi="Trebuchet MS" w:cs="Arial"/>
          <w:sz w:val="24"/>
          <w:szCs w:val="24"/>
          <w:vertAlign w:val="subscript"/>
        </w:rPr>
      </w:pPr>
      <w:r w:rsidRPr="00BB6C78">
        <w:rPr>
          <w:rFonts w:ascii="Trebuchet MS" w:eastAsia="Calibri" w:hAnsi="Trebuchet MS" w:cs="Arial"/>
          <w:sz w:val="24"/>
          <w:szCs w:val="24"/>
        </w:rPr>
        <w:t>U</w:t>
      </w:r>
      <w:r w:rsidRPr="00BB6C78">
        <w:rPr>
          <w:rFonts w:ascii="Trebuchet MS" w:eastAsia="Calibri" w:hAnsi="Trebuchet MS" w:cs="Arial"/>
          <w:sz w:val="24"/>
          <w:szCs w:val="24"/>
          <w:vertAlign w:val="subscript"/>
        </w:rPr>
        <w:t>bo</w:t>
      </w:r>
    </w:p>
    <w:p w:rsidR="00262ECE" w:rsidRPr="00BB6C78" w:rsidRDefault="00262ECE" w:rsidP="00262ECE">
      <w:pPr>
        <w:spacing w:after="200" w:line="240" w:lineRule="auto"/>
        <w:ind w:left="425"/>
        <w:contextualSpacing/>
        <w:jc w:val="center"/>
        <w:rPr>
          <w:rFonts w:ascii="Trebuchet MS" w:eastAsia="Calibri" w:hAnsi="Trebuchet MS" w:cs="Arial"/>
          <w:sz w:val="24"/>
          <w:szCs w:val="24"/>
        </w:rPr>
      </w:pPr>
      <w:proofErr w:type="spellStart"/>
      <w:r w:rsidRPr="00BB6C78">
        <w:rPr>
          <w:rFonts w:ascii="Trebuchet MS" w:eastAsia="Calibri" w:hAnsi="Trebuchet MS" w:cs="Arial"/>
          <w:b/>
          <w:sz w:val="24"/>
          <w:szCs w:val="24"/>
        </w:rPr>
        <w:t>U</w:t>
      </w:r>
      <w:r w:rsidRPr="00BB6C78">
        <w:rPr>
          <w:rFonts w:ascii="Trebuchet MS" w:eastAsia="Calibri" w:hAnsi="Trebuchet MS" w:cs="Arial"/>
          <w:b/>
          <w:sz w:val="24"/>
          <w:szCs w:val="24"/>
          <w:vertAlign w:val="subscript"/>
        </w:rPr>
        <w:t>of</w:t>
      </w:r>
      <w:proofErr w:type="spellEnd"/>
      <w:r w:rsidRPr="00BB6C78">
        <w:rPr>
          <w:rFonts w:ascii="Trebuchet MS" w:eastAsia="Calibri" w:hAnsi="Trebuchet MS" w:cs="Arial"/>
          <w:sz w:val="24"/>
          <w:szCs w:val="24"/>
        </w:rPr>
        <w:t xml:space="preserve"> =     ------------ x 30 pkt</w:t>
      </w:r>
    </w:p>
    <w:p w:rsidR="00262ECE" w:rsidRPr="00BB6C78" w:rsidRDefault="00262ECE" w:rsidP="00262ECE">
      <w:pPr>
        <w:spacing w:after="200" w:line="240" w:lineRule="auto"/>
        <w:ind w:left="425"/>
        <w:contextualSpacing/>
        <w:jc w:val="center"/>
        <w:rPr>
          <w:rFonts w:ascii="Trebuchet MS" w:eastAsia="Calibri" w:hAnsi="Trebuchet MS" w:cs="Arial"/>
          <w:sz w:val="24"/>
          <w:szCs w:val="24"/>
          <w:vertAlign w:val="subscript"/>
        </w:rPr>
      </w:pPr>
      <w:proofErr w:type="spellStart"/>
      <w:r w:rsidRPr="00BB6C78">
        <w:rPr>
          <w:rFonts w:ascii="Trebuchet MS" w:eastAsia="Calibri" w:hAnsi="Trebuchet MS" w:cs="Arial"/>
          <w:sz w:val="24"/>
          <w:szCs w:val="24"/>
        </w:rPr>
        <w:t>U</w:t>
      </w:r>
      <w:r w:rsidRPr="00BB6C78">
        <w:rPr>
          <w:rFonts w:ascii="Trebuchet MS" w:eastAsia="Calibri" w:hAnsi="Trebuchet MS" w:cs="Arial"/>
          <w:sz w:val="24"/>
          <w:szCs w:val="24"/>
          <w:vertAlign w:val="subscript"/>
        </w:rPr>
        <w:t>w</w:t>
      </w:r>
      <w:proofErr w:type="spellEnd"/>
    </w:p>
    <w:p w:rsidR="00262ECE" w:rsidRPr="00BB6C78" w:rsidRDefault="00262ECE" w:rsidP="00262ECE">
      <w:pPr>
        <w:spacing w:after="0" w:line="240" w:lineRule="auto"/>
        <w:ind w:left="425"/>
        <w:contextualSpacing/>
        <w:jc w:val="both"/>
        <w:rPr>
          <w:rFonts w:ascii="Trebuchet MS" w:eastAsia="Calibri" w:hAnsi="Trebuchet MS" w:cs="Times New Roman"/>
          <w:bCs/>
          <w:color w:val="000000"/>
          <w:lang w:eastAsia="pl-PL"/>
        </w:rPr>
      </w:pPr>
      <w:r w:rsidRPr="00BB6C78">
        <w:rPr>
          <w:rFonts w:ascii="Trebuchet MS" w:eastAsia="Calibri" w:hAnsi="Trebuchet MS" w:cs="Times New Roman"/>
          <w:bCs/>
          <w:color w:val="000000"/>
          <w:lang w:eastAsia="pl-PL"/>
        </w:rPr>
        <w:t>Gdzie:</w:t>
      </w:r>
    </w:p>
    <w:p w:rsidR="00262ECE" w:rsidRPr="00BB6C78" w:rsidRDefault="00262ECE" w:rsidP="00262ECE">
      <w:pPr>
        <w:spacing w:after="0" w:line="240" w:lineRule="auto"/>
        <w:ind w:left="425"/>
        <w:contextualSpacing/>
        <w:jc w:val="both"/>
        <w:rPr>
          <w:rFonts w:ascii="Trebuchet MS" w:eastAsia="Calibri" w:hAnsi="Trebuchet MS" w:cs="Times New Roman"/>
          <w:bCs/>
          <w:color w:val="000000"/>
          <w:lang w:eastAsia="pl-PL"/>
        </w:rPr>
      </w:pPr>
      <w:proofErr w:type="spellStart"/>
      <w:r w:rsidRPr="00BB6C78">
        <w:rPr>
          <w:rFonts w:ascii="Trebuchet MS" w:eastAsia="Calibri" w:hAnsi="Trebuchet MS" w:cs="Times New Roman"/>
          <w:bCs/>
          <w:color w:val="000000"/>
          <w:sz w:val="24"/>
          <w:szCs w:val="24"/>
          <w:lang w:eastAsia="pl-PL"/>
        </w:rPr>
        <w:t>U</w:t>
      </w:r>
      <w:r w:rsidRPr="00BB6C78">
        <w:rPr>
          <w:rFonts w:ascii="Trebuchet MS" w:eastAsia="Calibri" w:hAnsi="Trebuchet MS" w:cs="Times New Roman"/>
          <w:bCs/>
          <w:color w:val="000000"/>
          <w:sz w:val="24"/>
          <w:szCs w:val="24"/>
          <w:vertAlign w:val="subscript"/>
          <w:lang w:eastAsia="pl-PL"/>
        </w:rPr>
        <w:t>of</w:t>
      </w:r>
      <w:proofErr w:type="spellEnd"/>
      <w:r w:rsidRPr="00BB6C78">
        <w:rPr>
          <w:rFonts w:ascii="Trebuchet MS" w:eastAsia="Calibri" w:hAnsi="Trebuchet MS" w:cs="Times New Roman"/>
          <w:bCs/>
          <w:color w:val="000000"/>
          <w:lang w:eastAsia="pl-PL"/>
        </w:rPr>
        <w:t xml:space="preserve"> = liczba punktów za kryterium </w:t>
      </w:r>
      <w:r w:rsidRPr="00BB6C78">
        <w:rPr>
          <w:rFonts w:ascii="Trebuchet MS" w:eastAsia="Calibri" w:hAnsi="Trebuchet MS" w:cs="Times New Roman"/>
          <w:color w:val="000000"/>
        </w:rPr>
        <w:t>„</w:t>
      </w:r>
      <w:r w:rsidRPr="00BB6C78">
        <w:rPr>
          <w:rFonts w:ascii="Trebuchet MS" w:eastAsia="Calibri" w:hAnsi="Trebuchet MS" w:cs="Times New Roman"/>
          <w:color w:val="000000"/>
          <w:lang w:eastAsia="pl-PL"/>
        </w:rPr>
        <w:t xml:space="preserve">Średnia miesięczna liczba real </w:t>
      </w:r>
      <w:proofErr w:type="spellStart"/>
      <w:r w:rsidRPr="00BB6C78">
        <w:rPr>
          <w:rFonts w:ascii="Trebuchet MS" w:eastAsia="Calibri" w:hAnsi="Trebuchet MS" w:cs="Times New Roman"/>
          <w:color w:val="000000"/>
          <w:lang w:eastAsia="pl-PL"/>
        </w:rPr>
        <w:t>users</w:t>
      </w:r>
      <w:proofErr w:type="spellEnd"/>
      <w:r w:rsidRPr="00BB6C78">
        <w:rPr>
          <w:rFonts w:ascii="Trebuchet MS" w:eastAsia="Calibri" w:hAnsi="Trebuchet MS" w:cs="Times New Roman"/>
          <w:color w:val="000000"/>
          <w:lang w:eastAsia="pl-PL"/>
        </w:rPr>
        <w:t xml:space="preserve"> w</w:t>
      </w:r>
      <w:r>
        <w:rPr>
          <w:rFonts w:ascii="Trebuchet MS" w:eastAsia="Calibri" w:hAnsi="Trebuchet MS" w:cs="Times New Roman"/>
          <w:color w:val="000000"/>
          <w:lang w:eastAsia="pl-PL"/>
        </w:rPr>
        <w:t xml:space="preserve"> pierwszym półroczu 2017 r.</w:t>
      </w:r>
      <w:r w:rsidRPr="00BB6C78">
        <w:rPr>
          <w:rFonts w:ascii="Trebuchet MS" w:eastAsia="Calibri" w:hAnsi="Trebuchet MS" w:cs="Times New Roman"/>
          <w:color w:val="000000"/>
        </w:rPr>
        <w:t>”</w:t>
      </w:r>
    </w:p>
    <w:p w:rsidR="00262ECE" w:rsidRPr="00BB6C78" w:rsidRDefault="00262ECE" w:rsidP="00262ECE">
      <w:pPr>
        <w:spacing w:after="0" w:line="240" w:lineRule="auto"/>
        <w:ind w:left="425"/>
        <w:contextualSpacing/>
        <w:jc w:val="both"/>
        <w:rPr>
          <w:rFonts w:ascii="Trebuchet MS" w:eastAsia="Calibri" w:hAnsi="Trebuchet MS" w:cs="Times New Roman"/>
          <w:bCs/>
          <w:color w:val="000000"/>
          <w:lang w:eastAsia="pl-PL"/>
        </w:rPr>
      </w:pPr>
      <w:proofErr w:type="spellStart"/>
      <w:r w:rsidRPr="00BB6C78">
        <w:rPr>
          <w:rFonts w:ascii="Trebuchet MS" w:eastAsia="Calibri" w:hAnsi="Trebuchet MS" w:cs="Times New Roman"/>
          <w:bCs/>
          <w:color w:val="000000"/>
          <w:sz w:val="24"/>
          <w:szCs w:val="24"/>
          <w:lang w:eastAsia="pl-PL"/>
        </w:rPr>
        <w:t>U</w:t>
      </w:r>
      <w:r w:rsidRPr="00BB6C78">
        <w:rPr>
          <w:rFonts w:ascii="Trebuchet MS" w:eastAsia="Calibri" w:hAnsi="Trebuchet MS" w:cs="Times New Roman"/>
          <w:bCs/>
          <w:color w:val="000000"/>
          <w:sz w:val="24"/>
          <w:szCs w:val="24"/>
          <w:vertAlign w:val="subscript"/>
          <w:lang w:eastAsia="pl-PL"/>
        </w:rPr>
        <w:t>w</w:t>
      </w:r>
      <w:proofErr w:type="spellEnd"/>
      <w:r w:rsidRPr="00BB6C78">
        <w:rPr>
          <w:rFonts w:ascii="Trebuchet MS" w:eastAsia="Calibri" w:hAnsi="Trebuchet MS" w:cs="Times New Roman"/>
          <w:bCs/>
          <w:color w:val="000000"/>
          <w:lang w:eastAsia="pl-PL"/>
        </w:rPr>
        <w:t xml:space="preserve"> = najwyższa </w:t>
      </w:r>
      <w:r w:rsidRPr="00BB6C78">
        <w:rPr>
          <w:rFonts w:ascii="Trebuchet MS" w:eastAsia="Calibri" w:hAnsi="Trebuchet MS" w:cs="Times New Roman"/>
          <w:color w:val="000000"/>
        </w:rPr>
        <w:t>„</w:t>
      </w:r>
      <w:r w:rsidRPr="00BB6C78">
        <w:rPr>
          <w:rFonts w:ascii="Trebuchet MS" w:eastAsia="Calibri" w:hAnsi="Trebuchet MS" w:cs="Times New Roman"/>
          <w:color w:val="000000"/>
          <w:lang w:eastAsia="pl-PL"/>
        </w:rPr>
        <w:t xml:space="preserve">Średnia miesięczna liczba real </w:t>
      </w:r>
      <w:proofErr w:type="spellStart"/>
      <w:r w:rsidRPr="00BB6C78">
        <w:rPr>
          <w:rFonts w:ascii="Trebuchet MS" w:eastAsia="Calibri" w:hAnsi="Trebuchet MS" w:cs="Times New Roman"/>
          <w:color w:val="000000"/>
          <w:lang w:eastAsia="pl-PL"/>
        </w:rPr>
        <w:t>users</w:t>
      </w:r>
      <w:proofErr w:type="spellEnd"/>
      <w:r>
        <w:rPr>
          <w:rFonts w:ascii="Trebuchet MS" w:eastAsia="Calibri" w:hAnsi="Trebuchet MS" w:cs="Times New Roman"/>
          <w:color w:val="000000"/>
          <w:lang w:eastAsia="pl-PL"/>
        </w:rPr>
        <w:t xml:space="preserve">  </w:t>
      </w:r>
      <w:r w:rsidRPr="00BB6C78">
        <w:rPr>
          <w:rFonts w:ascii="Trebuchet MS" w:eastAsia="Calibri" w:hAnsi="Trebuchet MS" w:cs="Times New Roman"/>
          <w:color w:val="000000"/>
          <w:lang w:eastAsia="pl-PL"/>
        </w:rPr>
        <w:t>w pierwszym półroczu 2017 r.</w:t>
      </w:r>
      <w:r w:rsidRPr="00BB6C78">
        <w:rPr>
          <w:rFonts w:ascii="Trebuchet MS" w:eastAsia="Calibri" w:hAnsi="Trebuchet MS" w:cs="Times New Roman"/>
          <w:color w:val="000000"/>
        </w:rPr>
        <w:t xml:space="preserve">” </w:t>
      </w:r>
      <w:r w:rsidRPr="00BB6C78">
        <w:rPr>
          <w:rFonts w:ascii="Trebuchet MS" w:eastAsia="Calibri" w:hAnsi="Trebuchet MS" w:cs="Times New Roman"/>
          <w:bCs/>
          <w:color w:val="000000"/>
          <w:lang w:eastAsia="pl-PL"/>
        </w:rPr>
        <w:t>spośród badanych ofert</w:t>
      </w:r>
    </w:p>
    <w:p w:rsidR="00262ECE" w:rsidRDefault="00262ECE" w:rsidP="00262ECE">
      <w:pPr>
        <w:spacing w:after="0" w:line="240" w:lineRule="auto"/>
        <w:ind w:left="425"/>
        <w:contextualSpacing/>
        <w:jc w:val="both"/>
        <w:rPr>
          <w:rFonts w:ascii="Trebuchet MS" w:eastAsia="Calibri" w:hAnsi="Trebuchet MS" w:cs="Times New Roman"/>
          <w:bCs/>
          <w:color w:val="000000"/>
        </w:rPr>
      </w:pPr>
      <w:r w:rsidRPr="00BB6C78">
        <w:rPr>
          <w:rFonts w:ascii="Trebuchet MS" w:eastAsia="Calibri" w:hAnsi="Trebuchet MS" w:cs="Times New Roman"/>
          <w:bCs/>
          <w:color w:val="000000"/>
          <w:sz w:val="24"/>
          <w:szCs w:val="24"/>
        </w:rPr>
        <w:t>U</w:t>
      </w:r>
      <w:r w:rsidRPr="00BB6C78">
        <w:rPr>
          <w:rFonts w:ascii="Trebuchet MS" w:eastAsia="Calibri" w:hAnsi="Trebuchet MS" w:cs="Times New Roman"/>
          <w:bCs/>
          <w:color w:val="000000"/>
          <w:sz w:val="24"/>
          <w:szCs w:val="24"/>
          <w:vertAlign w:val="subscript"/>
        </w:rPr>
        <w:t>bo</w:t>
      </w:r>
      <w:r w:rsidRPr="00BB6C78">
        <w:rPr>
          <w:rFonts w:ascii="Trebuchet MS" w:eastAsia="Calibri" w:hAnsi="Trebuchet MS" w:cs="Times New Roman"/>
          <w:bCs/>
          <w:color w:val="000000"/>
        </w:rPr>
        <w:t xml:space="preserve"> = </w:t>
      </w:r>
      <w:r w:rsidRPr="00BB6C78">
        <w:rPr>
          <w:rFonts w:ascii="Trebuchet MS" w:eastAsia="Calibri" w:hAnsi="Trebuchet MS" w:cs="Times New Roman"/>
          <w:color w:val="000000"/>
        </w:rPr>
        <w:t>„</w:t>
      </w:r>
      <w:r w:rsidRPr="00BB6C78">
        <w:rPr>
          <w:rFonts w:ascii="Trebuchet MS" w:eastAsia="Calibri" w:hAnsi="Trebuchet MS" w:cs="Times New Roman"/>
          <w:color w:val="000000"/>
          <w:lang w:eastAsia="pl-PL"/>
        </w:rPr>
        <w:t>Średni</w:t>
      </w:r>
      <w:r>
        <w:rPr>
          <w:rFonts w:ascii="Trebuchet MS" w:eastAsia="Calibri" w:hAnsi="Trebuchet MS" w:cs="Times New Roman"/>
          <w:color w:val="000000"/>
          <w:lang w:eastAsia="pl-PL"/>
        </w:rPr>
        <w:t xml:space="preserve">a miesięczna liczba real </w:t>
      </w:r>
      <w:proofErr w:type="spellStart"/>
      <w:r>
        <w:rPr>
          <w:rFonts w:ascii="Trebuchet MS" w:eastAsia="Calibri" w:hAnsi="Trebuchet MS" w:cs="Times New Roman"/>
          <w:color w:val="000000"/>
          <w:lang w:eastAsia="pl-PL"/>
        </w:rPr>
        <w:t>users</w:t>
      </w:r>
      <w:proofErr w:type="spellEnd"/>
      <w:r>
        <w:rPr>
          <w:rFonts w:ascii="Trebuchet MS" w:eastAsia="Calibri" w:hAnsi="Trebuchet MS" w:cs="Times New Roman"/>
          <w:color w:val="000000"/>
          <w:lang w:eastAsia="pl-PL"/>
        </w:rPr>
        <w:t xml:space="preserve"> </w:t>
      </w:r>
      <w:r w:rsidRPr="00BB6C78">
        <w:rPr>
          <w:rFonts w:ascii="Trebuchet MS" w:eastAsia="Calibri" w:hAnsi="Trebuchet MS" w:cs="Times New Roman"/>
          <w:color w:val="000000"/>
          <w:lang w:eastAsia="pl-PL"/>
        </w:rPr>
        <w:t>w pierwszym półroczu 2017 r.</w:t>
      </w:r>
      <w:r>
        <w:rPr>
          <w:rFonts w:ascii="Trebuchet MS" w:eastAsia="Calibri" w:hAnsi="Trebuchet MS" w:cs="Times New Roman"/>
          <w:color w:val="000000"/>
          <w:lang w:eastAsia="pl-PL"/>
        </w:rPr>
        <w:t xml:space="preserve"> </w:t>
      </w:r>
      <w:r w:rsidRPr="00BB6C78">
        <w:rPr>
          <w:rFonts w:ascii="Trebuchet MS" w:eastAsia="Calibri" w:hAnsi="Trebuchet MS" w:cs="Times New Roman"/>
          <w:color w:val="000000"/>
        </w:rPr>
        <w:t xml:space="preserve">” </w:t>
      </w:r>
      <w:r w:rsidRPr="00BB6C78">
        <w:rPr>
          <w:rFonts w:ascii="Trebuchet MS" w:eastAsia="Calibri" w:hAnsi="Trebuchet MS" w:cs="Times New Roman"/>
          <w:bCs/>
          <w:color w:val="000000"/>
        </w:rPr>
        <w:t>oferty badanej</w:t>
      </w:r>
    </w:p>
    <w:p w:rsidR="002868C9" w:rsidRDefault="002868C9" w:rsidP="00262ECE">
      <w:pPr>
        <w:spacing w:after="0" w:line="240" w:lineRule="auto"/>
        <w:ind w:left="425"/>
        <w:contextualSpacing/>
        <w:jc w:val="both"/>
        <w:rPr>
          <w:rFonts w:ascii="Trebuchet MS" w:eastAsia="Calibri" w:hAnsi="Trebuchet MS" w:cs="Times New Roman"/>
          <w:bCs/>
          <w:color w:val="000000"/>
        </w:rPr>
      </w:pPr>
    </w:p>
    <w:p w:rsidR="002868C9" w:rsidRDefault="002868C9" w:rsidP="00262ECE">
      <w:pPr>
        <w:spacing w:after="0" w:line="240" w:lineRule="auto"/>
        <w:ind w:left="425"/>
        <w:contextualSpacing/>
        <w:jc w:val="both"/>
        <w:rPr>
          <w:rFonts w:ascii="Trebuchet MS" w:eastAsia="Calibri" w:hAnsi="Trebuchet MS" w:cs="Times New Roman"/>
          <w:bCs/>
          <w:color w:val="000000"/>
        </w:rPr>
      </w:pPr>
    </w:p>
    <w:p w:rsidR="00262ECE" w:rsidRDefault="00262ECE" w:rsidP="002868C9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/>
          <w:bCs/>
          <w:color w:val="000000"/>
          <w:lang w:eastAsia="pl-PL"/>
        </w:rPr>
      </w:pPr>
      <w:r w:rsidRPr="00BB6C78">
        <w:rPr>
          <w:rFonts w:ascii="Trebuchet MS" w:eastAsia="Calibri" w:hAnsi="Trebuchet MS" w:cs="Times New Roman"/>
          <w:b/>
          <w:bCs/>
          <w:color w:val="000000"/>
          <w:lang w:eastAsia="pl-PL"/>
        </w:rPr>
        <w:t>„</w:t>
      </w:r>
      <w:r>
        <w:rPr>
          <w:rFonts w:ascii="Trebuchet MS" w:eastAsia="Calibri" w:hAnsi="Trebuchet MS" w:cs="Times New Roman"/>
          <w:b/>
          <w:bCs/>
          <w:color w:val="000000"/>
          <w:lang w:eastAsia="pl-PL"/>
        </w:rPr>
        <w:t>ilość odsłon</w:t>
      </w:r>
      <w:r w:rsidRPr="00BB6C78">
        <w:rPr>
          <w:rFonts w:ascii="Trebuchet MS" w:eastAsia="Calibri" w:hAnsi="Trebuchet MS" w:cs="Times New Roman"/>
          <w:b/>
          <w:bCs/>
          <w:color w:val="000000"/>
          <w:lang w:eastAsia="pl-PL"/>
        </w:rPr>
        <w:t xml:space="preserve">” – waga </w:t>
      </w:r>
      <w:r>
        <w:rPr>
          <w:rFonts w:ascii="Trebuchet MS" w:eastAsia="Calibri" w:hAnsi="Trebuchet MS" w:cs="Times New Roman"/>
          <w:b/>
          <w:bCs/>
          <w:color w:val="000000"/>
          <w:lang w:eastAsia="pl-PL"/>
        </w:rPr>
        <w:t>1</w:t>
      </w:r>
      <w:r w:rsidRPr="00BB6C78">
        <w:rPr>
          <w:rFonts w:ascii="Trebuchet MS" w:eastAsia="Calibri" w:hAnsi="Trebuchet MS" w:cs="Times New Roman"/>
          <w:b/>
          <w:bCs/>
          <w:color w:val="000000"/>
          <w:lang w:eastAsia="pl-PL"/>
        </w:rPr>
        <w:t xml:space="preserve">0% (maksymalnie </w:t>
      </w:r>
      <w:r>
        <w:rPr>
          <w:rFonts w:ascii="Trebuchet MS" w:eastAsia="Calibri" w:hAnsi="Trebuchet MS" w:cs="Times New Roman"/>
          <w:b/>
          <w:bCs/>
          <w:color w:val="000000"/>
          <w:lang w:eastAsia="pl-PL"/>
        </w:rPr>
        <w:t>1</w:t>
      </w:r>
      <w:r w:rsidRPr="00BB6C78">
        <w:rPr>
          <w:rFonts w:ascii="Trebuchet MS" w:eastAsia="Calibri" w:hAnsi="Trebuchet MS" w:cs="Times New Roman"/>
          <w:b/>
          <w:bCs/>
          <w:color w:val="000000"/>
          <w:lang w:eastAsia="pl-PL"/>
        </w:rPr>
        <w:t>0 punktów)</w:t>
      </w:r>
    </w:p>
    <w:p w:rsidR="002868C9" w:rsidRDefault="002868C9" w:rsidP="002868C9">
      <w:pPr>
        <w:spacing w:after="120" w:line="240" w:lineRule="auto"/>
        <w:contextualSpacing/>
        <w:jc w:val="both"/>
        <w:rPr>
          <w:rFonts w:ascii="Trebuchet MS" w:eastAsia="Calibri" w:hAnsi="Trebuchet MS" w:cs="Times New Roman"/>
          <w:b/>
          <w:bCs/>
          <w:color w:val="000000"/>
          <w:lang w:eastAsia="pl-PL"/>
        </w:rPr>
      </w:pPr>
    </w:p>
    <w:p w:rsidR="002868C9" w:rsidRDefault="002868C9" w:rsidP="002868C9">
      <w:pPr>
        <w:spacing w:after="120" w:line="240" w:lineRule="auto"/>
        <w:contextualSpacing/>
        <w:jc w:val="both"/>
        <w:rPr>
          <w:rFonts w:ascii="Trebuchet MS" w:eastAsia="Calibri" w:hAnsi="Trebuchet MS" w:cs="Times New Roman"/>
          <w:b/>
          <w:bCs/>
          <w:color w:val="000000"/>
          <w:lang w:eastAsia="pl-PL"/>
        </w:rPr>
      </w:pPr>
    </w:p>
    <w:p w:rsidR="002868C9" w:rsidRPr="00BB6C78" w:rsidRDefault="002868C9" w:rsidP="002868C9">
      <w:pPr>
        <w:spacing w:after="120" w:line="240" w:lineRule="auto"/>
        <w:contextualSpacing/>
        <w:jc w:val="both"/>
        <w:rPr>
          <w:rFonts w:ascii="Trebuchet MS" w:eastAsia="Calibri" w:hAnsi="Trebuchet MS" w:cs="Times New Roman"/>
          <w:b/>
          <w:bCs/>
          <w:color w:val="000000"/>
          <w:lang w:eastAsia="pl-PL"/>
        </w:rPr>
      </w:pPr>
    </w:p>
    <w:p w:rsidR="00262ECE" w:rsidRPr="00BB6C78" w:rsidRDefault="00262ECE" w:rsidP="00262ECE">
      <w:pPr>
        <w:spacing w:after="0" w:line="240" w:lineRule="auto"/>
        <w:ind w:left="425"/>
        <w:jc w:val="both"/>
        <w:rPr>
          <w:rFonts w:ascii="Trebuchet MS" w:eastAsia="Calibri" w:hAnsi="Trebuchet MS" w:cs="Times New Roman"/>
          <w:bCs/>
          <w:color w:val="000000"/>
          <w:lang w:val="x-none" w:eastAsia="pl-PL"/>
        </w:rPr>
      </w:pPr>
      <w:r w:rsidRPr="00BB6C78">
        <w:rPr>
          <w:rFonts w:ascii="Trebuchet MS" w:eastAsia="Calibri" w:hAnsi="Trebuchet MS" w:cs="Times New Roman"/>
          <w:color w:val="000000"/>
          <w:lang w:val="x-none" w:eastAsia="pl-PL"/>
        </w:rPr>
        <w:t>Ocena złożonych ofert w zakresie kryterium „</w:t>
      </w:r>
      <w:r>
        <w:rPr>
          <w:rFonts w:ascii="Trebuchet MS" w:eastAsia="Calibri" w:hAnsi="Trebuchet MS" w:cs="Times New Roman"/>
          <w:color w:val="000000"/>
          <w:lang w:eastAsia="pl-PL"/>
        </w:rPr>
        <w:t>ilość odsłon</w:t>
      </w:r>
      <w:r>
        <w:rPr>
          <w:rFonts w:ascii="Trebuchet MS" w:eastAsia="Calibri" w:hAnsi="Trebuchet MS" w:cs="Times New Roman"/>
          <w:color w:val="000000"/>
          <w:lang w:val="x-none" w:eastAsia="pl-PL"/>
        </w:rPr>
        <w:t>”</w:t>
      </w:r>
      <w:r>
        <w:rPr>
          <w:rFonts w:ascii="Trebuchet MS" w:eastAsia="Calibri" w:hAnsi="Trebuchet MS" w:cs="Times New Roman"/>
          <w:color w:val="000000"/>
          <w:lang w:eastAsia="pl-PL"/>
        </w:rPr>
        <w:t xml:space="preserve"> </w:t>
      </w:r>
      <w:r w:rsidRPr="00BB6C78">
        <w:rPr>
          <w:rFonts w:ascii="Trebuchet MS" w:eastAsia="Calibri" w:hAnsi="Trebuchet MS" w:cs="Times New Roman"/>
          <w:color w:val="000000"/>
          <w:lang w:val="x-none" w:eastAsia="pl-PL"/>
        </w:rPr>
        <w:t>w</w:t>
      </w:r>
      <w:r w:rsidRPr="00BB6C78">
        <w:rPr>
          <w:rFonts w:ascii="Trebuchet MS" w:eastAsia="Calibri" w:hAnsi="Trebuchet MS" w:cs="Times New Roman"/>
          <w:color w:val="000000"/>
          <w:lang w:eastAsia="pl-PL"/>
        </w:rPr>
        <w:t xml:space="preserve"> pierwszym półroczu 2017 r.</w:t>
      </w:r>
      <w:r w:rsidRPr="00BB6C78">
        <w:rPr>
          <w:rFonts w:ascii="Trebuchet MS" w:eastAsia="Calibri" w:hAnsi="Trebuchet MS" w:cs="Times New Roman"/>
          <w:color w:val="000000"/>
          <w:lang w:val="x-none" w:eastAsia="pl-PL"/>
        </w:rPr>
        <w:t xml:space="preserve">” zostanie dokonana na podstawie podanej </w:t>
      </w:r>
      <w:r w:rsidRPr="00BB6C78">
        <w:rPr>
          <w:rFonts w:ascii="Trebuchet MS" w:eastAsia="Calibri" w:hAnsi="Trebuchet MS" w:cs="Times New Roman"/>
          <w:color w:val="000000"/>
          <w:lang w:eastAsia="pl-PL"/>
        </w:rPr>
        <w:t xml:space="preserve">w ofercie liczby użytkowników serwisu </w:t>
      </w:r>
      <w:r w:rsidRPr="00BB6C78">
        <w:rPr>
          <w:rFonts w:ascii="Trebuchet MS" w:eastAsia="Calibri" w:hAnsi="Trebuchet MS" w:cs="Times New Roman"/>
          <w:color w:val="000000"/>
          <w:lang w:val="x-none" w:eastAsia="pl-PL"/>
        </w:rPr>
        <w:t>przez Wykonawcę</w:t>
      </w:r>
      <w:r w:rsidRPr="00BB6C78">
        <w:rPr>
          <w:rFonts w:ascii="Trebuchet MS" w:eastAsia="Calibri" w:hAnsi="Trebuchet MS" w:cs="Calibri"/>
          <w:spacing w:val="4"/>
          <w:lang w:val="x-none" w:eastAsia="pl-PL"/>
        </w:rPr>
        <w:t>.</w:t>
      </w:r>
    </w:p>
    <w:p w:rsidR="00262ECE" w:rsidRPr="00BB6C78" w:rsidRDefault="00262ECE" w:rsidP="00262ECE">
      <w:pPr>
        <w:spacing w:after="0" w:line="240" w:lineRule="auto"/>
        <w:ind w:left="425"/>
        <w:jc w:val="both"/>
        <w:rPr>
          <w:rFonts w:ascii="Trebuchet MS" w:eastAsia="Calibri" w:hAnsi="Trebuchet MS" w:cs="Times New Roman"/>
          <w:bCs/>
          <w:color w:val="000000"/>
          <w:lang w:val="x-none" w:eastAsia="pl-PL"/>
        </w:rPr>
      </w:pPr>
      <w:r w:rsidRPr="00BB6C78">
        <w:rPr>
          <w:rFonts w:ascii="Trebuchet MS" w:eastAsia="Calibri" w:hAnsi="Trebuchet MS" w:cs="Arial"/>
          <w:lang w:val="x-none" w:eastAsia="pl-PL"/>
        </w:rPr>
        <w:t>Liczba punktów w tym kryterium zostanie obliczona wg następującego wzoru:</w:t>
      </w:r>
    </w:p>
    <w:p w:rsidR="00262ECE" w:rsidRPr="00BB6C78" w:rsidRDefault="00262ECE" w:rsidP="00262ECE">
      <w:pPr>
        <w:spacing w:after="0" w:line="240" w:lineRule="auto"/>
        <w:ind w:left="425"/>
        <w:jc w:val="both"/>
        <w:rPr>
          <w:rFonts w:ascii="Trebuchet MS" w:eastAsia="Calibri" w:hAnsi="Trebuchet MS" w:cs="Times New Roman"/>
          <w:bCs/>
          <w:color w:val="000000"/>
          <w:lang w:val="x-none" w:eastAsia="pl-PL"/>
        </w:rPr>
      </w:pPr>
    </w:p>
    <w:p w:rsidR="00262ECE" w:rsidRPr="00BB6C78" w:rsidRDefault="00262ECE" w:rsidP="00262ECE">
      <w:pPr>
        <w:spacing w:after="200" w:line="240" w:lineRule="auto"/>
        <w:ind w:left="425"/>
        <w:contextualSpacing/>
        <w:jc w:val="center"/>
        <w:rPr>
          <w:rFonts w:ascii="Trebuchet MS" w:eastAsia="Calibri" w:hAnsi="Trebuchet MS" w:cs="Arial"/>
          <w:sz w:val="24"/>
          <w:szCs w:val="24"/>
          <w:vertAlign w:val="subscript"/>
        </w:rPr>
      </w:pPr>
      <w:proofErr w:type="spellStart"/>
      <w:r>
        <w:rPr>
          <w:rFonts w:ascii="Trebuchet MS" w:eastAsia="Calibri" w:hAnsi="Trebuchet MS" w:cs="Arial"/>
          <w:sz w:val="24"/>
          <w:szCs w:val="24"/>
        </w:rPr>
        <w:t>O</w:t>
      </w:r>
      <w:r w:rsidRPr="00BB6C78">
        <w:rPr>
          <w:rFonts w:ascii="Trebuchet MS" w:eastAsia="Calibri" w:hAnsi="Trebuchet MS" w:cs="Arial"/>
          <w:sz w:val="24"/>
          <w:szCs w:val="24"/>
          <w:vertAlign w:val="subscript"/>
        </w:rPr>
        <w:t>bo</w:t>
      </w:r>
      <w:proofErr w:type="spellEnd"/>
    </w:p>
    <w:p w:rsidR="00262ECE" w:rsidRPr="00BB6C78" w:rsidRDefault="00262ECE" w:rsidP="00262ECE">
      <w:pPr>
        <w:spacing w:after="200" w:line="240" w:lineRule="auto"/>
        <w:ind w:left="425"/>
        <w:contextualSpacing/>
        <w:jc w:val="center"/>
        <w:rPr>
          <w:rFonts w:ascii="Trebuchet MS" w:eastAsia="Calibri" w:hAnsi="Trebuchet MS" w:cs="Arial"/>
          <w:sz w:val="24"/>
          <w:szCs w:val="24"/>
        </w:rPr>
      </w:pPr>
      <w:proofErr w:type="spellStart"/>
      <w:r>
        <w:rPr>
          <w:rFonts w:ascii="Trebuchet MS" w:eastAsia="Calibri" w:hAnsi="Trebuchet MS" w:cs="Arial"/>
          <w:b/>
          <w:sz w:val="24"/>
          <w:szCs w:val="24"/>
        </w:rPr>
        <w:t>O</w:t>
      </w:r>
      <w:r w:rsidRPr="00BB6C78">
        <w:rPr>
          <w:rFonts w:ascii="Trebuchet MS" w:eastAsia="Calibri" w:hAnsi="Trebuchet MS" w:cs="Arial"/>
          <w:b/>
          <w:sz w:val="24"/>
          <w:szCs w:val="24"/>
          <w:vertAlign w:val="subscript"/>
        </w:rPr>
        <w:t>of</w:t>
      </w:r>
      <w:proofErr w:type="spellEnd"/>
      <w:r w:rsidRPr="00BB6C78">
        <w:rPr>
          <w:rFonts w:ascii="Trebuchet MS" w:eastAsia="Calibri" w:hAnsi="Trebuchet MS" w:cs="Arial"/>
          <w:sz w:val="24"/>
          <w:szCs w:val="24"/>
        </w:rPr>
        <w:t xml:space="preserve"> =     ------------ x </w:t>
      </w:r>
      <w:r w:rsidR="002868C9">
        <w:rPr>
          <w:rFonts w:ascii="Trebuchet MS" w:eastAsia="Calibri" w:hAnsi="Trebuchet MS" w:cs="Arial"/>
          <w:sz w:val="24"/>
          <w:szCs w:val="24"/>
        </w:rPr>
        <w:t>1</w:t>
      </w:r>
      <w:r w:rsidRPr="00BB6C78">
        <w:rPr>
          <w:rFonts w:ascii="Trebuchet MS" w:eastAsia="Calibri" w:hAnsi="Trebuchet MS" w:cs="Arial"/>
          <w:sz w:val="24"/>
          <w:szCs w:val="24"/>
        </w:rPr>
        <w:t>0 pkt</w:t>
      </w:r>
    </w:p>
    <w:p w:rsidR="00262ECE" w:rsidRPr="00BB6C78" w:rsidRDefault="00262ECE" w:rsidP="00262ECE">
      <w:pPr>
        <w:spacing w:after="200" w:line="240" w:lineRule="auto"/>
        <w:ind w:left="425"/>
        <w:contextualSpacing/>
        <w:jc w:val="center"/>
        <w:rPr>
          <w:rFonts w:ascii="Trebuchet MS" w:eastAsia="Calibri" w:hAnsi="Trebuchet MS" w:cs="Arial"/>
          <w:sz w:val="24"/>
          <w:szCs w:val="24"/>
          <w:vertAlign w:val="subscript"/>
        </w:rPr>
      </w:pPr>
      <w:proofErr w:type="spellStart"/>
      <w:r>
        <w:rPr>
          <w:rFonts w:ascii="Trebuchet MS" w:eastAsia="Calibri" w:hAnsi="Trebuchet MS" w:cs="Arial"/>
          <w:sz w:val="24"/>
          <w:szCs w:val="24"/>
        </w:rPr>
        <w:t>O</w:t>
      </w:r>
      <w:r w:rsidRPr="00BB6C78">
        <w:rPr>
          <w:rFonts w:ascii="Trebuchet MS" w:eastAsia="Calibri" w:hAnsi="Trebuchet MS" w:cs="Arial"/>
          <w:sz w:val="24"/>
          <w:szCs w:val="24"/>
          <w:vertAlign w:val="subscript"/>
        </w:rPr>
        <w:t>w</w:t>
      </w:r>
      <w:proofErr w:type="spellEnd"/>
    </w:p>
    <w:p w:rsidR="00262ECE" w:rsidRPr="00BB6C78" w:rsidRDefault="00262ECE" w:rsidP="00262ECE">
      <w:pPr>
        <w:spacing w:after="0" w:line="240" w:lineRule="auto"/>
        <w:ind w:left="425"/>
        <w:contextualSpacing/>
        <w:jc w:val="both"/>
        <w:rPr>
          <w:rFonts w:ascii="Trebuchet MS" w:eastAsia="Calibri" w:hAnsi="Trebuchet MS" w:cs="Times New Roman"/>
          <w:bCs/>
          <w:color w:val="000000"/>
          <w:lang w:eastAsia="pl-PL"/>
        </w:rPr>
      </w:pPr>
      <w:r w:rsidRPr="00BB6C78">
        <w:rPr>
          <w:rFonts w:ascii="Trebuchet MS" w:eastAsia="Calibri" w:hAnsi="Trebuchet MS" w:cs="Times New Roman"/>
          <w:bCs/>
          <w:color w:val="000000"/>
          <w:lang w:eastAsia="pl-PL"/>
        </w:rPr>
        <w:t>Gdzie:</w:t>
      </w:r>
    </w:p>
    <w:p w:rsidR="00262ECE" w:rsidRPr="00BB6C78" w:rsidRDefault="00262ECE" w:rsidP="00262ECE">
      <w:pPr>
        <w:spacing w:after="0" w:line="240" w:lineRule="auto"/>
        <w:ind w:left="425"/>
        <w:contextualSpacing/>
        <w:jc w:val="both"/>
        <w:rPr>
          <w:rFonts w:ascii="Trebuchet MS" w:eastAsia="Calibri" w:hAnsi="Trebuchet MS" w:cs="Times New Roman"/>
          <w:bCs/>
          <w:color w:val="000000"/>
          <w:lang w:eastAsia="pl-PL"/>
        </w:rPr>
      </w:pPr>
      <w:proofErr w:type="spellStart"/>
      <w:r>
        <w:rPr>
          <w:rFonts w:ascii="Trebuchet MS" w:eastAsia="Calibri" w:hAnsi="Trebuchet MS" w:cs="Times New Roman"/>
          <w:bCs/>
          <w:color w:val="000000"/>
          <w:sz w:val="24"/>
          <w:szCs w:val="24"/>
          <w:lang w:eastAsia="pl-PL"/>
        </w:rPr>
        <w:t>O</w:t>
      </w:r>
      <w:r w:rsidRPr="00BB6C78">
        <w:rPr>
          <w:rFonts w:ascii="Trebuchet MS" w:eastAsia="Calibri" w:hAnsi="Trebuchet MS" w:cs="Times New Roman"/>
          <w:bCs/>
          <w:color w:val="000000"/>
          <w:sz w:val="24"/>
          <w:szCs w:val="24"/>
          <w:vertAlign w:val="subscript"/>
          <w:lang w:eastAsia="pl-PL"/>
        </w:rPr>
        <w:t>of</w:t>
      </w:r>
      <w:proofErr w:type="spellEnd"/>
      <w:r w:rsidRPr="00BB6C78">
        <w:rPr>
          <w:rFonts w:ascii="Trebuchet MS" w:eastAsia="Calibri" w:hAnsi="Trebuchet MS" w:cs="Times New Roman"/>
          <w:bCs/>
          <w:color w:val="000000"/>
          <w:lang w:eastAsia="pl-PL"/>
        </w:rPr>
        <w:t xml:space="preserve"> = liczba punktów za kryterium </w:t>
      </w:r>
      <w:r w:rsidRPr="00BB6C78">
        <w:rPr>
          <w:rFonts w:ascii="Trebuchet MS" w:eastAsia="Calibri" w:hAnsi="Trebuchet MS" w:cs="Times New Roman"/>
          <w:color w:val="000000"/>
        </w:rPr>
        <w:t>„</w:t>
      </w:r>
      <w:r>
        <w:rPr>
          <w:rFonts w:ascii="Trebuchet MS" w:eastAsia="Calibri" w:hAnsi="Trebuchet MS" w:cs="Times New Roman"/>
          <w:color w:val="000000"/>
        </w:rPr>
        <w:t xml:space="preserve">ilość odsłon </w:t>
      </w:r>
      <w:r w:rsidRPr="00BB6C78">
        <w:rPr>
          <w:rFonts w:ascii="Trebuchet MS" w:eastAsia="Calibri" w:hAnsi="Trebuchet MS" w:cs="Times New Roman"/>
          <w:color w:val="000000"/>
          <w:lang w:eastAsia="pl-PL"/>
        </w:rPr>
        <w:t>w</w:t>
      </w:r>
      <w:r>
        <w:rPr>
          <w:rFonts w:ascii="Trebuchet MS" w:eastAsia="Calibri" w:hAnsi="Trebuchet MS" w:cs="Times New Roman"/>
          <w:color w:val="000000"/>
          <w:lang w:eastAsia="pl-PL"/>
        </w:rPr>
        <w:t xml:space="preserve"> pierwszym półroczu 2017 r.</w:t>
      </w:r>
      <w:r w:rsidRPr="00BB6C78">
        <w:rPr>
          <w:rFonts w:ascii="Trebuchet MS" w:eastAsia="Calibri" w:hAnsi="Trebuchet MS" w:cs="Times New Roman"/>
          <w:color w:val="000000"/>
        </w:rPr>
        <w:t>”</w:t>
      </w:r>
    </w:p>
    <w:p w:rsidR="00262ECE" w:rsidRPr="00BB6C78" w:rsidRDefault="00262ECE" w:rsidP="00262ECE">
      <w:pPr>
        <w:spacing w:after="0" w:line="240" w:lineRule="auto"/>
        <w:ind w:left="425"/>
        <w:contextualSpacing/>
        <w:jc w:val="both"/>
        <w:rPr>
          <w:rFonts w:ascii="Trebuchet MS" w:eastAsia="Calibri" w:hAnsi="Trebuchet MS" w:cs="Times New Roman"/>
          <w:bCs/>
          <w:color w:val="000000"/>
          <w:lang w:eastAsia="pl-PL"/>
        </w:rPr>
      </w:pPr>
      <w:proofErr w:type="spellStart"/>
      <w:r>
        <w:rPr>
          <w:rFonts w:ascii="Trebuchet MS" w:eastAsia="Calibri" w:hAnsi="Trebuchet MS" w:cs="Times New Roman"/>
          <w:bCs/>
          <w:color w:val="000000"/>
          <w:sz w:val="24"/>
          <w:szCs w:val="24"/>
          <w:lang w:eastAsia="pl-PL"/>
        </w:rPr>
        <w:t>O</w:t>
      </w:r>
      <w:r w:rsidRPr="00BB6C78">
        <w:rPr>
          <w:rFonts w:ascii="Trebuchet MS" w:eastAsia="Calibri" w:hAnsi="Trebuchet MS" w:cs="Times New Roman"/>
          <w:bCs/>
          <w:color w:val="000000"/>
          <w:sz w:val="24"/>
          <w:szCs w:val="24"/>
          <w:vertAlign w:val="subscript"/>
          <w:lang w:eastAsia="pl-PL"/>
        </w:rPr>
        <w:t>w</w:t>
      </w:r>
      <w:proofErr w:type="spellEnd"/>
      <w:r w:rsidRPr="00BB6C78">
        <w:rPr>
          <w:rFonts w:ascii="Trebuchet MS" w:eastAsia="Calibri" w:hAnsi="Trebuchet MS" w:cs="Times New Roman"/>
          <w:bCs/>
          <w:color w:val="000000"/>
          <w:lang w:eastAsia="pl-PL"/>
        </w:rPr>
        <w:t xml:space="preserve"> = najwyższa </w:t>
      </w:r>
      <w:r w:rsidRPr="00BB6C78">
        <w:rPr>
          <w:rFonts w:ascii="Trebuchet MS" w:eastAsia="Calibri" w:hAnsi="Trebuchet MS" w:cs="Times New Roman"/>
          <w:color w:val="000000"/>
        </w:rPr>
        <w:t>„</w:t>
      </w:r>
      <w:r>
        <w:rPr>
          <w:rFonts w:ascii="Trebuchet MS" w:eastAsia="Calibri" w:hAnsi="Trebuchet MS" w:cs="Times New Roman"/>
          <w:color w:val="000000"/>
          <w:lang w:eastAsia="pl-PL"/>
        </w:rPr>
        <w:t xml:space="preserve"> ilość odsłon </w:t>
      </w:r>
      <w:r w:rsidRPr="00BB6C78">
        <w:rPr>
          <w:rFonts w:ascii="Trebuchet MS" w:eastAsia="Calibri" w:hAnsi="Trebuchet MS" w:cs="Times New Roman"/>
          <w:color w:val="000000"/>
          <w:lang w:eastAsia="pl-PL"/>
        </w:rPr>
        <w:t>w pierwszym półroczu 2017 r.</w:t>
      </w:r>
      <w:r w:rsidRPr="00BB6C78">
        <w:rPr>
          <w:rFonts w:ascii="Trebuchet MS" w:eastAsia="Calibri" w:hAnsi="Trebuchet MS" w:cs="Times New Roman"/>
          <w:color w:val="000000"/>
        </w:rPr>
        <w:t xml:space="preserve">” </w:t>
      </w:r>
      <w:r w:rsidRPr="00BB6C78">
        <w:rPr>
          <w:rFonts w:ascii="Trebuchet MS" w:eastAsia="Calibri" w:hAnsi="Trebuchet MS" w:cs="Times New Roman"/>
          <w:bCs/>
          <w:color w:val="000000"/>
          <w:lang w:eastAsia="pl-PL"/>
        </w:rPr>
        <w:t>spośród badanych ofert</w:t>
      </w:r>
    </w:p>
    <w:p w:rsidR="00262ECE" w:rsidRPr="00BB6C78" w:rsidRDefault="00262ECE" w:rsidP="00262ECE">
      <w:pPr>
        <w:spacing w:after="0" w:line="240" w:lineRule="auto"/>
        <w:ind w:left="425"/>
        <w:contextualSpacing/>
        <w:jc w:val="both"/>
        <w:rPr>
          <w:rFonts w:ascii="Trebuchet MS" w:eastAsia="Calibri" w:hAnsi="Trebuchet MS" w:cs="Times New Roman"/>
          <w:bCs/>
          <w:color w:val="000000"/>
        </w:rPr>
      </w:pPr>
      <w:proofErr w:type="spellStart"/>
      <w:r>
        <w:rPr>
          <w:rFonts w:ascii="Trebuchet MS" w:eastAsia="Calibri" w:hAnsi="Trebuchet MS" w:cs="Times New Roman"/>
          <w:bCs/>
          <w:color w:val="000000"/>
          <w:sz w:val="24"/>
          <w:szCs w:val="24"/>
        </w:rPr>
        <w:t>O</w:t>
      </w:r>
      <w:r w:rsidRPr="00BB6C78">
        <w:rPr>
          <w:rFonts w:ascii="Trebuchet MS" w:eastAsia="Calibri" w:hAnsi="Trebuchet MS" w:cs="Times New Roman"/>
          <w:bCs/>
          <w:color w:val="000000"/>
          <w:sz w:val="24"/>
          <w:szCs w:val="24"/>
          <w:vertAlign w:val="subscript"/>
        </w:rPr>
        <w:t>bo</w:t>
      </w:r>
      <w:proofErr w:type="spellEnd"/>
      <w:r w:rsidRPr="00BB6C78">
        <w:rPr>
          <w:rFonts w:ascii="Trebuchet MS" w:eastAsia="Calibri" w:hAnsi="Trebuchet MS" w:cs="Times New Roman"/>
          <w:bCs/>
          <w:color w:val="000000"/>
        </w:rPr>
        <w:t xml:space="preserve"> = </w:t>
      </w:r>
      <w:r w:rsidRPr="00BB6C78">
        <w:rPr>
          <w:rFonts w:ascii="Trebuchet MS" w:eastAsia="Calibri" w:hAnsi="Trebuchet MS" w:cs="Times New Roman"/>
          <w:color w:val="000000"/>
        </w:rPr>
        <w:t>„</w:t>
      </w:r>
      <w:r>
        <w:rPr>
          <w:rFonts w:ascii="Trebuchet MS" w:eastAsia="Calibri" w:hAnsi="Trebuchet MS" w:cs="Times New Roman"/>
          <w:color w:val="000000"/>
        </w:rPr>
        <w:t xml:space="preserve">ilość odsłon </w:t>
      </w:r>
      <w:r w:rsidRPr="00BB6C78">
        <w:rPr>
          <w:rFonts w:ascii="Trebuchet MS" w:eastAsia="Calibri" w:hAnsi="Trebuchet MS" w:cs="Times New Roman"/>
          <w:color w:val="000000"/>
          <w:lang w:eastAsia="pl-PL"/>
        </w:rPr>
        <w:t>w pierwszym półroczu 2017 r.</w:t>
      </w:r>
      <w:r>
        <w:rPr>
          <w:rFonts w:ascii="Trebuchet MS" w:eastAsia="Calibri" w:hAnsi="Trebuchet MS" w:cs="Times New Roman"/>
          <w:color w:val="000000"/>
          <w:lang w:eastAsia="pl-PL"/>
        </w:rPr>
        <w:t xml:space="preserve"> </w:t>
      </w:r>
      <w:r w:rsidRPr="00BB6C78">
        <w:rPr>
          <w:rFonts w:ascii="Trebuchet MS" w:eastAsia="Calibri" w:hAnsi="Trebuchet MS" w:cs="Times New Roman"/>
          <w:color w:val="000000"/>
        </w:rPr>
        <w:t xml:space="preserve">” </w:t>
      </w:r>
      <w:r w:rsidRPr="00BB6C78">
        <w:rPr>
          <w:rFonts w:ascii="Trebuchet MS" w:eastAsia="Calibri" w:hAnsi="Trebuchet MS" w:cs="Times New Roman"/>
          <w:bCs/>
          <w:color w:val="000000"/>
        </w:rPr>
        <w:t>oferty badanej</w:t>
      </w:r>
    </w:p>
    <w:p w:rsidR="00262ECE" w:rsidRPr="00BB6C78" w:rsidRDefault="00262ECE" w:rsidP="00262ECE">
      <w:pPr>
        <w:spacing w:after="0" w:line="240" w:lineRule="auto"/>
        <w:ind w:left="425"/>
        <w:contextualSpacing/>
        <w:jc w:val="both"/>
        <w:rPr>
          <w:rFonts w:ascii="Trebuchet MS" w:eastAsia="Calibri" w:hAnsi="Trebuchet MS" w:cs="Times New Roman"/>
          <w:bCs/>
          <w:color w:val="000000"/>
        </w:rPr>
      </w:pPr>
    </w:p>
    <w:p w:rsidR="00262ECE" w:rsidRPr="00BB6C78" w:rsidRDefault="00262ECE" w:rsidP="00262ECE">
      <w:pPr>
        <w:spacing w:after="0" w:line="240" w:lineRule="auto"/>
        <w:ind w:left="425"/>
        <w:contextualSpacing/>
        <w:jc w:val="both"/>
        <w:rPr>
          <w:rFonts w:ascii="Trebuchet MS" w:eastAsia="Calibri" w:hAnsi="Trebuchet MS" w:cs="Times New Roman"/>
          <w:bCs/>
          <w:color w:val="000000"/>
        </w:rPr>
      </w:pPr>
    </w:p>
    <w:p w:rsidR="00262ECE" w:rsidRPr="00BB6C78" w:rsidRDefault="00262ECE" w:rsidP="00262ECE">
      <w:pPr>
        <w:numPr>
          <w:ilvl w:val="0"/>
          <w:numId w:val="10"/>
        </w:numPr>
        <w:spacing w:after="0" w:line="240" w:lineRule="auto"/>
        <w:ind w:left="470" w:hanging="357"/>
        <w:contextualSpacing/>
        <w:jc w:val="both"/>
        <w:rPr>
          <w:rFonts w:ascii="Trebuchet MS" w:eastAsia="Calibri" w:hAnsi="Trebuchet MS" w:cs="Times New Roman"/>
          <w:bCs/>
          <w:color w:val="000000"/>
          <w:lang w:val="x-none" w:eastAsia="pl-PL"/>
        </w:rPr>
      </w:pPr>
      <w:r w:rsidRPr="00BB6C78">
        <w:rPr>
          <w:rFonts w:ascii="Trebuchet MS" w:eastAsia="Calibri" w:hAnsi="Trebuchet MS" w:cs="Times New Roman"/>
          <w:bCs/>
          <w:color w:val="000000"/>
          <w:lang w:val="x-none" w:eastAsia="pl-PL"/>
        </w:rPr>
        <w:t xml:space="preserve">Zamawiający udzieli zamówienia temu Wykonawcy, </w:t>
      </w:r>
      <w:r w:rsidRPr="00BB6C78">
        <w:rPr>
          <w:rFonts w:ascii="Trebuchet MS" w:eastAsia="Calibri" w:hAnsi="Trebuchet MS" w:cs="Times New Roman"/>
          <w:bCs/>
          <w:color w:val="000000"/>
          <w:lang w:eastAsia="pl-PL"/>
        </w:rPr>
        <w:t xml:space="preserve">który </w:t>
      </w:r>
      <w:r w:rsidRPr="00BB6C78">
        <w:rPr>
          <w:rFonts w:ascii="Trebuchet MS" w:eastAsia="Calibri" w:hAnsi="Trebuchet MS" w:cs="Times New Roman"/>
          <w:bCs/>
          <w:color w:val="000000"/>
          <w:lang w:val="x-none" w:eastAsia="pl-PL"/>
        </w:rPr>
        <w:t>uzyska największą liczbę punktów.</w:t>
      </w:r>
    </w:p>
    <w:p w:rsidR="00262ECE" w:rsidRPr="00BB6C78" w:rsidRDefault="00262ECE" w:rsidP="00262ECE">
      <w:pPr>
        <w:spacing w:after="0" w:line="240" w:lineRule="auto"/>
        <w:ind w:left="470"/>
        <w:contextualSpacing/>
        <w:jc w:val="both"/>
        <w:rPr>
          <w:rFonts w:ascii="Trebuchet MS" w:eastAsia="Calibri" w:hAnsi="Trebuchet MS" w:cs="Times New Roman"/>
          <w:bCs/>
          <w:color w:val="000000"/>
          <w:lang w:val="x-none" w:eastAsia="pl-PL"/>
        </w:rPr>
      </w:pPr>
    </w:p>
    <w:p w:rsidR="00262ECE" w:rsidRPr="00BB6C78" w:rsidRDefault="00262ECE" w:rsidP="00262ECE">
      <w:pPr>
        <w:numPr>
          <w:ilvl w:val="0"/>
          <w:numId w:val="10"/>
        </w:numPr>
        <w:spacing w:after="0" w:line="240" w:lineRule="auto"/>
        <w:ind w:left="470" w:hanging="357"/>
        <w:contextualSpacing/>
        <w:jc w:val="both"/>
        <w:rPr>
          <w:rFonts w:ascii="Trebuchet MS" w:eastAsia="Calibri" w:hAnsi="Trebuchet MS" w:cs="Times New Roman"/>
          <w:bCs/>
          <w:color w:val="000000"/>
          <w:lang w:val="x-none" w:eastAsia="pl-PL"/>
        </w:rPr>
      </w:pPr>
      <w:r w:rsidRPr="00BB6C78">
        <w:rPr>
          <w:rFonts w:ascii="Trebuchet MS" w:eastAsia="Calibri" w:hAnsi="Trebuchet MS" w:cs="Times New Roman"/>
          <w:bCs/>
          <w:color w:val="000000"/>
          <w:lang w:val="x-none" w:eastAsia="pl-PL"/>
        </w:rPr>
        <w:t xml:space="preserve">W celu zapewnienia porównywalności wszystkich ofert, Zamawiający zastrzega sobie prawo do skontaktowania się z Wykonawcami, w celu uzupełnienia lub </w:t>
      </w:r>
      <w:r w:rsidRPr="00BB6C78">
        <w:rPr>
          <w:rFonts w:ascii="Trebuchet MS" w:eastAsia="Calibri" w:hAnsi="Trebuchet MS" w:cs="Times New Roman"/>
          <w:bCs/>
          <w:color w:val="000000"/>
          <w:lang w:eastAsia="pl-PL"/>
        </w:rPr>
        <w:t>wyjaśnienia treści</w:t>
      </w:r>
      <w:r w:rsidRPr="00BB6C78">
        <w:rPr>
          <w:rFonts w:ascii="Trebuchet MS" w:eastAsia="Calibri" w:hAnsi="Trebuchet MS" w:cs="Times New Roman"/>
          <w:bCs/>
          <w:color w:val="000000"/>
          <w:lang w:val="x-none" w:eastAsia="pl-PL"/>
        </w:rPr>
        <w:t xml:space="preserve"> ofert.</w:t>
      </w:r>
    </w:p>
    <w:p w:rsidR="00262ECE" w:rsidRPr="00BB6C78" w:rsidRDefault="00262ECE" w:rsidP="00262ECE">
      <w:pPr>
        <w:spacing w:after="120" w:line="276" w:lineRule="auto"/>
        <w:ind w:left="720"/>
        <w:jc w:val="both"/>
        <w:rPr>
          <w:rFonts w:ascii="Trebuchet MS" w:hAnsi="Trebuchet MS"/>
          <w:b/>
          <w:iCs/>
          <w:color w:val="000000"/>
          <w:lang w:val="x-none"/>
        </w:rPr>
      </w:pPr>
    </w:p>
    <w:p w:rsidR="00262ECE" w:rsidRPr="009550F2" w:rsidRDefault="00262ECE" w:rsidP="00262ECE">
      <w:pPr>
        <w:numPr>
          <w:ilvl w:val="0"/>
          <w:numId w:val="7"/>
        </w:numPr>
        <w:spacing w:after="120" w:line="276" w:lineRule="auto"/>
        <w:jc w:val="both"/>
        <w:rPr>
          <w:rFonts w:ascii="Trebuchet MS" w:hAnsi="Trebuchet MS"/>
          <w:b/>
          <w:iCs/>
        </w:rPr>
      </w:pPr>
      <w:r w:rsidRPr="009550F2">
        <w:rPr>
          <w:rFonts w:ascii="Trebuchet MS" w:hAnsi="Trebuchet MS"/>
          <w:b/>
          <w:iCs/>
        </w:rPr>
        <w:t>INFORMACJE DODATKOWE.</w:t>
      </w:r>
    </w:p>
    <w:p w:rsidR="00262ECE" w:rsidRPr="00A94AF9" w:rsidRDefault="00262ECE" w:rsidP="00262ECE">
      <w:pPr>
        <w:pStyle w:val="Zwykytekst"/>
        <w:numPr>
          <w:ilvl w:val="0"/>
          <w:numId w:val="1"/>
        </w:numPr>
        <w:spacing w:after="80" w:line="276" w:lineRule="auto"/>
        <w:ind w:left="284" w:hanging="284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Wykonawca może zwrócić się do Z</w:t>
      </w:r>
      <w:r w:rsidRPr="00A94AF9">
        <w:rPr>
          <w:rFonts w:ascii="Trebuchet MS" w:hAnsi="Trebuchet MS"/>
          <w:bCs/>
          <w:sz w:val="22"/>
          <w:szCs w:val="22"/>
        </w:rPr>
        <w:t xml:space="preserve">amawiającego o wyjaśnienie treści </w:t>
      </w:r>
      <w:r>
        <w:rPr>
          <w:rFonts w:ascii="Trebuchet MS" w:hAnsi="Trebuchet MS"/>
          <w:bCs/>
          <w:sz w:val="22"/>
          <w:szCs w:val="22"/>
        </w:rPr>
        <w:t>zapytania ofertowego</w:t>
      </w:r>
      <w:r w:rsidRPr="00A94AF9">
        <w:rPr>
          <w:rFonts w:ascii="Trebuchet MS" w:hAnsi="Trebuchet MS"/>
          <w:bCs/>
          <w:sz w:val="22"/>
          <w:szCs w:val="22"/>
        </w:rPr>
        <w:t>.</w:t>
      </w:r>
      <w:r>
        <w:rPr>
          <w:rFonts w:ascii="Trebuchet MS" w:hAnsi="Trebuchet MS"/>
          <w:bCs/>
          <w:sz w:val="22"/>
          <w:szCs w:val="22"/>
        </w:rPr>
        <w:t xml:space="preserve"> W tym celu Wykonawca powinien przesłać pytania na adres </w:t>
      </w:r>
      <w:hyperlink r:id="rId8" w:history="1">
        <w:r w:rsidRPr="00703544">
          <w:rPr>
            <w:rStyle w:val="Hipercze"/>
            <w:rFonts w:ascii="Trebuchet MS" w:hAnsi="Trebuchet MS"/>
            <w:bCs/>
            <w:sz w:val="22"/>
            <w:szCs w:val="22"/>
          </w:rPr>
          <w:t>KWalczak@cppc.gov.pl</w:t>
        </w:r>
      </w:hyperlink>
      <w:r>
        <w:rPr>
          <w:rFonts w:ascii="Trebuchet MS" w:hAnsi="Trebuchet MS"/>
          <w:bCs/>
          <w:sz w:val="22"/>
          <w:szCs w:val="22"/>
        </w:rPr>
        <w:t xml:space="preserve">, </w:t>
      </w:r>
      <w:r w:rsidRPr="0026621D">
        <w:rPr>
          <w:rFonts w:ascii="Trebuchet MS" w:hAnsi="Trebuchet MS"/>
          <w:bCs/>
          <w:sz w:val="22"/>
          <w:szCs w:val="22"/>
        </w:rPr>
        <w:t xml:space="preserve">z powołaniem się na </w:t>
      </w:r>
      <w:r>
        <w:rPr>
          <w:rFonts w:ascii="Trebuchet MS" w:hAnsi="Trebuchet MS"/>
          <w:bCs/>
          <w:sz w:val="22"/>
          <w:szCs w:val="22"/>
        </w:rPr>
        <w:t>nazwę</w:t>
      </w:r>
      <w:r w:rsidRPr="0026621D">
        <w:rPr>
          <w:rFonts w:ascii="Trebuchet MS" w:hAnsi="Trebuchet MS"/>
          <w:bCs/>
          <w:sz w:val="22"/>
          <w:szCs w:val="22"/>
        </w:rPr>
        <w:t xml:space="preserve"> postępowania</w:t>
      </w:r>
      <w:r>
        <w:rPr>
          <w:rFonts w:ascii="Trebuchet MS" w:hAnsi="Trebuchet MS"/>
          <w:bCs/>
          <w:sz w:val="22"/>
          <w:szCs w:val="22"/>
        </w:rPr>
        <w:t>.</w:t>
      </w:r>
    </w:p>
    <w:p w:rsidR="00262ECE" w:rsidRDefault="00262ECE" w:rsidP="00262ECE">
      <w:pPr>
        <w:pStyle w:val="Zwykytekst"/>
        <w:numPr>
          <w:ilvl w:val="0"/>
          <w:numId w:val="1"/>
        </w:numPr>
        <w:spacing w:after="80" w:line="276" w:lineRule="auto"/>
        <w:ind w:left="284" w:hanging="284"/>
        <w:jc w:val="both"/>
        <w:rPr>
          <w:rFonts w:ascii="Trebuchet MS" w:hAnsi="Trebuchet MS"/>
          <w:bCs/>
          <w:sz w:val="22"/>
          <w:szCs w:val="22"/>
        </w:rPr>
      </w:pPr>
      <w:r w:rsidRPr="00137B35">
        <w:rPr>
          <w:rFonts w:ascii="Trebuchet MS" w:hAnsi="Trebuchet MS"/>
          <w:bCs/>
          <w:sz w:val="22"/>
          <w:szCs w:val="22"/>
        </w:rPr>
        <w:t>Wykonawca ma prawo złożyć tylko jedną ofertę. Złożenie przez tego samego Wykonawcę więcej niż jednej oferty, w sposób inny niż określony w Zapytaniu ofertowym lub po terminie, spowoduje jej odrzucenie</w:t>
      </w:r>
      <w:r w:rsidRPr="009550F2">
        <w:rPr>
          <w:rFonts w:ascii="Trebuchet MS" w:hAnsi="Trebuchet MS"/>
          <w:bCs/>
          <w:sz w:val="22"/>
          <w:szCs w:val="22"/>
        </w:rPr>
        <w:t>.</w:t>
      </w:r>
    </w:p>
    <w:p w:rsidR="00262ECE" w:rsidRPr="00767E18" w:rsidRDefault="00262ECE" w:rsidP="00262ECE">
      <w:pPr>
        <w:pStyle w:val="Zwykytekst"/>
        <w:numPr>
          <w:ilvl w:val="0"/>
          <w:numId w:val="1"/>
        </w:numPr>
        <w:spacing w:after="80" w:line="276" w:lineRule="auto"/>
        <w:ind w:left="284" w:hanging="284"/>
        <w:jc w:val="both"/>
        <w:rPr>
          <w:rFonts w:ascii="Trebuchet MS" w:hAnsi="Trebuchet MS"/>
          <w:bCs/>
          <w:sz w:val="22"/>
          <w:szCs w:val="22"/>
        </w:rPr>
      </w:pPr>
      <w:r w:rsidRPr="009550F2">
        <w:rPr>
          <w:rFonts w:ascii="Trebuchet MS" w:hAnsi="Trebuchet MS"/>
          <w:bCs/>
          <w:sz w:val="22"/>
          <w:szCs w:val="22"/>
        </w:rPr>
        <w:t xml:space="preserve">Z wyłonionym </w:t>
      </w:r>
      <w:r>
        <w:rPr>
          <w:rFonts w:ascii="Trebuchet MS" w:hAnsi="Trebuchet MS"/>
          <w:bCs/>
          <w:sz w:val="22"/>
          <w:szCs w:val="22"/>
        </w:rPr>
        <w:t>W</w:t>
      </w:r>
      <w:r w:rsidRPr="009550F2">
        <w:rPr>
          <w:rFonts w:ascii="Trebuchet MS" w:hAnsi="Trebuchet MS"/>
          <w:bCs/>
          <w:sz w:val="22"/>
          <w:szCs w:val="22"/>
        </w:rPr>
        <w:t xml:space="preserve">ykonawcą zostanie </w:t>
      </w:r>
      <w:r w:rsidRPr="008D758D">
        <w:rPr>
          <w:rFonts w:ascii="Trebuchet MS" w:hAnsi="Trebuchet MS"/>
          <w:bCs/>
          <w:sz w:val="22"/>
          <w:szCs w:val="22"/>
        </w:rPr>
        <w:t xml:space="preserve">zawarta pisemna umowa, zgodnie z Istotnymi Postanowieniami Umowy, stanowiącymi Załącznik nr </w:t>
      </w:r>
      <w:r>
        <w:rPr>
          <w:rFonts w:ascii="Trebuchet MS" w:hAnsi="Trebuchet MS"/>
          <w:bCs/>
          <w:sz w:val="22"/>
          <w:szCs w:val="22"/>
        </w:rPr>
        <w:t>2</w:t>
      </w:r>
      <w:r w:rsidRPr="008D758D">
        <w:rPr>
          <w:rFonts w:ascii="Trebuchet MS" w:hAnsi="Trebuchet MS"/>
          <w:bCs/>
          <w:sz w:val="22"/>
          <w:szCs w:val="22"/>
        </w:rPr>
        <w:t xml:space="preserve"> do zapytania</w:t>
      </w:r>
      <w:r w:rsidRPr="007A0C30">
        <w:rPr>
          <w:rFonts w:ascii="Trebuchet MS" w:hAnsi="Trebuchet MS"/>
          <w:bCs/>
          <w:sz w:val="22"/>
          <w:szCs w:val="22"/>
        </w:rPr>
        <w:t xml:space="preserve"> ofertowego.</w:t>
      </w:r>
      <w:r w:rsidRPr="009550F2">
        <w:rPr>
          <w:rFonts w:ascii="Trebuchet MS" w:hAnsi="Trebuchet MS"/>
          <w:bCs/>
          <w:sz w:val="22"/>
          <w:szCs w:val="22"/>
        </w:rPr>
        <w:t xml:space="preserve"> </w:t>
      </w:r>
    </w:p>
    <w:p w:rsidR="00262ECE" w:rsidRPr="006B7441" w:rsidRDefault="00262ECE" w:rsidP="00262ECE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rebuchet MS" w:hAnsi="Trebuchet MS"/>
          <w:bCs/>
          <w:sz w:val="22"/>
          <w:szCs w:val="22"/>
        </w:rPr>
      </w:pPr>
      <w:r w:rsidRPr="006B7441">
        <w:rPr>
          <w:rFonts w:ascii="Trebuchet MS" w:hAnsi="Trebuchet MS"/>
          <w:bCs/>
          <w:sz w:val="22"/>
          <w:szCs w:val="22"/>
        </w:rPr>
        <w:t>Z postępowania o udzi</w:t>
      </w:r>
      <w:r>
        <w:rPr>
          <w:rFonts w:ascii="Trebuchet MS" w:hAnsi="Trebuchet MS"/>
          <w:bCs/>
          <w:sz w:val="22"/>
          <w:szCs w:val="22"/>
        </w:rPr>
        <w:t>elenie zamówienia wyklucza się W</w:t>
      </w:r>
      <w:r w:rsidRPr="006B7441">
        <w:rPr>
          <w:rFonts w:ascii="Trebuchet MS" w:hAnsi="Trebuchet MS"/>
          <w:bCs/>
          <w:sz w:val="22"/>
          <w:szCs w:val="22"/>
        </w:rPr>
        <w:t>ykonawców, którzy:</w:t>
      </w:r>
    </w:p>
    <w:p w:rsidR="00262ECE" w:rsidRDefault="00262ECE" w:rsidP="00262ECE">
      <w:pPr>
        <w:pStyle w:val="Akapitzlist"/>
        <w:numPr>
          <w:ilvl w:val="0"/>
          <w:numId w:val="5"/>
        </w:numPr>
        <w:tabs>
          <w:tab w:val="left" w:pos="284"/>
        </w:tabs>
        <w:spacing w:after="120" w:line="276" w:lineRule="auto"/>
        <w:jc w:val="both"/>
        <w:rPr>
          <w:rFonts w:ascii="Trebuchet MS" w:hAnsi="Trebuchet MS"/>
          <w:iCs/>
        </w:rPr>
      </w:pPr>
      <w:r w:rsidRPr="006B7441">
        <w:rPr>
          <w:rFonts w:ascii="Trebuchet MS" w:hAnsi="Trebuchet MS"/>
          <w:bCs/>
          <w:lang w:eastAsia="pl-PL"/>
        </w:rPr>
        <w:t>wykonywali bezpośrednio czynności związane z przygotowaniem prowadzonego postępowania lub posługiwali się w celu sporządzenia oferty osobami uczestniczącymi w dokonywaniu tych czynności</w:t>
      </w:r>
      <w:r>
        <w:rPr>
          <w:rFonts w:ascii="Trebuchet MS" w:hAnsi="Trebuchet MS"/>
          <w:iCs/>
        </w:rPr>
        <w:t>, chyba że udział tych wykonawców w postępowaniu nie utrudnił uczciwej konkurencji,</w:t>
      </w:r>
    </w:p>
    <w:p w:rsidR="00262ECE" w:rsidRDefault="00262ECE" w:rsidP="00262ECE">
      <w:pPr>
        <w:pStyle w:val="Akapitzlist"/>
        <w:numPr>
          <w:ilvl w:val="0"/>
          <w:numId w:val="5"/>
        </w:numPr>
        <w:tabs>
          <w:tab w:val="left" w:pos="284"/>
        </w:tabs>
        <w:spacing w:after="120" w:line="276" w:lineRule="auto"/>
        <w:jc w:val="both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złożyli nieprawdziwe informacje mające wpływ lub mogące mieć wpływ na wynik prowadzonego postępowania,</w:t>
      </w:r>
    </w:p>
    <w:p w:rsidR="00262ECE" w:rsidRDefault="00262ECE" w:rsidP="00262ECE">
      <w:pPr>
        <w:pStyle w:val="Akapitzlist"/>
        <w:numPr>
          <w:ilvl w:val="0"/>
          <w:numId w:val="5"/>
        </w:numPr>
        <w:tabs>
          <w:tab w:val="left" w:pos="284"/>
        </w:tabs>
        <w:spacing w:after="120" w:line="276" w:lineRule="auto"/>
        <w:jc w:val="both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złożyli ofertę zawierającą rażąco nisko cenę w stosunku do przedmiotu zamówienia, po wcześniejszym wezwaniu wykonawcy do wyjaśnień,</w:t>
      </w:r>
    </w:p>
    <w:p w:rsidR="00262ECE" w:rsidRDefault="00262ECE" w:rsidP="00262ECE">
      <w:pPr>
        <w:pStyle w:val="Akapitzlist"/>
        <w:numPr>
          <w:ilvl w:val="0"/>
          <w:numId w:val="5"/>
        </w:numPr>
        <w:tabs>
          <w:tab w:val="left" w:pos="284"/>
        </w:tabs>
        <w:spacing w:after="120" w:line="276" w:lineRule="auto"/>
        <w:jc w:val="both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złożyli ofertę nieważna na podstawie przepisów prawa,</w:t>
      </w:r>
    </w:p>
    <w:p w:rsidR="00262ECE" w:rsidRPr="00D043B0" w:rsidRDefault="00262ECE" w:rsidP="00262ECE">
      <w:pPr>
        <w:pStyle w:val="Akapitzlist"/>
        <w:numPr>
          <w:ilvl w:val="0"/>
          <w:numId w:val="5"/>
        </w:numPr>
        <w:tabs>
          <w:tab w:val="left" w:pos="284"/>
        </w:tabs>
        <w:spacing w:after="80" w:line="276" w:lineRule="auto"/>
        <w:ind w:left="714" w:hanging="357"/>
        <w:contextualSpacing w:val="0"/>
        <w:jc w:val="both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złożyli oferty niezgodne z warunkami przetargowymi.</w:t>
      </w:r>
    </w:p>
    <w:p w:rsidR="00262ECE" w:rsidRDefault="00262ECE" w:rsidP="00262ECE">
      <w:pPr>
        <w:pStyle w:val="Zwykytekst"/>
        <w:numPr>
          <w:ilvl w:val="0"/>
          <w:numId w:val="1"/>
        </w:numPr>
        <w:tabs>
          <w:tab w:val="left" w:pos="284"/>
        </w:tabs>
        <w:spacing w:after="80" w:line="276" w:lineRule="auto"/>
        <w:ind w:left="0" w:firstLine="0"/>
        <w:jc w:val="both"/>
        <w:rPr>
          <w:rFonts w:ascii="Trebuchet MS" w:hAnsi="Trebuchet MS"/>
          <w:bCs/>
          <w:sz w:val="22"/>
          <w:szCs w:val="22"/>
        </w:rPr>
      </w:pPr>
      <w:r w:rsidRPr="009550F2">
        <w:rPr>
          <w:rFonts w:ascii="Trebuchet MS" w:hAnsi="Trebuchet MS"/>
          <w:bCs/>
          <w:sz w:val="22"/>
          <w:szCs w:val="22"/>
        </w:rPr>
        <w:t>Pozostałe warunki dotyczące realizacji zamówienia zostały określone w Istotnych Postanowieniach Umowy.</w:t>
      </w:r>
    </w:p>
    <w:p w:rsidR="00262ECE" w:rsidRDefault="00262ECE" w:rsidP="00262ECE">
      <w:pPr>
        <w:pStyle w:val="Zwykytek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rebuchet MS" w:hAnsi="Trebuchet MS"/>
          <w:bCs/>
          <w:sz w:val="22"/>
          <w:szCs w:val="22"/>
        </w:rPr>
      </w:pPr>
      <w:r w:rsidRPr="009550F2">
        <w:rPr>
          <w:rFonts w:ascii="Trebuchet MS" w:hAnsi="Trebuchet MS"/>
          <w:bCs/>
          <w:sz w:val="22"/>
          <w:szCs w:val="22"/>
        </w:rPr>
        <w:t xml:space="preserve">Zamawiający zastrzega sobie prawo do unieważnienia przedmiotowego zapytania ofertowego na każdym jego etapie, bez podania przyczyny. </w:t>
      </w:r>
    </w:p>
    <w:p w:rsidR="002868C9" w:rsidRPr="009550F2" w:rsidRDefault="002868C9" w:rsidP="002868C9">
      <w:pPr>
        <w:pStyle w:val="Zwykytekst"/>
        <w:tabs>
          <w:tab w:val="left" w:pos="284"/>
        </w:tabs>
        <w:spacing w:line="276" w:lineRule="auto"/>
        <w:jc w:val="both"/>
        <w:rPr>
          <w:rFonts w:ascii="Trebuchet MS" w:hAnsi="Trebuchet MS"/>
          <w:bCs/>
          <w:sz w:val="22"/>
          <w:szCs w:val="22"/>
        </w:rPr>
      </w:pPr>
    </w:p>
    <w:p w:rsidR="00262ECE" w:rsidRDefault="00262ECE" w:rsidP="00262ECE">
      <w:pPr>
        <w:pStyle w:val="Zwykytekst"/>
        <w:spacing w:after="80" w:line="276" w:lineRule="auto"/>
        <w:jc w:val="both"/>
        <w:rPr>
          <w:rFonts w:ascii="Trebuchet MS" w:hAnsi="Trebuchet MS"/>
          <w:b/>
          <w:bCs/>
          <w:sz w:val="22"/>
          <w:szCs w:val="22"/>
        </w:rPr>
      </w:pPr>
    </w:p>
    <w:p w:rsidR="00262ECE" w:rsidRDefault="00262ECE" w:rsidP="00262ECE">
      <w:pPr>
        <w:pStyle w:val="Zwykytekst"/>
        <w:spacing w:line="276" w:lineRule="auto"/>
        <w:jc w:val="both"/>
        <w:rPr>
          <w:rFonts w:ascii="Trebuchet MS" w:hAnsi="Trebuchet MS"/>
          <w:bCs/>
          <w:sz w:val="22"/>
          <w:szCs w:val="22"/>
        </w:rPr>
      </w:pPr>
      <w:r w:rsidRPr="009550F2">
        <w:rPr>
          <w:rFonts w:ascii="Trebuchet MS" w:hAnsi="Trebuchet MS"/>
          <w:b/>
          <w:bCs/>
          <w:sz w:val="22"/>
          <w:szCs w:val="22"/>
        </w:rPr>
        <w:t>Załączniki</w:t>
      </w:r>
      <w:r w:rsidRPr="009550F2">
        <w:rPr>
          <w:rFonts w:ascii="Trebuchet MS" w:hAnsi="Trebuchet MS"/>
          <w:bCs/>
          <w:sz w:val="22"/>
          <w:szCs w:val="22"/>
        </w:rPr>
        <w:t xml:space="preserve">: </w:t>
      </w:r>
    </w:p>
    <w:p w:rsidR="00262ECE" w:rsidRPr="00D71613" w:rsidRDefault="00262ECE" w:rsidP="00262ECE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rebuchet MS" w:hAnsi="Trebuchet MS"/>
        </w:rPr>
      </w:pPr>
      <w:r w:rsidRPr="009550F2">
        <w:rPr>
          <w:rFonts w:ascii="Trebuchet MS" w:hAnsi="Trebuchet MS"/>
          <w:spacing w:val="-2"/>
        </w:rPr>
        <w:t>Załącznik nr 1 - Formularz oferty</w:t>
      </w:r>
      <w:r>
        <w:rPr>
          <w:rFonts w:ascii="Trebuchet MS" w:hAnsi="Trebuchet MS"/>
          <w:spacing w:val="-2"/>
        </w:rPr>
        <w:t>,</w:t>
      </w:r>
    </w:p>
    <w:p w:rsidR="00262ECE" w:rsidRPr="000C658F" w:rsidRDefault="00262ECE" w:rsidP="00262ECE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rebuchet MS" w:hAnsi="Trebuchet MS"/>
          <w:bCs/>
        </w:rPr>
      </w:pPr>
      <w:r w:rsidRPr="000C658F">
        <w:rPr>
          <w:rFonts w:ascii="Trebuchet MS" w:hAnsi="Trebuchet MS"/>
        </w:rPr>
        <w:t xml:space="preserve">Załącznik nr </w:t>
      </w:r>
      <w:r>
        <w:rPr>
          <w:rFonts w:ascii="Trebuchet MS" w:hAnsi="Trebuchet MS"/>
        </w:rPr>
        <w:t>2</w:t>
      </w:r>
      <w:r w:rsidRPr="000C658F">
        <w:rPr>
          <w:rFonts w:ascii="Trebuchet MS" w:hAnsi="Trebuchet MS"/>
        </w:rPr>
        <w:t xml:space="preserve"> - Istotne Postanowienia Umowy</w:t>
      </w:r>
      <w:r>
        <w:rPr>
          <w:rFonts w:ascii="Trebuchet MS" w:hAnsi="Trebuchet MS"/>
        </w:rPr>
        <w:t>.</w:t>
      </w:r>
    </w:p>
    <w:p w:rsidR="00262ECE" w:rsidRDefault="00262ECE" w:rsidP="00262ECE">
      <w:pPr>
        <w:spacing w:after="0"/>
        <w:jc w:val="right"/>
        <w:rPr>
          <w:rFonts w:ascii="Trebuchet MS" w:hAnsi="Trebuchet MS"/>
          <w:iCs/>
          <w:noProof/>
        </w:rPr>
      </w:pPr>
      <w:r>
        <w:rPr>
          <w:rFonts w:ascii="Trebuchet MS" w:hAnsi="Trebuchet MS"/>
          <w:iCs/>
          <w:noProof/>
        </w:rPr>
        <w:t xml:space="preserve">                      </w:t>
      </w:r>
      <w:r w:rsidRPr="000C7D6F">
        <w:rPr>
          <w:rFonts w:ascii="Trebuchet MS" w:hAnsi="Trebuchet MS"/>
          <w:iCs/>
          <w:noProof/>
        </w:rPr>
        <w:t xml:space="preserve"> </w:t>
      </w:r>
    </w:p>
    <w:p w:rsidR="00262ECE" w:rsidRDefault="00262ECE" w:rsidP="00262ECE">
      <w:pPr>
        <w:spacing w:after="0"/>
        <w:rPr>
          <w:rFonts w:ascii="Trebuchet MS" w:hAnsi="Trebuchet MS"/>
          <w:iCs/>
          <w:noProof/>
        </w:rPr>
      </w:pPr>
    </w:p>
    <w:p w:rsidR="00262ECE" w:rsidRDefault="00262ECE" w:rsidP="00262ECE">
      <w:pPr>
        <w:spacing w:after="0"/>
        <w:jc w:val="right"/>
        <w:rPr>
          <w:rFonts w:ascii="Trebuchet MS" w:hAnsi="Trebuchet MS"/>
          <w:iCs/>
          <w:noProof/>
        </w:rPr>
      </w:pPr>
    </w:p>
    <w:p w:rsidR="00262ECE" w:rsidRDefault="00262ECE" w:rsidP="00262ECE">
      <w:pPr>
        <w:spacing w:after="0"/>
        <w:jc w:val="right"/>
        <w:rPr>
          <w:rFonts w:ascii="Trebuchet MS" w:hAnsi="Trebuchet MS"/>
          <w:iCs/>
          <w:noProof/>
        </w:rPr>
      </w:pPr>
    </w:p>
    <w:p w:rsidR="00262ECE" w:rsidRDefault="00262ECE" w:rsidP="00262ECE">
      <w:pPr>
        <w:spacing w:after="0"/>
        <w:jc w:val="right"/>
        <w:rPr>
          <w:rFonts w:ascii="Trebuchet MS" w:hAnsi="Trebuchet MS"/>
          <w:iCs/>
          <w:noProof/>
        </w:rPr>
      </w:pPr>
    </w:p>
    <w:p w:rsidR="00262ECE" w:rsidRDefault="00262ECE" w:rsidP="00262ECE">
      <w:pPr>
        <w:spacing w:after="0"/>
        <w:jc w:val="right"/>
        <w:rPr>
          <w:rFonts w:ascii="Trebuchet MS" w:hAnsi="Trebuchet MS"/>
          <w:iCs/>
          <w:noProof/>
        </w:rPr>
      </w:pPr>
    </w:p>
    <w:p w:rsidR="00262ECE" w:rsidRDefault="00262ECE" w:rsidP="00262ECE">
      <w:pPr>
        <w:spacing w:after="0"/>
        <w:jc w:val="right"/>
        <w:rPr>
          <w:rFonts w:ascii="Trebuchet MS" w:hAnsi="Trebuchet MS"/>
          <w:iCs/>
          <w:noProof/>
        </w:rPr>
      </w:pPr>
    </w:p>
    <w:p w:rsidR="00262ECE" w:rsidRDefault="00262ECE" w:rsidP="00262ECE">
      <w:pPr>
        <w:spacing w:after="0"/>
        <w:jc w:val="right"/>
        <w:rPr>
          <w:rFonts w:ascii="Trebuchet MS" w:hAnsi="Trebuchet MS"/>
          <w:iCs/>
          <w:noProof/>
        </w:rPr>
      </w:pPr>
    </w:p>
    <w:p w:rsidR="00262ECE" w:rsidRDefault="00262ECE" w:rsidP="00262ECE">
      <w:pPr>
        <w:spacing w:after="0"/>
        <w:jc w:val="right"/>
        <w:rPr>
          <w:rFonts w:ascii="Trebuchet MS" w:hAnsi="Trebuchet MS"/>
          <w:iCs/>
          <w:noProof/>
        </w:rPr>
      </w:pPr>
    </w:p>
    <w:p w:rsidR="00262ECE" w:rsidRDefault="00262ECE" w:rsidP="00262ECE">
      <w:pPr>
        <w:spacing w:after="0"/>
        <w:jc w:val="right"/>
        <w:rPr>
          <w:rFonts w:ascii="Trebuchet MS" w:hAnsi="Trebuchet MS"/>
          <w:iCs/>
          <w:noProof/>
        </w:rPr>
      </w:pPr>
    </w:p>
    <w:p w:rsidR="00262ECE" w:rsidRDefault="00262ECE" w:rsidP="00262ECE">
      <w:pPr>
        <w:spacing w:after="0"/>
        <w:jc w:val="right"/>
        <w:rPr>
          <w:rFonts w:ascii="Trebuchet MS" w:hAnsi="Trebuchet MS"/>
          <w:iCs/>
          <w:noProof/>
        </w:rPr>
      </w:pPr>
    </w:p>
    <w:p w:rsidR="00262ECE" w:rsidRDefault="00262ECE" w:rsidP="00262ECE">
      <w:pPr>
        <w:spacing w:after="0"/>
        <w:jc w:val="right"/>
        <w:rPr>
          <w:rFonts w:ascii="Trebuchet MS" w:hAnsi="Trebuchet MS"/>
          <w:iCs/>
          <w:noProof/>
        </w:rPr>
      </w:pPr>
    </w:p>
    <w:p w:rsidR="00262ECE" w:rsidRDefault="00262ECE" w:rsidP="00262ECE">
      <w:pPr>
        <w:spacing w:after="0"/>
        <w:jc w:val="right"/>
        <w:rPr>
          <w:rFonts w:ascii="Trebuchet MS" w:hAnsi="Trebuchet MS"/>
          <w:iCs/>
          <w:noProof/>
        </w:rPr>
      </w:pPr>
    </w:p>
    <w:p w:rsidR="00262ECE" w:rsidRDefault="00262ECE" w:rsidP="00262ECE">
      <w:pPr>
        <w:spacing w:after="0"/>
        <w:jc w:val="right"/>
        <w:rPr>
          <w:rFonts w:ascii="Trebuchet MS" w:hAnsi="Trebuchet MS"/>
          <w:iCs/>
          <w:noProof/>
        </w:rPr>
      </w:pPr>
    </w:p>
    <w:p w:rsidR="00262ECE" w:rsidRDefault="00262ECE" w:rsidP="00262ECE">
      <w:pPr>
        <w:spacing w:after="0"/>
        <w:jc w:val="right"/>
        <w:rPr>
          <w:rFonts w:ascii="Trebuchet MS" w:hAnsi="Trebuchet MS"/>
          <w:iCs/>
          <w:noProof/>
        </w:rPr>
      </w:pPr>
    </w:p>
    <w:p w:rsidR="00262ECE" w:rsidRDefault="00262ECE" w:rsidP="00262ECE">
      <w:pPr>
        <w:spacing w:after="0"/>
        <w:jc w:val="right"/>
        <w:rPr>
          <w:rFonts w:ascii="Trebuchet MS" w:hAnsi="Trebuchet MS"/>
          <w:iCs/>
          <w:noProof/>
        </w:rPr>
      </w:pPr>
    </w:p>
    <w:p w:rsidR="00262ECE" w:rsidRDefault="00262ECE" w:rsidP="00262ECE">
      <w:pPr>
        <w:spacing w:after="0"/>
        <w:jc w:val="right"/>
        <w:rPr>
          <w:rFonts w:ascii="Trebuchet MS" w:hAnsi="Trebuchet MS"/>
          <w:iCs/>
          <w:noProof/>
        </w:rPr>
      </w:pPr>
    </w:p>
    <w:p w:rsidR="00262ECE" w:rsidRDefault="00262ECE" w:rsidP="00262ECE">
      <w:pPr>
        <w:spacing w:after="0"/>
        <w:jc w:val="right"/>
        <w:rPr>
          <w:rFonts w:ascii="Trebuchet MS" w:hAnsi="Trebuchet MS"/>
          <w:iCs/>
          <w:noProof/>
        </w:rPr>
      </w:pPr>
    </w:p>
    <w:p w:rsidR="00262ECE" w:rsidRDefault="00262ECE" w:rsidP="00262ECE">
      <w:pPr>
        <w:spacing w:after="0"/>
        <w:jc w:val="right"/>
        <w:rPr>
          <w:rFonts w:ascii="Trebuchet MS" w:hAnsi="Trebuchet MS"/>
          <w:iCs/>
          <w:noProof/>
        </w:rPr>
      </w:pPr>
    </w:p>
    <w:p w:rsidR="00262ECE" w:rsidRDefault="00262ECE" w:rsidP="00262ECE">
      <w:pPr>
        <w:spacing w:after="0"/>
        <w:jc w:val="right"/>
        <w:rPr>
          <w:rFonts w:ascii="Trebuchet MS" w:hAnsi="Trebuchet MS"/>
          <w:iCs/>
          <w:noProof/>
        </w:rPr>
      </w:pPr>
    </w:p>
    <w:p w:rsidR="00262ECE" w:rsidRDefault="00262ECE" w:rsidP="00262ECE">
      <w:pPr>
        <w:spacing w:after="0"/>
        <w:jc w:val="right"/>
        <w:rPr>
          <w:rFonts w:ascii="Trebuchet MS" w:hAnsi="Trebuchet MS"/>
          <w:iCs/>
          <w:noProof/>
        </w:rPr>
      </w:pPr>
    </w:p>
    <w:p w:rsidR="00262ECE" w:rsidRDefault="00262ECE" w:rsidP="00262ECE">
      <w:pPr>
        <w:spacing w:after="0"/>
        <w:jc w:val="right"/>
        <w:rPr>
          <w:rFonts w:ascii="Trebuchet MS" w:hAnsi="Trebuchet MS"/>
          <w:iCs/>
          <w:noProof/>
        </w:rPr>
      </w:pPr>
    </w:p>
    <w:p w:rsidR="00262ECE" w:rsidRDefault="00262ECE" w:rsidP="00262ECE">
      <w:pPr>
        <w:spacing w:after="0"/>
        <w:jc w:val="right"/>
        <w:rPr>
          <w:rFonts w:ascii="Trebuchet MS" w:hAnsi="Trebuchet MS"/>
          <w:iCs/>
          <w:noProof/>
        </w:rPr>
      </w:pPr>
    </w:p>
    <w:p w:rsidR="00262ECE" w:rsidRDefault="00262ECE" w:rsidP="00262ECE">
      <w:pPr>
        <w:spacing w:after="0"/>
        <w:jc w:val="right"/>
        <w:rPr>
          <w:rFonts w:ascii="Trebuchet MS" w:hAnsi="Trebuchet MS"/>
          <w:iCs/>
          <w:noProof/>
        </w:rPr>
      </w:pPr>
    </w:p>
    <w:p w:rsidR="00262ECE" w:rsidRDefault="00262ECE" w:rsidP="00262ECE">
      <w:pPr>
        <w:spacing w:after="0"/>
        <w:jc w:val="right"/>
        <w:rPr>
          <w:rFonts w:ascii="Trebuchet MS" w:hAnsi="Trebuchet MS"/>
          <w:iCs/>
          <w:noProof/>
        </w:rPr>
      </w:pPr>
    </w:p>
    <w:p w:rsidR="00262ECE" w:rsidRDefault="00262ECE" w:rsidP="00262ECE">
      <w:pPr>
        <w:spacing w:after="0"/>
        <w:jc w:val="right"/>
        <w:rPr>
          <w:rFonts w:ascii="Trebuchet MS" w:hAnsi="Trebuchet MS"/>
          <w:iCs/>
          <w:noProof/>
        </w:rPr>
      </w:pPr>
    </w:p>
    <w:p w:rsidR="00262ECE" w:rsidRDefault="00262ECE" w:rsidP="00262ECE">
      <w:pPr>
        <w:spacing w:after="0"/>
        <w:jc w:val="right"/>
        <w:rPr>
          <w:rFonts w:ascii="Trebuchet MS" w:hAnsi="Trebuchet MS"/>
          <w:iCs/>
          <w:noProof/>
        </w:rPr>
      </w:pPr>
    </w:p>
    <w:p w:rsidR="00262ECE" w:rsidRDefault="00262ECE" w:rsidP="00262ECE">
      <w:pPr>
        <w:spacing w:after="0"/>
        <w:jc w:val="right"/>
        <w:rPr>
          <w:rFonts w:ascii="Trebuchet MS" w:hAnsi="Trebuchet MS"/>
          <w:iCs/>
          <w:noProof/>
        </w:rPr>
      </w:pPr>
      <w:r w:rsidRPr="000C7D6F">
        <w:rPr>
          <w:rFonts w:ascii="Trebuchet MS" w:hAnsi="Trebuchet MS"/>
          <w:iCs/>
          <w:noProof/>
        </w:rPr>
        <w:t xml:space="preserve"> </w:t>
      </w:r>
      <w:r>
        <w:rPr>
          <w:rFonts w:ascii="Trebuchet MS" w:hAnsi="Trebuchet MS"/>
          <w:iCs/>
          <w:noProof/>
        </w:rPr>
        <w:br w:type="page"/>
      </w:r>
    </w:p>
    <w:p w:rsidR="00262ECE" w:rsidRPr="00AB2E01" w:rsidRDefault="00262ECE" w:rsidP="00262ECE">
      <w:pPr>
        <w:spacing w:after="0"/>
        <w:jc w:val="right"/>
        <w:rPr>
          <w:rFonts w:ascii="Trebuchet MS" w:hAnsi="Trebuchet MS"/>
        </w:rPr>
      </w:pPr>
      <w:r w:rsidRPr="00AB2E01">
        <w:rPr>
          <w:rFonts w:ascii="Trebuchet MS" w:hAnsi="Trebuchet MS"/>
        </w:rPr>
        <w:lastRenderedPageBreak/>
        <w:t xml:space="preserve">Załącznik nr </w:t>
      </w:r>
      <w:r>
        <w:rPr>
          <w:rFonts w:ascii="Trebuchet MS" w:hAnsi="Trebuchet MS"/>
        </w:rPr>
        <w:t>1</w:t>
      </w:r>
    </w:p>
    <w:p w:rsidR="00262ECE" w:rsidRDefault="00262ECE" w:rsidP="00262ECE">
      <w:pPr>
        <w:spacing w:after="0"/>
        <w:jc w:val="right"/>
        <w:rPr>
          <w:rFonts w:ascii="Trebuchet MS" w:eastAsia="Times New Roman" w:hAnsi="Trebuchet MS" w:cs="Calibri"/>
          <w:b/>
          <w:lang w:eastAsia="pl-PL"/>
        </w:rPr>
      </w:pPr>
      <w:r w:rsidRPr="00AB2E01">
        <w:rPr>
          <w:rFonts w:ascii="Trebuchet MS" w:hAnsi="Trebuchet MS"/>
        </w:rPr>
        <w:t xml:space="preserve"> do Zapytania ofertowego</w:t>
      </w:r>
    </w:p>
    <w:p w:rsidR="00262ECE" w:rsidRDefault="00262ECE" w:rsidP="00262ECE">
      <w:pPr>
        <w:spacing w:after="0"/>
        <w:jc w:val="center"/>
        <w:rPr>
          <w:rFonts w:ascii="Trebuchet MS" w:eastAsia="Times New Roman" w:hAnsi="Trebuchet MS" w:cs="Calibri"/>
          <w:b/>
          <w:lang w:eastAsia="pl-PL"/>
        </w:rPr>
      </w:pPr>
    </w:p>
    <w:p w:rsidR="00262ECE" w:rsidRDefault="00262ECE" w:rsidP="00262ECE">
      <w:pPr>
        <w:spacing w:after="0"/>
        <w:jc w:val="center"/>
        <w:rPr>
          <w:rFonts w:ascii="Trebuchet MS" w:eastAsia="Times New Roman" w:hAnsi="Trebuchet MS" w:cs="Calibri"/>
          <w:b/>
          <w:lang w:eastAsia="pl-PL"/>
        </w:rPr>
      </w:pPr>
      <w:r w:rsidRPr="008F2DC3">
        <w:rPr>
          <w:rFonts w:ascii="Trebuchet MS" w:eastAsia="Times New Roman" w:hAnsi="Trebuchet MS" w:cs="Calibri"/>
          <w:b/>
          <w:lang w:eastAsia="pl-PL"/>
        </w:rPr>
        <w:t xml:space="preserve">FORMULARZ OFERTY </w:t>
      </w:r>
    </w:p>
    <w:p w:rsidR="00262ECE" w:rsidRPr="008F2DC3" w:rsidRDefault="00262ECE" w:rsidP="00262ECE">
      <w:pPr>
        <w:spacing w:after="0"/>
        <w:jc w:val="center"/>
        <w:rPr>
          <w:rFonts w:ascii="Trebuchet MS" w:eastAsia="Times New Roman" w:hAnsi="Trebuchet MS" w:cs="Calibri"/>
          <w:b/>
          <w:lang w:eastAsia="pl-PL"/>
        </w:rPr>
      </w:pPr>
    </w:p>
    <w:p w:rsidR="00262ECE" w:rsidRPr="008F2DC3" w:rsidRDefault="00262ECE" w:rsidP="00262ECE">
      <w:pPr>
        <w:spacing w:after="0"/>
        <w:rPr>
          <w:rFonts w:ascii="Trebuchet MS" w:eastAsia="Times New Roman" w:hAnsi="Trebuchet MS" w:cs="Calibri"/>
          <w:lang w:eastAsia="pl-PL"/>
        </w:rPr>
      </w:pPr>
      <w:r w:rsidRPr="008F2DC3">
        <w:rPr>
          <w:rFonts w:ascii="Trebuchet MS" w:eastAsia="Times New Roman" w:hAnsi="Trebuchet MS" w:cs="Calibri"/>
          <w:lang w:eastAsia="pl-PL"/>
        </w:rPr>
        <w:t>Pełne dane adresowe Wykonawcy:</w:t>
      </w:r>
    </w:p>
    <w:p w:rsidR="00262ECE" w:rsidRPr="008F2DC3" w:rsidRDefault="00262ECE" w:rsidP="00262ECE">
      <w:pPr>
        <w:spacing w:after="0"/>
        <w:rPr>
          <w:rFonts w:ascii="Trebuchet MS" w:eastAsia="Times New Roman" w:hAnsi="Trebuchet MS" w:cs="Calibri"/>
          <w:lang w:eastAsia="pl-PL"/>
        </w:rPr>
      </w:pPr>
      <w:r w:rsidRPr="008F2DC3">
        <w:rPr>
          <w:rFonts w:ascii="Trebuchet MS" w:eastAsia="Times New Roman" w:hAnsi="Trebuchet MS" w:cs="Calibri"/>
          <w:lang w:eastAsia="pl-PL"/>
        </w:rPr>
        <w:t>Nazwa (firma)………………………………………………………………………………………………………………………….</w:t>
      </w:r>
      <w:r>
        <w:rPr>
          <w:rFonts w:ascii="Trebuchet MS" w:eastAsia="Times New Roman" w:hAnsi="Trebuchet MS" w:cs="Calibri"/>
          <w:lang w:eastAsia="pl-PL"/>
        </w:rPr>
        <w:t>.</w:t>
      </w:r>
    </w:p>
    <w:p w:rsidR="00262ECE" w:rsidRPr="008F2DC3" w:rsidRDefault="00262ECE" w:rsidP="00262ECE">
      <w:pPr>
        <w:spacing w:after="0"/>
        <w:rPr>
          <w:rFonts w:ascii="Trebuchet MS" w:eastAsia="Times New Roman" w:hAnsi="Trebuchet MS" w:cs="Calibri"/>
          <w:lang w:eastAsia="pl-PL"/>
        </w:rPr>
      </w:pPr>
      <w:r w:rsidRPr="008F2DC3">
        <w:rPr>
          <w:rFonts w:ascii="Trebuchet MS" w:eastAsia="Times New Roman" w:hAnsi="Trebuchet MS" w:cs="Calibri"/>
          <w:lang w:eastAsia="pl-PL"/>
        </w:rPr>
        <w:t>Siedziba…………………………………………………………………………………………………………………………………</w:t>
      </w:r>
      <w:r>
        <w:rPr>
          <w:rFonts w:ascii="Trebuchet MS" w:eastAsia="Times New Roman" w:hAnsi="Trebuchet MS" w:cs="Calibri"/>
          <w:lang w:eastAsia="pl-PL"/>
        </w:rPr>
        <w:t>…</w:t>
      </w:r>
    </w:p>
    <w:p w:rsidR="00262ECE" w:rsidRPr="008F2DC3" w:rsidRDefault="00262ECE" w:rsidP="00262ECE">
      <w:pPr>
        <w:spacing w:after="0"/>
        <w:rPr>
          <w:rFonts w:ascii="Trebuchet MS" w:eastAsia="Times New Roman" w:hAnsi="Trebuchet MS" w:cs="Calibri"/>
          <w:lang w:eastAsia="pl-PL"/>
        </w:rPr>
      </w:pPr>
      <w:r w:rsidRPr="008F2DC3">
        <w:rPr>
          <w:rFonts w:ascii="Trebuchet MS" w:eastAsia="Times New Roman" w:hAnsi="Trebuchet MS" w:cs="Calibri"/>
          <w:lang w:eastAsia="pl-PL"/>
        </w:rPr>
        <w:t>Nr telefonu/ nr faksu……………………………………………………………………………………………………………..</w:t>
      </w:r>
    </w:p>
    <w:p w:rsidR="00262ECE" w:rsidRPr="00650380" w:rsidRDefault="00262ECE" w:rsidP="00262ECE">
      <w:pPr>
        <w:spacing w:after="0"/>
        <w:rPr>
          <w:rFonts w:ascii="Trebuchet MS" w:eastAsia="Times New Roman" w:hAnsi="Trebuchet MS" w:cs="Calibri"/>
          <w:lang w:val="en-US" w:eastAsia="pl-PL"/>
        </w:rPr>
      </w:pPr>
      <w:proofErr w:type="spellStart"/>
      <w:r w:rsidRPr="00650380">
        <w:rPr>
          <w:rFonts w:ascii="Trebuchet MS" w:eastAsia="Times New Roman" w:hAnsi="Trebuchet MS" w:cs="Calibri"/>
          <w:lang w:val="en-US" w:eastAsia="pl-PL"/>
        </w:rPr>
        <w:t>Adres</w:t>
      </w:r>
      <w:proofErr w:type="spellEnd"/>
      <w:r w:rsidRPr="00650380">
        <w:rPr>
          <w:rFonts w:ascii="Trebuchet MS" w:eastAsia="Times New Roman" w:hAnsi="Trebuchet MS" w:cs="Calibri"/>
          <w:lang w:val="en-US" w:eastAsia="pl-PL"/>
        </w:rPr>
        <w:t>………………………………………………………………………………………………………………………………………..</w:t>
      </w:r>
    </w:p>
    <w:p w:rsidR="00262ECE" w:rsidRPr="00650380" w:rsidRDefault="00262ECE" w:rsidP="00262ECE">
      <w:pPr>
        <w:spacing w:after="0"/>
        <w:rPr>
          <w:rFonts w:ascii="Trebuchet MS" w:eastAsia="Times New Roman" w:hAnsi="Trebuchet MS" w:cs="Calibri"/>
          <w:lang w:val="en-US" w:eastAsia="pl-PL"/>
        </w:rPr>
      </w:pPr>
      <w:proofErr w:type="spellStart"/>
      <w:r w:rsidRPr="00650380">
        <w:rPr>
          <w:rFonts w:ascii="Trebuchet MS" w:eastAsia="Times New Roman" w:hAnsi="Trebuchet MS" w:cs="Calibri"/>
          <w:lang w:val="en-US" w:eastAsia="pl-PL"/>
        </w:rPr>
        <w:t>Nr</w:t>
      </w:r>
      <w:proofErr w:type="spellEnd"/>
      <w:r w:rsidRPr="00650380">
        <w:rPr>
          <w:rFonts w:ascii="Trebuchet MS" w:eastAsia="Times New Roman" w:hAnsi="Trebuchet MS" w:cs="Calibri"/>
          <w:lang w:val="en-US" w:eastAsia="pl-PL"/>
        </w:rPr>
        <w:t xml:space="preserve"> NIP……………………………………………………………………………………………………………………………………….</w:t>
      </w:r>
    </w:p>
    <w:p w:rsidR="00262ECE" w:rsidRPr="00650380" w:rsidRDefault="00262ECE" w:rsidP="00262ECE">
      <w:pPr>
        <w:jc w:val="both"/>
        <w:rPr>
          <w:rFonts w:ascii="Trebuchet MS" w:eastAsia="Times New Roman" w:hAnsi="Trebuchet MS" w:cs="Calibri"/>
          <w:lang w:val="en-US" w:eastAsia="pl-PL"/>
        </w:rPr>
      </w:pPr>
      <w:r w:rsidRPr="00650380">
        <w:rPr>
          <w:rFonts w:ascii="Trebuchet MS" w:eastAsia="Times New Roman" w:hAnsi="Trebuchet MS" w:cs="Calibri"/>
          <w:lang w:val="en-US" w:eastAsia="pl-PL"/>
        </w:rPr>
        <w:t>e-mail……………………………………………………………………………………………………………………………………….</w:t>
      </w:r>
    </w:p>
    <w:p w:rsidR="00262ECE" w:rsidRPr="00814D4A" w:rsidRDefault="00262ECE" w:rsidP="00262ECE">
      <w:pPr>
        <w:spacing w:after="200" w:line="240" w:lineRule="auto"/>
        <w:jc w:val="both"/>
        <w:rPr>
          <w:rFonts w:ascii="Trebuchet MS" w:eastAsia="Times New Roman" w:hAnsi="Trebuchet MS" w:cs="Calibri"/>
          <w:lang w:eastAsia="pl-PL"/>
        </w:rPr>
      </w:pPr>
      <w:r w:rsidRPr="00814D4A">
        <w:rPr>
          <w:rFonts w:ascii="Trebuchet MS" w:eastAsia="Times New Roman" w:hAnsi="Trebuchet MS" w:cs="Calibri"/>
          <w:lang w:eastAsia="pl-PL"/>
        </w:rPr>
        <w:t xml:space="preserve">W odpowiedzi na zapytanie ofertowe na </w:t>
      </w:r>
      <w:r w:rsidRPr="00814D4A">
        <w:rPr>
          <w:rFonts w:ascii="Trebuchet MS" w:eastAsia="Times New Roman" w:hAnsi="Trebuchet MS" w:cs="Calibri"/>
          <w:b/>
          <w:lang w:eastAsia="pl-PL"/>
        </w:rPr>
        <w:t>„P</w:t>
      </w:r>
      <w:r w:rsidRPr="00814D4A">
        <w:rPr>
          <w:rFonts w:ascii="Trebuchet MS" w:eastAsia="Calibri" w:hAnsi="Trebuchet MS" w:cs="Times New Roman"/>
          <w:b/>
          <w:bCs/>
          <w:lang w:eastAsia="pl-PL"/>
        </w:rPr>
        <w:t>ublikowanie ogłoszeń rekrutacyjnych w internetowych serwisach rekrutacyjnych Wykonawcy</w:t>
      </w:r>
      <w:r w:rsidRPr="00814D4A">
        <w:rPr>
          <w:rFonts w:ascii="Trebuchet MS" w:eastAsia="Times New Roman" w:hAnsi="Trebuchet MS" w:cs="Calibri"/>
          <w:lang w:eastAsia="pl-PL"/>
        </w:rPr>
        <w:t>”, w celu zawarcia umowy składam niniejszą ofertę.</w:t>
      </w:r>
    </w:p>
    <w:tbl>
      <w:tblPr>
        <w:tblpPr w:leftFromText="141" w:rightFromText="141" w:vertAnchor="text" w:horzAnchor="margin" w:tblpY="266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913"/>
        <w:gridCol w:w="1455"/>
        <w:gridCol w:w="798"/>
        <w:gridCol w:w="1101"/>
        <w:gridCol w:w="985"/>
        <w:gridCol w:w="1255"/>
      </w:tblGrid>
      <w:tr w:rsidR="00262ECE" w:rsidRPr="00814D4A" w:rsidTr="00B804D6">
        <w:trPr>
          <w:trHeight w:val="630"/>
        </w:trPr>
        <w:tc>
          <w:tcPr>
            <w:tcW w:w="1555" w:type="dxa"/>
          </w:tcPr>
          <w:p w:rsidR="00262ECE" w:rsidRPr="00814D4A" w:rsidRDefault="00262ECE" w:rsidP="00B804D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pl-PL"/>
              </w:rPr>
              <w:t xml:space="preserve">Ilość odsłon w pierwszym półroczu 2017r.  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262ECE" w:rsidRPr="00814D4A" w:rsidRDefault="00262ECE" w:rsidP="00B804D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pl-PL"/>
              </w:rPr>
            </w:pPr>
            <w:r w:rsidRPr="00814D4A">
              <w:rPr>
                <w:rFonts w:ascii="Trebuchet MS" w:eastAsia="Times New Roman" w:hAnsi="Trebuchet MS" w:cs="Times New Roman"/>
                <w:b/>
                <w:bCs/>
                <w:color w:val="000000"/>
                <w:lang w:eastAsia="pl-PL"/>
              </w:rPr>
              <w:t xml:space="preserve">Średnia miesięczna liczba real </w:t>
            </w:r>
            <w:proofErr w:type="spellStart"/>
            <w:r w:rsidRPr="00814D4A">
              <w:rPr>
                <w:rFonts w:ascii="Trebuchet MS" w:eastAsia="Times New Roman" w:hAnsi="Trebuchet MS" w:cs="Times New Roman"/>
                <w:b/>
                <w:bCs/>
                <w:color w:val="000000"/>
                <w:lang w:eastAsia="pl-PL"/>
              </w:rPr>
              <w:t>users</w:t>
            </w:r>
            <w:proofErr w:type="spellEnd"/>
            <w:r w:rsidRPr="00814D4A">
              <w:rPr>
                <w:rFonts w:ascii="Trebuchet MS" w:eastAsia="Times New Roman" w:hAnsi="Trebuchet MS" w:cs="Times New Roman"/>
                <w:b/>
                <w:bCs/>
                <w:color w:val="000000"/>
                <w:lang w:eastAsia="pl-PL"/>
              </w:rPr>
              <w:t xml:space="preserve"> w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pl-PL"/>
              </w:rPr>
              <w:t xml:space="preserve">pierwszym półroczu 2017r. 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262ECE" w:rsidRPr="00814D4A" w:rsidRDefault="00262ECE" w:rsidP="002868C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4D4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="002868C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 jedno ogłoszenie </w:t>
            </w:r>
            <w:r w:rsidRPr="00814D4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pl-PL"/>
              </w:rPr>
              <w:t>netto w zł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62ECE" w:rsidRPr="00814D4A" w:rsidRDefault="00262ECE" w:rsidP="00B804D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pl-PL"/>
              </w:rPr>
            </w:pPr>
            <w:r w:rsidRPr="00814D4A">
              <w:rPr>
                <w:rFonts w:ascii="Trebuchet MS" w:eastAsia="Times New Roman" w:hAnsi="Trebuchet MS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262ECE" w:rsidRDefault="00262ECE" w:rsidP="00B804D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pl-PL"/>
              </w:rPr>
            </w:pPr>
          </w:p>
          <w:p w:rsidR="00262ECE" w:rsidRPr="00814D4A" w:rsidRDefault="00262ECE" w:rsidP="00B804D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pl-PL"/>
              </w:rPr>
            </w:pPr>
            <w:r w:rsidRPr="00814D4A">
              <w:rPr>
                <w:rFonts w:ascii="Trebuchet MS" w:eastAsia="Times New Roman" w:hAnsi="Trebuchet MS" w:cs="Times New Roman"/>
                <w:b/>
                <w:bCs/>
                <w:color w:val="000000"/>
                <w:lang w:eastAsia="pl-PL"/>
              </w:rPr>
              <w:t>Wartość netto w zł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62ECE" w:rsidRPr="00814D4A" w:rsidRDefault="00262ECE" w:rsidP="00B804D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pl-PL"/>
              </w:rPr>
            </w:pPr>
            <w:r w:rsidRPr="00814D4A">
              <w:rPr>
                <w:rFonts w:ascii="Trebuchet MS" w:eastAsia="Times New Roman" w:hAnsi="Trebuchet MS" w:cs="Times New Roman"/>
                <w:b/>
                <w:bCs/>
                <w:color w:val="000000"/>
                <w:lang w:eastAsia="pl-PL"/>
              </w:rPr>
              <w:t>Stawka podatku VAT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62ECE" w:rsidRPr="00814D4A" w:rsidRDefault="00262ECE" w:rsidP="00B804D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pl-PL"/>
              </w:rPr>
            </w:pPr>
            <w:r w:rsidRPr="00814D4A">
              <w:rPr>
                <w:rFonts w:ascii="Trebuchet MS" w:eastAsia="Times New Roman" w:hAnsi="Trebuchet MS" w:cs="Times New Roman"/>
                <w:b/>
                <w:bCs/>
                <w:color w:val="000000"/>
                <w:lang w:eastAsia="pl-PL"/>
              </w:rPr>
              <w:t xml:space="preserve">Wartość brutto </w:t>
            </w:r>
          </w:p>
          <w:p w:rsidR="00262ECE" w:rsidRPr="00814D4A" w:rsidRDefault="00262ECE" w:rsidP="00B804D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pl-PL"/>
              </w:rPr>
            </w:pPr>
            <w:r w:rsidRPr="00814D4A">
              <w:rPr>
                <w:rFonts w:ascii="Trebuchet MS" w:eastAsia="Times New Roman" w:hAnsi="Trebuchet MS" w:cs="Times New Roman"/>
                <w:b/>
                <w:bCs/>
                <w:color w:val="000000"/>
                <w:lang w:eastAsia="pl-PL"/>
              </w:rPr>
              <w:t>w zł</w:t>
            </w:r>
          </w:p>
        </w:tc>
      </w:tr>
      <w:tr w:rsidR="00262ECE" w:rsidRPr="00814D4A" w:rsidTr="00B804D6">
        <w:trPr>
          <w:trHeight w:val="371"/>
        </w:trPr>
        <w:tc>
          <w:tcPr>
            <w:tcW w:w="1555" w:type="dxa"/>
          </w:tcPr>
          <w:p w:rsidR="00262ECE" w:rsidRPr="00814D4A" w:rsidRDefault="00262ECE" w:rsidP="00B804D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l-PL"/>
              </w:rPr>
            </w:pP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262ECE" w:rsidRPr="00814D4A" w:rsidRDefault="00262ECE" w:rsidP="00B804D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262ECE" w:rsidRPr="00814D4A" w:rsidRDefault="00262ECE" w:rsidP="00B804D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pl-PL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262ECE" w:rsidRPr="00814D4A" w:rsidRDefault="00262ECE" w:rsidP="00B804D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pl-PL"/>
              </w:rPr>
              <w:t>6</w:t>
            </w:r>
            <w:r w:rsidRPr="00814D4A">
              <w:rPr>
                <w:rFonts w:ascii="Trebuchet MS" w:eastAsia="Times New Roman" w:hAnsi="Trebuchet MS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262ECE" w:rsidRDefault="00262ECE" w:rsidP="00B804D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pl-PL"/>
              </w:rPr>
            </w:pPr>
          </w:p>
          <w:p w:rsidR="00262ECE" w:rsidRDefault="00262ECE" w:rsidP="00B804D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pl-PL"/>
              </w:rPr>
            </w:pPr>
          </w:p>
          <w:p w:rsidR="00262ECE" w:rsidRPr="00814D4A" w:rsidRDefault="00262ECE" w:rsidP="00B804D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262ECE" w:rsidRPr="00814D4A" w:rsidRDefault="00262ECE" w:rsidP="00B804D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262ECE" w:rsidRPr="00814D4A" w:rsidRDefault="00262ECE" w:rsidP="00B804D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262ECE" w:rsidRPr="00814D4A" w:rsidRDefault="00262ECE" w:rsidP="00262ECE">
      <w:pPr>
        <w:spacing w:after="200" w:line="240" w:lineRule="auto"/>
        <w:jc w:val="both"/>
        <w:rPr>
          <w:rFonts w:ascii="Trebuchet MS" w:eastAsia="Times New Roman" w:hAnsi="Trebuchet MS" w:cs="Calibri"/>
          <w:lang w:eastAsia="pl-PL"/>
        </w:rPr>
      </w:pPr>
    </w:p>
    <w:p w:rsidR="00262ECE" w:rsidRPr="00814D4A" w:rsidRDefault="00262ECE" w:rsidP="00262ECE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rebuchet MS" w:eastAsia="Times New Roman" w:hAnsi="Trebuchet MS" w:cs="Calibri"/>
          <w:lang w:eastAsia="pl-PL"/>
        </w:rPr>
      </w:pPr>
      <w:r w:rsidRPr="00814D4A">
        <w:rPr>
          <w:rFonts w:ascii="Trebuchet MS" w:eastAsia="Times New Roman" w:hAnsi="Trebuchet MS" w:cs="Calibri"/>
          <w:lang w:eastAsia="pl-PL"/>
        </w:rPr>
        <w:t>2. Zobowiązuję się, że zaoferowane wynagrodzenie za wykonanie przedmiotu zamówienia nie ulegnie zmianie w trakcie trwania umowy.</w:t>
      </w:r>
    </w:p>
    <w:p w:rsidR="00262ECE" w:rsidRPr="00814D4A" w:rsidRDefault="00262ECE" w:rsidP="00262ECE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ascii="Trebuchet MS" w:eastAsia="Times New Roman" w:hAnsi="Trebuchet MS" w:cs="Calibri"/>
          <w:lang w:eastAsia="pl-PL"/>
        </w:rPr>
      </w:pPr>
      <w:r w:rsidRPr="00814D4A">
        <w:rPr>
          <w:rFonts w:ascii="Trebuchet MS" w:eastAsia="Times New Roman" w:hAnsi="Trebuchet MS" w:cs="Calibri"/>
          <w:lang w:eastAsia="pl-PL"/>
        </w:rPr>
        <w:t xml:space="preserve">4. </w:t>
      </w:r>
      <w:r w:rsidRPr="00814D4A">
        <w:rPr>
          <w:rFonts w:ascii="Trebuchet MS" w:eastAsia="Calibri" w:hAnsi="Trebuchet MS" w:cs="Times New Roman"/>
        </w:rPr>
        <w:t>Z</w:t>
      </w:r>
      <w:r w:rsidRPr="00814D4A">
        <w:rPr>
          <w:rFonts w:ascii="Trebuchet MS" w:eastAsia="Calibri" w:hAnsi="Trebuchet MS" w:cs="Times New Roman"/>
          <w:lang w:val="x-none"/>
        </w:rPr>
        <w:t>obowiązuję się zrealizować przedmiot zamówienia zgodnie z Zapytaniem ofertowym</w:t>
      </w:r>
      <w:r w:rsidRPr="00814D4A">
        <w:rPr>
          <w:rFonts w:ascii="Trebuchet MS" w:eastAsia="Times New Roman" w:hAnsi="Trebuchet MS" w:cs="Calibri"/>
          <w:lang w:eastAsia="pl-PL"/>
        </w:rPr>
        <w:t xml:space="preserve">. </w:t>
      </w:r>
    </w:p>
    <w:p w:rsidR="00262ECE" w:rsidRPr="00814D4A" w:rsidRDefault="00262ECE" w:rsidP="00262ECE">
      <w:pPr>
        <w:widowControl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rebuchet MS" w:eastAsia="Times New Roman" w:hAnsi="Trebuchet MS" w:cs="Calibri"/>
          <w:lang w:eastAsia="pl-PL"/>
        </w:rPr>
      </w:pPr>
      <w:r w:rsidRPr="00814D4A">
        <w:rPr>
          <w:rFonts w:ascii="Trebuchet MS" w:eastAsia="Times New Roman" w:hAnsi="Trebuchet MS" w:cs="Calibri"/>
          <w:lang w:eastAsia="pl-PL"/>
        </w:rPr>
        <w:t>5. W razie wybrania naszej oferty zobowiązuję się do podpisania umowy w miejscu i terminie określonym przez Zamawiającego.</w:t>
      </w:r>
    </w:p>
    <w:p w:rsidR="00262ECE" w:rsidRPr="00814D4A" w:rsidRDefault="00262ECE" w:rsidP="00262ECE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rebuchet MS" w:eastAsia="Calibri" w:hAnsi="Trebuchet MS" w:cs="Times New Roman"/>
        </w:rPr>
      </w:pPr>
      <w:r w:rsidRPr="00814D4A">
        <w:rPr>
          <w:rFonts w:ascii="Trebuchet MS" w:eastAsia="Times New Roman" w:hAnsi="Trebuchet MS" w:cs="Calibri"/>
          <w:bCs/>
          <w:lang w:eastAsia="pl-PL"/>
        </w:rPr>
        <w:t>7.</w:t>
      </w:r>
      <w:r w:rsidRPr="00814D4A">
        <w:rPr>
          <w:rFonts w:ascii="Trebuchet MS" w:eastAsia="Times New Roman" w:hAnsi="Trebuchet MS" w:cs="Calibri"/>
          <w:b/>
          <w:bCs/>
          <w:lang w:eastAsia="pl-PL"/>
        </w:rPr>
        <w:t xml:space="preserve"> </w:t>
      </w:r>
      <w:r w:rsidRPr="00814D4A">
        <w:rPr>
          <w:rFonts w:ascii="Trebuchet MS" w:eastAsia="Calibri" w:hAnsi="Trebuchet MS" w:cs="Times New Roman"/>
          <w:bCs/>
        </w:rPr>
        <w:t xml:space="preserve">Akceptuję </w:t>
      </w:r>
      <w:r w:rsidRPr="00814D4A">
        <w:rPr>
          <w:rFonts w:ascii="Trebuchet MS" w:eastAsia="Calibri" w:hAnsi="Trebuchet MS" w:cs="Times New Roman"/>
        </w:rPr>
        <w:t>warunki płatności określone przez Zamawiającego w Zapytaniu ofertowym, jednocześnie oświadczam, iż dokumentem księgowym wystawianym za zrealizowane zamówienie jest faktura/rachunek* z 30 dniowym terminem płatności.</w:t>
      </w:r>
    </w:p>
    <w:p w:rsidR="00262ECE" w:rsidRDefault="00262ECE">
      <w:pPr>
        <w:rPr>
          <w:rFonts w:ascii="Trebuchet MS" w:eastAsia="Times New Roman" w:hAnsi="Trebuchet MS" w:cs="Calibri"/>
          <w:lang w:eastAsia="pl-PL"/>
        </w:rPr>
      </w:pPr>
    </w:p>
    <w:p w:rsidR="003455BC" w:rsidRDefault="003455BC">
      <w:pPr>
        <w:rPr>
          <w:rFonts w:ascii="Trebuchet MS" w:eastAsia="Times New Roman" w:hAnsi="Trebuchet MS" w:cs="Calibri"/>
          <w:lang w:eastAsia="pl-PL"/>
        </w:rPr>
      </w:pPr>
    </w:p>
    <w:p w:rsidR="003455BC" w:rsidRDefault="003455BC">
      <w:pPr>
        <w:rPr>
          <w:rFonts w:ascii="Trebuchet MS" w:eastAsia="Times New Roman" w:hAnsi="Trebuchet MS" w:cs="Calibri"/>
          <w:lang w:eastAsia="pl-PL"/>
        </w:rPr>
      </w:pPr>
    </w:p>
    <w:p w:rsidR="003455BC" w:rsidRDefault="003455BC">
      <w:pPr>
        <w:rPr>
          <w:rFonts w:ascii="Trebuchet MS" w:eastAsia="Times New Roman" w:hAnsi="Trebuchet MS" w:cs="Calibri"/>
          <w:lang w:eastAsia="pl-PL"/>
        </w:rPr>
      </w:pPr>
    </w:p>
    <w:p w:rsidR="003455BC" w:rsidRDefault="003455BC">
      <w:pPr>
        <w:rPr>
          <w:rFonts w:ascii="Trebuchet MS" w:eastAsia="Times New Roman" w:hAnsi="Trebuchet MS" w:cs="Calibri"/>
          <w:lang w:eastAsia="pl-PL"/>
        </w:rPr>
      </w:pPr>
    </w:p>
    <w:p w:rsidR="003455BC" w:rsidRDefault="003455BC" w:rsidP="003455BC">
      <w:pPr>
        <w:jc w:val="right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ab/>
      </w:r>
      <w:r>
        <w:rPr>
          <w:rFonts w:ascii="Trebuchet MS" w:eastAsia="Times New Roman" w:hAnsi="Trebuchet MS" w:cs="Calibri"/>
          <w:lang w:eastAsia="pl-PL"/>
        </w:rPr>
        <w:tab/>
      </w:r>
      <w:r>
        <w:rPr>
          <w:rFonts w:ascii="Trebuchet MS" w:eastAsia="Times New Roman" w:hAnsi="Trebuchet MS" w:cs="Calibri"/>
          <w:lang w:eastAsia="pl-PL"/>
        </w:rPr>
        <w:tab/>
      </w:r>
      <w:r>
        <w:rPr>
          <w:rFonts w:ascii="Trebuchet MS" w:eastAsia="Times New Roman" w:hAnsi="Trebuchet MS" w:cs="Calibri"/>
          <w:lang w:eastAsia="pl-PL"/>
        </w:rPr>
        <w:tab/>
      </w:r>
      <w:r>
        <w:rPr>
          <w:rFonts w:ascii="Trebuchet MS" w:eastAsia="Times New Roman" w:hAnsi="Trebuchet MS" w:cs="Calibri"/>
          <w:lang w:eastAsia="pl-PL"/>
        </w:rPr>
        <w:tab/>
      </w:r>
      <w:r>
        <w:rPr>
          <w:rFonts w:ascii="Trebuchet MS" w:eastAsia="Times New Roman" w:hAnsi="Trebuchet MS" w:cs="Calibri"/>
          <w:lang w:eastAsia="pl-PL"/>
        </w:rPr>
        <w:tab/>
      </w:r>
      <w:r>
        <w:rPr>
          <w:rFonts w:ascii="Trebuchet MS" w:eastAsia="Times New Roman" w:hAnsi="Trebuchet MS" w:cs="Calibri"/>
          <w:lang w:eastAsia="pl-PL"/>
        </w:rPr>
        <w:tab/>
      </w:r>
      <w:r>
        <w:rPr>
          <w:rFonts w:ascii="Trebuchet MS" w:eastAsia="Times New Roman" w:hAnsi="Trebuchet MS" w:cs="Calibri"/>
          <w:lang w:eastAsia="pl-PL"/>
        </w:rPr>
        <w:tab/>
        <w:t>…………………………………………………..</w:t>
      </w:r>
    </w:p>
    <w:p w:rsidR="003455BC" w:rsidRPr="003455BC" w:rsidRDefault="003455BC" w:rsidP="003455BC">
      <w:pPr>
        <w:jc w:val="right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3455BC">
        <w:rPr>
          <w:rFonts w:ascii="Trebuchet MS" w:eastAsia="Times New Roman" w:hAnsi="Trebuchet MS" w:cs="Calibri"/>
          <w:sz w:val="18"/>
          <w:szCs w:val="18"/>
          <w:lang w:eastAsia="pl-PL"/>
        </w:rPr>
        <w:t xml:space="preserve">Podpis osoby upoważnionej </w:t>
      </w:r>
    </w:p>
    <w:p w:rsidR="003455BC" w:rsidRDefault="003455BC">
      <w:pPr>
        <w:rPr>
          <w:rFonts w:ascii="Trebuchet MS" w:eastAsia="Times New Roman" w:hAnsi="Trebuchet MS" w:cs="Calibri"/>
          <w:lang w:eastAsia="pl-PL"/>
        </w:rPr>
      </w:pPr>
    </w:p>
    <w:p w:rsidR="003455BC" w:rsidRDefault="003455BC">
      <w:pPr>
        <w:rPr>
          <w:rFonts w:ascii="Trebuchet MS" w:eastAsia="Times New Roman" w:hAnsi="Trebuchet MS" w:cs="Calibri"/>
          <w:lang w:eastAsia="pl-PL"/>
        </w:rPr>
      </w:pPr>
    </w:p>
    <w:p w:rsidR="003455BC" w:rsidRDefault="003455BC">
      <w:pPr>
        <w:rPr>
          <w:rFonts w:ascii="Trebuchet MS" w:eastAsia="Times New Roman" w:hAnsi="Trebuchet MS" w:cs="Calibri"/>
          <w:lang w:eastAsia="pl-PL"/>
        </w:rPr>
      </w:pPr>
    </w:p>
    <w:p w:rsidR="003455BC" w:rsidRDefault="003455BC" w:rsidP="00262ECE">
      <w:pPr>
        <w:widowControl w:val="0"/>
        <w:adjustRightInd w:val="0"/>
        <w:spacing w:before="120" w:after="0" w:line="240" w:lineRule="auto"/>
        <w:jc w:val="right"/>
        <w:textAlignment w:val="baseline"/>
        <w:rPr>
          <w:rFonts w:ascii="Trebuchet MS" w:eastAsia="Times New Roman" w:hAnsi="Trebuchet MS" w:cs="Calibri"/>
          <w:lang w:eastAsia="pl-PL"/>
        </w:rPr>
      </w:pPr>
    </w:p>
    <w:p w:rsidR="00262ECE" w:rsidRDefault="00262ECE" w:rsidP="00262ECE">
      <w:pPr>
        <w:widowControl w:val="0"/>
        <w:adjustRightInd w:val="0"/>
        <w:spacing w:before="120" w:after="0" w:line="240" w:lineRule="auto"/>
        <w:jc w:val="right"/>
        <w:textAlignment w:val="baseline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lastRenderedPageBreak/>
        <w:t xml:space="preserve">Załącznik nr 2 </w:t>
      </w:r>
    </w:p>
    <w:p w:rsidR="00262ECE" w:rsidRDefault="00262ECE" w:rsidP="00262ECE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 xml:space="preserve">Wzór umowy </w:t>
      </w:r>
    </w:p>
    <w:p w:rsidR="00B305AF" w:rsidRPr="00814D4A" w:rsidRDefault="00B305AF" w:rsidP="00262ECE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rebuchet MS" w:eastAsia="Times New Roman" w:hAnsi="Trebuchet MS" w:cs="Calibri"/>
          <w:lang w:eastAsia="pl-PL"/>
        </w:rPr>
      </w:pPr>
    </w:p>
    <w:p w:rsidR="00B305AF" w:rsidRPr="00471745" w:rsidRDefault="00B305AF" w:rsidP="00B305AF">
      <w:pPr>
        <w:spacing w:line="276" w:lineRule="auto"/>
        <w:jc w:val="both"/>
      </w:pPr>
      <w:r>
        <w:t>zawarta w dniu …………… 2017</w:t>
      </w:r>
      <w:r w:rsidRPr="00471745">
        <w:t xml:space="preserve"> r. zwana dalej „Umową” pomiędzy:</w:t>
      </w:r>
    </w:p>
    <w:p w:rsidR="00B305AF" w:rsidRPr="00C97B87" w:rsidRDefault="00B305AF" w:rsidP="00B305AF">
      <w:pPr>
        <w:keepNext/>
        <w:spacing w:before="120"/>
        <w:jc w:val="both"/>
        <w:rPr>
          <w:rFonts w:eastAsia="Times New Roman"/>
        </w:rPr>
      </w:pPr>
      <w:r>
        <w:rPr>
          <w:rFonts w:eastAsia="Times New Roman"/>
          <w:b/>
        </w:rPr>
        <w:t xml:space="preserve">Skarbem Państwa, </w:t>
      </w:r>
      <w:r>
        <w:rPr>
          <w:rFonts w:eastAsia="Times New Roman"/>
        </w:rPr>
        <w:t xml:space="preserve">w imieniu którego działa </w:t>
      </w:r>
      <w:r w:rsidRPr="002D3063">
        <w:rPr>
          <w:rFonts w:eastAsia="Times New Roman"/>
          <w:b/>
        </w:rPr>
        <w:t>Centrum Projektów Polska Cyfrowa</w:t>
      </w:r>
      <w:r>
        <w:rPr>
          <w:rFonts w:eastAsia="Times New Roman"/>
          <w:b/>
        </w:rPr>
        <w:t>,</w:t>
      </w:r>
      <w:r w:rsidRPr="00C97B87">
        <w:rPr>
          <w:rFonts w:eastAsia="Times New Roman"/>
        </w:rPr>
        <w:t xml:space="preserve"> z siedzibą w Warszawie, przy ul. </w:t>
      </w:r>
      <w:r>
        <w:rPr>
          <w:rFonts w:eastAsia="Times New Roman"/>
        </w:rPr>
        <w:t>Spokojnej 13A</w:t>
      </w:r>
      <w:r w:rsidRPr="00C97B87">
        <w:rPr>
          <w:rFonts w:eastAsia="Times New Roman"/>
        </w:rPr>
        <w:t>, 01-0</w:t>
      </w:r>
      <w:r>
        <w:rPr>
          <w:rFonts w:eastAsia="Times New Roman"/>
        </w:rPr>
        <w:t>44</w:t>
      </w:r>
      <w:r w:rsidRPr="00C97B87">
        <w:rPr>
          <w:rFonts w:eastAsia="Times New Roman"/>
        </w:rPr>
        <w:t xml:space="preserve"> Warszawa,</w:t>
      </w:r>
      <w:r>
        <w:rPr>
          <w:rFonts w:eastAsia="Times New Roman"/>
        </w:rPr>
        <w:t xml:space="preserve"> NIP:  526-27-35-917,</w:t>
      </w:r>
    </w:p>
    <w:p w:rsidR="00B305AF" w:rsidRPr="00C97B87" w:rsidRDefault="00B305AF" w:rsidP="00B305AF">
      <w:pPr>
        <w:jc w:val="both"/>
        <w:rPr>
          <w:rFonts w:eastAsia="Times New Roman"/>
        </w:rPr>
      </w:pPr>
      <w:r>
        <w:rPr>
          <w:rFonts w:eastAsia="Times New Roman"/>
        </w:rPr>
        <w:t>reprezentowanym</w:t>
      </w:r>
      <w:r w:rsidRPr="00C97B87">
        <w:rPr>
          <w:rFonts w:eastAsia="Times New Roman"/>
        </w:rPr>
        <w:t xml:space="preserve"> przez:</w:t>
      </w:r>
    </w:p>
    <w:p w:rsidR="00B305AF" w:rsidRPr="00C97B87" w:rsidRDefault="00B305AF" w:rsidP="00B305AF">
      <w:pPr>
        <w:jc w:val="both"/>
        <w:rPr>
          <w:rFonts w:eastAsia="Times New Roman"/>
        </w:rPr>
      </w:pPr>
      <w:r w:rsidRPr="002D3063">
        <w:rPr>
          <w:rFonts w:eastAsia="Times New Roman"/>
          <w:b/>
        </w:rPr>
        <w:t>Panią Wandę Buk</w:t>
      </w:r>
      <w:r>
        <w:rPr>
          <w:rFonts w:eastAsia="Times New Roman"/>
        </w:rPr>
        <w:t xml:space="preserve"> – Dyrektora Centrum Projektów Polska Cyfrowa,</w:t>
      </w:r>
      <w:r w:rsidRPr="00C97B87">
        <w:rPr>
          <w:rFonts w:eastAsia="Times New Roman"/>
        </w:rPr>
        <w:t xml:space="preserve"> działającą na podstawie aktu powołania z dnia 11 stycznia 2016 r., którego potwierdzona za zgodność z oryginałem kopia stanowi </w:t>
      </w:r>
      <w:r w:rsidRPr="002D3063">
        <w:rPr>
          <w:rFonts w:eastAsia="Times New Roman"/>
          <w:b/>
        </w:rPr>
        <w:t xml:space="preserve">Załącznik nr 1 </w:t>
      </w:r>
      <w:r w:rsidRPr="002D3063">
        <w:rPr>
          <w:rFonts w:eastAsia="Times New Roman"/>
        </w:rPr>
        <w:t>do Umowy</w:t>
      </w:r>
      <w:r w:rsidRPr="00C97B87">
        <w:rPr>
          <w:rFonts w:eastAsia="Times New Roman"/>
        </w:rPr>
        <w:t xml:space="preserve">, </w:t>
      </w:r>
    </w:p>
    <w:p w:rsidR="00B305AF" w:rsidRPr="00C97B87" w:rsidRDefault="00B305AF" w:rsidP="00B305AF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C97B87">
        <w:rPr>
          <w:rFonts w:eastAsia="Times New Roman"/>
        </w:rPr>
        <w:t>zwan</w:t>
      </w:r>
      <w:r>
        <w:rPr>
          <w:rFonts w:eastAsia="Times New Roman"/>
        </w:rPr>
        <w:t>ym</w:t>
      </w:r>
      <w:r w:rsidRPr="00C97B87">
        <w:rPr>
          <w:rFonts w:eastAsia="Times New Roman"/>
        </w:rPr>
        <w:t xml:space="preserve"> w dalszej części niniejszej </w:t>
      </w:r>
      <w:r>
        <w:rPr>
          <w:rFonts w:eastAsia="Times New Roman"/>
        </w:rPr>
        <w:t>U</w:t>
      </w:r>
      <w:r w:rsidRPr="00C97B87">
        <w:rPr>
          <w:rFonts w:eastAsia="Times New Roman"/>
        </w:rPr>
        <w:t xml:space="preserve">mowy </w:t>
      </w:r>
      <w:r w:rsidRPr="00E05AE5">
        <w:rPr>
          <w:rFonts w:eastAsia="Times New Roman"/>
          <w:b/>
        </w:rPr>
        <w:t>„Zamawiający”</w:t>
      </w:r>
      <w:r w:rsidRPr="00C97B87">
        <w:rPr>
          <w:rFonts w:eastAsia="Times New Roman"/>
        </w:rPr>
        <w:t xml:space="preserve">, </w:t>
      </w:r>
    </w:p>
    <w:p w:rsidR="00B305AF" w:rsidRPr="00C97B87" w:rsidRDefault="00B305AF" w:rsidP="00B305AF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B305AF" w:rsidRPr="00C97B87" w:rsidRDefault="00B305AF" w:rsidP="00B305AF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C97B87">
        <w:rPr>
          <w:rFonts w:eastAsia="Times New Roman"/>
        </w:rPr>
        <w:t xml:space="preserve">a </w:t>
      </w:r>
    </w:p>
    <w:p w:rsidR="00B305AF" w:rsidRPr="00C97B87" w:rsidRDefault="00B305AF" w:rsidP="00B305AF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B305AF" w:rsidRPr="00C97B87" w:rsidRDefault="00B305AF" w:rsidP="00B305AF">
      <w:pPr>
        <w:keepNext/>
        <w:jc w:val="both"/>
        <w:rPr>
          <w:rFonts w:eastAsia="Times New Roman"/>
        </w:rPr>
      </w:pPr>
      <w:r>
        <w:rPr>
          <w:rFonts w:eastAsia="Times New Roman"/>
          <w:b/>
        </w:rPr>
        <w:t>…………………………………</w:t>
      </w:r>
      <w:r w:rsidRPr="00C97B87">
        <w:rPr>
          <w:rFonts w:eastAsia="Times New Roman"/>
        </w:rPr>
        <w:t xml:space="preserve"> z siedzibą w Warszawie, przy ul. </w:t>
      </w:r>
      <w:r>
        <w:rPr>
          <w:rFonts w:eastAsia="Times New Roman"/>
        </w:rPr>
        <w:t>………………………….</w:t>
      </w:r>
      <w:r w:rsidRPr="00C97B87">
        <w:rPr>
          <w:rFonts w:eastAsia="Times New Roman"/>
        </w:rPr>
        <w:t xml:space="preserve"> Warszawa (NIP:</w:t>
      </w:r>
      <w:r>
        <w:rPr>
          <w:rFonts w:eastAsia="Times New Roman"/>
        </w:rPr>
        <w:t>………………………….</w:t>
      </w:r>
      <w:r w:rsidRPr="00C97B87">
        <w:rPr>
          <w:rFonts w:eastAsia="Times New Roman"/>
        </w:rPr>
        <w:t>, REGON:</w:t>
      </w:r>
      <w:r>
        <w:rPr>
          <w:rFonts w:eastAsia="Times New Roman"/>
        </w:rPr>
        <w:t>………………………..</w:t>
      </w:r>
      <w:r w:rsidRPr="00C97B87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C97B87">
        <w:rPr>
          <w:rFonts w:eastAsia="Times New Roman"/>
        </w:rPr>
        <w:t xml:space="preserve">zarejestrowaną pod numerem KRS </w:t>
      </w:r>
      <w:r>
        <w:rPr>
          <w:rFonts w:eastAsia="Times New Roman"/>
        </w:rPr>
        <w:t>……………………</w:t>
      </w:r>
      <w:r w:rsidRPr="00C97B87">
        <w:rPr>
          <w:rFonts w:eastAsia="Times New Roman"/>
        </w:rPr>
        <w:t xml:space="preserve">, którego kopia stanowi </w:t>
      </w:r>
      <w:r w:rsidRPr="002D3063">
        <w:rPr>
          <w:rFonts w:eastAsia="Times New Roman"/>
          <w:b/>
        </w:rPr>
        <w:t>Załącznik nr 2</w:t>
      </w:r>
      <w:r w:rsidRPr="00C97B87">
        <w:rPr>
          <w:rFonts w:eastAsia="Times New Roman"/>
        </w:rPr>
        <w:t xml:space="preserve"> do Umowy, zwaną dalej w dalszej części niniejszej Umowy </w:t>
      </w:r>
      <w:r w:rsidRPr="00E05AE5">
        <w:rPr>
          <w:rFonts w:eastAsia="Times New Roman"/>
          <w:b/>
        </w:rPr>
        <w:t>"Wykonawcą",</w:t>
      </w:r>
    </w:p>
    <w:p w:rsidR="00B305AF" w:rsidRPr="00C97B87" w:rsidRDefault="00B305AF" w:rsidP="00B305AF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B305AF" w:rsidRPr="00C97B87" w:rsidRDefault="00B305AF" w:rsidP="00B305AF">
      <w:pPr>
        <w:autoSpaceDE w:val="0"/>
        <w:autoSpaceDN w:val="0"/>
        <w:adjustRightInd w:val="0"/>
        <w:jc w:val="both"/>
        <w:rPr>
          <w:rFonts w:eastAsia="Times New Roman"/>
        </w:rPr>
      </w:pPr>
      <w:r w:rsidRPr="00C97B87">
        <w:rPr>
          <w:rFonts w:eastAsia="Times New Roman"/>
        </w:rPr>
        <w:t>reprezentowaną przez:</w:t>
      </w:r>
    </w:p>
    <w:p w:rsidR="00B305AF" w:rsidRPr="00C97B87" w:rsidRDefault="00B305AF" w:rsidP="00B305AF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B305AF" w:rsidRPr="00C97B87" w:rsidRDefault="00B305AF" w:rsidP="00B305AF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  <w:b/>
        </w:rPr>
        <w:t>…………………………………………</w:t>
      </w:r>
      <w:r w:rsidRPr="00C97B87">
        <w:rPr>
          <w:rFonts w:eastAsia="Times New Roman"/>
        </w:rPr>
        <w:t xml:space="preserve"> </w:t>
      </w:r>
    </w:p>
    <w:p w:rsidR="00B305AF" w:rsidRPr="00C97B87" w:rsidRDefault="00B305AF" w:rsidP="00B305AF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B305AF" w:rsidRPr="00C97B87" w:rsidRDefault="00B305AF" w:rsidP="00B305AF">
      <w:pPr>
        <w:rPr>
          <w:rFonts w:eastAsia="Times New Roman"/>
        </w:rPr>
      </w:pPr>
      <w:r>
        <w:rPr>
          <w:rFonts w:eastAsia="Times New Roman"/>
        </w:rPr>
        <w:t>Zamawiający i Wykonawca dalej zwani są „Stroną” lub łącznie</w:t>
      </w:r>
      <w:r w:rsidRPr="00C97B87">
        <w:rPr>
          <w:rFonts w:eastAsia="Times New Roman"/>
        </w:rPr>
        <w:t xml:space="preserve"> „Stronami”, </w:t>
      </w:r>
    </w:p>
    <w:p w:rsidR="00B305AF" w:rsidRPr="00C97B87" w:rsidRDefault="00B305AF" w:rsidP="00B305AF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B305AF" w:rsidRDefault="00B305AF" w:rsidP="00B305AF">
      <w:pPr>
        <w:pStyle w:val="Nagwek"/>
        <w:tabs>
          <w:tab w:val="left" w:pos="708"/>
        </w:tabs>
        <w:spacing w:beforeLines="60" w:before="144" w:afterLines="60" w:after="144"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18073E">
        <w:rPr>
          <w:rFonts w:ascii="Calibri" w:hAnsi="Calibri"/>
        </w:rPr>
        <w:t>Niniejsza Umowa zostaje zawarta w wyniku przeprowadzenia przez Zamawiaj</w:t>
      </w:r>
      <w:r w:rsidRPr="0018073E">
        <w:rPr>
          <w:rFonts w:ascii="Calibri" w:eastAsia="TimesNewRoman" w:hAnsi="Calibri"/>
        </w:rPr>
        <w:t>ą</w:t>
      </w:r>
      <w:r w:rsidRPr="0018073E">
        <w:rPr>
          <w:rFonts w:ascii="Calibri" w:hAnsi="Calibri"/>
        </w:rPr>
        <w:t>cego post</w:t>
      </w:r>
      <w:r w:rsidRPr="0018073E">
        <w:rPr>
          <w:rFonts w:ascii="Calibri" w:eastAsia="TimesNewRoman" w:hAnsi="Calibri"/>
        </w:rPr>
        <w:t>ę</w:t>
      </w:r>
      <w:r w:rsidRPr="0018073E">
        <w:rPr>
          <w:rFonts w:ascii="Calibri" w:hAnsi="Calibri"/>
        </w:rPr>
        <w:t xml:space="preserve">powania o udzielenie zamówienia publicznego, którego szacunkowa wartość nie przekracza równowartości kwoty 30.000 euro, zgodnie z art. 4 pkt 8 ustawy z dnia 29 stycznia </w:t>
      </w:r>
      <w:r w:rsidRPr="00312415">
        <w:t xml:space="preserve">2004 r. Prawo zamówień publicznych </w:t>
      </w:r>
      <w:r w:rsidRPr="00312415">
        <w:rPr>
          <w:spacing w:val="-1"/>
        </w:rPr>
        <w:t>(</w:t>
      </w:r>
      <w:r w:rsidRPr="00312415">
        <w:t xml:space="preserve">j.t. Dz. U. z 2013 r. poz. 907 z </w:t>
      </w:r>
      <w:proofErr w:type="spellStart"/>
      <w:r w:rsidRPr="00312415">
        <w:t>późn</w:t>
      </w:r>
      <w:proofErr w:type="spellEnd"/>
      <w:r w:rsidRPr="00312415">
        <w:t xml:space="preserve">. zm.) </w:t>
      </w:r>
      <w:r w:rsidRPr="00312415">
        <w:rPr>
          <w:color w:val="000000"/>
        </w:rPr>
        <w:t xml:space="preserve">na podstawie </w:t>
      </w:r>
      <w:r w:rsidRPr="00312415">
        <w:rPr>
          <w:i/>
          <w:color w:val="000000"/>
        </w:rPr>
        <w:t>Regulaminu udzielania zamówień, do których nie ma zastosowania ustawa Prawo zamówień publicznych w Centrum Projektów Polska Cyfrowa</w:t>
      </w:r>
      <w:r w:rsidRPr="00312415">
        <w:rPr>
          <w:color w:val="000000"/>
        </w:rPr>
        <w:t xml:space="preserve"> będącego załącznikiem do Zarządzenia</w:t>
      </w:r>
      <w:r>
        <w:rPr>
          <w:color w:val="000000"/>
        </w:rPr>
        <w:t xml:space="preserve"> </w:t>
      </w:r>
      <w:r w:rsidRPr="00312415">
        <w:rPr>
          <w:color w:val="000000"/>
        </w:rPr>
        <w:t xml:space="preserve">nr </w:t>
      </w:r>
      <w:r>
        <w:rPr>
          <w:color w:val="000000"/>
        </w:rPr>
        <w:t>10</w:t>
      </w:r>
      <w:r w:rsidRPr="00312415">
        <w:rPr>
          <w:color w:val="000000"/>
        </w:rPr>
        <w:t xml:space="preserve">/2017 Dyrektora Centrum Projektów Polska Cyfrowa z dnia </w:t>
      </w:r>
      <w:r>
        <w:rPr>
          <w:color w:val="000000"/>
        </w:rPr>
        <w:t>29 maja</w:t>
      </w:r>
      <w:r w:rsidRPr="00312415">
        <w:rPr>
          <w:color w:val="000000"/>
        </w:rPr>
        <w:t xml:space="preserve"> 2017 r.</w:t>
      </w:r>
    </w:p>
    <w:p w:rsidR="00B305AF" w:rsidRPr="00C97B87" w:rsidRDefault="00B305AF" w:rsidP="00B305AF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</w:p>
    <w:p w:rsidR="00B305AF" w:rsidRDefault="00B305AF" w:rsidP="00B305AF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</w:p>
    <w:p w:rsidR="00B305AF" w:rsidRDefault="00B305AF" w:rsidP="00B305AF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</w:p>
    <w:p w:rsidR="00B305AF" w:rsidRPr="00C97B87" w:rsidRDefault="00B305AF" w:rsidP="00B305AF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C97B87">
        <w:rPr>
          <w:rFonts w:eastAsia="Times New Roman"/>
        </w:rPr>
        <w:lastRenderedPageBreak/>
        <w:t>§ 1</w:t>
      </w:r>
    </w:p>
    <w:p w:rsidR="00B305AF" w:rsidRPr="00C97B87" w:rsidRDefault="00B305AF" w:rsidP="00B305AF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C97B87">
        <w:rPr>
          <w:rFonts w:eastAsia="Times New Roman"/>
        </w:rPr>
        <w:t>Przedmiot Umowy</w:t>
      </w:r>
    </w:p>
    <w:p w:rsidR="00B305AF" w:rsidRPr="00C97B87" w:rsidRDefault="00B305AF" w:rsidP="00B305AF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C97B87">
        <w:rPr>
          <w:rFonts w:eastAsia="Times New Roman"/>
        </w:rPr>
        <w:t>Na podstawie niniejszej Umowy i na warunkach w niej określonych Zamawiający zleca a Wykonawca zobowiązuje się świadczyć na rzecz Zamawiającego usługi polegające na publikowaniu ogłoszeń rekrutacyjnych, w internetowych serwisach rekrutacyjnych Wykonawcy.</w:t>
      </w:r>
    </w:p>
    <w:p w:rsidR="00B305AF" w:rsidRDefault="00B305AF" w:rsidP="00B305AF">
      <w:pPr>
        <w:widowControl w:val="0"/>
        <w:autoSpaceDE w:val="0"/>
        <w:autoSpaceDN w:val="0"/>
        <w:adjustRightInd w:val="0"/>
        <w:ind w:left="3600" w:firstLine="720"/>
        <w:rPr>
          <w:rFonts w:eastAsia="Times New Roman"/>
        </w:rPr>
      </w:pPr>
    </w:p>
    <w:p w:rsidR="00B305AF" w:rsidRPr="00C97B87" w:rsidRDefault="00B305AF" w:rsidP="00B305AF">
      <w:pPr>
        <w:widowControl w:val="0"/>
        <w:autoSpaceDE w:val="0"/>
        <w:autoSpaceDN w:val="0"/>
        <w:adjustRightInd w:val="0"/>
        <w:ind w:left="3600" w:firstLine="720"/>
        <w:rPr>
          <w:rFonts w:eastAsia="Times New Roman"/>
        </w:rPr>
      </w:pPr>
      <w:r w:rsidRPr="00C97B87">
        <w:rPr>
          <w:rFonts w:eastAsia="Times New Roman"/>
        </w:rPr>
        <w:t>§2</w:t>
      </w:r>
    </w:p>
    <w:p w:rsidR="00B305AF" w:rsidRPr="00C97B87" w:rsidRDefault="00B305AF" w:rsidP="00B305AF">
      <w:pPr>
        <w:widowControl w:val="0"/>
        <w:autoSpaceDE w:val="0"/>
        <w:autoSpaceDN w:val="0"/>
        <w:adjustRightInd w:val="0"/>
        <w:ind w:left="2880" w:firstLine="720"/>
        <w:rPr>
          <w:rFonts w:eastAsia="Times New Roman"/>
        </w:rPr>
      </w:pPr>
      <w:r w:rsidRPr="00C97B87">
        <w:rPr>
          <w:rFonts w:eastAsia="Times New Roman"/>
        </w:rPr>
        <w:t>Termin Realizacji</w:t>
      </w:r>
    </w:p>
    <w:p w:rsidR="00B305AF" w:rsidRPr="00C97B87" w:rsidRDefault="00B305AF" w:rsidP="00B305AF">
      <w:pPr>
        <w:numPr>
          <w:ilvl w:val="0"/>
          <w:numId w:val="14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 xml:space="preserve">Przedmiot Umowy, o którym mowa w § 1, realizowany będzie </w:t>
      </w:r>
      <w:r>
        <w:rPr>
          <w:rFonts w:eastAsia="Times New Roman"/>
        </w:rPr>
        <w:t xml:space="preserve">przez okres 1 roku </w:t>
      </w:r>
      <w:r w:rsidRPr="00C97B87">
        <w:rPr>
          <w:rFonts w:eastAsia="Times New Roman"/>
        </w:rPr>
        <w:t xml:space="preserve">od dnia zawarcia Umowy </w:t>
      </w:r>
      <w:r>
        <w:rPr>
          <w:rFonts w:eastAsia="Times New Roman"/>
        </w:rPr>
        <w:t xml:space="preserve">tj. </w:t>
      </w:r>
      <w:r w:rsidRPr="00C97B87">
        <w:rPr>
          <w:rFonts w:eastAsia="Times New Roman"/>
        </w:rPr>
        <w:t xml:space="preserve">do dnia </w:t>
      </w:r>
      <w:r>
        <w:rPr>
          <w:rFonts w:eastAsia="Times New Roman"/>
        </w:rPr>
        <w:t>……………..</w:t>
      </w:r>
      <w:r w:rsidRPr="00C97B87">
        <w:rPr>
          <w:rFonts w:eastAsia="Times New Roman"/>
        </w:rPr>
        <w:t xml:space="preserve"> r.,  w zależności od bieżących potrzeb Zamawiającego.</w:t>
      </w:r>
    </w:p>
    <w:p w:rsidR="00B305AF" w:rsidRPr="00C97B87" w:rsidRDefault="00B305AF" w:rsidP="00B305AF">
      <w:pPr>
        <w:numPr>
          <w:ilvl w:val="0"/>
          <w:numId w:val="14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>W przypadku wyczerpania kwoty wskazanej w § 4 ust. 1 Umowy, przed terminem określonym w ust.</w:t>
      </w:r>
      <w:r>
        <w:rPr>
          <w:rFonts w:eastAsia="Times New Roman"/>
        </w:rPr>
        <w:t xml:space="preserve"> </w:t>
      </w:r>
      <w:r w:rsidRPr="00C97B87">
        <w:rPr>
          <w:rFonts w:eastAsia="Times New Roman"/>
        </w:rPr>
        <w:t>1, Umowa ulega automatycznemu rozwiązaniu z dniem pisemnego powiadomienia Wykonawcy na adres wskazany w Umowie, przez Zamawiającego</w:t>
      </w:r>
      <w:r w:rsidRPr="00C97B87">
        <w:rPr>
          <w:rFonts w:eastAsia="Times New Roman"/>
        </w:rPr>
        <w:br/>
        <w:t>o zaistnieniu wskazanej okoliczności.</w:t>
      </w:r>
    </w:p>
    <w:p w:rsidR="00B305AF" w:rsidRPr="00C97B87" w:rsidRDefault="00B305AF" w:rsidP="00B305AF">
      <w:pPr>
        <w:widowControl w:val="0"/>
        <w:autoSpaceDE w:val="0"/>
        <w:autoSpaceDN w:val="0"/>
        <w:adjustRightInd w:val="0"/>
        <w:ind w:left="4320"/>
        <w:jc w:val="both"/>
        <w:rPr>
          <w:rFonts w:eastAsia="Times New Roman"/>
        </w:rPr>
      </w:pPr>
      <w:r w:rsidRPr="00C97B87">
        <w:rPr>
          <w:rFonts w:eastAsia="Times New Roman"/>
        </w:rPr>
        <w:br/>
        <w:t>§ 3</w:t>
      </w:r>
    </w:p>
    <w:p w:rsidR="00B305AF" w:rsidRPr="00C97B87" w:rsidRDefault="00B305AF" w:rsidP="00B305AF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C97B87">
        <w:rPr>
          <w:rFonts w:eastAsia="Times New Roman"/>
        </w:rPr>
        <w:t>Publikacja, zmiany ogłoszeń</w:t>
      </w:r>
    </w:p>
    <w:p w:rsidR="00B305AF" w:rsidRPr="00C97B87" w:rsidRDefault="00B305AF" w:rsidP="00B305AF">
      <w:pPr>
        <w:numPr>
          <w:ilvl w:val="0"/>
          <w:numId w:val="21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 xml:space="preserve">Realizacja usług wskazanych w § 1 Umowy </w:t>
      </w:r>
      <w:r>
        <w:rPr>
          <w:rFonts w:eastAsia="Times New Roman"/>
        </w:rPr>
        <w:t>następować</w:t>
      </w:r>
      <w:r w:rsidRPr="00C97B87">
        <w:rPr>
          <w:rFonts w:eastAsia="Times New Roman"/>
        </w:rPr>
        <w:t xml:space="preserve"> będzie na podstawie postanowień niniejszej Umowy. Wszelkie zlecenia publikacji ogł</w:t>
      </w:r>
      <w:r>
        <w:rPr>
          <w:rFonts w:eastAsia="Times New Roman"/>
        </w:rPr>
        <w:t>oszeń oraz zmian w ogłoszeniach</w:t>
      </w:r>
      <w:r w:rsidRPr="00C97B87">
        <w:rPr>
          <w:rFonts w:eastAsia="Times New Roman"/>
        </w:rPr>
        <w:t xml:space="preserve"> oraz usuwanie nieaktualnych ogłoszeń, będących przedmiotem Umowy, zgłaszane będą przez Zamawiającego do Wykonawcy pocztą elektroniczną na adres poczty elektronicznej osoby, o której mowa w § 7 ust. 2 pkt 2. </w:t>
      </w:r>
    </w:p>
    <w:p w:rsidR="00B305AF" w:rsidRPr="00C97B87" w:rsidRDefault="00B305AF" w:rsidP="00B305AF">
      <w:pPr>
        <w:numPr>
          <w:ilvl w:val="0"/>
          <w:numId w:val="21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>Zlecenie publikacji ogłoszenia wymaga przekazania, zgodnie z ust. 1, pliku tekstowego (.</w:t>
      </w:r>
      <w:proofErr w:type="spellStart"/>
      <w:r w:rsidRPr="00C97B87">
        <w:rPr>
          <w:rFonts w:eastAsia="Times New Roman"/>
        </w:rPr>
        <w:t>doc</w:t>
      </w:r>
      <w:proofErr w:type="spellEnd"/>
      <w:r w:rsidRPr="00C97B87">
        <w:rPr>
          <w:rFonts w:eastAsia="Times New Roman"/>
        </w:rPr>
        <w:t>, .rtf, .txt) i związanych z nim materiałów zgodnie z wzorem ogłoszenia przekazanym przez Wykonawcę, wraz z określeniem, w szczególności:</w:t>
      </w:r>
    </w:p>
    <w:p w:rsidR="00B305AF" w:rsidRPr="00C97B87" w:rsidRDefault="00B305AF" w:rsidP="00B305AF">
      <w:pPr>
        <w:pStyle w:val="Akapitzlist"/>
        <w:rPr>
          <w:rFonts w:eastAsia="Times New Roman"/>
        </w:rPr>
      </w:pPr>
    </w:p>
    <w:p w:rsidR="00B305AF" w:rsidRPr="00C97B87" w:rsidRDefault="00B305AF" w:rsidP="00B305AF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>nazwy stanowiska pracy, na które prowadzone jest rekrutacja,</w:t>
      </w:r>
    </w:p>
    <w:p w:rsidR="00B305AF" w:rsidRPr="00C97B87" w:rsidRDefault="00B305AF" w:rsidP="00B305AF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>określenia kategorii wyszukiwania, zgodnie z przyjętą na internetowym serwisie rekrutacyjnych Wykonawcy, systematyką,</w:t>
      </w:r>
    </w:p>
    <w:p w:rsidR="00B305AF" w:rsidRPr="00C97B87" w:rsidRDefault="00B305AF" w:rsidP="00B305AF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>treści ogłoszenia,</w:t>
      </w:r>
    </w:p>
    <w:p w:rsidR="00B305AF" w:rsidRPr="00C97B87" w:rsidRDefault="00B305AF" w:rsidP="00B305AF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>okresu na jaki ogłoszenie powinno zostać opublikowane.</w:t>
      </w:r>
    </w:p>
    <w:p w:rsidR="00B305AF" w:rsidRPr="00AF69B4" w:rsidRDefault="00B305AF" w:rsidP="00B305AF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B305AF" w:rsidRPr="00C97B87" w:rsidRDefault="00B305AF" w:rsidP="00B305AF">
      <w:pPr>
        <w:numPr>
          <w:ilvl w:val="0"/>
          <w:numId w:val="21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>Wykonawca zobowiązuje się do publikacji ogłoszeń, w ciągu 24 godzin  od chwili zlecenia publikacji ogłoszenia, o którym mowa w ust. 1. W przypadku, gdy upływ terminu, o którym mowa w zdaniu poprzednim, przypada w sobotę lub dzień ustawowo wolny od pracy publikacja ogłoszenia nastąpi w pierwszy dzień roboczy następujący po sobocie lub dniu wolnym od pracy.</w:t>
      </w:r>
    </w:p>
    <w:p w:rsidR="00B305AF" w:rsidRPr="00F44F91" w:rsidRDefault="00B305AF" w:rsidP="00B305AF">
      <w:pPr>
        <w:numPr>
          <w:ilvl w:val="0"/>
          <w:numId w:val="21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 xml:space="preserve">Zamawiającemu przysługuje prawo do dokonywania zmian w treści opublikowanych ogłoszeń </w:t>
      </w:r>
      <w:r>
        <w:rPr>
          <w:rFonts w:eastAsia="Times New Roman"/>
        </w:rPr>
        <w:t>po ich opublikowaniu.</w:t>
      </w:r>
    </w:p>
    <w:p w:rsidR="00B305AF" w:rsidRPr="00C97B87" w:rsidRDefault="00B305AF" w:rsidP="00B305AF">
      <w:pPr>
        <w:spacing w:before="120"/>
        <w:ind w:left="851"/>
        <w:jc w:val="both"/>
        <w:rPr>
          <w:rFonts w:eastAsia="Times New Roman"/>
        </w:rPr>
      </w:pPr>
      <w:r w:rsidRPr="00C97B87">
        <w:rPr>
          <w:rFonts w:eastAsia="Times New Roman"/>
        </w:rPr>
        <w:t>Nie jest traktowane jako odrębne ogłoszenie, dokonanie przez Zamawiającego zmian, w szczególności w zakresie:</w:t>
      </w:r>
    </w:p>
    <w:p w:rsidR="00B305AF" w:rsidRPr="00C97B87" w:rsidRDefault="00B305AF" w:rsidP="00B305AF">
      <w:pPr>
        <w:spacing w:before="120"/>
        <w:ind w:left="1440"/>
        <w:jc w:val="both"/>
        <w:rPr>
          <w:rFonts w:eastAsia="Times New Roman"/>
        </w:rPr>
      </w:pPr>
      <w:r w:rsidRPr="00C97B87">
        <w:rPr>
          <w:rFonts w:eastAsia="Times New Roman"/>
        </w:rPr>
        <w:t>1) dodaniu tekstu uzupełniającego,</w:t>
      </w:r>
    </w:p>
    <w:p w:rsidR="00B305AF" w:rsidRPr="00C97B87" w:rsidRDefault="00B305AF" w:rsidP="00B305AF">
      <w:pPr>
        <w:spacing w:before="120"/>
        <w:ind w:left="1440"/>
        <w:jc w:val="both"/>
        <w:rPr>
          <w:rFonts w:eastAsia="Times New Roman"/>
        </w:rPr>
      </w:pPr>
      <w:r w:rsidRPr="00C97B87">
        <w:rPr>
          <w:rFonts w:eastAsia="Times New Roman"/>
        </w:rPr>
        <w:lastRenderedPageBreak/>
        <w:t>2) dodaniu numeru telefonu,</w:t>
      </w:r>
    </w:p>
    <w:p w:rsidR="00B305AF" w:rsidRPr="00C97B87" w:rsidRDefault="00B305AF" w:rsidP="00B305AF">
      <w:pPr>
        <w:spacing w:before="120"/>
        <w:ind w:left="1440"/>
        <w:jc w:val="both"/>
        <w:rPr>
          <w:rFonts w:eastAsia="Times New Roman"/>
        </w:rPr>
      </w:pPr>
      <w:r w:rsidRPr="00C97B87">
        <w:rPr>
          <w:rFonts w:eastAsia="Times New Roman"/>
        </w:rPr>
        <w:t>3) dodanie lub zmiana odnośników do kontaktu.</w:t>
      </w:r>
    </w:p>
    <w:p w:rsidR="00B305AF" w:rsidRPr="00C97B87" w:rsidRDefault="00B305AF" w:rsidP="00B305AF">
      <w:pPr>
        <w:numPr>
          <w:ilvl w:val="0"/>
          <w:numId w:val="21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 xml:space="preserve">Ogłoszenie w serwisie rekrutacyjnym Wykonawcy będzie miało format tekstowy lub </w:t>
      </w:r>
      <w:proofErr w:type="spellStart"/>
      <w:r w:rsidRPr="00C97B87">
        <w:rPr>
          <w:rFonts w:eastAsia="Times New Roman"/>
        </w:rPr>
        <w:t>HTML.</w:t>
      </w:r>
      <w:r>
        <w:rPr>
          <w:rFonts w:eastAsia="Times New Roman"/>
        </w:rPr>
        <w:t>w</w:t>
      </w:r>
      <w:proofErr w:type="spellEnd"/>
    </w:p>
    <w:p w:rsidR="00B305AF" w:rsidRPr="00C97B87" w:rsidRDefault="00B305AF" w:rsidP="00B305AF">
      <w:pPr>
        <w:numPr>
          <w:ilvl w:val="0"/>
          <w:numId w:val="21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>Wykonawca zobowiązuje się do naniesienia zmian w ogłoszeniach, określonych w ust. 4 w ciągu 24 godzin od chwili zgłoszenia, z wyłączeniem sobót oraz dni ustawowo wolnych od pracy. Zgłoszenia dokonane w soboty lub dni ustawowo wolne od pracy będą realizowane w pierwszy dzień roboczy następujący po sobocie lub dniu wolnym od pracy.</w:t>
      </w:r>
    </w:p>
    <w:p w:rsidR="00B305AF" w:rsidRPr="00C97B87" w:rsidRDefault="00B305AF" w:rsidP="00B305AF">
      <w:pPr>
        <w:spacing w:before="120"/>
        <w:jc w:val="both"/>
        <w:rPr>
          <w:rFonts w:eastAsia="Times New Roman"/>
        </w:rPr>
      </w:pPr>
    </w:p>
    <w:p w:rsidR="00B305AF" w:rsidRPr="00C97B87" w:rsidRDefault="00B305AF" w:rsidP="00B305AF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C97B87">
        <w:rPr>
          <w:rFonts w:eastAsia="Times New Roman"/>
        </w:rPr>
        <w:t>§ 4</w:t>
      </w:r>
    </w:p>
    <w:p w:rsidR="00B305AF" w:rsidRPr="00C97B87" w:rsidRDefault="00B305AF" w:rsidP="00B305AF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C97B87">
        <w:rPr>
          <w:rFonts w:eastAsia="Times New Roman"/>
        </w:rPr>
        <w:t>Wynagrodzenie</w:t>
      </w:r>
    </w:p>
    <w:p w:rsidR="00B305AF" w:rsidRPr="00C97B87" w:rsidRDefault="00B305AF" w:rsidP="00B305AF">
      <w:pPr>
        <w:numPr>
          <w:ilvl w:val="0"/>
          <w:numId w:val="22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 xml:space="preserve">Maksymalna wysokość zobowiązań Zamawiającego wynikających z niniejszej Umowy nie przekroczy kwoty </w:t>
      </w:r>
      <w:r>
        <w:rPr>
          <w:rFonts w:eastAsia="Times New Roman"/>
        </w:rPr>
        <w:t>…………….</w:t>
      </w:r>
      <w:r w:rsidRPr="00C97B87">
        <w:rPr>
          <w:rFonts w:eastAsia="Times New Roman"/>
        </w:rPr>
        <w:t xml:space="preserve"> złotych netto (słownie: </w:t>
      </w:r>
      <w:r>
        <w:rPr>
          <w:rFonts w:eastAsia="Times New Roman"/>
        </w:rPr>
        <w:t>………………………</w:t>
      </w:r>
      <w:r w:rsidRPr="00C97B87">
        <w:rPr>
          <w:rFonts w:eastAsia="Times New Roman"/>
        </w:rPr>
        <w:t xml:space="preserve"> złotych 00/100) , powiększon</w:t>
      </w:r>
      <w:r>
        <w:rPr>
          <w:rFonts w:eastAsia="Times New Roman"/>
        </w:rPr>
        <w:t>ej</w:t>
      </w:r>
      <w:r w:rsidRPr="00C97B87">
        <w:rPr>
          <w:rFonts w:eastAsia="Times New Roman"/>
        </w:rPr>
        <w:t xml:space="preserve"> o 23 % podatku VAT w wysokości </w:t>
      </w:r>
      <w:r>
        <w:rPr>
          <w:rFonts w:eastAsia="Times New Roman"/>
        </w:rPr>
        <w:t>………………….</w:t>
      </w:r>
      <w:r w:rsidRPr="00C97B87">
        <w:rPr>
          <w:rFonts w:eastAsia="Times New Roman"/>
        </w:rPr>
        <w:t xml:space="preserve"> złotych   (słownie: </w:t>
      </w:r>
      <w:r>
        <w:rPr>
          <w:rFonts w:eastAsia="Times New Roman"/>
        </w:rPr>
        <w:t>………………….</w:t>
      </w:r>
      <w:r w:rsidRPr="00C97B87">
        <w:rPr>
          <w:rFonts w:eastAsia="Times New Roman"/>
        </w:rPr>
        <w:t xml:space="preserve">złotych 00/100), co daje kwotę brutto </w:t>
      </w:r>
      <w:r>
        <w:rPr>
          <w:rFonts w:eastAsia="Times New Roman"/>
        </w:rPr>
        <w:t>………………………..</w:t>
      </w:r>
      <w:r w:rsidRPr="00C97B87">
        <w:rPr>
          <w:rFonts w:eastAsia="Times New Roman"/>
        </w:rPr>
        <w:t xml:space="preserve"> złotych                                                                                     ( słownie: </w:t>
      </w:r>
      <w:r>
        <w:rPr>
          <w:rFonts w:eastAsia="Times New Roman"/>
        </w:rPr>
        <w:t>………………………</w:t>
      </w:r>
      <w:r w:rsidRPr="00C97B87">
        <w:rPr>
          <w:rFonts w:eastAsia="Times New Roman"/>
        </w:rPr>
        <w:t xml:space="preserve"> złotych 00/100)</w:t>
      </w:r>
    </w:p>
    <w:p w:rsidR="00B305AF" w:rsidRPr="00C97B87" w:rsidRDefault="00B305AF" w:rsidP="00B305AF">
      <w:pPr>
        <w:numPr>
          <w:ilvl w:val="0"/>
          <w:numId w:val="22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>Cena jednostkowa za publikację pojedynczego ogłoszenia dotyczącego jednego stanowiska pracy na okres 1</w:t>
      </w:r>
      <w:r>
        <w:rPr>
          <w:rFonts w:eastAsia="Times New Roman"/>
        </w:rPr>
        <w:t>0</w:t>
      </w:r>
      <w:r w:rsidRPr="00C97B87">
        <w:rPr>
          <w:rFonts w:eastAsia="Times New Roman"/>
        </w:rPr>
        <w:t xml:space="preserve"> dni </w:t>
      </w:r>
      <w:r>
        <w:rPr>
          <w:rFonts w:eastAsia="Times New Roman"/>
        </w:rPr>
        <w:t xml:space="preserve">roboczych </w:t>
      </w:r>
      <w:r w:rsidRPr="00C97B87">
        <w:rPr>
          <w:rFonts w:eastAsia="Times New Roman"/>
        </w:rPr>
        <w:t xml:space="preserve">wynosi </w:t>
      </w:r>
      <w:r>
        <w:rPr>
          <w:rFonts w:eastAsia="Times New Roman"/>
        </w:rPr>
        <w:t>………….</w:t>
      </w:r>
      <w:r w:rsidRPr="00C97B87">
        <w:rPr>
          <w:rFonts w:eastAsia="Times New Roman"/>
        </w:rPr>
        <w:t xml:space="preserve"> złotych netto (słownie: </w:t>
      </w:r>
      <w:r>
        <w:rPr>
          <w:rFonts w:eastAsia="Times New Roman"/>
        </w:rPr>
        <w:t>…………………</w:t>
      </w:r>
      <w:r w:rsidRPr="00C97B87">
        <w:rPr>
          <w:rFonts w:eastAsia="Times New Roman"/>
        </w:rPr>
        <w:t xml:space="preserve">złotych 00/100 ) powiększoną o 23 % podatku VAT w wysokości </w:t>
      </w:r>
      <w:r>
        <w:rPr>
          <w:rFonts w:eastAsia="Times New Roman"/>
        </w:rPr>
        <w:t>…………….</w:t>
      </w:r>
      <w:r w:rsidRPr="00C97B87">
        <w:rPr>
          <w:rFonts w:eastAsia="Times New Roman"/>
        </w:rPr>
        <w:t xml:space="preserve"> złotych  (słownie: </w:t>
      </w:r>
      <w:r>
        <w:rPr>
          <w:rFonts w:eastAsia="Times New Roman"/>
        </w:rPr>
        <w:t>………………..</w:t>
      </w:r>
      <w:r w:rsidRPr="00C97B87">
        <w:rPr>
          <w:rFonts w:eastAsia="Times New Roman"/>
        </w:rPr>
        <w:t xml:space="preserve">złotych </w:t>
      </w:r>
      <w:r>
        <w:rPr>
          <w:rFonts w:eastAsia="Times New Roman"/>
        </w:rPr>
        <w:t>00</w:t>
      </w:r>
      <w:r w:rsidRPr="00C97B87">
        <w:rPr>
          <w:rFonts w:eastAsia="Times New Roman"/>
        </w:rPr>
        <w:t xml:space="preserve">/100), co daje kwotę brutto </w:t>
      </w:r>
      <w:r>
        <w:rPr>
          <w:rFonts w:eastAsia="Times New Roman"/>
        </w:rPr>
        <w:t>………………………</w:t>
      </w:r>
      <w:r w:rsidRPr="00C97B87">
        <w:rPr>
          <w:rFonts w:eastAsia="Times New Roman"/>
        </w:rPr>
        <w:t xml:space="preserve"> złotych ( słownie: </w:t>
      </w:r>
      <w:r>
        <w:rPr>
          <w:rFonts w:eastAsia="Times New Roman"/>
        </w:rPr>
        <w:t>…………………..</w:t>
      </w:r>
      <w:r w:rsidRPr="00C97B87">
        <w:rPr>
          <w:rFonts w:eastAsia="Times New Roman"/>
        </w:rPr>
        <w:t xml:space="preserve"> złotych </w:t>
      </w:r>
      <w:r>
        <w:rPr>
          <w:rFonts w:eastAsia="Times New Roman"/>
        </w:rPr>
        <w:t>00</w:t>
      </w:r>
      <w:r w:rsidRPr="00C97B87">
        <w:rPr>
          <w:rFonts w:eastAsia="Times New Roman"/>
        </w:rPr>
        <w:t>/100 )</w:t>
      </w:r>
    </w:p>
    <w:p w:rsidR="00B305AF" w:rsidRPr="00C97B87" w:rsidRDefault="00B305AF" w:rsidP="00B305AF">
      <w:pPr>
        <w:numPr>
          <w:ilvl w:val="0"/>
          <w:numId w:val="22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 xml:space="preserve">Rozliczenia </w:t>
      </w:r>
      <w:r>
        <w:rPr>
          <w:rFonts w:eastAsia="Times New Roman"/>
        </w:rPr>
        <w:t xml:space="preserve">i płatności z tytułu realizacji przedmiotu umowy </w:t>
      </w:r>
      <w:r w:rsidRPr="00C97B87">
        <w:rPr>
          <w:rFonts w:eastAsia="Times New Roman"/>
        </w:rPr>
        <w:t>dokonywane będą w cyklu miesięcznym</w:t>
      </w:r>
      <w:r>
        <w:rPr>
          <w:rFonts w:eastAsia="Times New Roman"/>
        </w:rPr>
        <w:t>,</w:t>
      </w:r>
      <w:r w:rsidRPr="00C97B87">
        <w:rPr>
          <w:rFonts w:eastAsia="Times New Roman"/>
        </w:rPr>
        <w:t xml:space="preserve"> za daną liczbę faktycznie zamieszczonych publikacji ogłoszeń w internetowych serwisach rekrutacyjnych Wykonawcy.</w:t>
      </w:r>
    </w:p>
    <w:p w:rsidR="00B305AF" w:rsidRPr="002D3063" w:rsidRDefault="00B305AF" w:rsidP="00B305AF">
      <w:pPr>
        <w:numPr>
          <w:ilvl w:val="0"/>
          <w:numId w:val="22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>Wynagrodzenie, o którym mowa w ust. 1, rozliczone będzie na podstawie faktury VAT wystawionej przez Wykonawcę.</w:t>
      </w:r>
    </w:p>
    <w:p w:rsidR="00B305AF" w:rsidRPr="00C97B87" w:rsidRDefault="00B305AF" w:rsidP="00B305AF">
      <w:pPr>
        <w:numPr>
          <w:ilvl w:val="0"/>
          <w:numId w:val="22"/>
        </w:numPr>
        <w:spacing w:before="120"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Płatność</w:t>
      </w:r>
      <w:r w:rsidRPr="00C97B87">
        <w:rPr>
          <w:rFonts w:eastAsia="Times New Roman"/>
        </w:rPr>
        <w:t xml:space="preserve"> za wykonane usługi</w:t>
      </w:r>
      <w:r>
        <w:rPr>
          <w:rFonts w:eastAsia="Times New Roman"/>
        </w:rPr>
        <w:t xml:space="preserve"> nastąpi</w:t>
      </w:r>
      <w:r w:rsidRPr="00C97B87">
        <w:rPr>
          <w:rFonts w:eastAsia="Times New Roman"/>
        </w:rPr>
        <w:t xml:space="preserve"> w terminie 30 dni od daty dostarczenia do siedziby Zamawiającego prawidłowo wystawionej faktury VAT.</w:t>
      </w:r>
    </w:p>
    <w:p w:rsidR="00B305AF" w:rsidRDefault="00B305AF" w:rsidP="00B305AF">
      <w:pPr>
        <w:numPr>
          <w:ilvl w:val="0"/>
          <w:numId w:val="22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 xml:space="preserve">W przypadku, gdy niniejsza Umowa nie wchodzi w życie pierwszego dnia miesiąca kalendarzowego pierwsza faktura po zawarciu Umowy obejmuje te ogłoszenia, które będą zamieszczane </w:t>
      </w:r>
      <w:r>
        <w:rPr>
          <w:rFonts w:eastAsia="Times New Roman"/>
        </w:rPr>
        <w:t>w miesiącu kalendarzowym</w:t>
      </w:r>
      <w:r w:rsidRPr="00C97B87">
        <w:rPr>
          <w:rFonts w:eastAsia="Times New Roman"/>
        </w:rPr>
        <w:t xml:space="preserve"> jej  zawarcia</w:t>
      </w:r>
      <w:r>
        <w:rPr>
          <w:rFonts w:eastAsia="Times New Roman"/>
        </w:rPr>
        <w:t>.</w:t>
      </w:r>
    </w:p>
    <w:p w:rsidR="00B305AF" w:rsidRPr="00C97B87" w:rsidRDefault="00B305AF" w:rsidP="00B305AF">
      <w:pPr>
        <w:numPr>
          <w:ilvl w:val="0"/>
          <w:numId w:val="22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 xml:space="preserve">Dniem dokonania zapłaty będzie dzień złożenia polecenia przelewu przez Zamawiającego na rachunek </w:t>
      </w:r>
      <w:r>
        <w:rPr>
          <w:rFonts w:eastAsia="Times New Roman"/>
        </w:rPr>
        <w:t xml:space="preserve">bankowy </w:t>
      </w:r>
      <w:r w:rsidRPr="00C97B87">
        <w:rPr>
          <w:rFonts w:eastAsia="Times New Roman"/>
        </w:rPr>
        <w:t>Wykonawcy.</w:t>
      </w:r>
    </w:p>
    <w:p w:rsidR="00B305AF" w:rsidRPr="00C97B87" w:rsidRDefault="00B305AF" w:rsidP="00B305AF">
      <w:pPr>
        <w:numPr>
          <w:ilvl w:val="0"/>
          <w:numId w:val="22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>Faktura za miesiąc grudzień 201</w:t>
      </w:r>
      <w:r>
        <w:rPr>
          <w:rFonts w:eastAsia="Times New Roman"/>
        </w:rPr>
        <w:t>8</w:t>
      </w:r>
      <w:r w:rsidRPr="00C97B87">
        <w:rPr>
          <w:rFonts w:eastAsia="Times New Roman"/>
        </w:rPr>
        <w:t xml:space="preserve"> r. zostanie dostarczona do siedziby Zamawiającego najpóźniej do dnia 2</w:t>
      </w:r>
      <w:r>
        <w:rPr>
          <w:rFonts w:eastAsia="Times New Roman"/>
        </w:rPr>
        <w:t>7</w:t>
      </w:r>
      <w:r w:rsidRPr="00C97B87">
        <w:rPr>
          <w:rFonts w:eastAsia="Times New Roman"/>
        </w:rPr>
        <w:t xml:space="preserve"> grudnia 201</w:t>
      </w:r>
      <w:r>
        <w:rPr>
          <w:rFonts w:eastAsia="Times New Roman"/>
        </w:rPr>
        <w:t>8</w:t>
      </w:r>
      <w:r w:rsidRPr="00C97B87">
        <w:rPr>
          <w:rFonts w:eastAsia="Times New Roman"/>
        </w:rPr>
        <w:t xml:space="preserve"> r.</w:t>
      </w:r>
    </w:p>
    <w:p w:rsidR="00B305AF" w:rsidRPr="00C97B87" w:rsidRDefault="00B305AF" w:rsidP="00B305AF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B305AF" w:rsidRPr="00C97B87" w:rsidRDefault="00B305AF" w:rsidP="00B305AF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C97B87">
        <w:rPr>
          <w:rFonts w:eastAsia="Times New Roman"/>
        </w:rPr>
        <w:t>§ 5</w:t>
      </w:r>
    </w:p>
    <w:p w:rsidR="00B305AF" w:rsidRPr="00C97B87" w:rsidRDefault="00B305AF" w:rsidP="00B305AF">
      <w:pPr>
        <w:keepNext/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C97B87">
        <w:rPr>
          <w:rFonts w:eastAsia="Times New Roman"/>
        </w:rPr>
        <w:t>Bezpieczeństwo danych</w:t>
      </w:r>
    </w:p>
    <w:p w:rsidR="00B305AF" w:rsidRDefault="00B305AF" w:rsidP="00B305AF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eastAsia="Times New Roman"/>
        </w:rPr>
      </w:pPr>
      <w:r w:rsidRPr="00F44F91">
        <w:rPr>
          <w:rFonts w:eastAsia="Times New Roman"/>
        </w:rPr>
        <w:t xml:space="preserve">Wykonawca oświadcza, że dane osobowe użytkowników internetowych serwisów rekrutacyjnych Zamawiającego przetwarzane są w sposób zgodny z zakresem udzielonej </w:t>
      </w:r>
    </w:p>
    <w:p w:rsidR="00B305AF" w:rsidRDefault="00B305AF" w:rsidP="00B305AF">
      <w:pPr>
        <w:pStyle w:val="Akapitzlist"/>
        <w:spacing w:before="120" w:after="0" w:line="240" w:lineRule="auto"/>
        <w:ind w:left="851"/>
        <w:jc w:val="both"/>
        <w:rPr>
          <w:rFonts w:eastAsia="Times New Roman"/>
        </w:rPr>
      </w:pPr>
    </w:p>
    <w:p w:rsidR="00B305AF" w:rsidRDefault="00B305AF" w:rsidP="00B305AF">
      <w:pPr>
        <w:pStyle w:val="Akapitzlist"/>
        <w:spacing w:before="120" w:after="0" w:line="240" w:lineRule="auto"/>
        <w:ind w:left="851"/>
        <w:jc w:val="both"/>
        <w:rPr>
          <w:rFonts w:eastAsia="Times New Roman"/>
        </w:rPr>
      </w:pPr>
    </w:p>
    <w:p w:rsidR="00B305AF" w:rsidRDefault="00B305AF" w:rsidP="00B305AF">
      <w:pPr>
        <w:pStyle w:val="Akapitzlist"/>
        <w:spacing w:before="120" w:after="0" w:line="240" w:lineRule="auto"/>
        <w:ind w:left="851"/>
        <w:jc w:val="both"/>
        <w:rPr>
          <w:rFonts w:eastAsia="Times New Roman"/>
        </w:rPr>
      </w:pPr>
      <w:r w:rsidRPr="00F44F91">
        <w:rPr>
          <w:rFonts w:eastAsia="Times New Roman"/>
        </w:rPr>
        <w:lastRenderedPageBreak/>
        <w:t>przez użytko</w:t>
      </w:r>
      <w:r>
        <w:rPr>
          <w:rFonts w:eastAsia="Times New Roman"/>
        </w:rPr>
        <w:t xml:space="preserve">wnika zgody oraz wymogami prawa </w:t>
      </w:r>
      <w:r w:rsidRPr="00F44F91">
        <w:rPr>
          <w:rFonts w:eastAsia="Times New Roman"/>
        </w:rPr>
        <w:t xml:space="preserve">polskiego, w szczególności w zgodzie z ustawą z dnia 29 sierpnia 1997 r. o ochronie danych </w:t>
      </w:r>
      <w:r w:rsidRPr="00F44F91">
        <w:t xml:space="preserve">(Dz. U. z 2016 r. poz. 922 </w:t>
      </w:r>
      <w:proofErr w:type="spellStart"/>
      <w:r w:rsidRPr="00F44F91">
        <w:t>późn</w:t>
      </w:r>
      <w:proofErr w:type="spellEnd"/>
      <w:r w:rsidRPr="00F44F91">
        <w:t xml:space="preserve">. zm.) </w:t>
      </w:r>
      <w:r w:rsidRPr="00F44F91">
        <w:rPr>
          <w:rFonts w:eastAsia="Times New Roman"/>
        </w:rPr>
        <w:t xml:space="preserve">oraz ustawą z  dnia 18 lipca 2002 r. o świadczeniu usług drogą elektroniczną (Dz. U. z 2016 r. poz. 1030). </w:t>
      </w:r>
    </w:p>
    <w:p w:rsidR="00B305AF" w:rsidRPr="00F44F91" w:rsidRDefault="00B305AF" w:rsidP="00B305AF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W przypadku gdy odpowiedzi na ogłoszenia rekrutacyjne będą przekazywane Zamawiającemu za pośrednictwem serwisu internetowego Wykonawcy Strony zawrą stosowną umowę o powierzenie przetwarzania danych osobowych.</w:t>
      </w:r>
    </w:p>
    <w:p w:rsidR="00B305AF" w:rsidRPr="00C97B87" w:rsidRDefault="00B305AF" w:rsidP="00B305AF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 xml:space="preserve">Wszelkie dokumenty i informacje otrzymane przez Wykonawcę w związku z Umową nie będą, za wyjątkiem przypadków, gdy będzie to konieczne dla celów wykonania Umowy, publikowane lub ujawniane przez Wykonawcę lub zaangażowany przez niego personel bez uprzedniej pisemnej zgody Zamawiającego. </w:t>
      </w:r>
    </w:p>
    <w:p w:rsidR="00B305AF" w:rsidRPr="00C97B87" w:rsidRDefault="00B305AF" w:rsidP="00B305AF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 xml:space="preserve">Wykonawca oraz jego personel nie będą wykorzystywać żadnych dokumentów i informacji, o których mowa w ust. </w:t>
      </w:r>
      <w:r>
        <w:rPr>
          <w:rFonts w:eastAsia="Times New Roman"/>
        </w:rPr>
        <w:t>3</w:t>
      </w:r>
      <w:r w:rsidRPr="00C97B87">
        <w:rPr>
          <w:rFonts w:eastAsia="Times New Roman"/>
        </w:rPr>
        <w:t>, w celach niezwiązanych z wykonywaniem Umowy.</w:t>
      </w:r>
    </w:p>
    <w:p w:rsidR="00B305AF" w:rsidRPr="00C97B87" w:rsidRDefault="00B305AF" w:rsidP="00B305AF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>Wykonawca jest zobowiązany pokryć wszelkie szkody jakie poniesie Zamawiający z tytułu naruszenia powyższych postanowień o poufności.</w:t>
      </w:r>
    </w:p>
    <w:p w:rsidR="00B305AF" w:rsidRPr="00C97B87" w:rsidRDefault="00B305AF" w:rsidP="00B305AF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B305AF" w:rsidRPr="00C97B87" w:rsidRDefault="00B305AF" w:rsidP="00B305AF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C97B87">
        <w:rPr>
          <w:rFonts w:eastAsia="Times New Roman"/>
        </w:rPr>
        <w:t>§ 6</w:t>
      </w:r>
    </w:p>
    <w:p w:rsidR="00B305AF" w:rsidRPr="00C97B87" w:rsidRDefault="00B305AF" w:rsidP="00B305AF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C97B87">
        <w:rPr>
          <w:rFonts w:eastAsia="Times New Roman"/>
        </w:rPr>
        <w:t>Kary umowne</w:t>
      </w:r>
    </w:p>
    <w:p w:rsidR="00B305AF" w:rsidRPr="00C97B87" w:rsidRDefault="00B305AF" w:rsidP="00B305AF">
      <w:pPr>
        <w:numPr>
          <w:ilvl w:val="0"/>
          <w:numId w:val="17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>Strony ustalają odpowiedzialność za niewykonanie lub nienależyte wykonanie Umowy w formie kar umownych.</w:t>
      </w:r>
    </w:p>
    <w:p w:rsidR="00B305AF" w:rsidRPr="002D3063" w:rsidRDefault="00B305AF" w:rsidP="00B305AF">
      <w:pPr>
        <w:numPr>
          <w:ilvl w:val="0"/>
          <w:numId w:val="17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>Wykonawca zobowiązany jest do zapłaty kar umownych w następujących przypadkach i wysokościach:</w:t>
      </w:r>
    </w:p>
    <w:p w:rsidR="00B305AF" w:rsidRPr="002D3063" w:rsidRDefault="00B305AF" w:rsidP="00B305AF">
      <w:pPr>
        <w:pStyle w:val="Akapitzlist"/>
        <w:shd w:val="clear" w:color="auto" w:fill="FFFFFF"/>
        <w:tabs>
          <w:tab w:val="left" w:pos="1701"/>
        </w:tabs>
        <w:ind w:left="1418" w:hanging="284"/>
        <w:jc w:val="both"/>
        <w:rPr>
          <w:rFonts w:eastAsia="Times New Roman"/>
        </w:rPr>
      </w:pPr>
      <w:r w:rsidRPr="00C97B87">
        <w:rPr>
          <w:rFonts w:eastAsia="Times New Roman"/>
        </w:rPr>
        <w:t>1) w przypadku wypowiedzenia Umowy przez Zamawiającego z przyczyn leżących po stronie Wykonawcy – w wysokości 10% kwoty maksymalnego wynagrodzenia bru</w:t>
      </w:r>
      <w:r>
        <w:rPr>
          <w:rFonts w:eastAsia="Times New Roman"/>
        </w:rPr>
        <w:t>tto, o którym mowa w § 4 ust. 1;</w:t>
      </w:r>
    </w:p>
    <w:p w:rsidR="00B305AF" w:rsidRDefault="00B305AF" w:rsidP="00B305AF">
      <w:pPr>
        <w:pStyle w:val="Akapitzlist"/>
        <w:shd w:val="clear" w:color="auto" w:fill="FFFFFF"/>
        <w:tabs>
          <w:tab w:val="left" w:pos="1701"/>
        </w:tabs>
        <w:ind w:left="1418" w:hanging="284"/>
        <w:jc w:val="both"/>
        <w:rPr>
          <w:rFonts w:eastAsia="Times New Roman"/>
        </w:rPr>
      </w:pPr>
      <w:r w:rsidRPr="00C97B87">
        <w:rPr>
          <w:rFonts w:eastAsia="Times New Roman"/>
        </w:rPr>
        <w:t>2) w przypadku opóźnienia publikacji ogłoszenia w stosunku do terminów określonych w §3, z przyczyn leżących po stronie Wykonawcy, w wysokości 0,2% kwoty wynagrodzenia brutto, o którym mowa w § 4 ust. 2 za każdy rozpoczęty dzień opóźnienia;</w:t>
      </w:r>
    </w:p>
    <w:p w:rsidR="00B305AF" w:rsidRPr="002D3063" w:rsidRDefault="00B305AF" w:rsidP="00B305AF">
      <w:pPr>
        <w:pStyle w:val="Akapitzlist"/>
        <w:numPr>
          <w:ilvl w:val="0"/>
          <w:numId w:val="23"/>
        </w:numPr>
        <w:shd w:val="clear" w:color="auto" w:fill="FFFFFF"/>
        <w:tabs>
          <w:tab w:val="left" w:pos="1701"/>
        </w:tabs>
        <w:spacing w:after="0" w:line="240" w:lineRule="auto"/>
        <w:ind w:left="1418" w:hanging="284"/>
        <w:jc w:val="both"/>
        <w:rPr>
          <w:rFonts w:eastAsia="Times New Roman"/>
        </w:rPr>
      </w:pPr>
      <w:r w:rsidRPr="00C97B87">
        <w:rPr>
          <w:rFonts w:eastAsia="Times New Roman"/>
        </w:rPr>
        <w:t>w przypadku publikacji ogłoszenia o treści  innej niż zawarta w  zleceniu publikacji o którym mowa w § 3 ust. 2 - w wysokości 10% kwoty wynagrodzenia brutto, o którym mowa w § 4 ust. 2.</w:t>
      </w:r>
    </w:p>
    <w:p w:rsidR="00B305AF" w:rsidRPr="00C97B87" w:rsidRDefault="00B305AF" w:rsidP="00B305AF">
      <w:pPr>
        <w:numPr>
          <w:ilvl w:val="0"/>
          <w:numId w:val="17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>Zamawiający ma prawo dochodzić na zasadach ogólnych odszkodowania przewyższającego wysokość kar umownych.</w:t>
      </w:r>
    </w:p>
    <w:p w:rsidR="00B305AF" w:rsidRPr="00C97B87" w:rsidRDefault="00B305AF" w:rsidP="00B305AF">
      <w:pPr>
        <w:numPr>
          <w:ilvl w:val="0"/>
          <w:numId w:val="17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>Wykonawca wyraża zgodę na dokonywanie potrąceń kar umownych z wynagrodzenia umownego.</w:t>
      </w:r>
    </w:p>
    <w:p w:rsidR="00B305AF" w:rsidRPr="00C97B87" w:rsidRDefault="00B305AF" w:rsidP="00B305AF">
      <w:pPr>
        <w:numPr>
          <w:ilvl w:val="0"/>
          <w:numId w:val="17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>Jeżeli Zamawiający naliczy karę umowną, nie wyłącza to jego uprawnienia do żądania wykonania zobowiązań przez Wykonawcę.</w:t>
      </w:r>
    </w:p>
    <w:p w:rsidR="00B305AF" w:rsidRPr="00C97B87" w:rsidRDefault="00B305AF" w:rsidP="00B305AF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B305AF" w:rsidRPr="00C97B87" w:rsidRDefault="00B305AF" w:rsidP="00B305AF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C97B87">
        <w:rPr>
          <w:rFonts w:eastAsia="Times New Roman"/>
        </w:rPr>
        <w:t>§ 7</w:t>
      </w:r>
    </w:p>
    <w:p w:rsidR="00B305AF" w:rsidRDefault="00B305AF" w:rsidP="00B305AF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C97B87">
        <w:rPr>
          <w:rFonts w:eastAsia="Times New Roman"/>
        </w:rPr>
        <w:t>Osoby do kontaktu</w:t>
      </w:r>
    </w:p>
    <w:p w:rsidR="00B305AF" w:rsidRPr="00C97B87" w:rsidRDefault="00B305AF" w:rsidP="00B305AF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</w:p>
    <w:p w:rsidR="00B305AF" w:rsidRDefault="00B305AF" w:rsidP="00B305AF">
      <w:pPr>
        <w:spacing w:before="120" w:after="0" w:line="240" w:lineRule="auto"/>
        <w:jc w:val="both"/>
        <w:rPr>
          <w:rFonts w:eastAsia="Times New Roman"/>
        </w:rPr>
      </w:pPr>
    </w:p>
    <w:p w:rsidR="00B305AF" w:rsidRPr="00B305AF" w:rsidRDefault="00B305AF" w:rsidP="00B305AF">
      <w:pPr>
        <w:spacing w:before="120" w:after="0" w:line="240" w:lineRule="auto"/>
        <w:jc w:val="both"/>
        <w:rPr>
          <w:rFonts w:eastAsia="Times New Roman"/>
        </w:rPr>
      </w:pPr>
    </w:p>
    <w:p w:rsidR="00B305AF" w:rsidRPr="00B305AF" w:rsidRDefault="00B305AF" w:rsidP="00B305AF">
      <w:pPr>
        <w:numPr>
          <w:ilvl w:val="0"/>
          <w:numId w:val="18"/>
        </w:numPr>
        <w:spacing w:before="120" w:after="0" w:line="240" w:lineRule="auto"/>
        <w:jc w:val="both"/>
        <w:rPr>
          <w:rFonts w:eastAsia="Times New Roman"/>
        </w:rPr>
      </w:pPr>
      <w:r w:rsidRPr="00B305AF">
        <w:rPr>
          <w:rFonts w:eastAsia="Times New Roman"/>
        </w:rPr>
        <w:t>Wykonawca jest zobowiązany do udzielenia Zamawiającemu, na jego żądanie, wszelkich wiadomości o przebiegu wykonywania przez Wykonawcę Umowy i umożliwienia mu dokonywania kontroli prawidłowości tego wykonania.</w:t>
      </w:r>
    </w:p>
    <w:p w:rsidR="00B305AF" w:rsidRPr="00C97B87" w:rsidRDefault="00B305AF" w:rsidP="00B305AF">
      <w:pPr>
        <w:numPr>
          <w:ilvl w:val="0"/>
          <w:numId w:val="18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>Osobami, odpowiedzialnymi za prawidłową realizację przedmiotu Umowy, są</w:t>
      </w:r>
    </w:p>
    <w:p w:rsidR="00B305AF" w:rsidRPr="00C97B87" w:rsidRDefault="00B305AF" w:rsidP="00B305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 New Roman"/>
          <w:lang w:val="en-US"/>
        </w:rPr>
      </w:pPr>
      <w:r w:rsidRPr="00C97B87">
        <w:rPr>
          <w:rFonts w:eastAsia="Times New Roman"/>
        </w:rPr>
        <w:t xml:space="preserve">ze strony Zamawiającego: </w:t>
      </w:r>
      <w:r>
        <w:rPr>
          <w:rFonts w:eastAsia="Times New Roman"/>
        </w:rPr>
        <w:t>Anna Wiśniewska</w:t>
      </w:r>
      <w:r w:rsidRPr="00C97B87">
        <w:rPr>
          <w:rFonts w:eastAsia="Times New Roman"/>
        </w:rPr>
        <w:t xml:space="preserve">, tel.  </w:t>
      </w:r>
      <w:r w:rsidRPr="00C97B87">
        <w:rPr>
          <w:rFonts w:eastAsia="Times New Roman"/>
          <w:lang w:val="en-US"/>
        </w:rPr>
        <w:t>22  315 23 2</w:t>
      </w:r>
      <w:r>
        <w:rPr>
          <w:rFonts w:eastAsia="Times New Roman"/>
          <w:lang w:val="en-US"/>
        </w:rPr>
        <w:t>4</w:t>
      </w:r>
      <w:r w:rsidRPr="00C97B87">
        <w:rPr>
          <w:rFonts w:eastAsia="Times New Roman"/>
          <w:lang w:val="en-US"/>
        </w:rPr>
        <w:t xml:space="preserve">, </w:t>
      </w:r>
      <w:r w:rsidRPr="00C97B87">
        <w:rPr>
          <w:rFonts w:eastAsia="Times New Roman"/>
          <w:lang w:val="en-US"/>
        </w:rPr>
        <w:br/>
        <w:t xml:space="preserve">email:  </w:t>
      </w:r>
      <w:r>
        <w:rPr>
          <w:rFonts w:eastAsia="Times New Roman"/>
          <w:lang w:val="en-US"/>
        </w:rPr>
        <w:t>anna.wisniewska</w:t>
      </w:r>
      <w:r w:rsidRPr="00C97B87">
        <w:rPr>
          <w:rFonts w:eastAsia="Times New Roman"/>
          <w:lang w:val="en-US"/>
        </w:rPr>
        <w:t xml:space="preserve">@cppc.gov.pl, </w:t>
      </w:r>
    </w:p>
    <w:p w:rsidR="00B305AF" w:rsidRPr="00C97B87" w:rsidRDefault="00B305AF" w:rsidP="00B305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C97B87">
        <w:rPr>
          <w:rFonts w:eastAsia="Times New Roman"/>
        </w:rPr>
        <w:t xml:space="preserve">ze strony Wykonawcy: </w:t>
      </w:r>
      <w:r>
        <w:rPr>
          <w:rFonts w:eastAsia="Times New Roman"/>
        </w:rPr>
        <w:t>………………..</w:t>
      </w:r>
      <w:r w:rsidRPr="00C97B87">
        <w:rPr>
          <w:rFonts w:eastAsia="Times New Roman"/>
        </w:rPr>
        <w:t xml:space="preserve">, tel. </w:t>
      </w:r>
      <w:r>
        <w:rPr>
          <w:rFonts w:eastAsia="Times New Roman"/>
        </w:rPr>
        <w:t>…………………….</w:t>
      </w:r>
      <w:r w:rsidRPr="00C97B87">
        <w:rPr>
          <w:rFonts w:eastAsia="Times New Roman"/>
        </w:rPr>
        <w:br/>
        <w:t xml:space="preserve">email: </w:t>
      </w:r>
      <w:r>
        <w:rPr>
          <w:rFonts w:eastAsia="Times New Roman"/>
        </w:rPr>
        <w:t>……………………….</w:t>
      </w:r>
    </w:p>
    <w:p w:rsidR="00B305AF" w:rsidRDefault="00B305AF" w:rsidP="00B305AF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/>
        </w:rPr>
      </w:pPr>
      <w:r w:rsidRPr="004837AF">
        <w:rPr>
          <w:rFonts w:eastAsia="Times New Roman"/>
        </w:rPr>
        <w:t xml:space="preserve">Wszystkie informacje przekazywane w ramach realizacji Umowy będą przesyłane </w:t>
      </w:r>
      <w:r>
        <w:rPr>
          <w:rFonts w:eastAsia="Times New Roman"/>
        </w:rPr>
        <w:t xml:space="preserve">pisemnie, </w:t>
      </w:r>
      <w:r w:rsidRPr="004837AF">
        <w:rPr>
          <w:rFonts w:eastAsia="Times New Roman"/>
        </w:rPr>
        <w:t>drogą elektroniczną</w:t>
      </w:r>
      <w:r>
        <w:rPr>
          <w:rFonts w:eastAsia="Times New Roman"/>
        </w:rPr>
        <w:t xml:space="preserve"> na adresy e-mail wskazane w</w:t>
      </w:r>
      <w:r w:rsidRPr="004837AF">
        <w:rPr>
          <w:rFonts w:eastAsia="Times New Roman"/>
        </w:rPr>
        <w:t xml:space="preserve"> ust. 1 </w:t>
      </w:r>
      <w:r>
        <w:rPr>
          <w:rFonts w:eastAsia="Times New Roman"/>
        </w:rPr>
        <w:t>powyżej</w:t>
      </w:r>
      <w:r w:rsidRPr="004837AF">
        <w:rPr>
          <w:rFonts w:eastAsia="Times New Roman"/>
        </w:rPr>
        <w:t xml:space="preserve"> lub telefonicznie, chyba że Umowa stanowi inaczej.</w:t>
      </w:r>
    </w:p>
    <w:p w:rsidR="00B305AF" w:rsidRPr="004837AF" w:rsidRDefault="00B305AF" w:rsidP="00B305AF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/>
        </w:rPr>
      </w:pPr>
      <w:r w:rsidRPr="004837AF">
        <w:rPr>
          <w:rFonts w:eastAsia="Times New Roman"/>
        </w:rPr>
        <w:t xml:space="preserve">Informacje przekazane telefonicznie należy niezwłocznie potwierdzić pisemnie lub drogą elektroniczną na adresy e-mail wskazane </w:t>
      </w:r>
      <w:r>
        <w:rPr>
          <w:rFonts w:eastAsia="Times New Roman"/>
        </w:rPr>
        <w:t xml:space="preserve">w </w:t>
      </w:r>
      <w:r w:rsidRPr="004837AF">
        <w:rPr>
          <w:rFonts w:eastAsia="Times New Roman"/>
        </w:rPr>
        <w:t xml:space="preserve">ust. 1 </w:t>
      </w:r>
      <w:r>
        <w:rPr>
          <w:rFonts w:eastAsia="Times New Roman"/>
        </w:rPr>
        <w:t>powyżej.</w:t>
      </w:r>
    </w:p>
    <w:p w:rsidR="00B305AF" w:rsidRPr="004837AF" w:rsidRDefault="00B305AF" w:rsidP="00B305AF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/>
        </w:rPr>
      </w:pPr>
    </w:p>
    <w:p w:rsidR="00B305AF" w:rsidRPr="00C97B87" w:rsidRDefault="00B305AF" w:rsidP="00B305AF">
      <w:pPr>
        <w:numPr>
          <w:ilvl w:val="0"/>
          <w:numId w:val="18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 xml:space="preserve">Strony zobowiązują się do wzajemnego powiadamiania o każdej zmianie adresów, </w:t>
      </w:r>
      <w:r w:rsidRPr="00C97B87">
        <w:rPr>
          <w:rFonts w:eastAsia="Times New Roman"/>
        </w:rPr>
        <w:br/>
        <w:t>o których mowa w ustępie poprzedzającym. W razie zaniedbania tego obowiązku pismo wysłane pod dotychczasowy adres uważa się za skutecznie doręczone.</w:t>
      </w:r>
    </w:p>
    <w:p w:rsidR="00B305AF" w:rsidRDefault="00B305AF" w:rsidP="00B305AF">
      <w:pPr>
        <w:numPr>
          <w:ilvl w:val="0"/>
          <w:numId w:val="18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 xml:space="preserve">Zmiany dotyczące wskazanych w treści Umowy osób do kontaktów oraz zmiany siedziby Zamawiającego lub Wykonawcy nie wymagają sporządzenia aneksu do </w:t>
      </w:r>
      <w:r>
        <w:rPr>
          <w:rFonts w:eastAsia="Times New Roman"/>
        </w:rPr>
        <w:t xml:space="preserve">Umowy, </w:t>
      </w:r>
      <w:r w:rsidRPr="00C97B87">
        <w:rPr>
          <w:rFonts w:eastAsia="Times New Roman"/>
        </w:rPr>
        <w:t>a jedynie pisemnego powiadomienia drugiej Strony.</w:t>
      </w:r>
    </w:p>
    <w:p w:rsidR="00B305AF" w:rsidRDefault="00B305AF" w:rsidP="00B305AF">
      <w:pPr>
        <w:spacing w:before="120"/>
        <w:ind w:left="851"/>
        <w:jc w:val="both"/>
        <w:rPr>
          <w:rFonts w:eastAsia="Times New Roman"/>
        </w:rPr>
      </w:pPr>
    </w:p>
    <w:p w:rsidR="00B305AF" w:rsidRDefault="00B305AF" w:rsidP="00B305AF">
      <w:pPr>
        <w:spacing w:before="120"/>
        <w:ind w:left="851"/>
        <w:jc w:val="both"/>
        <w:rPr>
          <w:rFonts w:eastAsia="Times New Roman"/>
        </w:rPr>
      </w:pPr>
    </w:p>
    <w:p w:rsidR="00B305AF" w:rsidRPr="006F1A2B" w:rsidRDefault="00B305AF" w:rsidP="00B305AF">
      <w:pPr>
        <w:spacing w:before="120"/>
        <w:ind w:left="851"/>
        <w:jc w:val="center"/>
        <w:rPr>
          <w:rFonts w:eastAsia="Times New Roman"/>
        </w:rPr>
      </w:pPr>
      <w:r w:rsidRPr="006F1A2B">
        <w:rPr>
          <w:rFonts w:eastAsia="Times New Roman"/>
        </w:rPr>
        <w:t>§ 8</w:t>
      </w:r>
    </w:p>
    <w:p w:rsidR="00B305AF" w:rsidRPr="00C97B87" w:rsidRDefault="00B305AF" w:rsidP="00B305AF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C97B87">
        <w:rPr>
          <w:rFonts w:eastAsia="Times New Roman"/>
        </w:rPr>
        <w:t>Rozwiązanie Umowy</w:t>
      </w:r>
    </w:p>
    <w:p w:rsidR="00B305AF" w:rsidRPr="00C97B87" w:rsidRDefault="00B305AF" w:rsidP="00B305AF">
      <w:pPr>
        <w:numPr>
          <w:ilvl w:val="0"/>
          <w:numId w:val="19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 xml:space="preserve">Umowa może być rozwiązana przez Strony z zachowaniem miesięcznego okresu wypowiedzenia liczonego od pierwszego dnia miesiąca następującego po miesiącu, w którym złożono pisemne oświadczenie o wypowiedzeniu. </w:t>
      </w:r>
    </w:p>
    <w:p w:rsidR="00B305AF" w:rsidRPr="00C97B87" w:rsidRDefault="00B305AF" w:rsidP="00B305AF">
      <w:pPr>
        <w:numPr>
          <w:ilvl w:val="0"/>
          <w:numId w:val="19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>W przypadku rażącego naruszania przez Wykonawcę Umowy, w tym pogorszenia jakości świadczonych usług, o ile Wykonawca nie usunie nieprawidłowości w terminie 2  dni kalendarzowych od dnia otrzymania pisemnego wezwania od Zamawiającego, wskazującego na te nieprawidłowości, Zamawiający może rozwiązać Umowę w trybie natychmiastowym.</w:t>
      </w:r>
    </w:p>
    <w:p w:rsidR="00B305AF" w:rsidRPr="00C97B87" w:rsidRDefault="00B305AF" w:rsidP="00B305AF">
      <w:pPr>
        <w:numPr>
          <w:ilvl w:val="0"/>
          <w:numId w:val="19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 xml:space="preserve">Zamawiający zastrzega sobie prawo do odstąpienia od Umowy: </w:t>
      </w:r>
    </w:p>
    <w:p w:rsidR="00B305AF" w:rsidRPr="00C97B87" w:rsidRDefault="00B305AF" w:rsidP="00B305AF">
      <w:pPr>
        <w:spacing w:before="120"/>
        <w:ind w:left="1440"/>
        <w:jc w:val="both"/>
        <w:rPr>
          <w:rFonts w:eastAsia="Times New Roman"/>
        </w:rPr>
      </w:pPr>
      <w:r w:rsidRPr="00C97B87">
        <w:rPr>
          <w:rFonts w:eastAsia="Times New Roman"/>
        </w:rPr>
        <w:t xml:space="preserve">1)  jeżeli opóźnienie w realizacji usługi przekroczy 2 dni roboczych, </w:t>
      </w:r>
    </w:p>
    <w:p w:rsidR="00B305AF" w:rsidRPr="00C97B87" w:rsidRDefault="00B305AF" w:rsidP="00B305AF">
      <w:pPr>
        <w:spacing w:before="120"/>
        <w:ind w:left="1440"/>
        <w:jc w:val="both"/>
        <w:rPr>
          <w:rFonts w:eastAsia="Times New Roman"/>
        </w:rPr>
      </w:pPr>
      <w:r w:rsidRPr="00C97B87">
        <w:rPr>
          <w:rFonts w:eastAsia="Times New Roman"/>
        </w:rPr>
        <w:t xml:space="preserve">2) jeżeli wysokość kar umownych przekroczy 20% wysokości całkowitego wynagrodzenia brutto, określonego w § 4 ust. 1 Umowy, </w:t>
      </w:r>
    </w:p>
    <w:p w:rsidR="00B305AF" w:rsidRDefault="00B305AF" w:rsidP="00B305AF">
      <w:pPr>
        <w:spacing w:before="120"/>
        <w:ind w:left="1440"/>
        <w:jc w:val="both"/>
        <w:rPr>
          <w:rFonts w:eastAsia="Times New Roman"/>
        </w:rPr>
      </w:pPr>
      <w:r w:rsidRPr="00C97B87">
        <w:rPr>
          <w:rFonts w:eastAsia="Times New Roman"/>
        </w:rPr>
        <w:t xml:space="preserve">3) w przypadku powzięcia informacji o okolicznościach uniemożliwiających Wykonawcy wykonanie usługi w umówionym terminie lub niedotrzymania przez Wykonawcę umówionego terminu usługi, bez względu na to, czy Wykonawca ponosi winę za zaistniałe okoliczności, chyba że Zamawiający wyznaczy Wykonawcy dodatkowy termin – w takim przypadku Zamawiający może odstąpić od Umowy po bezskutecznym upływie wyznaczonego dodatkowego terminu. </w:t>
      </w:r>
    </w:p>
    <w:p w:rsidR="00B305AF" w:rsidRPr="00C97B87" w:rsidRDefault="00B305AF" w:rsidP="00B305AF">
      <w:pPr>
        <w:spacing w:before="120"/>
        <w:ind w:left="1440"/>
        <w:jc w:val="both"/>
        <w:rPr>
          <w:rFonts w:eastAsia="Times New Roman"/>
        </w:rPr>
      </w:pPr>
    </w:p>
    <w:p w:rsidR="00B305AF" w:rsidRDefault="00B305AF" w:rsidP="00B305AF">
      <w:pPr>
        <w:spacing w:before="120" w:after="0" w:line="240" w:lineRule="auto"/>
        <w:ind w:left="851"/>
        <w:jc w:val="both"/>
        <w:rPr>
          <w:rFonts w:eastAsia="Times New Roman"/>
        </w:rPr>
      </w:pPr>
    </w:p>
    <w:p w:rsidR="00B305AF" w:rsidRPr="00C97B87" w:rsidRDefault="00B305AF" w:rsidP="00B305AF">
      <w:pPr>
        <w:numPr>
          <w:ilvl w:val="0"/>
          <w:numId w:val="19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 xml:space="preserve">Zamawiający informacje o odstąpieniu od Umowy przekaże Wykonawcy w formie pisemnej, oświadczeniem zawierającym uzasadnienie w terminie 7 dni od dnia spełnienia przesłanki określonej w ust. 3, lecz nie później niż do dnia poprzedzającego dzień wygaśnięcia albo rozwiązania niniejszej Umowy. Oświadczenie zostanie przekazane do Wykonawcy osobiście, za potwierdzeniem odbioru lub listem poleconym. </w:t>
      </w:r>
    </w:p>
    <w:p w:rsidR="00B305AF" w:rsidRPr="00C97B87" w:rsidRDefault="00B305AF" w:rsidP="00B305AF">
      <w:pPr>
        <w:numPr>
          <w:ilvl w:val="0"/>
          <w:numId w:val="19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 xml:space="preserve">Odstąpienie przez Zamawiającego od Umowy nie zwalnia Wykonawcy od obowiązku zapłaty kar umownych zastrzeżonych w Umowie oraz odszkodowania, o którym mowa </w:t>
      </w:r>
      <w:r w:rsidRPr="00C97B87">
        <w:rPr>
          <w:rFonts w:eastAsia="Times New Roman"/>
        </w:rPr>
        <w:br/>
        <w:t xml:space="preserve">w § 6 ust. 3. </w:t>
      </w:r>
    </w:p>
    <w:p w:rsidR="00B305AF" w:rsidRDefault="00B305AF" w:rsidP="00B305AF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B305AF" w:rsidRPr="00C97B87" w:rsidRDefault="00B305AF" w:rsidP="00B305AF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C97B87">
        <w:rPr>
          <w:rFonts w:eastAsia="Times New Roman"/>
        </w:rPr>
        <w:t>§ 9</w:t>
      </w:r>
    </w:p>
    <w:p w:rsidR="00B305AF" w:rsidRPr="00C97B87" w:rsidRDefault="00B305AF" w:rsidP="00B305AF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C97B87">
        <w:rPr>
          <w:rFonts w:eastAsia="Times New Roman"/>
        </w:rPr>
        <w:t>Postanowienia końcowe</w:t>
      </w:r>
    </w:p>
    <w:p w:rsidR="00B305AF" w:rsidRPr="00C97B87" w:rsidRDefault="00B305AF" w:rsidP="00B305AF">
      <w:pPr>
        <w:numPr>
          <w:ilvl w:val="0"/>
          <w:numId w:val="20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>Wykonawca ponosi na zasadach ogólnych odpowiedzialność z tytułu niewykonania lub nienależytego wykonania niniejszej Umowy.</w:t>
      </w:r>
    </w:p>
    <w:p w:rsidR="00B305AF" w:rsidRDefault="00B305AF" w:rsidP="00B305AF">
      <w:pPr>
        <w:numPr>
          <w:ilvl w:val="0"/>
          <w:numId w:val="20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>W sprawach nieuregulowanych niniejszą Umową stosuje się przepisy Kodeksu cywilnego.</w:t>
      </w:r>
    </w:p>
    <w:p w:rsidR="00B305AF" w:rsidRPr="00C97B87" w:rsidRDefault="00B305AF" w:rsidP="00B305AF">
      <w:pPr>
        <w:numPr>
          <w:ilvl w:val="0"/>
          <w:numId w:val="20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>Wszelkie zmiany w niniejszej Umowie, a także oświadczenia o rozwiązaniu lub odstąpieniu od niniejszej Umowy, muszą być dokonane w formie pisemnej pod rygorem bezskuteczności, z zastrzeżen</w:t>
      </w:r>
      <w:r w:rsidR="00C10EB0">
        <w:rPr>
          <w:rFonts w:eastAsia="Times New Roman"/>
        </w:rPr>
        <w:t xml:space="preserve">iem wypadków wskazanych wprost </w:t>
      </w:r>
      <w:r w:rsidRPr="00C97B87">
        <w:rPr>
          <w:rFonts w:eastAsia="Times New Roman"/>
        </w:rPr>
        <w:t>w niniejszej Umowie.</w:t>
      </w:r>
    </w:p>
    <w:p w:rsidR="00B305AF" w:rsidRPr="00C97B87" w:rsidRDefault="00B305AF" w:rsidP="00B305AF">
      <w:pPr>
        <w:numPr>
          <w:ilvl w:val="0"/>
          <w:numId w:val="20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 xml:space="preserve">Strony zgodnie oświadczają i zobowiązują się podejmować wysiłek w celu rozwiązania na drodze polubownej wszelkich sporów zaistniałych pomiędzy Stronami, </w:t>
      </w:r>
      <w:r w:rsidRPr="00C97B87">
        <w:rPr>
          <w:rFonts w:eastAsia="Times New Roman"/>
        </w:rPr>
        <w:br/>
        <w:t xml:space="preserve">a wynikających ze stosowania niniejszej Umowy lub jej interpretacji. Jeżeli polubowne rozwiązanie sporu nie powiedzie się w terminie 30 dni od dnia otrzymania przez Stronę zawiadomienie o powstaniu sporu, każda ze Stron będzie uprawniona do wszczęcia postępowania na drodze sądowej. W takiej sytuacji sądem właściwym do rozstrzygnięcia sporu będzie sąd powszechny właściwy dla siedziby Zamawiającego. </w:t>
      </w:r>
    </w:p>
    <w:p w:rsidR="00B305AF" w:rsidRPr="00C97B87" w:rsidRDefault="00B305AF" w:rsidP="00B305AF">
      <w:pPr>
        <w:numPr>
          <w:ilvl w:val="0"/>
          <w:numId w:val="20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>Osoby podpisujące niniejszą Umowę oświadczają, że są umocowane do podpisywania i składania oświadczeń woli w imieniu Strony, którą reprezentują ze skutkiem prawnym dla niej i że umocowanie to nie wygasło w dniu zawarcia umowy.</w:t>
      </w:r>
    </w:p>
    <w:p w:rsidR="00B305AF" w:rsidRPr="00C97B87" w:rsidRDefault="00B305AF" w:rsidP="00B305AF">
      <w:pPr>
        <w:numPr>
          <w:ilvl w:val="0"/>
          <w:numId w:val="20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>Sprawy sporne, które nie zostaną uzgodnione w drodze negocjacji będą rozstrzygane przez sąd powszechny właściwy miejscowo dla siedziby Zamawiającego.</w:t>
      </w:r>
    </w:p>
    <w:p w:rsidR="00B305AF" w:rsidRPr="00C97B87" w:rsidRDefault="00B305AF" w:rsidP="00B305AF">
      <w:pPr>
        <w:numPr>
          <w:ilvl w:val="0"/>
          <w:numId w:val="20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>Niniejszą Umowę sporządzono w trzech jednobrzmiących egzemplarzach, w tym dwa egzemplarze Umowy dla Zamawiającego i jeden dla Wykonawcy.</w:t>
      </w:r>
    </w:p>
    <w:p w:rsidR="00B305AF" w:rsidRPr="00C97B87" w:rsidRDefault="00B305AF" w:rsidP="00B305AF">
      <w:pPr>
        <w:numPr>
          <w:ilvl w:val="0"/>
          <w:numId w:val="20"/>
        </w:numPr>
        <w:spacing w:before="120"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>Załączniki stanowią integralną część Umowy.</w:t>
      </w:r>
    </w:p>
    <w:p w:rsidR="00B305AF" w:rsidRPr="00C97B87" w:rsidRDefault="00B305AF" w:rsidP="00B305AF">
      <w:pPr>
        <w:pStyle w:val="Akapitzlist"/>
        <w:rPr>
          <w:rFonts w:eastAsia="Times New Roman"/>
        </w:rPr>
      </w:pPr>
    </w:p>
    <w:p w:rsidR="00B305AF" w:rsidRPr="00C97B87" w:rsidRDefault="00B305AF" w:rsidP="00B305AF">
      <w:pPr>
        <w:widowControl w:val="0"/>
        <w:autoSpaceDE w:val="0"/>
        <w:autoSpaceDN w:val="0"/>
        <w:adjustRightInd w:val="0"/>
        <w:ind w:left="720"/>
        <w:rPr>
          <w:rFonts w:eastAsia="Times New Roman"/>
        </w:rPr>
      </w:pPr>
    </w:p>
    <w:p w:rsidR="00B305AF" w:rsidRPr="00C97B87" w:rsidRDefault="00B305AF" w:rsidP="00B305AF">
      <w:pPr>
        <w:widowControl w:val="0"/>
        <w:autoSpaceDE w:val="0"/>
        <w:autoSpaceDN w:val="0"/>
        <w:adjustRightInd w:val="0"/>
        <w:ind w:left="720"/>
        <w:rPr>
          <w:rFonts w:eastAsia="Times New Roman"/>
        </w:rPr>
      </w:pPr>
      <w:r w:rsidRPr="00C97B87">
        <w:rPr>
          <w:rFonts w:eastAsia="Times New Roman"/>
        </w:rPr>
        <w:t>Wykonawca</w:t>
      </w:r>
      <w:r w:rsidRPr="00C97B87">
        <w:rPr>
          <w:rFonts w:eastAsia="Times New Roman"/>
        </w:rPr>
        <w:tab/>
      </w:r>
      <w:r w:rsidRPr="00C97B87">
        <w:rPr>
          <w:rFonts w:eastAsia="Times New Roman"/>
        </w:rPr>
        <w:tab/>
      </w:r>
      <w:r w:rsidRPr="00C97B87">
        <w:rPr>
          <w:rFonts w:eastAsia="Times New Roman"/>
        </w:rPr>
        <w:tab/>
      </w:r>
      <w:r w:rsidRPr="00C97B87">
        <w:rPr>
          <w:rFonts w:eastAsia="Times New Roman"/>
        </w:rPr>
        <w:tab/>
      </w:r>
      <w:r w:rsidRPr="00C97B87">
        <w:rPr>
          <w:rFonts w:eastAsia="Times New Roman"/>
        </w:rPr>
        <w:tab/>
      </w:r>
      <w:r w:rsidRPr="00C97B87">
        <w:rPr>
          <w:rFonts w:eastAsia="Times New Roman"/>
        </w:rPr>
        <w:tab/>
        <w:t>Zamawiający</w:t>
      </w:r>
    </w:p>
    <w:p w:rsidR="00B305AF" w:rsidRPr="00C97B87" w:rsidRDefault="00B305AF" w:rsidP="00B305AF">
      <w:pPr>
        <w:widowControl w:val="0"/>
        <w:autoSpaceDE w:val="0"/>
        <w:autoSpaceDN w:val="0"/>
        <w:adjustRightInd w:val="0"/>
        <w:ind w:left="720"/>
        <w:rPr>
          <w:rFonts w:eastAsia="Times New Roman"/>
        </w:rPr>
      </w:pPr>
    </w:p>
    <w:p w:rsidR="00B305AF" w:rsidRPr="00C97B87" w:rsidRDefault="00B305AF" w:rsidP="00B305AF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C97B87">
        <w:rPr>
          <w:rFonts w:eastAsia="Times New Roman"/>
        </w:rPr>
        <w:t xml:space="preserve">       …………..…..……….</w:t>
      </w:r>
      <w:r w:rsidRPr="00C97B87">
        <w:rPr>
          <w:rFonts w:eastAsia="Times New Roman"/>
        </w:rPr>
        <w:tab/>
      </w:r>
      <w:r w:rsidRPr="00C97B87">
        <w:rPr>
          <w:rFonts w:eastAsia="Times New Roman"/>
        </w:rPr>
        <w:tab/>
      </w:r>
      <w:r w:rsidRPr="00C97B87">
        <w:rPr>
          <w:rFonts w:eastAsia="Times New Roman"/>
        </w:rPr>
        <w:tab/>
      </w:r>
      <w:r w:rsidRPr="00C97B87">
        <w:rPr>
          <w:rFonts w:eastAsia="Times New Roman"/>
        </w:rPr>
        <w:tab/>
        <w:t xml:space="preserve">      </w:t>
      </w:r>
      <w:r w:rsidRPr="00C97B87">
        <w:rPr>
          <w:rFonts w:eastAsia="Times New Roman"/>
        </w:rPr>
        <w:tab/>
        <w:t xml:space="preserve">     …………………………</w:t>
      </w:r>
    </w:p>
    <w:p w:rsidR="00B305AF" w:rsidRPr="00C97B87" w:rsidRDefault="00B305AF" w:rsidP="00B305AF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B305AF" w:rsidRPr="00C97B87" w:rsidRDefault="00B305AF" w:rsidP="00B305AF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B305AF" w:rsidRPr="00C97B87" w:rsidRDefault="00B305AF" w:rsidP="00B305AF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C97B87">
        <w:rPr>
          <w:rFonts w:eastAsia="Times New Roman"/>
        </w:rPr>
        <w:lastRenderedPageBreak/>
        <w:t xml:space="preserve">        Załączniki:</w:t>
      </w:r>
    </w:p>
    <w:p w:rsidR="00B305AF" w:rsidRPr="00C97B87" w:rsidRDefault="00B305AF" w:rsidP="00B305AF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B305AF" w:rsidRPr="00C97B87" w:rsidRDefault="00B305AF" w:rsidP="00B305A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C97B87">
        <w:rPr>
          <w:rFonts w:eastAsia="Times New Roman"/>
        </w:rPr>
        <w:t>Akt powołania z dnia 11 stycznia 2016 r. Pani Wandy Buk na stanowisko Dyrektora Centrum Projektów Polska Cyfrowa.</w:t>
      </w:r>
    </w:p>
    <w:p w:rsidR="00B305AF" w:rsidRPr="00C97B87" w:rsidRDefault="00B305AF" w:rsidP="00B305A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rPr>
          <w:rFonts w:eastAsia="Times New Roman"/>
        </w:rPr>
      </w:pPr>
      <w:r w:rsidRPr="00C97B87">
        <w:rPr>
          <w:rFonts w:eastAsia="Times New Roman"/>
        </w:rPr>
        <w:t xml:space="preserve">Dokument Rejestrowy Wykonawcy – </w:t>
      </w:r>
      <w:r>
        <w:rPr>
          <w:rFonts w:eastAsia="Times New Roman"/>
        </w:rPr>
        <w:t>……………………………</w:t>
      </w:r>
      <w:r w:rsidRPr="00C97B87">
        <w:rPr>
          <w:rFonts w:eastAsia="Times New Roman"/>
        </w:rPr>
        <w:t>.</w:t>
      </w:r>
    </w:p>
    <w:p w:rsidR="00B305AF" w:rsidRPr="00C97B87" w:rsidRDefault="00B305AF" w:rsidP="00B305AF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C97B87">
        <w:rPr>
          <w:rFonts w:eastAsia="Times New Roman"/>
        </w:rPr>
        <w:t>Oferta Wykonawcy.</w:t>
      </w:r>
    </w:p>
    <w:p w:rsidR="00262ECE" w:rsidRDefault="00262ECE" w:rsidP="00262ECE">
      <w:pPr>
        <w:jc w:val="center"/>
        <w:rPr>
          <w:rFonts w:ascii="Trebuchet MS" w:hAnsi="Trebuchet MS"/>
          <w:b/>
        </w:rPr>
      </w:pPr>
    </w:p>
    <w:p w:rsidR="00262ECE" w:rsidRDefault="00262ECE" w:rsidP="00262ECE">
      <w:pPr>
        <w:jc w:val="center"/>
        <w:rPr>
          <w:rFonts w:ascii="Trebuchet MS" w:hAnsi="Trebuchet MS"/>
          <w:b/>
        </w:rPr>
      </w:pPr>
    </w:p>
    <w:p w:rsidR="00262ECE" w:rsidRDefault="00262ECE" w:rsidP="00262ECE">
      <w:pPr>
        <w:jc w:val="center"/>
        <w:rPr>
          <w:rFonts w:ascii="Trebuchet MS" w:hAnsi="Trebuchet MS"/>
          <w:b/>
        </w:rPr>
      </w:pPr>
    </w:p>
    <w:p w:rsidR="00262ECE" w:rsidRDefault="00262ECE" w:rsidP="00262ECE">
      <w:pPr>
        <w:jc w:val="center"/>
        <w:rPr>
          <w:rFonts w:ascii="Trebuchet MS" w:hAnsi="Trebuchet MS"/>
          <w:b/>
        </w:rPr>
      </w:pPr>
    </w:p>
    <w:p w:rsidR="00262ECE" w:rsidRDefault="00262ECE" w:rsidP="00262ECE">
      <w:pPr>
        <w:jc w:val="center"/>
        <w:rPr>
          <w:rFonts w:ascii="Trebuchet MS" w:hAnsi="Trebuchet MS"/>
          <w:b/>
        </w:rPr>
      </w:pPr>
    </w:p>
    <w:p w:rsidR="00262ECE" w:rsidRDefault="00262ECE" w:rsidP="00262ECE">
      <w:pPr>
        <w:jc w:val="center"/>
        <w:rPr>
          <w:rFonts w:ascii="Trebuchet MS" w:hAnsi="Trebuchet MS"/>
          <w:b/>
        </w:rPr>
      </w:pPr>
    </w:p>
    <w:sectPr w:rsidR="00262EC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73" w:rsidRDefault="00085873" w:rsidP="00B305AF">
      <w:pPr>
        <w:spacing w:after="0" w:line="240" w:lineRule="auto"/>
      </w:pPr>
      <w:r>
        <w:separator/>
      </w:r>
    </w:p>
  </w:endnote>
  <w:endnote w:type="continuationSeparator" w:id="0">
    <w:p w:rsidR="00085873" w:rsidRDefault="00085873" w:rsidP="00B3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266710"/>
      <w:docPartObj>
        <w:docPartGallery w:val="Page Numbers (Bottom of Page)"/>
        <w:docPartUnique/>
      </w:docPartObj>
    </w:sdtPr>
    <w:sdtContent>
      <w:p w:rsidR="008958B1" w:rsidRDefault="008958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510">
          <w:rPr>
            <w:noProof/>
          </w:rPr>
          <w:t>13</w:t>
        </w:r>
        <w:r>
          <w:fldChar w:fldCharType="end"/>
        </w:r>
      </w:p>
    </w:sdtContent>
  </w:sdt>
  <w:p w:rsidR="008958B1" w:rsidRDefault="008958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73" w:rsidRDefault="00085873" w:rsidP="00B305AF">
      <w:pPr>
        <w:spacing w:after="0" w:line="240" w:lineRule="auto"/>
      </w:pPr>
      <w:r>
        <w:separator/>
      </w:r>
    </w:p>
  </w:footnote>
  <w:footnote w:type="continuationSeparator" w:id="0">
    <w:p w:rsidR="00085873" w:rsidRDefault="00085873" w:rsidP="00B3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0C" w:rsidRPr="0008590C" w:rsidRDefault="00085873" w:rsidP="0008590C">
    <w:pPr>
      <w:pStyle w:val="Nagwek"/>
    </w:pPr>
    <w:r w:rsidRPr="0008590C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D02E4E2" wp14:editId="63138558">
          <wp:simplePos x="0" y="0"/>
          <wp:positionH relativeFrom="margin">
            <wp:posOffset>2001520</wp:posOffset>
          </wp:positionH>
          <wp:positionV relativeFrom="paragraph">
            <wp:posOffset>-256540</wp:posOffset>
          </wp:positionV>
          <wp:extent cx="1697355" cy="914400"/>
          <wp:effectExtent l="0" t="0" r="0" b="0"/>
          <wp:wrapSquare wrapText="bothSides"/>
          <wp:docPr id="1" name="Obraz 1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0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EF799A" wp14:editId="4418F3B8">
          <wp:simplePos x="0" y="0"/>
          <wp:positionH relativeFrom="margin">
            <wp:align>right</wp:align>
          </wp:positionH>
          <wp:positionV relativeFrom="paragraph">
            <wp:posOffset>-83820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0C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C4AAD8B" wp14:editId="27F05CDA">
          <wp:simplePos x="0" y="0"/>
          <wp:positionH relativeFrom="margin">
            <wp:align>left</wp:align>
          </wp:positionH>
          <wp:positionV relativeFrom="paragraph">
            <wp:posOffset>-216535</wp:posOffset>
          </wp:positionV>
          <wp:extent cx="1240155" cy="698500"/>
          <wp:effectExtent l="0" t="0" r="0" b="6350"/>
          <wp:wrapSquare wrapText="bothSides"/>
          <wp:docPr id="3" name="Obraz 3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0C">
      <w:tab/>
    </w:r>
  </w:p>
  <w:p w:rsidR="0008590C" w:rsidRDefault="000858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5DD"/>
    <w:multiLevelType w:val="hybridMultilevel"/>
    <w:tmpl w:val="D7F2D84A"/>
    <w:lvl w:ilvl="0" w:tplc="B114EDF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415E"/>
    <w:multiLevelType w:val="hybridMultilevel"/>
    <w:tmpl w:val="258CC994"/>
    <w:lvl w:ilvl="0" w:tplc="1EF627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C95BF7"/>
    <w:multiLevelType w:val="hybridMultilevel"/>
    <w:tmpl w:val="1E6C87D0"/>
    <w:lvl w:ilvl="0" w:tplc="6FE4F7C6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97107"/>
    <w:multiLevelType w:val="hybridMultilevel"/>
    <w:tmpl w:val="31D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4C6A"/>
    <w:multiLevelType w:val="hybridMultilevel"/>
    <w:tmpl w:val="B8EA8334"/>
    <w:lvl w:ilvl="0" w:tplc="E0D6ECAA">
      <w:start w:val="1"/>
      <w:numFmt w:val="decimal"/>
      <w:lvlText w:val="%1."/>
      <w:lvlJc w:val="left"/>
      <w:pPr>
        <w:ind w:left="644" w:hanging="360"/>
      </w:pPr>
      <w:rPr>
        <w:rFonts w:ascii="Trebuchet MS" w:eastAsia="Calibri" w:hAnsi="Trebuchet MS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38C9"/>
    <w:multiLevelType w:val="hybridMultilevel"/>
    <w:tmpl w:val="3578AD74"/>
    <w:lvl w:ilvl="0" w:tplc="27BE0EBA">
      <w:start w:val="3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5056003"/>
    <w:multiLevelType w:val="hybridMultilevel"/>
    <w:tmpl w:val="461CFE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7A22998"/>
    <w:multiLevelType w:val="hybridMultilevel"/>
    <w:tmpl w:val="F05A5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F3905"/>
    <w:multiLevelType w:val="hybridMultilevel"/>
    <w:tmpl w:val="4CCC8428"/>
    <w:lvl w:ilvl="0" w:tplc="410CF4F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97030"/>
    <w:multiLevelType w:val="hybridMultilevel"/>
    <w:tmpl w:val="52145C5A"/>
    <w:lvl w:ilvl="0" w:tplc="C272415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C7854"/>
    <w:multiLevelType w:val="hybridMultilevel"/>
    <w:tmpl w:val="01D814F6"/>
    <w:lvl w:ilvl="0" w:tplc="074A13B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C6E0A"/>
    <w:multiLevelType w:val="hybridMultilevel"/>
    <w:tmpl w:val="18909AD2"/>
    <w:lvl w:ilvl="0" w:tplc="88B4040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AF0CD1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B494B"/>
    <w:multiLevelType w:val="hybridMultilevel"/>
    <w:tmpl w:val="02804174"/>
    <w:lvl w:ilvl="0" w:tplc="A81CE13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C6E08"/>
    <w:multiLevelType w:val="hybridMultilevel"/>
    <w:tmpl w:val="0E540370"/>
    <w:lvl w:ilvl="0" w:tplc="F81CCFE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E7E3F"/>
    <w:multiLevelType w:val="hybridMultilevel"/>
    <w:tmpl w:val="ACCA5862"/>
    <w:lvl w:ilvl="0" w:tplc="354607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40BEC"/>
    <w:multiLevelType w:val="hybridMultilevel"/>
    <w:tmpl w:val="24CAC344"/>
    <w:lvl w:ilvl="0" w:tplc="C7A6BF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A1B7F"/>
    <w:multiLevelType w:val="hybridMultilevel"/>
    <w:tmpl w:val="809C5C4E"/>
    <w:lvl w:ilvl="0" w:tplc="A9E6686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D6402"/>
    <w:multiLevelType w:val="hybridMultilevel"/>
    <w:tmpl w:val="C99CEE34"/>
    <w:lvl w:ilvl="0" w:tplc="E802314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12056"/>
    <w:multiLevelType w:val="hybridMultilevel"/>
    <w:tmpl w:val="C4E875AC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041D68"/>
    <w:multiLevelType w:val="hybridMultilevel"/>
    <w:tmpl w:val="A82062B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6B6D0C77"/>
    <w:multiLevelType w:val="hybridMultilevel"/>
    <w:tmpl w:val="661EE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B0A63"/>
    <w:multiLevelType w:val="hybridMultilevel"/>
    <w:tmpl w:val="36D6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A5F4E"/>
    <w:multiLevelType w:val="hybridMultilevel"/>
    <w:tmpl w:val="D874705A"/>
    <w:lvl w:ilvl="0" w:tplc="3FB2E1C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14"/>
  </w:num>
  <w:num w:numId="5">
    <w:abstractNumId w:val="7"/>
  </w:num>
  <w:num w:numId="6">
    <w:abstractNumId w:val="11"/>
  </w:num>
  <w:num w:numId="7">
    <w:abstractNumId w:val="2"/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21"/>
  </w:num>
  <w:num w:numId="13">
    <w:abstractNumId w:val="6"/>
  </w:num>
  <w:num w:numId="14">
    <w:abstractNumId w:val="18"/>
  </w:num>
  <w:num w:numId="15">
    <w:abstractNumId w:val="22"/>
  </w:num>
  <w:num w:numId="16">
    <w:abstractNumId w:val="17"/>
  </w:num>
  <w:num w:numId="17">
    <w:abstractNumId w:val="8"/>
  </w:num>
  <w:num w:numId="18">
    <w:abstractNumId w:val="13"/>
  </w:num>
  <w:num w:numId="19">
    <w:abstractNumId w:val="10"/>
  </w:num>
  <w:num w:numId="20">
    <w:abstractNumId w:val="0"/>
  </w:num>
  <w:num w:numId="21">
    <w:abstractNumId w:val="9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CE"/>
    <w:rsid w:val="00085873"/>
    <w:rsid w:val="000921E9"/>
    <w:rsid w:val="00262ECE"/>
    <w:rsid w:val="002868C9"/>
    <w:rsid w:val="003455BC"/>
    <w:rsid w:val="008958B1"/>
    <w:rsid w:val="009A2E88"/>
    <w:rsid w:val="00B305AF"/>
    <w:rsid w:val="00BD26A1"/>
    <w:rsid w:val="00C10EB0"/>
    <w:rsid w:val="00D508FF"/>
    <w:rsid w:val="00FA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83004"/>
  <w15:chartTrackingRefBased/>
  <w15:docId w15:val="{5A545B27-61B1-4F1E-8840-A96C08E4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26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62ECE"/>
  </w:style>
  <w:style w:type="paragraph" w:styleId="Akapitzlist">
    <w:name w:val="List Paragraph"/>
    <w:basedOn w:val="Normalny"/>
    <w:uiPriority w:val="99"/>
    <w:qFormat/>
    <w:rsid w:val="00262EC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262E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2ECE"/>
    <w:rPr>
      <w:rFonts w:ascii="Consolas" w:hAnsi="Consolas" w:cs="Consolas"/>
      <w:sz w:val="21"/>
      <w:szCs w:val="21"/>
    </w:rPr>
  </w:style>
  <w:style w:type="character" w:styleId="Hipercze">
    <w:name w:val="Hyperlink"/>
    <w:uiPriority w:val="99"/>
    <w:unhideWhenUsed/>
    <w:rsid w:val="00262ECE"/>
    <w:rPr>
      <w:color w:val="0000FF"/>
      <w:u w:val="single"/>
    </w:rPr>
  </w:style>
  <w:style w:type="paragraph" w:customStyle="1" w:styleId="Default">
    <w:name w:val="Default"/>
    <w:rsid w:val="00262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5AF"/>
  </w:style>
  <w:style w:type="paragraph" w:styleId="Tekstdymka">
    <w:name w:val="Balloon Text"/>
    <w:basedOn w:val="Normalny"/>
    <w:link w:val="TekstdymkaZnak"/>
    <w:uiPriority w:val="99"/>
    <w:semiHidden/>
    <w:unhideWhenUsed/>
    <w:rsid w:val="00895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alczak@cppc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Walczak@cppc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3088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Katarzyna Walczak</cp:lastModifiedBy>
  <cp:revision>7</cp:revision>
  <cp:lastPrinted>2017-11-29T14:00:00Z</cp:lastPrinted>
  <dcterms:created xsi:type="dcterms:W3CDTF">2017-11-29T12:20:00Z</dcterms:created>
  <dcterms:modified xsi:type="dcterms:W3CDTF">2017-11-29T14:28:00Z</dcterms:modified>
</cp:coreProperties>
</file>