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8E" w:rsidRPr="00EB6B20" w:rsidRDefault="00534D8E" w:rsidP="00534D8E">
      <w:pPr>
        <w:spacing w:line="276" w:lineRule="auto"/>
        <w:rPr>
          <w:rFonts w:ascii="Trebuchet MS" w:hAnsi="Trebuchet MS"/>
        </w:rPr>
      </w:pPr>
    </w:p>
    <w:p w:rsidR="00534D8E" w:rsidRPr="007B7ACC" w:rsidRDefault="00534D8E" w:rsidP="00534D8E">
      <w:pPr>
        <w:keepNext/>
        <w:spacing w:after="0" w:line="276" w:lineRule="auto"/>
        <w:ind w:left="5387"/>
        <w:jc w:val="right"/>
        <w:outlineLvl w:val="0"/>
        <w:rPr>
          <w:rFonts w:ascii="Trebuchet MS" w:eastAsia="Batang" w:hAnsi="Trebuchet MS" w:cs="Calibri"/>
          <w:i/>
          <w:lang w:eastAsia="pl-PL"/>
        </w:rPr>
      </w:pPr>
      <w:r w:rsidRPr="007B7ACC">
        <w:rPr>
          <w:rFonts w:ascii="Trebuchet MS" w:eastAsia="Batang" w:hAnsi="Trebuchet MS" w:cs="Calibri"/>
          <w:i/>
          <w:lang w:eastAsia="pl-PL"/>
        </w:rPr>
        <w:t>Data sporządzenia pisma:</w:t>
      </w:r>
    </w:p>
    <w:p w:rsidR="00534D8E" w:rsidRPr="007B7ACC" w:rsidRDefault="00534D8E" w:rsidP="00534D8E">
      <w:pPr>
        <w:keepNext/>
        <w:spacing w:after="0" w:line="276" w:lineRule="auto"/>
        <w:ind w:left="5387"/>
        <w:jc w:val="right"/>
        <w:outlineLvl w:val="0"/>
        <w:rPr>
          <w:rFonts w:ascii="Trebuchet MS" w:eastAsia="Batang" w:hAnsi="Trebuchet MS" w:cs="Calibri"/>
          <w:bCs/>
          <w:iCs/>
          <w:lang w:val="x-none" w:eastAsia="x-none"/>
        </w:rPr>
      </w:pPr>
      <w:r w:rsidRPr="007B7ACC">
        <w:rPr>
          <w:rFonts w:ascii="Trebuchet MS" w:eastAsia="Batang" w:hAnsi="Trebuchet MS" w:cs="Calibri"/>
          <w:bCs/>
          <w:iCs/>
          <w:lang w:val="x-none" w:eastAsia="x-none"/>
        </w:rPr>
        <w:t xml:space="preserve">Warszawa, </w:t>
      </w:r>
      <w:r>
        <w:rPr>
          <w:rFonts w:ascii="Trebuchet MS" w:eastAsia="Batang" w:hAnsi="Trebuchet MS" w:cs="Calibri"/>
          <w:bCs/>
          <w:iCs/>
          <w:lang w:eastAsia="x-none"/>
        </w:rPr>
        <w:t>9</w:t>
      </w:r>
      <w:r w:rsidRPr="007B7ACC">
        <w:rPr>
          <w:rFonts w:ascii="Trebuchet MS" w:eastAsia="Batang" w:hAnsi="Trebuchet MS" w:cs="Calibri"/>
          <w:bCs/>
          <w:iCs/>
          <w:lang w:eastAsia="x-none"/>
        </w:rPr>
        <w:t xml:space="preserve"> lut</w:t>
      </w:r>
      <w:r>
        <w:rPr>
          <w:rFonts w:ascii="Trebuchet MS" w:eastAsia="Batang" w:hAnsi="Trebuchet MS" w:cs="Calibri"/>
          <w:bCs/>
          <w:iCs/>
          <w:lang w:eastAsia="x-none"/>
        </w:rPr>
        <w:t>ego</w:t>
      </w:r>
      <w:r w:rsidRPr="007B7ACC">
        <w:rPr>
          <w:rFonts w:ascii="Trebuchet MS" w:eastAsia="Batang" w:hAnsi="Trebuchet MS" w:cs="Calibri"/>
          <w:bCs/>
          <w:iCs/>
          <w:lang w:eastAsia="x-none"/>
        </w:rPr>
        <w:t xml:space="preserve"> </w:t>
      </w:r>
      <w:r w:rsidRPr="007B7ACC">
        <w:rPr>
          <w:rFonts w:ascii="Trebuchet MS" w:eastAsia="Batang" w:hAnsi="Trebuchet MS" w:cs="Calibri"/>
          <w:bCs/>
          <w:iCs/>
          <w:lang w:val="x-none" w:eastAsia="x-none"/>
        </w:rPr>
        <w:t>201</w:t>
      </w:r>
      <w:r w:rsidRPr="007B7ACC">
        <w:rPr>
          <w:rFonts w:ascii="Trebuchet MS" w:eastAsia="Batang" w:hAnsi="Trebuchet MS" w:cs="Calibri"/>
          <w:bCs/>
          <w:iCs/>
          <w:lang w:eastAsia="x-none"/>
        </w:rPr>
        <w:t>7</w:t>
      </w:r>
      <w:r w:rsidRPr="007B7ACC">
        <w:rPr>
          <w:rFonts w:ascii="Trebuchet MS" w:eastAsia="Batang" w:hAnsi="Trebuchet MS" w:cs="Calibri"/>
          <w:bCs/>
          <w:iCs/>
          <w:lang w:val="x-none" w:eastAsia="x-none"/>
        </w:rPr>
        <w:t xml:space="preserve"> r</w:t>
      </w:r>
      <w:r w:rsidRPr="007B7ACC">
        <w:rPr>
          <w:rFonts w:ascii="Trebuchet MS" w:eastAsia="Batang" w:hAnsi="Trebuchet MS" w:cs="Calibri"/>
          <w:bCs/>
          <w:iCs/>
          <w:lang w:eastAsia="x-none"/>
        </w:rPr>
        <w:t>.</w:t>
      </w:r>
    </w:p>
    <w:p w:rsidR="00534D8E" w:rsidRPr="007B7ACC" w:rsidRDefault="00534D8E" w:rsidP="00534D8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534D8E" w:rsidRPr="007B7ACC" w:rsidRDefault="00534D8E" w:rsidP="00534D8E">
      <w:pPr>
        <w:spacing w:after="0" w:line="276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534D8E" w:rsidRPr="00086756" w:rsidRDefault="00534D8E" w:rsidP="00534D8E">
      <w:pPr>
        <w:spacing w:line="276" w:lineRule="auto"/>
        <w:jc w:val="center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086756">
        <w:rPr>
          <w:rFonts w:ascii="Trebuchet MS" w:eastAsia="Batang" w:hAnsi="Trebuchet MS" w:cs="Calibri"/>
          <w:b/>
          <w:sz w:val="24"/>
          <w:szCs w:val="24"/>
          <w:lang w:eastAsia="pl-PL"/>
        </w:rPr>
        <w:t xml:space="preserve">Dotyczy: Wyjaśnienia do treści zapytania ofertowego w ramach postępowania na: </w:t>
      </w:r>
      <w:r w:rsidRPr="00086756">
        <w:rPr>
          <w:rFonts w:ascii="Trebuchet MS" w:hAnsi="Trebuchet MS"/>
          <w:b/>
          <w:sz w:val="24"/>
          <w:szCs w:val="24"/>
        </w:rPr>
        <w:t>„Świadczenie usługi serwera wirtualnego wraz z dodatkową przestrzenią dyskową”</w:t>
      </w:r>
    </w:p>
    <w:p w:rsidR="00534D8E" w:rsidRPr="007B7ACC" w:rsidRDefault="00534D8E" w:rsidP="00534D8E">
      <w:pPr>
        <w:shd w:val="clear" w:color="auto" w:fill="FFFFFF"/>
        <w:spacing w:after="0" w:line="276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534D8E" w:rsidRPr="007B7ACC" w:rsidRDefault="00534D8E" w:rsidP="00A05ABC">
      <w:pPr>
        <w:spacing w:after="0" w:line="276" w:lineRule="auto"/>
        <w:jc w:val="both"/>
        <w:rPr>
          <w:rFonts w:ascii="Trebuchet MS" w:eastAsia="Batang" w:hAnsi="Trebuchet MS" w:cs="Calibri"/>
          <w:lang w:eastAsia="pl-PL"/>
        </w:rPr>
      </w:pPr>
    </w:p>
    <w:p w:rsidR="00534D8E" w:rsidRPr="007B7ACC" w:rsidRDefault="00534D8E" w:rsidP="00A05ABC">
      <w:pPr>
        <w:spacing w:after="120" w:line="276" w:lineRule="auto"/>
        <w:contextualSpacing/>
        <w:jc w:val="both"/>
        <w:rPr>
          <w:rFonts w:ascii="Trebuchet MS" w:eastAsia="Batang" w:hAnsi="Trebuchet MS" w:cs="Calibri"/>
          <w:lang w:eastAsia="pl-PL"/>
        </w:rPr>
      </w:pPr>
      <w:r w:rsidRPr="007B7ACC">
        <w:rPr>
          <w:rFonts w:ascii="Trebuchet MS" w:eastAsia="Batang" w:hAnsi="Trebuchet MS" w:cs="Calibri"/>
          <w:lang w:eastAsia="pl-PL"/>
        </w:rPr>
        <w:t xml:space="preserve">Zamawiający – Centrum Projektów Polska Cyfrowa – informuje, że w przedmiotowym postępowaniu Wykonawcy zwrócili się do Zamawiającego z prośbą o </w:t>
      </w:r>
      <w:r>
        <w:rPr>
          <w:rFonts w:ascii="Trebuchet MS" w:eastAsia="Batang" w:hAnsi="Trebuchet MS" w:cs="Calibri"/>
          <w:lang w:eastAsia="pl-PL"/>
        </w:rPr>
        <w:t xml:space="preserve">udzielenie wyjaśnień do </w:t>
      </w:r>
      <w:r w:rsidRPr="007B7ACC">
        <w:rPr>
          <w:rFonts w:ascii="Trebuchet MS" w:eastAsia="Batang" w:hAnsi="Trebuchet MS" w:cs="Calibri"/>
          <w:lang w:eastAsia="pl-PL"/>
        </w:rPr>
        <w:t>treści zapytania of</w:t>
      </w:r>
      <w:bookmarkStart w:id="0" w:name="_GoBack"/>
      <w:bookmarkEnd w:id="0"/>
      <w:r w:rsidRPr="007B7ACC">
        <w:rPr>
          <w:rFonts w:ascii="Trebuchet MS" w:eastAsia="Batang" w:hAnsi="Trebuchet MS" w:cs="Calibri"/>
          <w:lang w:eastAsia="pl-PL"/>
        </w:rPr>
        <w:t>ertowego. W związku z powyższym Zamawiający udzielił poniższych wyjaśnień:</w:t>
      </w:r>
    </w:p>
    <w:p w:rsidR="00534D8E" w:rsidRPr="007B7ACC" w:rsidRDefault="00534D8E" w:rsidP="00A05ABC">
      <w:pPr>
        <w:spacing w:after="0" w:line="276" w:lineRule="auto"/>
        <w:jc w:val="both"/>
        <w:rPr>
          <w:rFonts w:ascii="Trebuchet MS" w:eastAsia="Batang" w:hAnsi="Trebuchet MS" w:cs="Calibri"/>
          <w:lang w:eastAsia="pl-PL"/>
        </w:rPr>
      </w:pPr>
    </w:p>
    <w:p w:rsidR="00534D8E" w:rsidRPr="00534D8E" w:rsidRDefault="00534D8E" w:rsidP="00A05ABC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</w:t>
      </w:r>
      <w:r w:rsidRPr="00534D8E">
        <w:rPr>
          <w:rFonts w:ascii="Trebuchet MS" w:hAnsi="Trebuchet MS"/>
        </w:rPr>
        <w:t>akie rodzaje dysków Państwo wymagają w przedmiotowym zapytania:</w:t>
      </w:r>
    </w:p>
    <w:p w:rsidR="00534D8E" w:rsidRPr="00534D8E" w:rsidRDefault="00534D8E" w:rsidP="00A05ABC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534D8E">
        <w:rPr>
          <w:rFonts w:ascii="Trebuchet MS" w:hAnsi="Trebuchet MS"/>
        </w:rPr>
        <w:t xml:space="preserve">W zakresie serwera wirtualnego </w:t>
      </w:r>
    </w:p>
    <w:p w:rsidR="00534D8E" w:rsidRPr="00534D8E" w:rsidRDefault="00534D8E" w:rsidP="00A05ABC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rebuchet MS" w:hAnsi="Trebuchet MS"/>
          <w:sz w:val="20"/>
          <w:szCs w:val="20"/>
        </w:rPr>
      </w:pPr>
      <w:r w:rsidRPr="00534D8E">
        <w:rPr>
          <w:rFonts w:ascii="Trebuchet MS" w:hAnsi="Trebuchet MS"/>
        </w:rPr>
        <w:t xml:space="preserve">powierzchnia dyskowa: co najmniej 550 GB (dyski SSD; SAS czy  SATA ) </w:t>
      </w:r>
    </w:p>
    <w:p w:rsidR="00534D8E" w:rsidRPr="00534D8E" w:rsidRDefault="00534D8E" w:rsidP="00A05ABC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rebuchet MS" w:hAnsi="Trebuchet MS"/>
        </w:rPr>
      </w:pPr>
      <w:r w:rsidRPr="00534D8E">
        <w:rPr>
          <w:rFonts w:ascii="Trebuchet MS" w:hAnsi="Trebuchet MS"/>
        </w:rPr>
        <w:t>W zakresie parametrów przestrzeni wirtualnej:</w:t>
      </w:r>
    </w:p>
    <w:p w:rsidR="00534D8E" w:rsidRPr="00534D8E" w:rsidRDefault="00534D8E" w:rsidP="00A05ABC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rebuchet MS" w:hAnsi="Trebuchet MS"/>
        </w:rPr>
      </w:pPr>
      <w:r w:rsidRPr="00534D8E">
        <w:rPr>
          <w:rFonts w:ascii="Trebuchet MS" w:hAnsi="Trebuchet MS"/>
        </w:rPr>
        <w:t>powierzchnia dyskowa: co najmniej 12 TB (dyski SSD; SAS czy SATA )</w:t>
      </w:r>
    </w:p>
    <w:p w:rsidR="00534D8E" w:rsidRPr="007B7ACC" w:rsidRDefault="00534D8E" w:rsidP="00534D8E">
      <w:pPr>
        <w:pStyle w:val="Akapitzlist"/>
        <w:spacing w:after="0" w:line="276" w:lineRule="auto"/>
        <w:jc w:val="both"/>
        <w:rPr>
          <w:rFonts w:ascii="Trebuchet MS" w:hAnsi="Trebuchet MS" w:cs="Arial"/>
        </w:rPr>
      </w:pPr>
    </w:p>
    <w:p w:rsidR="00534D8E" w:rsidRPr="00534D8E" w:rsidRDefault="00534D8E" w:rsidP="00A05ABC">
      <w:pPr>
        <w:spacing w:line="276" w:lineRule="auto"/>
        <w:jc w:val="both"/>
        <w:rPr>
          <w:rFonts w:ascii="Trebuchet MS" w:hAnsi="Trebuchet MS"/>
        </w:rPr>
      </w:pPr>
      <w:r w:rsidRPr="007B7ACC">
        <w:rPr>
          <w:rFonts w:ascii="Trebuchet MS" w:hAnsi="Trebuchet MS"/>
        </w:rPr>
        <w:t xml:space="preserve">Odpowiedź: </w:t>
      </w:r>
      <w:r w:rsidRPr="00534D8E">
        <w:rPr>
          <w:rFonts w:ascii="Trebuchet MS" w:hAnsi="Trebuchet MS"/>
        </w:rPr>
        <w:t xml:space="preserve">Zamawiający </w:t>
      </w:r>
      <w:r>
        <w:rPr>
          <w:rFonts w:ascii="Trebuchet MS" w:hAnsi="Trebuchet MS"/>
        </w:rPr>
        <w:t xml:space="preserve">informuje, że w </w:t>
      </w:r>
      <w:r w:rsidRPr="00534D8E">
        <w:rPr>
          <w:rFonts w:ascii="Trebuchet MS" w:hAnsi="Trebuchet MS"/>
        </w:rPr>
        <w:t>zakresie serwera wirtualnego preferuje dyski SSD, natomiast w zakresie powierzchni dyskowej dyski SATA 7200</w:t>
      </w:r>
    </w:p>
    <w:p w:rsidR="00534D8E" w:rsidRPr="00534D8E" w:rsidRDefault="00534D8E" w:rsidP="00534D8E">
      <w:pPr>
        <w:rPr>
          <w:rFonts w:ascii="Calibri" w:hAnsi="Calibri"/>
        </w:rPr>
      </w:pPr>
    </w:p>
    <w:p w:rsidR="00B03409" w:rsidRDefault="00B03409"/>
    <w:sectPr w:rsidR="00B03409" w:rsidSect="00B0446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BE" w:rsidRDefault="00533ABE">
      <w:pPr>
        <w:spacing w:after="0" w:line="240" w:lineRule="auto"/>
      </w:pPr>
      <w:r>
        <w:separator/>
      </w:r>
    </w:p>
  </w:endnote>
  <w:endnote w:type="continuationSeparator" w:id="0">
    <w:p w:rsidR="00533ABE" w:rsidRDefault="0053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D" w:rsidRDefault="00533ABE" w:rsidP="00205F7D">
    <w:pPr>
      <w:pStyle w:val="Stopka"/>
      <w:jc w:val="center"/>
    </w:pPr>
    <w:r>
      <w:rPr>
        <w:rFonts w:ascii="Trebuchet MS" w:hAnsi="Trebuchet MS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DFCAF66" wp14:editId="11E1BE70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5753100" cy="550545"/>
          <wp:effectExtent l="0" t="0" r="0" b="1905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BE" w:rsidRDefault="00533ABE">
      <w:pPr>
        <w:spacing w:after="0" w:line="240" w:lineRule="auto"/>
      </w:pPr>
      <w:r>
        <w:separator/>
      </w:r>
    </w:p>
  </w:footnote>
  <w:footnote w:type="continuationSeparator" w:id="0">
    <w:p w:rsidR="00533ABE" w:rsidRDefault="0053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2A" w:rsidRDefault="00533ABE">
    <w:pPr>
      <w:pStyle w:val="Nagwek"/>
    </w:pPr>
    <w:r w:rsidRPr="00663845">
      <w:rPr>
        <w:noProof/>
        <w:lang w:eastAsia="pl-PL"/>
      </w:rPr>
      <w:drawing>
        <wp:inline distT="0" distB="0" distL="0" distR="0" wp14:anchorId="37037E94" wp14:editId="1C1BB508">
          <wp:extent cx="5760720" cy="580833"/>
          <wp:effectExtent l="0" t="0" r="0" b="0"/>
          <wp:docPr id="29" name="Obraz 0" descr="fe-PCCP-UE-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-PCCP-UE-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7579"/>
    <w:multiLevelType w:val="hybridMultilevel"/>
    <w:tmpl w:val="986ABC26"/>
    <w:lvl w:ilvl="0" w:tplc="ECA8A962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96D11DF"/>
    <w:multiLevelType w:val="hybridMultilevel"/>
    <w:tmpl w:val="0F908D2A"/>
    <w:lvl w:ilvl="0" w:tplc="68C8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F52D6"/>
    <w:multiLevelType w:val="hybridMultilevel"/>
    <w:tmpl w:val="7D6E528E"/>
    <w:lvl w:ilvl="0" w:tplc="902EB68E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B4EF9"/>
    <w:multiLevelType w:val="hybridMultilevel"/>
    <w:tmpl w:val="534C23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A3909"/>
    <w:multiLevelType w:val="hybridMultilevel"/>
    <w:tmpl w:val="A94A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8E"/>
    <w:rsid w:val="00533ABE"/>
    <w:rsid w:val="00534D8E"/>
    <w:rsid w:val="00A05ABC"/>
    <w:rsid w:val="00B0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E660-0531-4748-8901-E6DE4E34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D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D8E"/>
  </w:style>
  <w:style w:type="paragraph" w:styleId="Stopka">
    <w:name w:val="footer"/>
    <w:basedOn w:val="Normalny"/>
    <w:link w:val="StopkaZnak"/>
    <w:unhideWhenUsed/>
    <w:rsid w:val="0053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4D8E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34D8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53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Gorączyńska</dc:creator>
  <cp:keywords/>
  <dc:description/>
  <cp:lastModifiedBy>Bartłomiej Stankiewicz</cp:lastModifiedBy>
  <cp:revision>2</cp:revision>
  <dcterms:created xsi:type="dcterms:W3CDTF">2017-02-09T14:04:00Z</dcterms:created>
  <dcterms:modified xsi:type="dcterms:W3CDTF">2017-02-09T14:04:00Z</dcterms:modified>
</cp:coreProperties>
</file>