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769" w:rsidRDefault="00BB1769"/>
    <w:p w:rsidR="005E4151" w:rsidRPr="00203001" w:rsidRDefault="00D07305" w:rsidP="00FB2192">
      <w:pPr>
        <w:jc w:val="right"/>
      </w:pPr>
      <w:r>
        <w:tab/>
      </w:r>
      <w:r w:rsidRPr="00203001">
        <w:t xml:space="preserve">Warszawa, dnia </w:t>
      </w:r>
      <w:r w:rsidR="0002193A">
        <w:t>8</w:t>
      </w:r>
      <w:r w:rsidR="00CA7E4D" w:rsidRPr="00203001">
        <w:t xml:space="preserve"> </w:t>
      </w:r>
      <w:r w:rsidR="0002193A">
        <w:t>lutego</w:t>
      </w:r>
      <w:r w:rsidR="00CA7E4D" w:rsidRPr="00203001">
        <w:t xml:space="preserve"> 2017</w:t>
      </w:r>
      <w:r w:rsidRPr="00203001">
        <w:t xml:space="preserve"> roku</w:t>
      </w:r>
    </w:p>
    <w:p w:rsidR="005E4151" w:rsidRPr="00203001" w:rsidRDefault="005E4151" w:rsidP="005E4151"/>
    <w:p w:rsidR="0019550D" w:rsidRPr="00203001" w:rsidRDefault="000D0E08" w:rsidP="0019550D">
      <w:pPr>
        <w:jc w:val="both"/>
        <w:rPr>
          <w:b/>
        </w:rPr>
      </w:pPr>
      <w:r>
        <w:rPr>
          <w:b/>
        </w:rPr>
        <w:t>Dotyczy: Wyjaśnień</w:t>
      </w:r>
      <w:r w:rsidR="005E4151" w:rsidRPr="00203001">
        <w:rPr>
          <w:b/>
        </w:rPr>
        <w:t xml:space="preserve"> do treści zapytania ofertowego w ramach postępowania na </w:t>
      </w:r>
      <w:r w:rsidR="0019550D" w:rsidRPr="00203001">
        <w:rPr>
          <w:b/>
        </w:rPr>
        <w:t>„</w:t>
      </w:r>
      <w:r w:rsidR="00BE0CEB" w:rsidRPr="00203001">
        <w:rPr>
          <w:rFonts w:cs="Arial"/>
          <w:b/>
          <w:color w:val="141823"/>
          <w:shd w:val="clear" w:color="auto" w:fill="FFFFFF"/>
        </w:rPr>
        <w:t>Przeprowadzenie audytu informatycznego z zakresu inwentaryzacji zasobów sprzętowych i programowych systemu informatycznego oraz audyt bezpieczeństwa systemu informatycznego i bezpieczeństwa przetwarzania informacji</w:t>
      </w:r>
      <w:r w:rsidR="0019550D" w:rsidRPr="00203001">
        <w:rPr>
          <w:b/>
        </w:rPr>
        <w:t>”</w:t>
      </w:r>
      <w:r w:rsidR="00BE0CEB" w:rsidRPr="00203001">
        <w:rPr>
          <w:b/>
        </w:rPr>
        <w:t>.</w:t>
      </w:r>
    </w:p>
    <w:p w:rsidR="005E4151" w:rsidRPr="00203001" w:rsidRDefault="005E4151" w:rsidP="005E4151">
      <w:pPr>
        <w:jc w:val="both"/>
        <w:rPr>
          <w:b/>
        </w:rPr>
      </w:pPr>
    </w:p>
    <w:p w:rsidR="005E4151" w:rsidRPr="00203001" w:rsidRDefault="005E4151" w:rsidP="005E4151">
      <w:pPr>
        <w:jc w:val="center"/>
        <w:rPr>
          <w:b/>
        </w:rPr>
      </w:pPr>
      <w:r w:rsidRPr="00203001">
        <w:rPr>
          <w:b/>
        </w:rPr>
        <w:t>Wyjaśnienia do zapytania ofertowego</w:t>
      </w:r>
    </w:p>
    <w:p w:rsidR="00D818E3" w:rsidRPr="00203001" w:rsidRDefault="00D818E3" w:rsidP="00D818E3">
      <w:pPr>
        <w:spacing w:after="0" w:line="240" w:lineRule="auto"/>
        <w:jc w:val="both"/>
        <w:rPr>
          <w:b/>
        </w:rPr>
      </w:pPr>
    </w:p>
    <w:p w:rsidR="005E4151" w:rsidRPr="00203001" w:rsidRDefault="005E4151" w:rsidP="00D818E3">
      <w:pPr>
        <w:spacing w:after="0" w:line="240" w:lineRule="auto"/>
        <w:jc w:val="both"/>
        <w:rPr>
          <w:b/>
        </w:rPr>
      </w:pPr>
      <w:r w:rsidRPr="00203001">
        <w:rPr>
          <w:b/>
        </w:rPr>
        <w:t>Zamawiający – Centrum Projektów Polska Cyfrowa – informuje, że w prze</w:t>
      </w:r>
      <w:r w:rsidR="000D0E08">
        <w:rPr>
          <w:b/>
        </w:rPr>
        <w:t>dmiotowym postępowaniu Wykonawcy zwrócili</w:t>
      </w:r>
      <w:r w:rsidRPr="00203001">
        <w:rPr>
          <w:b/>
        </w:rPr>
        <w:t xml:space="preserve"> się do Zamawiającego z </w:t>
      </w:r>
      <w:r w:rsidR="000D0E08">
        <w:rPr>
          <w:b/>
        </w:rPr>
        <w:t>wnioskami o wyjaśnienie</w:t>
      </w:r>
      <w:r w:rsidRPr="00203001">
        <w:rPr>
          <w:b/>
        </w:rPr>
        <w:t xml:space="preserve"> treści zapytania ofertowego. W związku z powyższym</w:t>
      </w:r>
      <w:r w:rsidR="0052487C" w:rsidRPr="00203001">
        <w:rPr>
          <w:b/>
        </w:rPr>
        <w:t>,</w:t>
      </w:r>
      <w:r w:rsidRPr="00203001">
        <w:rPr>
          <w:b/>
        </w:rPr>
        <w:t xml:space="preserve"> Zamawiający udzielił poniższ</w:t>
      </w:r>
      <w:r w:rsidR="000D0E08">
        <w:rPr>
          <w:b/>
        </w:rPr>
        <w:t>ych</w:t>
      </w:r>
      <w:r w:rsidR="0019550D" w:rsidRPr="00203001">
        <w:rPr>
          <w:b/>
        </w:rPr>
        <w:t xml:space="preserve"> odpowiedzi</w:t>
      </w:r>
      <w:r w:rsidR="00D818E3" w:rsidRPr="00203001">
        <w:rPr>
          <w:b/>
        </w:rPr>
        <w:t xml:space="preserve">: </w:t>
      </w:r>
    </w:p>
    <w:p w:rsidR="00D818E3" w:rsidRPr="00203001" w:rsidRDefault="00D818E3" w:rsidP="00D818E3">
      <w:pPr>
        <w:spacing w:after="0" w:line="240" w:lineRule="auto"/>
        <w:jc w:val="both"/>
        <w:rPr>
          <w:b/>
        </w:rPr>
      </w:pPr>
    </w:p>
    <w:p w:rsidR="00951019" w:rsidRPr="00FB2192" w:rsidRDefault="00092D84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Pytanie nr 4</w:t>
      </w:r>
      <w:r w:rsidR="00951019" w:rsidRPr="00FB219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0D0E08" w:rsidRDefault="00BE0CEB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03001">
        <w:rPr>
          <w:rFonts w:asciiTheme="minorHAnsi" w:hAnsiTheme="minorHAnsi"/>
          <w:color w:val="000000"/>
          <w:sz w:val="22"/>
          <w:szCs w:val="22"/>
        </w:rPr>
        <w:t>Jakie serwisy internetowe będą podlegały testom bezpieczeństwa?</w:t>
      </w:r>
    </w:p>
    <w:p w:rsidR="00E128C6" w:rsidRPr="00203001" w:rsidRDefault="00E128C6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E128C6">
        <w:rPr>
          <w:rFonts w:asciiTheme="minorHAnsi" w:hAnsiTheme="minorHAnsi"/>
          <w:color w:val="000000"/>
          <w:sz w:val="22"/>
          <w:szCs w:val="22"/>
        </w:rPr>
        <w:t xml:space="preserve">Zamawiający z zapytaniu ofertowym napisał ogólnie, że zakres prac obejmuje „Sprawdzenie podatności serwisów internetowych” nie precyzując o jakie serwisy chodzi. Prosimy 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</w:t>
      </w:r>
      <w:r w:rsidRPr="00E128C6">
        <w:rPr>
          <w:rFonts w:asciiTheme="minorHAnsi" w:hAnsiTheme="minorHAnsi"/>
          <w:color w:val="000000"/>
          <w:sz w:val="22"/>
          <w:szCs w:val="22"/>
        </w:rPr>
        <w:t>o wyspecyfikowanie serwisów, które mają być objęte sprawdzeniem podatności. Bez tej informacji nie jest możliwa wycena prac.</w:t>
      </w:r>
    </w:p>
    <w:p w:rsidR="00FB2192" w:rsidRPr="000D0E08" w:rsidRDefault="00E128C6" w:rsidP="00FB2192">
      <w:pPr>
        <w:pStyle w:val="NormalnyWeb"/>
        <w:shd w:val="clear" w:color="auto" w:fill="FFFFFF"/>
        <w:spacing w:after="240"/>
        <w:jc w:val="both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 xml:space="preserve">Odpowiedź nr </w:t>
      </w:r>
      <w:r w:rsidR="00092D84">
        <w:rPr>
          <w:rStyle w:val="Pogrubienie"/>
          <w:rFonts w:asciiTheme="minorHAnsi" w:hAnsiTheme="minorHAnsi"/>
          <w:sz w:val="22"/>
          <w:szCs w:val="22"/>
        </w:rPr>
        <w:t>4</w:t>
      </w:r>
      <w:r w:rsidR="00FB2192" w:rsidRPr="00FB2192">
        <w:rPr>
          <w:rStyle w:val="Pogrubienie"/>
          <w:rFonts w:asciiTheme="minorHAnsi" w:hAnsiTheme="minorHAnsi"/>
          <w:sz w:val="22"/>
          <w:szCs w:val="22"/>
        </w:rPr>
        <w:t>:</w:t>
      </w:r>
    </w:p>
    <w:p w:rsidR="00BA30A6" w:rsidRPr="00E128C6" w:rsidRDefault="00BA30A6" w:rsidP="00BA30A6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E128C6">
        <w:rPr>
          <w:rFonts w:asciiTheme="minorHAnsi" w:hAnsiTheme="minorHAnsi"/>
          <w:sz w:val="22"/>
          <w:szCs w:val="22"/>
        </w:rPr>
        <w:t xml:space="preserve">Zamawiający posiada serwis internetowy pod adresem </w:t>
      </w:r>
      <w:hyperlink r:id="rId8" w:history="1">
        <w:r w:rsidRPr="00E128C6">
          <w:rPr>
            <w:rStyle w:val="Hipercze"/>
            <w:rFonts w:asciiTheme="minorHAnsi" w:hAnsiTheme="minorHAnsi"/>
            <w:color w:val="auto"/>
            <w:sz w:val="22"/>
            <w:szCs w:val="22"/>
          </w:rPr>
          <w:t>http://cppc.gov.pl</w:t>
        </w:r>
      </w:hyperlink>
      <w:r w:rsidRPr="00E128C6">
        <w:rPr>
          <w:rFonts w:asciiTheme="minorHAnsi" w:hAnsiTheme="minorHAnsi"/>
          <w:sz w:val="22"/>
          <w:szCs w:val="22"/>
        </w:rPr>
        <w:t xml:space="preserve"> , jeden serwis internetowy typu chmura do udostępniania i współdzielenia plików oraz trzy rodzaje aplikacji internetowych. </w:t>
      </w:r>
    </w:p>
    <w:p w:rsidR="00FB2192" w:rsidRPr="00FB2192" w:rsidRDefault="00092D84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Pytanie nr 7</w:t>
      </w:r>
      <w:r w:rsidR="00FB2192" w:rsidRPr="00FB219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FB2192" w:rsidRDefault="00BE0CEB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03001">
        <w:rPr>
          <w:rFonts w:asciiTheme="minorHAnsi" w:hAnsiTheme="minorHAnsi"/>
          <w:color w:val="000000"/>
          <w:sz w:val="22"/>
          <w:szCs w:val="22"/>
        </w:rPr>
        <w:t>Jeśli testami penetracyjnymi objęte mają być również systemy/aplikacje - prosimy o informację jaka jest ilość aplikacji/serwerów i w jakiej</w:t>
      </w:r>
      <w:r w:rsidR="00FB2192">
        <w:rPr>
          <w:rFonts w:asciiTheme="minorHAnsi" w:hAnsiTheme="minorHAnsi"/>
          <w:color w:val="000000"/>
          <w:sz w:val="22"/>
          <w:szCs w:val="22"/>
        </w:rPr>
        <w:t xml:space="preserve"> technologii zostały stworzone? </w:t>
      </w:r>
    </w:p>
    <w:p w:rsidR="001376E9" w:rsidRPr="00E128C6" w:rsidRDefault="001376E9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E128C6">
        <w:rPr>
          <w:rFonts w:asciiTheme="minorHAnsi" w:hAnsiTheme="minorHAnsi"/>
          <w:sz w:val="22"/>
          <w:szCs w:val="22"/>
        </w:rPr>
        <w:t>Zamawiający nie wyspecyfikował systemów użytkowych, które mają być objęte zakresem prac. Bez tej informacji nie jest możliwa wycena prac. Prosimy o wyspecyfikowanie systemów użytkowych, które mają być objęte zakresem prac.</w:t>
      </w:r>
    </w:p>
    <w:p w:rsidR="00FB2192" w:rsidRPr="00FB2192" w:rsidRDefault="00FB2192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B2192">
        <w:rPr>
          <w:rFonts w:asciiTheme="minorHAnsi" w:hAnsiTheme="minorHAnsi"/>
          <w:b/>
          <w:color w:val="000000"/>
          <w:sz w:val="22"/>
          <w:szCs w:val="22"/>
        </w:rPr>
        <w:t xml:space="preserve">Odpowiedź nr </w:t>
      </w:r>
      <w:r w:rsidR="00092D84">
        <w:rPr>
          <w:rFonts w:asciiTheme="minorHAnsi" w:hAnsiTheme="minorHAnsi"/>
          <w:b/>
          <w:color w:val="000000"/>
          <w:sz w:val="22"/>
          <w:szCs w:val="22"/>
        </w:rPr>
        <w:t>7</w:t>
      </w:r>
      <w:r w:rsidRPr="00FB2192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</w:p>
    <w:p w:rsidR="00ED4297" w:rsidRPr="00E128C6" w:rsidRDefault="00DD2577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E128C6">
        <w:rPr>
          <w:rFonts w:asciiTheme="minorHAnsi" w:hAnsiTheme="minorHAnsi"/>
          <w:sz w:val="22"/>
          <w:szCs w:val="22"/>
        </w:rPr>
        <w:t xml:space="preserve">W </w:t>
      </w:r>
      <w:r w:rsidR="00E128C6" w:rsidRPr="00E128C6">
        <w:rPr>
          <w:rFonts w:asciiTheme="minorHAnsi" w:hAnsiTheme="minorHAnsi"/>
          <w:sz w:val="22"/>
          <w:szCs w:val="22"/>
        </w:rPr>
        <w:t xml:space="preserve">udzielonej </w:t>
      </w:r>
      <w:r w:rsidRPr="00E128C6">
        <w:rPr>
          <w:rFonts w:asciiTheme="minorHAnsi" w:hAnsiTheme="minorHAnsi"/>
          <w:sz w:val="22"/>
          <w:szCs w:val="22"/>
        </w:rPr>
        <w:t>odpowiedzi nie wyspecyfikowano systemów użytkowych</w:t>
      </w:r>
      <w:r w:rsidR="00E128C6">
        <w:rPr>
          <w:rFonts w:asciiTheme="minorHAnsi" w:hAnsiTheme="minorHAnsi"/>
          <w:sz w:val="22"/>
          <w:szCs w:val="22"/>
        </w:rPr>
        <w:t>, ponieważ w rozumieniu Z</w:t>
      </w:r>
      <w:r w:rsidRPr="00E128C6">
        <w:rPr>
          <w:rFonts w:asciiTheme="minorHAnsi" w:hAnsiTheme="minorHAnsi"/>
          <w:sz w:val="22"/>
          <w:szCs w:val="22"/>
        </w:rPr>
        <w:t>amawiającego pytanie nie dotyczy wyspecyfikowania systemów użytkowych. Inwentaryzacja zasobów sieci lokalnej Zamawiającego, w tym serwerów i aplikacji  z ich szczegółowym opisem, stanowi przedmiot zamówienia. Zamawiający oczekuje takich informac</w:t>
      </w:r>
      <w:r w:rsidR="00E128C6">
        <w:rPr>
          <w:rFonts w:asciiTheme="minorHAnsi" w:hAnsiTheme="minorHAnsi"/>
          <w:sz w:val="22"/>
          <w:szCs w:val="22"/>
        </w:rPr>
        <w:t>ji od Wykonawcy po zakończeniu a</w:t>
      </w:r>
      <w:r w:rsidRPr="00E128C6">
        <w:rPr>
          <w:rFonts w:asciiTheme="minorHAnsi" w:hAnsiTheme="minorHAnsi"/>
          <w:sz w:val="22"/>
          <w:szCs w:val="22"/>
        </w:rPr>
        <w:t>udytu.</w:t>
      </w:r>
    </w:p>
    <w:p w:rsidR="00E128C6" w:rsidRDefault="00E128C6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B2192" w:rsidRPr="00FB2192" w:rsidRDefault="00092D84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lastRenderedPageBreak/>
        <w:t>Pytanie nr 8</w:t>
      </w:r>
      <w:r w:rsidR="00FB2192" w:rsidRPr="00FB219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FB2192" w:rsidRDefault="00BE0CEB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03001">
        <w:rPr>
          <w:rFonts w:asciiTheme="minorHAnsi" w:hAnsiTheme="minorHAnsi"/>
          <w:color w:val="000000"/>
          <w:sz w:val="22"/>
          <w:szCs w:val="22"/>
        </w:rPr>
        <w:t>Jeśli testami penetracyjnymi objęte mają być również systemy/aplikacje - jakie funkcje realizują aplika</w:t>
      </w:r>
      <w:r w:rsidR="00FB2192">
        <w:rPr>
          <w:rFonts w:asciiTheme="minorHAnsi" w:hAnsiTheme="minorHAnsi"/>
          <w:color w:val="000000"/>
          <w:sz w:val="22"/>
          <w:szCs w:val="22"/>
        </w:rPr>
        <w:t xml:space="preserve">cje/systemy podlegające testom? </w:t>
      </w:r>
    </w:p>
    <w:p w:rsidR="00E128C6" w:rsidRDefault="00E128C6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E128C6">
        <w:rPr>
          <w:rFonts w:asciiTheme="minorHAnsi" w:hAnsiTheme="minorHAnsi"/>
          <w:color w:val="000000"/>
          <w:sz w:val="22"/>
          <w:szCs w:val="22"/>
        </w:rPr>
        <w:t>Zamawiający nie wyspecyfikował niezbędnych informacji (np. liczba ekranów, lista funkcji, liczba ról, itp.) o systemach / aplikacjach, które mają być objęte zakresem prac. Bez tej informacji nie jest możliwa wycena prac. Prosimy o wyspecyfikowanie systemów użytkowych, które mają być objęte zakresem prac.</w:t>
      </w:r>
    </w:p>
    <w:p w:rsidR="00FB2192" w:rsidRPr="00FB2192" w:rsidRDefault="00092D84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Odpowiedź nr 8</w:t>
      </w:r>
      <w:r w:rsidR="00FB2192" w:rsidRPr="00FB219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E128C6" w:rsidRDefault="00E128C6" w:rsidP="00FB2192">
      <w:pPr>
        <w:pStyle w:val="NormalnyWeb"/>
        <w:shd w:val="clear" w:color="auto" w:fill="FFFFFF"/>
        <w:spacing w:after="24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 w:rsidRPr="00E128C6">
        <w:rPr>
          <w:rStyle w:val="Pogrubienie"/>
          <w:rFonts w:asciiTheme="minorHAnsi" w:hAnsiTheme="minorHAnsi"/>
          <w:b w:val="0"/>
          <w:sz w:val="22"/>
          <w:szCs w:val="22"/>
        </w:rPr>
        <w:t>Inwentaryzacja zasobów sieci lokalnej Zamawiającego, w tym systemów i aplikacji  z ich szczegółowym opisem, stanowi przedmiot zamówienia. Zamawiający oczekuje takich informac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>ji od Wykonawcy po zakończeniu a</w:t>
      </w:r>
      <w:r w:rsidRPr="00E128C6">
        <w:rPr>
          <w:rStyle w:val="Pogrubienie"/>
          <w:rFonts w:asciiTheme="minorHAnsi" w:hAnsiTheme="minorHAnsi"/>
          <w:b w:val="0"/>
          <w:sz w:val="22"/>
          <w:szCs w:val="22"/>
        </w:rPr>
        <w:t>udytu.</w:t>
      </w:r>
    </w:p>
    <w:p w:rsidR="00FB2192" w:rsidRPr="00FB2192" w:rsidRDefault="00092D84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Pytanie nr 9</w:t>
      </w:r>
      <w:r w:rsidR="00FB2192" w:rsidRPr="00FB2192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</w:p>
    <w:p w:rsidR="00BE0CEB" w:rsidRDefault="00BE0CEB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03001">
        <w:rPr>
          <w:rFonts w:asciiTheme="minorHAnsi" w:hAnsiTheme="minorHAnsi"/>
          <w:color w:val="000000"/>
          <w:sz w:val="22"/>
          <w:szCs w:val="22"/>
        </w:rPr>
        <w:t>Jeśli testami penetracyjnymi objęte mają być również systemy/aplikacje - jaka jest szacunkowa liczba stron/formularzy dla każdej z aplikacji/systemu?</w:t>
      </w:r>
    </w:p>
    <w:p w:rsidR="00E128C6" w:rsidRDefault="00E128C6" w:rsidP="00FB2192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E128C6">
        <w:rPr>
          <w:rFonts w:asciiTheme="minorHAnsi" w:hAnsiTheme="minorHAnsi"/>
          <w:color w:val="000000"/>
          <w:sz w:val="22"/>
          <w:szCs w:val="22"/>
        </w:rPr>
        <w:t>Zamawiający nie wyspecyfikował niezbędnych informacji (np. liczba ekranów, lista funkcji, liczba ról, itp.) o systemach / aplikacjach, które mają być objęte zakresem prac. Bez tej informacji nie jest możliwa wycena prac. Prosimy o wyspecyfikowanie systemów użytkowych, które mają być objęte zakresem prac.</w:t>
      </w:r>
    </w:p>
    <w:p w:rsidR="009C2628" w:rsidRPr="00357E05" w:rsidRDefault="00092D84" w:rsidP="00FB2192">
      <w:pPr>
        <w:pStyle w:val="NormalnyWeb"/>
        <w:shd w:val="clear" w:color="auto" w:fill="FFFFFF"/>
        <w:spacing w:after="240"/>
        <w:jc w:val="both"/>
        <w:rPr>
          <w:rStyle w:val="Pogrubienie"/>
          <w:rFonts w:asciiTheme="minorHAnsi" w:hAnsiTheme="minorHAnsi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Odpowiedź nr 9</w:t>
      </w:r>
      <w:r w:rsidR="00FB2192" w:rsidRPr="00FB2192">
        <w:rPr>
          <w:rStyle w:val="Pogrubienie"/>
          <w:rFonts w:asciiTheme="minorHAnsi" w:hAnsiTheme="minorHAnsi"/>
          <w:sz w:val="22"/>
          <w:szCs w:val="22"/>
        </w:rPr>
        <w:t>:</w:t>
      </w:r>
    </w:p>
    <w:p w:rsidR="0066414B" w:rsidRPr="00E128C6" w:rsidRDefault="0066414B" w:rsidP="00163058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bookmarkStart w:id="0" w:name="OLE_LINK9"/>
      <w:bookmarkStart w:id="1" w:name="OLE_LINK10"/>
      <w:bookmarkStart w:id="2" w:name="OLE_LINK11"/>
      <w:r w:rsidRPr="00E128C6">
        <w:rPr>
          <w:rFonts w:asciiTheme="minorHAnsi" w:hAnsiTheme="minorHAnsi"/>
          <w:sz w:val="22"/>
          <w:szCs w:val="22"/>
        </w:rPr>
        <w:t xml:space="preserve">Inwentaryzacja </w:t>
      </w:r>
      <w:r w:rsidR="00BA30A6" w:rsidRPr="00E128C6">
        <w:rPr>
          <w:rFonts w:asciiTheme="minorHAnsi" w:hAnsiTheme="minorHAnsi"/>
          <w:sz w:val="22"/>
          <w:szCs w:val="22"/>
        </w:rPr>
        <w:t xml:space="preserve">zasobów sieci lokalnej Zamawiającego, w tym </w:t>
      </w:r>
      <w:r w:rsidRPr="00E128C6">
        <w:rPr>
          <w:rFonts w:asciiTheme="minorHAnsi" w:hAnsiTheme="minorHAnsi"/>
          <w:sz w:val="22"/>
          <w:szCs w:val="22"/>
        </w:rPr>
        <w:t>systemów i aplikacji  z ich szczegółowym opisem</w:t>
      </w:r>
      <w:r w:rsidR="00BA30A6" w:rsidRPr="00E128C6">
        <w:rPr>
          <w:rFonts w:asciiTheme="minorHAnsi" w:hAnsiTheme="minorHAnsi"/>
          <w:sz w:val="22"/>
          <w:szCs w:val="22"/>
        </w:rPr>
        <w:t>,</w:t>
      </w:r>
      <w:r w:rsidRPr="00E128C6">
        <w:rPr>
          <w:rFonts w:asciiTheme="minorHAnsi" w:hAnsiTheme="minorHAnsi"/>
          <w:sz w:val="22"/>
          <w:szCs w:val="22"/>
        </w:rPr>
        <w:t xml:space="preserve"> stanowi przedmiot zamówienia. Zamawiający o</w:t>
      </w:r>
      <w:r w:rsidR="00BA30A6" w:rsidRPr="00E128C6">
        <w:rPr>
          <w:rFonts w:asciiTheme="minorHAnsi" w:hAnsiTheme="minorHAnsi"/>
          <w:sz w:val="22"/>
          <w:szCs w:val="22"/>
        </w:rPr>
        <w:t>czekuje takich</w:t>
      </w:r>
      <w:r w:rsidRPr="00E128C6">
        <w:rPr>
          <w:rFonts w:asciiTheme="minorHAnsi" w:hAnsiTheme="minorHAnsi"/>
          <w:sz w:val="22"/>
          <w:szCs w:val="22"/>
        </w:rPr>
        <w:t xml:space="preserve"> informac</w:t>
      </w:r>
      <w:r w:rsidR="00E128C6">
        <w:rPr>
          <w:rFonts w:asciiTheme="minorHAnsi" w:hAnsiTheme="minorHAnsi"/>
          <w:sz w:val="22"/>
          <w:szCs w:val="22"/>
        </w:rPr>
        <w:t>ji od Wykonawcy po zakończeniu a</w:t>
      </w:r>
      <w:r w:rsidRPr="00E128C6">
        <w:rPr>
          <w:rFonts w:asciiTheme="minorHAnsi" w:hAnsiTheme="minorHAnsi"/>
          <w:sz w:val="22"/>
          <w:szCs w:val="22"/>
        </w:rPr>
        <w:t>udytu.</w:t>
      </w:r>
      <w:bookmarkEnd w:id="0"/>
      <w:bookmarkEnd w:id="1"/>
      <w:bookmarkEnd w:id="2"/>
    </w:p>
    <w:p w:rsidR="00FB2192" w:rsidRPr="00FB2192" w:rsidRDefault="00FB2192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FB2192">
        <w:rPr>
          <w:rFonts w:asciiTheme="minorHAnsi" w:hAnsiTheme="minorHAnsi"/>
          <w:b/>
          <w:color w:val="000000"/>
          <w:sz w:val="22"/>
          <w:szCs w:val="22"/>
        </w:rPr>
        <w:t xml:space="preserve">Pytanie nr </w:t>
      </w:r>
      <w:r w:rsidR="00092D84">
        <w:rPr>
          <w:rFonts w:asciiTheme="minorHAnsi" w:hAnsiTheme="minorHAnsi"/>
          <w:b/>
          <w:color w:val="000000"/>
          <w:sz w:val="22"/>
          <w:szCs w:val="22"/>
        </w:rPr>
        <w:t>10</w:t>
      </w:r>
      <w:r w:rsidRPr="00FB2192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</w:p>
    <w:p w:rsidR="00FB2192" w:rsidRDefault="00BE0CEB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03001">
        <w:rPr>
          <w:rFonts w:asciiTheme="minorHAnsi" w:hAnsiTheme="minorHAnsi"/>
          <w:color w:val="000000"/>
          <w:sz w:val="22"/>
          <w:szCs w:val="22"/>
        </w:rPr>
        <w:t>Jeśli testami penetracyjnymi objęte mają być również systemy/aplikacje - czy aplikacje/systemy</w:t>
      </w:r>
      <w:r w:rsidR="00FB2192">
        <w:rPr>
          <w:rFonts w:asciiTheme="minorHAnsi" w:hAnsiTheme="minorHAnsi"/>
          <w:color w:val="000000"/>
          <w:sz w:val="22"/>
          <w:szCs w:val="22"/>
        </w:rPr>
        <w:t xml:space="preserve"> posiadają mechanizm logowania? </w:t>
      </w:r>
      <w:r w:rsidRPr="00203001">
        <w:rPr>
          <w:rFonts w:asciiTheme="minorHAnsi" w:hAnsiTheme="minorHAnsi"/>
          <w:color w:val="000000"/>
          <w:sz w:val="22"/>
          <w:szCs w:val="22"/>
        </w:rPr>
        <w:t>Jeśli tak, prosimy podanie ile różnych profili użytkownika obsługuje i czy w</w:t>
      </w:r>
      <w:r w:rsidR="00FB2192">
        <w:rPr>
          <w:rFonts w:asciiTheme="minorHAnsi" w:hAnsiTheme="minorHAnsi"/>
          <w:color w:val="000000"/>
          <w:sz w:val="22"/>
          <w:szCs w:val="22"/>
        </w:rPr>
        <w:t>szystkie będą podlegały testom?</w:t>
      </w:r>
    </w:p>
    <w:p w:rsidR="00FB2192" w:rsidRPr="00FB2192" w:rsidRDefault="00092D84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Odpowiedź nr 10</w:t>
      </w:r>
      <w:r w:rsidR="00FB2192" w:rsidRPr="00FB219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E773AE" w:rsidRPr="00E128C6" w:rsidRDefault="00E773AE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E128C6">
        <w:rPr>
          <w:rFonts w:asciiTheme="minorHAnsi" w:hAnsiTheme="minorHAnsi"/>
          <w:sz w:val="22"/>
          <w:szCs w:val="22"/>
        </w:rPr>
        <w:t xml:space="preserve">W pytaniu nie sprecyzowano jakich dokładnie profili i logowania dotyczy pytanie. Czy chodzi o profile pojedynczych użytkowników </w:t>
      </w:r>
      <w:r w:rsidR="00BA30A6" w:rsidRPr="00E128C6">
        <w:rPr>
          <w:rFonts w:asciiTheme="minorHAnsi" w:hAnsiTheme="minorHAnsi"/>
          <w:sz w:val="22"/>
          <w:szCs w:val="22"/>
        </w:rPr>
        <w:t>w każdej aplikacji / systemie</w:t>
      </w:r>
      <w:r w:rsidR="00E407CB">
        <w:rPr>
          <w:rFonts w:asciiTheme="minorHAnsi" w:hAnsiTheme="minorHAnsi"/>
          <w:sz w:val="22"/>
          <w:szCs w:val="22"/>
        </w:rPr>
        <w:t>,</w:t>
      </w:r>
      <w:r w:rsidR="00BA30A6" w:rsidRPr="00E128C6">
        <w:rPr>
          <w:rFonts w:asciiTheme="minorHAnsi" w:hAnsiTheme="minorHAnsi"/>
          <w:sz w:val="22"/>
          <w:szCs w:val="22"/>
        </w:rPr>
        <w:t xml:space="preserve"> </w:t>
      </w:r>
      <w:r w:rsidRPr="00E128C6">
        <w:rPr>
          <w:rFonts w:asciiTheme="minorHAnsi" w:hAnsiTheme="minorHAnsi"/>
          <w:sz w:val="22"/>
          <w:szCs w:val="22"/>
        </w:rPr>
        <w:t>czy może profile grup użytkowników takich jak Administratorzy, użytkownicy, itp. Tak samo</w:t>
      </w:r>
      <w:r w:rsidR="004743DE" w:rsidRPr="00E128C6">
        <w:rPr>
          <w:rFonts w:asciiTheme="minorHAnsi" w:hAnsiTheme="minorHAnsi"/>
          <w:sz w:val="22"/>
          <w:szCs w:val="22"/>
        </w:rPr>
        <w:t xml:space="preserve"> w przypadku </w:t>
      </w:r>
      <w:r w:rsidRPr="00E128C6">
        <w:rPr>
          <w:rFonts w:asciiTheme="minorHAnsi" w:hAnsiTheme="minorHAnsi"/>
          <w:sz w:val="22"/>
          <w:szCs w:val="22"/>
        </w:rPr>
        <w:t>logowania</w:t>
      </w:r>
      <w:r w:rsidR="00E407CB">
        <w:rPr>
          <w:rFonts w:asciiTheme="minorHAnsi" w:hAnsiTheme="minorHAnsi"/>
          <w:sz w:val="22"/>
          <w:szCs w:val="22"/>
        </w:rPr>
        <w:t>,</w:t>
      </w:r>
      <w:r w:rsidRPr="00E128C6">
        <w:rPr>
          <w:rFonts w:asciiTheme="minorHAnsi" w:hAnsiTheme="minorHAnsi"/>
          <w:sz w:val="22"/>
          <w:szCs w:val="22"/>
        </w:rPr>
        <w:t xml:space="preserve"> czy pytanie dotyczy zapisywania zdarzeń systemowych w plikach log czy dotyczy rejestracji użytkowników w systemie. </w:t>
      </w:r>
      <w:r w:rsidR="00E407CB">
        <w:rPr>
          <w:rFonts w:asciiTheme="minorHAnsi" w:hAnsiTheme="minorHAnsi"/>
          <w:sz w:val="22"/>
          <w:szCs w:val="22"/>
        </w:rPr>
        <w:t xml:space="preserve">         </w:t>
      </w:r>
      <w:r w:rsidR="00BA30A6" w:rsidRPr="00E128C6">
        <w:rPr>
          <w:rFonts w:asciiTheme="minorHAnsi" w:hAnsiTheme="minorHAnsi"/>
          <w:sz w:val="22"/>
          <w:szCs w:val="22"/>
        </w:rPr>
        <w:t>W</w:t>
      </w:r>
      <w:r w:rsidRPr="00E128C6">
        <w:rPr>
          <w:rFonts w:asciiTheme="minorHAnsi" w:hAnsiTheme="minorHAnsi"/>
          <w:sz w:val="22"/>
          <w:szCs w:val="22"/>
        </w:rPr>
        <w:t xml:space="preserve"> związku z </w:t>
      </w:r>
      <w:r w:rsidR="007D6BD5">
        <w:rPr>
          <w:rFonts w:asciiTheme="minorHAnsi" w:hAnsiTheme="minorHAnsi"/>
          <w:sz w:val="22"/>
          <w:szCs w:val="22"/>
        </w:rPr>
        <w:t>nieprecyzyjnie sformułowanym</w:t>
      </w:r>
      <w:r w:rsidR="00BA30A6" w:rsidRPr="00E128C6">
        <w:rPr>
          <w:rFonts w:asciiTheme="minorHAnsi" w:hAnsiTheme="minorHAnsi"/>
          <w:sz w:val="22"/>
          <w:szCs w:val="22"/>
        </w:rPr>
        <w:t xml:space="preserve"> pytaniem,</w:t>
      </w:r>
      <w:r w:rsidR="00E407CB">
        <w:rPr>
          <w:rFonts w:asciiTheme="minorHAnsi" w:hAnsiTheme="minorHAnsi"/>
          <w:sz w:val="22"/>
          <w:szCs w:val="22"/>
        </w:rPr>
        <w:t xml:space="preserve"> Z</w:t>
      </w:r>
      <w:r w:rsidRPr="00E128C6">
        <w:rPr>
          <w:rFonts w:asciiTheme="minorHAnsi" w:hAnsiTheme="minorHAnsi"/>
          <w:sz w:val="22"/>
          <w:szCs w:val="22"/>
        </w:rPr>
        <w:t>amawiający nie jest w stanie określić odpowiedzi w tym zakresie.</w:t>
      </w:r>
    </w:p>
    <w:p w:rsidR="00047B2D" w:rsidRPr="00047B2D" w:rsidRDefault="00092D84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Pytanie nr 12</w:t>
      </w:r>
      <w:r w:rsidR="00047B2D" w:rsidRPr="00047B2D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047B2D" w:rsidRDefault="00BE0CEB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203001">
        <w:rPr>
          <w:rFonts w:asciiTheme="minorHAnsi" w:hAnsiTheme="minorHAnsi"/>
          <w:color w:val="000000"/>
          <w:sz w:val="22"/>
          <w:szCs w:val="22"/>
        </w:rPr>
        <w:t>Jeśli testami penetracyjnymi objęte mają być również systemy/aplikacje - prosimy o informację z jakich protokołów komunikacyjnych korzystają określone aplikac</w:t>
      </w:r>
      <w:r w:rsidR="00047B2D">
        <w:rPr>
          <w:rFonts w:asciiTheme="minorHAnsi" w:hAnsiTheme="minorHAnsi"/>
          <w:color w:val="000000"/>
          <w:sz w:val="22"/>
          <w:szCs w:val="22"/>
        </w:rPr>
        <w:t>je oraz jakie API udostępniają?</w:t>
      </w:r>
    </w:p>
    <w:p w:rsidR="00E407CB" w:rsidRDefault="00E407CB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E407CB">
        <w:rPr>
          <w:rFonts w:asciiTheme="minorHAnsi" w:hAnsiTheme="minorHAnsi"/>
          <w:color w:val="000000"/>
          <w:sz w:val="22"/>
          <w:szCs w:val="22"/>
        </w:rPr>
        <w:lastRenderedPageBreak/>
        <w:t>Prosimy o wyspecyfikowanie nazw systemów, wersji oraz nazw producentów, w celu ustalenia jakie API one udostępniają.</w:t>
      </w:r>
    </w:p>
    <w:p w:rsidR="00047B2D" w:rsidRPr="00047B2D" w:rsidRDefault="00092D84" w:rsidP="00047B2D">
      <w:pPr>
        <w:pStyle w:val="NormalnyWeb"/>
        <w:shd w:val="clear" w:color="auto" w:fill="FFFFFF"/>
        <w:spacing w:after="240"/>
        <w:jc w:val="both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sz w:val="22"/>
          <w:szCs w:val="22"/>
        </w:rPr>
        <w:t>Odpowiedź nr 12</w:t>
      </w:r>
      <w:r w:rsidR="00047B2D" w:rsidRPr="00047B2D">
        <w:rPr>
          <w:rStyle w:val="Pogrubienie"/>
          <w:rFonts w:asciiTheme="minorHAnsi" w:hAnsiTheme="minorHAnsi"/>
          <w:sz w:val="22"/>
          <w:szCs w:val="22"/>
        </w:rPr>
        <w:t>:</w:t>
      </w:r>
    </w:p>
    <w:p w:rsidR="0066414B" w:rsidRPr="00E407CB" w:rsidRDefault="0066414B" w:rsidP="00163058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E407CB">
        <w:rPr>
          <w:rFonts w:asciiTheme="minorHAnsi" w:hAnsiTheme="minorHAnsi"/>
          <w:sz w:val="22"/>
          <w:szCs w:val="22"/>
        </w:rPr>
        <w:t>Inwentaryzacja systemów Zamawiającego z ich szczegółowym opisem stanowi przedmiot zamówienia. Zamawiający oczekuje takiej informac</w:t>
      </w:r>
      <w:r w:rsidR="00E407CB">
        <w:rPr>
          <w:rFonts w:asciiTheme="minorHAnsi" w:hAnsiTheme="minorHAnsi"/>
          <w:sz w:val="22"/>
          <w:szCs w:val="22"/>
        </w:rPr>
        <w:t>ji od Wykonawcy po zakończeniu a</w:t>
      </w:r>
      <w:r w:rsidRPr="00E407CB">
        <w:rPr>
          <w:rFonts w:asciiTheme="minorHAnsi" w:hAnsiTheme="minorHAnsi"/>
          <w:sz w:val="22"/>
          <w:szCs w:val="22"/>
        </w:rPr>
        <w:t>udytu.</w:t>
      </w:r>
    </w:p>
    <w:p w:rsidR="00047B2D" w:rsidRPr="00791B92" w:rsidRDefault="00092D84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Pytanie nr 16</w:t>
      </w:r>
      <w:r w:rsidR="00047B2D" w:rsidRPr="00791B92">
        <w:rPr>
          <w:rFonts w:asciiTheme="minorHAnsi" w:hAnsiTheme="minorHAnsi"/>
          <w:b/>
          <w:color w:val="000000"/>
          <w:sz w:val="22"/>
          <w:szCs w:val="22"/>
        </w:rPr>
        <w:t xml:space="preserve">: </w:t>
      </w:r>
    </w:p>
    <w:p w:rsidR="00047B2D" w:rsidRPr="00791B92" w:rsidRDefault="00BE0CEB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791B92">
        <w:rPr>
          <w:rFonts w:asciiTheme="minorHAnsi" w:hAnsiTheme="minorHAnsi"/>
          <w:color w:val="000000"/>
          <w:sz w:val="22"/>
          <w:szCs w:val="22"/>
        </w:rPr>
        <w:t>Czy Wykonawca może realizować badanie zgodności poszczególnych procesów na próbie, czy ma zostać poddana badaniu cała</w:t>
      </w:r>
      <w:r w:rsidRPr="00791B92">
        <w:rPr>
          <w:rStyle w:val="Pogrubienie"/>
          <w:rFonts w:asciiTheme="minorHAnsi" w:hAnsiTheme="minorHAnsi"/>
          <w:color w:val="FF0000"/>
          <w:sz w:val="22"/>
          <w:szCs w:val="22"/>
        </w:rPr>
        <w:t xml:space="preserve"> </w:t>
      </w:r>
      <w:r w:rsidRPr="00791B92">
        <w:rPr>
          <w:rStyle w:val="Pogrubienie"/>
          <w:rFonts w:asciiTheme="minorHAnsi" w:hAnsiTheme="minorHAnsi"/>
          <w:b w:val="0"/>
          <w:sz w:val="22"/>
          <w:szCs w:val="22"/>
        </w:rPr>
        <w:t>populacja</w:t>
      </w:r>
      <w:r w:rsidR="00047B2D" w:rsidRPr="00791B92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Pr="00791B92">
        <w:rPr>
          <w:rFonts w:asciiTheme="minorHAnsi" w:hAnsiTheme="minorHAnsi"/>
          <w:color w:val="000000"/>
          <w:sz w:val="22"/>
          <w:szCs w:val="22"/>
        </w:rPr>
        <w:t>Prosimy o doprecyzowani</w:t>
      </w:r>
      <w:r w:rsidR="00047B2D" w:rsidRPr="00791B92">
        <w:rPr>
          <w:rFonts w:asciiTheme="minorHAnsi" w:hAnsiTheme="minorHAnsi"/>
          <w:color w:val="000000"/>
          <w:sz w:val="22"/>
          <w:szCs w:val="22"/>
        </w:rPr>
        <w:t>e w każdym z elementów badania?</w:t>
      </w:r>
    </w:p>
    <w:p w:rsidR="00E407CB" w:rsidRPr="00791B92" w:rsidRDefault="00E407CB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791B92">
        <w:rPr>
          <w:rFonts w:asciiTheme="minorHAnsi" w:hAnsiTheme="minorHAnsi"/>
          <w:color w:val="000000"/>
          <w:sz w:val="22"/>
          <w:szCs w:val="22"/>
        </w:rPr>
        <w:t>Zgodnie ze profesjonalnymi standardami prowadzenia audytów, audyt prowadzi się na próbce, a nie całej populacji.</w:t>
      </w:r>
    </w:p>
    <w:p w:rsidR="00047B2D" w:rsidRPr="00791B92" w:rsidRDefault="00092D84" w:rsidP="00047B2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Odpowiedź nr 16</w:t>
      </w:r>
      <w:r w:rsidR="00047B2D" w:rsidRPr="00791B92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357E05" w:rsidRPr="00203001" w:rsidRDefault="00357E05" w:rsidP="00C85004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791B92">
        <w:rPr>
          <w:rFonts w:asciiTheme="minorHAnsi" w:hAnsiTheme="minorHAnsi"/>
          <w:color w:val="000000"/>
          <w:sz w:val="22"/>
          <w:szCs w:val="22"/>
        </w:rPr>
        <w:t>B</w:t>
      </w:r>
      <w:r w:rsidR="00BE0CEB" w:rsidRPr="00791B92">
        <w:rPr>
          <w:rFonts w:asciiTheme="minorHAnsi" w:hAnsiTheme="minorHAnsi"/>
          <w:color w:val="000000"/>
          <w:sz w:val="22"/>
          <w:szCs w:val="22"/>
        </w:rPr>
        <w:t xml:space="preserve">adaniu </w:t>
      </w:r>
      <w:r w:rsidRPr="00791B92">
        <w:rPr>
          <w:rFonts w:asciiTheme="minorHAnsi" w:hAnsiTheme="minorHAnsi"/>
          <w:color w:val="000000"/>
          <w:sz w:val="22"/>
          <w:szCs w:val="22"/>
        </w:rPr>
        <w:t xml:space="preserve">zgodności poszczególnych procesów ma zostać poddana </w:t>
      </w:r>
      <w:r w:rsidR="00BE0CEB" w:rsidRPr="00791B92">
        <w:rPr>
          <w:rFonts w:asciiTheme="minorHAnsi" w:hAnsiTheme="minorHAnsi"/>
          <w:color w:val="000000"/>
          <w:sz w:val="22"/>
          <w:szCs w:val="22"/>
        </w:rPr>
        <w:t>cała populacja.</w:t>
      </w:r>
    </w:p>
    <w:p w:rsidR="00C85004" w:rsidRPr="00C85004" w:rsidRDefault="00092D84" w:rsidP="00535F3F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Pytanie nr 20</w:t>
      </w:r>
      <w:r w:rsidR="00C85004" w:rsidRPr="00C85004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C85004" w:rsidRDefault="00C85004" w:rsidP="00535F3F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C85004">
        <w:rPr>
          <w:rFonts w:asciiTheme="minorHAnsi" w:hAnsiTheme="minorHAnsi"/>
          <w:color w:val="000000"/>
          <w:sz w:val="22"/>
          <w:szCs w:val="22"/>
        </w:rPr>
        <w:t>Prosimy o przesłanie treści klauzuli poufności, którą należy podpisać przed rozpoczęciem audytu.</w:t>
      </w:r>
    </w:p>
    <w:p w:rsidR="00E407CB" w:rsidRDefault="00E407CB" w:rsidP="00535F3F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</w:t>
      </w:r>
      <w:r w:rsidRPr="00E407CB">
        <w:rPr>
          <w:rFonts w:asciiTheme="minorHAnsi" w:hAnsiTheme="minorHAnsi"/>
          <w:color w:val="000000"/>
          <w:sz w:val="22"/>
          <w:szCs w:val="22"/>
        </w:rPr>
        <w:t xml:space="preserve"> opublikowanym na stronie www Zamawiającego zapytaniu ofertowym brak jest załącznika nr 5.</w:t>
      </w:r>
    </w:p>
    <w:p w:rsidR="00C85004" w:rsidRPr="00535F3F" w:rsidRDefault="00092D84" w:rsidP="00535F3F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Odpowiedź nr 20</w:t>
      </w:r>
      <w:r w:rsidR="00C85004" w:rsidRPr="00535F3F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E407CB" w:rsidRDefault="00E407CB" w:rsidP="0042069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Treść przedmiotowej klauzuli znajduje się w</w:t>
      </w:r>
      <w:r w:rsidR="00535F3F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załączniku nr 5 do </w:t>
      </w:r>
      <w:r w:rsidR="00535F3F">
        <w:rPr>
          <w:rFonts w:asciiTheme="minorHAnsi" w:hAnsiTheme="minorHAnsi"/>
          <w:color w:val="000000"/>
          <w:sz w:val="22"/>
          <w:szCs w:val="22"/>
        </w:rPr>
        <w:t xml:space="preserve">opublikowanej, </w:t>
      </w:r>
      <w:r w:rsidR="00F23F51">
        <w:rPr>
          <w:rFonts w:asciiTheme="minorHAnsi" w:hAnsiTheme="minorHAnsi"/>
          <w:color w:val="000000"/>
          <w:sz w:val="22"/>
          <w:szCs w:val="22"/>
        </w:rPr>
        <w:t>zaktualizowanej</w:t>
      </w:r>
      <w:r w:rsidR="00535F3F">
        <w:rPr>
          <w:rFonts w:asciiTheme="minorHAnsi" w:hAnsiTheme="minorHAnsi"/>
          <w:color w:val="000000"/>
          <w:sz w:val="22"/>
          <w:szCs w:val="22"/>
        </w:rPr>
        <w:t xml:space="preserve"> wersji zapytania ofertowego</w:t>
      </w:r>
      <w:r w:rsidR="00791B92">
        <w:rPr>
          <w:rFonts w:asciiTheme="minorHAnsi" w:hAnsiTheme="minorHAnsi"/>
          <w:color w:val="000000"/>
          <w:sz w:val="22"/>
          <w:szCs w:val="22"/>
        </w:rPr>
        <w:t xml:space="preserve"> dostępnego pod linkiem </w:t>
      </w:r>
      <w:hyperlink r:id="rId9" w:history="1">
        <w:r w:rsidR="00791B92" w:rsidRPr="00F41AA7">
          <w:rPr>
            <w:rStyle w:val="Hipercze"/>
            <w:rFonts w:asciiTheme="minorHAnsi" w:hAnsiTheme="minorHAnsi"/>
            <w:sz w:val="22"/>
            <w:szCs w:val="22"/>
          </w:rPr>
          <w:t>https://cppc.gov.pl/bip/zamowienie-o-wartosci-ponizej-kwoty-30-000-euro-na-przeprowadzenie-audytu-informatycznego-z-zakresu-inwentaryzacji-zasobow-sprzetowych-i-programowych-systemu-informatycznego-oraz-audyt-bezpie/</w:t>
        </w:r>
      </w:hyperlink>
      <w:r w:rsidR="00791B92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20699" w:rsidRPr="00420699" w:rsidRDefault="00E407CB" w:rsidP="0042069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Pytanie nr 9</w:t>
      </w:r>
      <w:r w:rsidR="00420699" w:rsidRPr="00420699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C85004" w:rsidRPr="00C85004" w:rsidRDefault="00C85004" w:rsidP="0042069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C85004">
        <w:rPr>
          <w:rFonts w:asciiTheme="minorHAnsi" w:hAnsiTheme="minorHAnsi"/>
          <w:color w:val="000000"/>
          <w:sz w:val="22"/>
          <w:szCs w:val="22"/>
        </w:rPr>
        <w:t>Odnośnie pkt. III. 1 Szczegółowy zakres przetwarzania i ochrony danych osobowych</w:t>
      </w:r>
      <w:r w:rsidR="0035357C">
        <w:rPr>
          <w:rFonts w:asciiTheme="minorHAnsi" w:hAnsiTheme="minorHAnsi"/>
          <w:color w:val="000000"/>
          <w:sz w:val="22"/>
          <w:szCs w:val="22"/>
        </w:rPr>
        <w:t>:</w:t>
      </w:r>
    </w:p>
    <w:p w:rsidR="00420699" w:rsidRDefault="00C85004" w:rsidP="0042069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F51CBA">
        <w:rPr>
          <w:rFonts w:asciiTheme="minorHAnsi" w:hAnsiTheme="minorHAnsi"/>
          <w:b/>
          <w:color w:val="000000"/>
          <w:sz w:val="22"/>
          <w:szCs w:val="22"/>
        </w:rPr>
        <w:t>a.</w:t>
      </w:r>
      <w:r w:rsidRPr="00C8500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51CBA">
        <w:rPr>
          <w:rFonts w:asciiTheme="minorHAnsi" w:hAnsiTheme="minorHAnsi"/>
          <w:color w:val="000000"/>
          <w:sz w:val="22"/>
          <w:szCs w:val="22"/>
        </w:rPr>
        <w:tab/>
      </w:r>
      <w:r w:rsidRPr="00C85004">
        <w:rPr>
          <w:rFonts w:asciiTheme="minorHAnsi" w:hAnsiTheme="minorHAnsi"/>
          <w:color w:val="000000"/>
          <w:sz w:val="22"/>
          <w:szCs w:val="22"/>
        </w:rPr>
        <w:t>Prosimy o wyspecyfikowanie aktów pra</w:t>
      </w:r>
      <w:r w:rsidR="00420699">
        <w:rPr>
          <w:rFonts w:asciiTheme="minorHAnsi" w:hAnsiTheme="minorHAnsi"/>
          <w:color w:val="000000"/>
          <w:sz w:val="22"/>
          <w:szCs w:val="22"/>
        </w:rPr>
        <w:t>wnych, o których mowa w pkt. 1.</w:t>
      </w:r>
    </w:p>
    <w:p w:rsidR="00E407CB" w:rsidRDefault="00E407CB" w:rsidP="0042069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791B92">
        <w:rPr>
          <w:rFonts w:asciiTheme="minorHAnsi" w:hAnsiTheme="minorHAnsi"/>
          <w:color w:val="000000"/>
          <w:sz w:val="22"/>
          <w:szCs w:val="22"/>
        </w:rPr>
        <w:t>OP: prosimy o wskazanie adresu URL, pod którym znajduje się treść zmienionego punktu.</w:t>
      </w:r>
    </w:p>
    <w:p w:rsidR="00420699" w:rsidRPr="00420699" w:rsidRDefault="00CB34CB" w:rsidP="0042069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Odpowiedź dotycz</w:t>
      </w:r>
      <w:r w:rsidR="00420699" w:rsidRPr="00420699">
        <w:rPr>
          <w:rFonts w:asciiTheme="minorHAnsi" w:hAnsiTheme="minorHAnsi"/>
          <w:b/>
          <w:color w:val="000000"/>
          <w:sz w:val="22"/>
          <w:szCs w:val="22"/>
        </w:rPr>
        <w:t>ąca lit. a.:</w:t>
      </w:r>
    </w:p>
    <w:p w:rsidR="00420699" w:rsidRDefault="00420699" w:rsidP="0042069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Zamawiający dokonał zmiany treści pkt. 1 w rozdziale III. Zmieniona oraz aktualna treść opisu przedmiotu zamówienia w tym zakresie została opublikowana na portalu Baza Konkurencyjności </w:t>
      </w:r>
      <w:r w:rsidR="00B10064">
        <w:rPr>
          <w:rFonts w:asciiTheme="minorHAnsi" w:hAnsiTheme="minorHAnsi"/>
          <w:color w:val="000000"/>
          <w:sz w:val="22"/>
          <w:szCs w:val="22"/>
        </w:rPr>
        <w:t xml:space="preserve">pod linkiem </w:t>
      </w:r>
      <w:hyperlink r:id="rId10" w:history="1">
        <w:r w:rsidR="00B10064" w:rsidRPr="00F41AA7">
          <w:rPr>
            <w:rStyle w:val="Hipercze"/>
            <w:rFonts w:asciiTheme="minorHAnsi" w:hAnsiTheme="minorHAnsi"/>
            <w:sz w:val="22"/>
            <w:szCs w:val="22"/>
          </w:rPr>
          <w:t>https://bazakonkurencyjnosci.funduszeeuropejskie.gov.pl/publication/view/1017337</w:t>
        </w:r>
      </w:hyperlink>
      <w:r w:rsidR="00B10064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>
        <w:rPr>
          <w:rFonts w:asciiTheme="minorHAnsi" w:hAnsiTheme="minorHAnsi"/>
          <w:color w:val="000000"/>
          <w:sz w:val="22"/>
          <w:szCs w:val="22"/>
        </w:rPr>
        <w:t>oraz na stronie internetowej Zamawiającego</w:t>
      </w:r>
      <w:r w:rsidR="00B10064">
        <w:rPr>
          <w:rFonts w:asciiTheme="minorHAnsi" w:hAnsiTheme="minorHAnsi"/>
          <w:color w:val="000000"/>
          <w:sz w:val="22"/>
          <w:szCs w:val="22"/>
        </w:rPr>
        <w:t xml:space="preserve"> pod linkiem </w:t>
      </w:r>
      <w:hyperlink r:id="rId11" w:history="1">
        <w:r w:rsidR="00B10064" w:rsidRPr="00F41AA7">
          <w:rPr>
            <w:rStyle w:val="Hipercze"/>
            <w:rFonts w:asciiTheme="minorHAnsi" w:hAnsiTheme="minorHAnsi"/>
            <w:sz w:val="22"/>
            <w:szCs w:val="22"/>
          </w:rPr>
          <w:t>https://cppc.gov.pl/bip/zamowienie-o-wartosci-ponizej-kwoty-30-000-euro-na-przeprowadzenie-audytu-informatycznego-z-zakresu-inwentaryzacji-zasobow-sprzetowych-i-programowych-systemu-informatycznego-oraz-audyt-bezpie/</w:t>
        </w:r>
      </w:hyperlink>
      <w:r w:rsidR="00B1006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91B92" w:rsidRDefault="00791B92" w:rsidP="00F51CBA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791B92" w:rsidRDefault="00791B92" w:rsidP="00F51CBA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F23F51" w:rsidRDefault="00F51CBA" w:rsidP="00F51CBA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F51CBA">
        <w:rPr>
          <w:rFonts w:asciiTheme="minorHAnsi" w:hAnsiTheme="minorHAnsi"/>
          <w:b/>
          <w:color w:val="000000"/>
          <w:sz w:val="22"/>
          <w:szCs w:val="22"/>
        </w:rPr>
        <w:t>c.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ab/>
      </w:r>
      <w:r w:rsidR="00C85004" w:rsidRPr="00C85004">
        <w:rPr>
          <w:rFonts w:asciiTheme="minorHAnsi" w:hAnsiTheme="minorHAnsi"/>
          <w:color w:val="000000"/>
          <w:sz w:val="22"/>
          <w:szCs w:val="22"/>
        </w:rPr>
        <w:t>Prosimy o informację ile jest zbiorów danych osobowych.</w:t>
      </w:r>
    </w:p>
    <w:p w:rsidR="00E407CB" w:rsidRPr="00E407CB" w:rsidRDefault="00E407CB" w:rsidP="00F51CBA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791B92">
        <w:rPr>
          <w:rFonts w:asciiTheme="minorHAnsi" w:hAnsiTheme="minorHAnsi"/>
          <w:color w:val="000000"/>
          <w:sz w:val="22"/>
          <w:szCs w:val="22"/>
        </w:rPr>
        <w:t>OP: prosimy o wskazanie adresu URL, pod którym znajduje się treść zmienionego punktu.</w:t>
      </w:r>
    </w:p>
    <w:p w:rsidR="00F51CBA" w:rsidRPr="00420699" w:rsidRDefault="00CB34CB" w:rsidP="00F51CBA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CB34CB">
        <w:rPr>
          <w:rFonts w:asciiTheme="minorHAnsi" w:hAnsiTheme="minorHAnsi"/>
          <w:b/>
          <w:color w:val="000000"/>
          <w:sz w:val="22"/>
          <w:szCs w:val="22"/>
        </w:rPr>
        <w:t xml:space="preserve">Odpowiedź dotycząca </w:t>
      </w:r>
      <w:r w:rsidR="00F51CBA" w:rsidRPr="00420699">
        <w:rPr>
          <w:rFonts w:asciiTheme="minorHAnsi" w:hAnsiTheme="minorHAnsi"/>
          <w:b/>
          <w:color w:val="000000"/>
          <w:sz w:val="22"/>
          <w:szCs w:val="22"/>
        </w:rPr>
        <w:t xml:space="preserve">lit. </w:t>
      </w:r>
      <w:r w:rsidR="00F51CBA">
        <w:rPr>
          <w:rFonts w:asciiTheme="minorHAnsi" w:hAnsiTheme="minorHAnsi"/>
          <w:b/>
          <w:color w:val="000000"/>
          <w:sz w:val="22"/>
          <w:szCs w:val="22"/>
        </w:rPr>
        <w:t>c</w:t>
      </w:r>
      <w:r w:rsidR="00F51CBA" w:rsidRPr="00420699">
        <w:rPr>
          <w:rFonts w:asciiTheme="minorHAnsi" w:hAnsiTheme="minorHAnsi"/>
          <w:b/>
          <w:color w:val="000000"/>
          <w:sz w:val="22"/>
          <w:szCs w:val="22"/>
        </w:rPr>
        <w:t>.:</w:t>
      </w:r>
    </w:p>
    <w:p w:rsidR="00B10064" w:rsidRDefault="00F51CBA" w:rsidP="00F51CBA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Zamawiający dokonał zmiany treści pkt. 1 w rozdziale III. Zmieniona oraz aktualna treść opisu przedmiotu zamówienia w tym zakresie została opublikowana na portalu Baza Konkurencyjności </w:t>
      </w:r>
      <w:r w:rsidR="00B10064">
        <w:rPr>
          <w:rFonts w:asciiTheme="minorHAnsi" w:hAnsiTheme="minorHAnsi"/>
          <w:color w:val="000000"/>
          <w:sz w:val="22"/>
          <w:szCs w:val="22"/>
        </w:rPr>
        <w:t xml:space="preserve">pod linkiem </w:t>
      </w:r>
      <w:hyperlink r:id="rId12" w:history="1">
        <w:r w:rsidR="00B10064" w:rsidRPr="00F41AA7">
          <w:rPr>
            <w:rStyle w:val="Hipercze"/>
            <w:rFonts w:asciiTheme="minorHAnsi" w:hAnsiTheme="minorHAnsi"/>
            <w:sz w:val="22"/>
            <w:szCs w:val="22"/>
          </w:rPr>
          <w:t>https://bazakonkurencyjnosci.funduszeeuropejskie.gov.pl/publication/view/1017337</w:t>
        </w:r>
      </w:hyperlink>
      <w:r w:rsidR="00B1006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10064" w:rsidRPr="00B10064">
        <w:rPr>
          <w:rFonts w:asciiTheme="minorHAnsi" w:hAnsiTheme="minorHAnsi"/>
          <w:color w:val="000000"/>
          <w:sz w:val="22"/>
          <w:szCs w:val="22"/>
        </w:rPr>
        <w:t xml:space="preserve">oraz na stronie internetowej Zamawiającego pod linkiem </w:t>
      </w:r>
      <w:hyperlink r:id="rId13" w:history="1">
        <w:r w:rsidR="00B10064" w:rsidRPr="00F41AA7">
          <w:rPr>
            <w:rStyle w:val="Hipercze"/>
            <w:rFonts w:asciiTheme="minorHAnsi" w:hAnsiTheme="minorHAnsi"/>
            <w:sz w:val="22"/>
            <w:szCs w:val="22"/>
          </w:rPr>
          <w:t>https://cppc.gov.pl/bip/zamowienie-o-wartosci-ponizej-kwoty-30-000-euro-na-przeprowadzenie-audytu-informatycznego-z-zakresu-inwentaryzacji-zasobow-sprzetowych-i-programowych-systemu-informatycznego-oraz-audyt-bezpie/</w:t>
        </w:r>
      </w:hyperlink>
    </w:p>
    <w:p w:rsidR="0035357C" w:rsidRPr="0035357C" w:rsidRDefault="00092D84" w:rsidP="004243F7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Pytanie nr 22</w:t>
      </w:r>
      <w:r w:rsidR="0035357C" w:rsidRPr="0035357C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C85004" w:rsidRDefault="00C85004" w:rsidP="004243F7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C85004">
        <w:rPr>
          <w:rFonts w:asciiTheme="minorHAnsi" w:hAnsiTheme="minorHAnsi"/>
          <w:color w:val="000000"/>
          <w:sz w:val="22"/>
          <w:szCs w:val="22"/>
        </w:rPr>
        <w:t>Odnośnie pkt. III. 2. Szczegółowy zakres bezpieczeństwa systemów informatycznych</w:t>
      </w:r>
      <w:r w:rsidR="0035357C">
        <w:rPr>
          <w:rFonts w:asciiTheme="minorHAnsi" w:hAnsiTheme="minorHAnsi"/>
          <w:color w:val="000000"/>
          <w:sz w:val="22"/>
          <w:szCs w:val="22"/>
        </w:rPr>
        <w:t>:</w:t>
      </w:r>
    </w:p>
    <w:p w:rsidR="0035357C" w:rsidRDefault="00C85004" w:rsidP="0035357C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35357C">
        <w:rPr>
          <w:rFonts w:asciiTheme="minorHAnsi" w:hAnsiTheme="minorHAnsi"/>
          <w:b/>
          <w:color w:val="000000"/>
          <w:sz w:val="22"/>
          <w:szCs w:val="22"/>
        </w:rPr>
        <w:t>e.</w:t>
      </w:r>
      <w:r w:rsidRPr="00C8500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5357C">
        <w:rPr>
          <w:rFonts w:asciiTheme="minorHAnsi" w:hAnsiTheme="minorHAnsi"/>
          <w:color w:val="000000"/>
          <w:sz w:val="22"/>
          <w:szCs w:val="22"/>
        </w:rPr>
        <w:tab/>
      </w:r>
      <w:r w:rsidRPr="00C85004">
        <w:rPr>
          <w:rFonts w:asciiTheme="minorHAnsi" w:hAnsiTheme="minorHAnsi"/>
          <w:color w:val="000000"/>
          <w:sz w:val="22"/>
          <w:szCs w:val="22"/>
        </w:rPr>
        <w:t>Ile jest serwisów internetowych,</w:t>
      </w:r>
      <w:r w:rsidR="0035357C">
        <w:rPr>
          <w:rFonts w:asciiTheme="minorHAnsi" w:hAnsiTheme="minorHAnsi"/>
          <w:color w:val="000000"/>
          <w:sz w:val="22"/>
          <w:szCs w:val="22"/>
        </w:rPr>
        <w:t xml:space="preserve"> które mają być objęte audytem?</w:t>
      </w:r>
    </w:p>
    <w:p w:rsidR="00E407CB" w:rsidRDefault="00E407CB" w:rsidP="0035357C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791B92">
        <w:rPr>
          <w:rFonts w:asciiTheme="minorHAnsi" w:hAnsiTheme="minorHAnsi"/>
          <w:color w:val="000000"/>
          <w:sz w:val="22"/>
          <w:szCs w:val="22"/>
        </w:rPr>
        <w:t>Zamawiający z zapytaniu ofertowym napisał ogólnie, że zakres prac obejmuje „Sprawdzenie podatności serwisów internetowych” nie precyzując o jakie serwisy chodzi. Prosimy o wyspecyfikowanie serwisów, które mają być objęte sprawdzeniem podatności. Bez tej informacji nie jest możliwa wycena prac.</w:t>
      </w:r>
    </w:p>
    <w:p w:rsidR="0035357C" w:rsidRPr="0035357C" w:rsidRDefault="00CB34CB" w:rsidP="0035357C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CB34CB">
        <w:rPr>
          <w:rFonts w:asciiTheme="minorHAnsi" w:hAnsiTheme="minorHAnsi"/>
          <w:b/>
          <w:color w:val="000000"/>
          <w:sz w:val="22"/>
          <w:szCs w:val="22"/>
        </w:rPr>
        <w:t xml:space="preserve">Odpowiedź dotycząca </w:t>
      </w:r>
      <w:r w:rsidR="0035357C" w:rsidRPr="00420699">
        <w:rPr>
          <w:rFonts w:asciiTheme="minorHAnsi" w:hAnsiTheme="minorHAnsi"/>
          <w:b/>
          <w:color w:val="000000"/>
          <w:sz w:val="22"/>
          <w:szCs w:val="22"/>
        </w:rPr>
        <w:t xml:space="preserve">lit. </w:t>
      </w:r>
      <w:r w:rsidR="0035357C">
        <w:rPr>
          <w:rFonts w:asciiTheme="minorHAnsi" w:hAnsiTheme="minorHAnsi"/>
          <w:b/>
          <w:color w:val="000000"/>
          <w:sz w:val="22"/>
          <w:szCs w:val="22"/>
        </w:rPr>
        <w:t>e</w:t>
      </w:r>
      <w:r w:rsidR="0035357C" w:rsidRPr="00420699">
        <w:rPr>
          <w:rFonts w:asciiTheme="minorHAnsi" w:hAnsiTheme="minorHAnsi"/>
          <w:b/>
          <w:color w:val="000000"/>
          <w:sz w:val="22"/>
          <w:szCs w:val="22"/>
        </w:rPr>
        <w:t>.:</w:t>
      </w:r>
    </w:p>
    <w:p w:rsidR="00B873E0" w:rsidRPr="00B10064" w:rsidRDefault="00B873E0" w:rsidP="00462DAD">
      <w:pPr>
        <w:pStyle w:val="NormalnyWeb"/>
        <w:shd w:val="clear" w:color="auto" w:fill="FFFFFF"/>
        <w:spacing w:after="240"/>
        <w:jc w:val="both"/>
        <w:rPr>
          <w:rStyle w:val="Pogrubienie"/>
          <w:rFonts w:asciiTheme="minorHAnsi" w:hAnsiTheme="minorHAnsi"/>
          <w:sz w:val="22"/>
          <w:szCs w:val="22"/>
        </w:rPr>
      </w:pPr>
      <w:bookmarkStart w:id="3" w:name="OLE_LINK8"/>
      <w:r w:rsidRPr="00791B92">
        <w:rPr>
          <w:rFonts w:asciiTheme="minorHAnsi" w:hAnsiTheme="minorHAnsi"/>
          <w:sz w:val="22"/>
          <w:szCs w:val="22"/>
        </w:rPr>
        <w:t xml:space="preserve">Audytem ma być objęte </w:t>
      </w:r>
      <w:r w:rsidR="0066414B" w:rsidRPr="00791B92">
        <w:rPr>
          <w:rFonts w:asciiTheme="minorHAnsi" w:hAnsiTheme="minorHAnsi"/>
          <w:sz w:val="22"/>
          <w:szCs w:val="22"/>
        </w:rPr>
        <w:t>do sześciu</w:t>
      </w:r>
      <w:r w:rsidRPr="00791B92">
        <w:rPr>
          <w:rFonts w:asciiTheme="minorHAnsi" w:hAnsiTheme="minorHAnsi"/>
          <w:sz w:val="22"/>
          <w:szCs w:val="22"/>
        </w:rPr>
        <w:t xml:space="preserve"> serwisów. </w:t>
      </w:r>
      <w:r w:rsidR="0066414B" w:rsidRPr="00791B92">
        <w:rPr>
          <w:rFonts w:asciiTheme="minorHAnsi" w:hAnsiTheme="minorHAnsi"/>
          <w:sz w:val="22"/>
          <w:szCs w:val="22"/>
        </w:rPr>
        <w:t>Między innymi</w:t>
      </w:r>
      <w:r w:rsidRPr="00791B92">
        <w:rPr>
          <w:rFonts w:asciiTheme="minorHAnsi" w:hAnsiTheme="minorHAnsi"/>
          <w:sz w:val="22"/>
          <w:szCs w:val="22"/>
        </w:rPr>
        <w:t xml:space="preserve"> serwis internetowy pod adresem </w:t>
      </w:r>
      <w:hyperlink r:id="rId14" w:history="1">
        <w:r w:rsidRPr="00791B92">
          <w:rPr>
            <w:rStyle w:val="Hipercze"/>
            <w:rFonts w:asciiTheme="minorHAnsi" w:hAnsiTheme="minorHAnsi"/>
            <w:color w:val="auto"/>
            <w:sz w:val="22"/>
            <w:szCs w:val="22"/>
          </w:rPr>
          <w:t>http://cppc.gov.pl</w:t>
        </w:r>
      </w:hyperlink>
      <w:r w:rsidRPr="00791B92">
        <w:rPr>
          <w:rFonts w:asciiTheme="minorHAnsi" w:hAnsiTheme="minorHAnsi"/>
          <w:sz w:val="22"/>
          <w:szCs w:val="22"/>
        </w:rPr>
        <w:t xml:space="preserve"> , serwis internetowy typu chmura do udostępniania i współdzielenia plików oraz trzy rodzaje aplikacji internetowych.</w:t>
      </w:r>
    </w:p>
    <w:bookmarkEnd w:id="3"/>
    <w:p w:rsidR="00791B92" w:rsidRDefault="00C85004" w:rsidP="00462DA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462DAD">
        <w:rPr>
          <w:rFonts w:asciiTheme="minorHAnsi" w:hAnsiTheme="minorHAnsi"/>
          <w:b/>
          <w:color w:val="000000"/>
          <w:sz w:val="22"/>
          <w:szCs w:val="22"/>
        </w:rPr>
        <w:t>f.</w:t>
      </w:r>
      <w:r w:rsidRPr="00C8500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62DAD">
        <w:rPr>
          <w:rFonts w:asciiTheme="minorHAnsi" w:hAnsiTheme="minorHAnsi"/>
          <w:color w:val="000000"/>
          <w:sz w:val="22"/>
          <w:szCs w:val="22"/>
        </w:rPr>
        <w:tab/>
      </w:r>
      <w:r w:rsidRPr="00C85004">
        <w:rPr>
          <w:rFonts w:asciiTheme="minorHAnsi" w:hAnsiTheme="minorHAnsi"/>
          <w:color w:val="000000"/>
          <w:sz w:val="22"/>
          <w:szCs w:val="22"/>
        </w:rPr>
        <w:t xml:space="preserve">Prosimy o przesłanie linków do serwisów internetowych, </w:t>
      </w:r>
      <w:r w:rsidR="00462DAD">
        <w:rPr>
          <w:rFonts w:asciiTheme="minorHAnsi" w:hAnsiTheme="minorHAnsi"/>
          <w:color w:val="000000"/>
          <w:sz w:val="22"/>
          <w:szCs w:val="22"/>
        </w:rPr>
        <w:t>które mają być objęte audytem.</w:t>
      </w:r>
    </w:p>
    <w:p w:rsidR="00B10064" w:rsidRDefault="00791B92" w:rsidP="00462DA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B</w:t>
      </w:r>
      <w:r w:rsidR="00B10064" w:rsidRPr="00B10064">
        <w:rPr>
          <w:rFonts w:asciiTheme="minorHAnsi" w:hAnsiTheme="minorHAnsi"/>
          <w:color w:val="000000"/>
          <w:sz w:val="22"/>
          <w:szCs w:val="22"/>
        </w:rPr>
        <w:t>ez linków do serwisów lub informacji o tych serwisach (liczba stron / podstron, liczba formularzy, liczba ról, itp.) nie jest możliwa wycena testów. Prosimy o wyspecyfikowanie informacji, które umożliwią wycenę.</w:t>
      </w:r>
    </w:p>
    <w:p w:rsidR="00C85004" w:rsidRDefault="00CB34CB" w:rsidP="00462DA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B34CB">
        <w:rPr>
          <w:rFonts w:asciiTheme="minorHAnsi" w:hAnsiTheme="minorHAnsi"/>
          <w:b/>
          <w:color w:val="000000"/>
          <w:sz w:val="22"/>
          <w:szCs w:val="22"/>
        </w:rPr>
        <w:t xml:space="preserve">Odpowiedź dotycząca </w:t>
      </w:r>
      <w:r w:rsidR="00462DAD" w:rsidRPr="00420699">
        <w:rPr>
          <w:rFonts w:asciiTheme="minorHAnsi" w:hAnsiTheme="minorHAnsi"/>
          <w:b/>
          <w:color w:val="000000"/>
          <w:sz w:val="22"/>
          <w:szCs w:val="22"/>
        </w:rPr>
        <w:t xml:space="preserve">lit. </w:t>
      </w:r>
      <w:r w:rsidR="00462DAD">
        <w:rPr>
          <w:rFonts w:asciiTheme="minorHAnsi" w:hAnsiTheme="minorHAnsi"/>
          <w:b/>
          <w:color w:val="000000"/>
          <w:sz w:val="22"/>
          <w:szCs w:val="22"/>
        </w:rPr>
        <w:t>f</w:t>
      </w:r>
      <w:r w:rsidR="00462DAD" w:rsidRPr="00420699">
        <w:rPr>
          <w:rFonts w:asciiTheme="minorHAnsi" w:hAnsiTheme="minorHAnsi"/>
          <w:b/>
          <w:color w:val="000000"/>
          <w:sz w:val="22"/>
          <w:szCs w:val="22"/>
        </w:rPr>
        <w:t>.:</w:t>
      </w:r>
    </w:p>
    <w:p w:rsidR="00E6739C" w:rsidRPr="00B10064" w:rsidRDefault="00E6739C" w:rsidP="00462DAD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bookmarkStart w:id="4" w:name="OLE_LINK4"/>
      <w:bookmarkStart w:id="5" w:name="OLE_LINK5"/>
      <w:bookmarkStart w:id="6" w:name="OLE_LINK6"/>
      <w:bookmarkStart w:id="7" w:name="OLE_LINK7"/>
      <w:r w:rsidRPr="00791B92">
        <w:rPr>
          <w:rFonts w:asciiTheme="minorHAnsi" w:hAnsiTheme="minorHAnsi"/>
          <w:sz w:val="22"/>
          <w:szCs w:val="22"/>
        </w:rPr>
        <w:t xml:space="preserve">Zamawiający posiada serwis internetowy pod adresem </w:t>
      </w:r>
      <w:hyperlink r:id="rId15" w:history="1">
        <w:r w:rsidRPr="00791B92">
          <w:rPr>
            <w:rStyle w:val="Hipercze"/>
            <w:rFonts w:asciiTheme="minorHAnsi" w:hAnsiTheme="minorHAnsi"/>
            <w:color w:val="auto"/>
            <w:sz w:val="22"/>
            <w:szCs w:val="22"/>
          </w:rPr>
          <w:t>http://cppc.gov.pl</w:t>
        </w:r>
      </w:hyperlink>
      <w:r w:rsidR="00B873E0" w:rsidRPr="00791B92">
        <w:rPr>
          <w:rFonts w:asciiTheme="minorHAnsi" w:hAnsiTheme="minorHAnsi"/>
          <w:sz w:val="22"/>
          <w:szCs w:val="22"/>
        </w:rPr>
        <w:t xml:space="preserve"> , jeden serwis internetowy typu chmura do udostępniania i współdzielenia plików</w:t>
      </w:r>
      <w:r w:rsidRPr="00791B92">
        <w:rPr>
          <w:rFonts w:asciiTheme="minorHAnsi" w:hAnsiTheme="minorHAnsi"/>
          <w:sz w:val="22"/>
          <w:szCs w:val="22"/>
        </w:rPr>
        <w:t xml:space="preserve"> oraz trzy rodzaje aplikacji internetowych. Każda z nich posiada do 10 podstron i do 2 formularzy oraz do 2 ról.</w:t>
      </w:r>
      <w:r w:rsidRPr="00B10064">
        <w:rPr>
          <w:rFonts w:asciiTheme="minorHAnsi" w:hAnsiTheme="minorHAnsi"/>
          <w:sz w:val="22"/>
          <w:szCs w:val="22"/>
        </w:rPr>
        <w:t xml:space="preserve"> </w:t>
      </w:r>
    </w:p>
    <w:bookmarkEnd w:id="4"/>
    <w:bookmarkEnd w:id="5"/>
    <w:bookmarkEnd w:id="6"/>
    <w:bookmarkEnd w:id="7"/>
    <w:p w:rsidR="00CD12F8" w:rsidRPr="00150B9C" w:rsidRDefault="00CD12F8" w:rsidP="00CD12F8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150B9C">
        <w:rPr>
          <w:rFonts w:asciiTheme="minorHAnsi" w:hAnsiTheme="minorHAnsi"/>
          <w:b/>
          <w:sz w:val="22"/>
          <w:szCs w:val="22"/>
        </w:rPr>
        <w:t xml:space="preserve">Pytanie nr </w:t>
      </w:r>
      <w:r w:rsidR="00092D84">
        <w:rPr>
          <w:rFonts w:asciiTheme="minorHAnsi" w:hAnsiTheme="minorHAnsi"/>
          <w:b/>
          <w:sz w:val="22"/>
          <w:szCs w:val="22"/>
        </w:rPr>
        <w:t>63</w:t>
      </w:r>
      <w:r w:rsidRPr="00150B9C">
        <w:rPr>
          <w:rFonts w:asciiTheme="minorHAnsi" w:hAnsiTheme="minorHAnsi"/>
          <w:b/>
          <w:sz w:val="22"/>
          <w:szCs w:val="22"/>
        </w:rPr>
        <w:t>:</w:t>
      </w:r>
    </w:p>
    <w:p w:rsidR="00CD12F8" w:rsidRPr="00150B9C" w:rsidRDefault="00CD12F8" w:rsidP="00CD12F8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150B9C">
        <w:rPr>
          <w:rFonts w:asciiTheme="minorHAnsi" w:hAnsiTheme="minorHAnsi"/>
          <w:sz w:val="22"/>
          <w:szCs w:val="22"/>
        </w:rPr>
        <w:t xml:space="preserve">Czy inwentaryzacja aktywów ma zakładać tryb manualny (weryfikacja fizyczna aktywa, oznacza </w:t>
      </w:r>
      <w:r w:rsidR="00A9243E" w:rsidRPr="00150B9C">
        <w:rPr>
          <w:rFonts w:asciiTheme="minorHAnsi" w:hAnsiTheme="minorHAnsi"/>
          <w:sz w:val="22"/>
          <w:szCs w:val="22"/>
        </w:rPr>
        <w:t xml:space="preserve">                               </w:t>
      </w:r>
      <w:r w:rsidRPr="00150B9C">
        <w:rPr>
          <w:rFonts w:asciiTheme="minorHAnsi" w:hAnsiTheme="minorHAnsi"/>
          <w:sz w:val="22"/>
          <w:szCs w:val="22"/>
        </w:rPr>
        <w:t>w praktyce, że audytor uda się do pokoju / biur</w:t>
      </w:r>
      <w:r w:rsidR="00150B9C">
        <w:rPr>
          <w:rFonts w:asciiTheme="minorHAnsi" w:hAnsiTheme="minorHAnsi"/>
          <w:sz w:val="22"/>
          <w:szCs w:val="22"/>
        </w:rPr>
        <w:t>a w którym znajduje się aktywo)</w:t>
      </w:r>
    </w:p>
    <w:p w:rsidR="00150B9C" w:rsidRPr="00150B9C" w:rsidRDefault="00150B9C" w:rsidP="00150B9C">
      <w:pPr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W</w:t>
      </w:r>
      <w:r w:rsidRPr="00150B9C">
        <w:rPr>
          <w:rFonts w:cs="Times New Roman"/>
          <w:lang w:eastAsia="pl-PL"/>
        </w:rPr>
        <w:t xml:space="preserve"> związku z dodatkowymi pytaniami prosimy o  wydłużenie terminu składania ofert do 10 lu</w:t>
      </w:r>
      <w:r>
        <w:rPr>
          <w:rFonts w:cs="Times New Roman"/>
          <w:lang w:eastAsia="pl-PL"/>
        </w:rPr>
        <w:t>tego 2017 r.</w:t>
      </w:r>
    </w:p>
    <w:p w:rsidR="00092D84" w:rsidRDefault="00092D84" w:rsidP="00CD12F8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sz w:val="22"/>
          <w:szCs w:val="22"/>
        </w:rPr>
      </w:pPr>
    </w:p>
    <w:p w:rsidR="00CD12F8" w:rsidRPr="00150B9C" w:rsidRDefault="00CD12F8" w:rsidP="00CD12F8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150B9C">
        <w:rPr>
          <w:rFonts w:asciiTheme="minorHAnsi" w:hAnsiTheme="minorHAnsi"/>
          <w:b/>
          <w:sz w:val="22"/>
          <w:szCs w:val="22"/>
        </w:rPr>
        <w:t>O</w:t>
      </w:r>
      <w:r w:rsidR="00092D84">
        <w:rPr>
          <w:rFonts w:asciiTheme="minorHAnsi" w:hAnsiTheme="minorHAnsi"/>
          <w:b/>
          <w:sz w:val="22"/>
          <w:szCs w:val="22"/>
        </w:rPr>
        <w:t>dpowiedź nr 63</w:t>
      </w:r>
      <w:r w:rsidRPr="00150B9C">
        <w:rPr>
          <w:rFonts w:asciiTheme="minorHAnsi" w:hAnsiTheme="minorHAnsi"/>
          <w:b/>
          <w:sz w:val="22"/>
          <w:szCs w:val="22"/>
        </w:rPr>
        <w:t>:</w:t>
      </w:r>
    </w:p>
    <w:p w:rsidR="00CD12F8" w:rsidRDefault="00150B9C" w:rsidP="00A9243E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150B9C">
        <w:rPr>
          <w:rFonts w:asciiTheme="minorHAnsi" w:hAnsiTheme="minorHAnsi"/>
          <w:sz w:val="22"/>
          <w:szCs w:val="22"/>
        </w:rPr>
        <w:t>Zamawiający wydłużył termin składania ofert do dnia 10 lutego 2017 roku do godz. 10:00</w:t>
      </w:r>
      <w:r>
        <w:rPr>
          <w:rFonts w:asciiTheme="minorHAnsi" w:hAnsiTheme="minorHAnsi"/>
          <w:sz w:val="22"/>
          <w:szCs w:val="22"/>
        </w:rPr>
        <w:t>.</w:t>
      </w:r>
    </w:p>
    <w:p w:rsidR="00150B9C" w:rsidRPr="007D6BD5" w:rsidRDefault="00092D84" w:rsidP="00A9243E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</w:t>
      </w:r>
      <w:r w:rsidR="00150B9C" w:rsidRPr="007D6BD5">
        <w:rPr>
          <w:rFonts w:asciiTheme="minorHAnsi" w:hAnsiTheme="minorHAnsi"/>
          <w:b/>
          <w:sz w:val="22"/>
          <w:szCs w:val="22"/>
        </w:rPr>
        <w:t>:</w:t>
      </w:r>
    </w:p>
    <w:p w:rsidR="00150B9C" w:rsidRDefault="00150B9C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sprostowaniu do wyjaśnień oraz zaktualizowanym zapytaniu ofertowym Zamawiający w Rozdziale V. </w:t>
      </w:r>
      <w:r w:rsidRPr="00150B9C">
        <w:rPr>
          <w:rFonts w:asciiTheme="minorHAnsi" w:hAnsiTheme="minorHAnsi"/>
          <w:sz w:val="22"/>
          <w:szCs w:val="22"/>
        </w:rPr>
        <w:t>Warunki udziału w postępowaniu</w:t>
      </w:r>
      <w:r>
        <w:rPr>
          <w:rFonts w:asciiTheme="minorHAnsi" w:hAnsiTheme="minorHAnsi"/>
          <w:sz w:val="22"/>
          <w:szCs w:val="22"/>
        </w:rPr>
        <w:t xml:space="preserve">, punkt 2. </w:t>
      </w:r>
      <w:r w:rsidRPr="00150B9C">
        <w:rPr>
          <w:rFonts w:asciiTheme="minorHAnsi" w:hAnsiTheme="minorHAnsi"/>
          <w:sz w:val="22"/>
          <w:szCs w:val="22"/>
        </w:rPr>
        <w:t>Dysponowanie osobami z</w:t>
      </w:r>
      <w:r w:rsidR="009D0C29">
        <w:rPr>
          <w:rFonts w:asciiTheme="minorHAnsi" w:hAnsiTheme="minorHAnsi"/>
          <w:sz w:val="22"/>
          <w:szCs w:val="22"/>
        </w:rPr>
        <w:t xml:space="preserve">dolnymi do wykonania zamówienia wymaga posiadania co najmniej dwóch osób w roli </w:t>
      </w:r>
      <w:r w:rsidR="009D0C29" w:rsidRPr="009D0C29">
        <w:rPr>
          <w:rFonts w:asciiTheme="minorHAnsi" w:hAnsiTheme="minorHAnsi"/>
          <w:sz w:val="22"/>
          <w:szCs w:val="22"/>
        </w:rPr>
        <w:t>Ekspert ds. audytu IT i bezpieczeństwa</w:t>
      </w:r>
      <w:r w:rsidR="009D0C29">
        <w:rPr>
          <w:rFonts w:asciiTheme="minorHAnsi" w:hAnsiTheme="minorHAnsi"/>
          <w:sz w:val="22"/>
          <w:szCs w:val="22"/>
        </w:rPr>
        <w:t xml:space="preserve">, </w:t>
      </w:r>
      <w:r w:rsidR="009D0C29" w:rsidRPr="009D0C29">
        <w:rPr>
          <w:rFonts w:asciiTheme="minorHAnsi" w:hAnsiTheme="minorHAnsi"/>
          <w:sz w:val="22"/>
          <w:szCs w:val="22"/>
        </w:rPr>
        <w:t>posiadając</w:t>
      </w:r>
      <w:r w:rsidR="009D0C29">
        <w:rPr>
          <w:rFonts w:asciiTheme="minorHAnsi" w:hAnsiTheme="minorHAnsi"/>
          <w:sz w:val="22"/>
          <w:szCs w:val="22"/>
        </w:rPr>
        <w:t>ych m.in.</w:t>
      </w:r>
      <w:r w:rsidR="009D0C29" w:rsidRPr="009D0C29">
        <w:rPr>
          <w:rFonts w:asciiTheme="minorHAnsi" w:hAnsiTheme="minorHAnsi"/>
          <w:sz w:val="22"/>
          <w:szCs w:val="22"/>
        </w:rPr>
        <w:t xml:space="preserve"> następujące kw</w:t>
      </w:r>
      <w:r w:rsidR="009D0C29">
        <w:rPr>
          <w:rFonts w:asciiTheme="minorHAnsi" w:hAnsiTheme="minorHAnsi"/>
          <w:sz w:val="22"/>
          <w:szCs w:val="22"/>
        </w:rPr>
        <w:t xml:space="preserve">alifikacje </w:t>
      </w:r>
      <w:r w:rsidR="009D0C29" w:rsidRPr="009D0C29">
        <w:rPr>
          <w:rFonts w:asciiTheme="minorHAnsi" w:hAnsiTheme="minorHAnsi"/>
          <w:sz w:val="22"/>
          <w:szCs w:val="22"/>
        </w:rPr>
        <w:t>i doświadczenie zawodowe:</w:t>
      </w:r>
    </w:p>
    <w:p w:rsidR="009D0C29" w:rsidRPr="009D0C29" w:rsidRDefault="009D0C29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• </w:t>
      </w:r>
      <w:r w:rsidRPr="009D0C29">
        <w:rPr>
          <w:rFonts w:asciiTheme="minorHAnsi" w:hAnsiTheme="minorHAnsi"/>
          <w:sz w:val="22"/>
          <w:szCs w:val="22"/>
        </w:rPr>
        <w:t>wykształcenie wyższe;</w:t>
      </w:r>
    </w:p>
    <w:p w:rsidR="009D0C29" w:rsidRPr="009D0C29" w:rsidRDefault="009D0C29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• </w:t>
      </w:r>
      <w:r w:rsidRPr="009D0C29">
        <w:rPr>
          <w:rFonts w:asciiTheme="minorHAnsi" w:hAnsiTheme="minorHAnsi"/>
          <w:sz w:val="22"/>
          <w:szCs w:val="22"/>
        </w:rPr>
        <w:t>posiada co najmniej 3-letnie doświadczenie w zakresie przeprowadzania audytów odpowiadających swoim zakresem przedmiotowi niniejszego zamówienia;</w:t>
      </w:r>
    </w:p>
    <w:p w:rsidR="009D0C29" w:rsidRPr="009D0C29" w:rsidRDefault="009D0C29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• </w:t>
      </w:r>
      <w:r w:rsidRPr="009D0C29">
        <w:rPr>
          <w:rFonts w:asciiTheme="minorHAnsi" w:hAnsiTheme="minorHAnsi"/>
          <w:sz w:val="22"/>
          <w:szCs w:val="22"/>
        </w:rPr>
        <w:t>co najmniej jeden z ekspertów powinien posiadać aktualne certyfikaty Audytora Wiodącego norm: ISO 27001 i ISO 22301 lub równoważne;</w:t>
      </w:r>
    </w:p>
    <w:p w:rsidR="009D0C29" w:rsidRPr="009D0C29" w:rsidRDefault="009D0C29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• </w:t>
      </w:r>
      <w:r w:rsidRPr="009D0C29">
        <w:rPr>
          <w:rFonts w:asciiTheme="minorHAnsi" w:hAnsiTheme="minorHAnsi"/>
          <w:sz w:val="22"/>
          <w:szCs w:val="22"/>
        </w:rPr>
        <w:t>pozostali członkowie zespołu eksperckiego powinni posiadać certyfikat Audytora Wiodącego norm: ISO 27001 lub ISO 22301 lub równoważne;</w:t>
      </w:r>
    </w:p>
    <w:p w:rsidR="009D0C29" w:rsidRDefault="009D0C29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• </w:t>
      </w:r>
      <w:r w:rsidRPr="009D0C29">
        <w:rPr>
          <w:rFonts w:asciiTheme="minorHAnsi" w:hAnsiTheme="minorHAnsi"/>
          <w:sz w:val="22"/>
          <w:szCs w:val="22"/>
        </w:rPr>
        <w:t>co najmniej jeden z ekspertów powinien posiadać aktualny certyfikat z zakresu zarządzania pro</w:t>
      </w:r>
      <w:r>
        <w:rPr>
          <w:rFonts w:asciiTheme="minorHAnsi" w:hAnsiTheme="minorHAnsi"/>
          <w:sz w:val="22"/>
          <w:szCs w:val="22"/>
        </w:rPr>
        <w:t>jektami PRINCE 2 lub równoważny (…).</w:t>
      </w:r>
    </w:p>
    <w:p w:rsidR="009D0C29" w:rsidRDefault="009D0C29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Uprzejmie proszę o potwierdzenie, iż wymaganie dotyczące posiadania certyfikatu PRINCE 2 lub równoważnego dotyczy jednego z członków zespołu eksperckiego (któregokolwiek), a nie ekspertów występujących w roli audytorów. Takie wymaganie adresowane do audytorów byłoby niezgodne                             i nadmiarowe w odniesieniu do roli pełnionej przez nich w przedmiotowym postępowaniu.</w:t>
      </w:r>
    </w:p>
    <w:p w:rsidR="009D0C29" w:rsidRDefault="00092D84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Odpowiedź</w:t>
      </w:r>
      <w:r w:rsidR="009D0C29" w:rsidRPr="009D0C29">
        <w:rPr>
          <w:rFonts w:asciiTheme="minorHAnsi" w:hAnsiTheme="minorHAnsi"/>
          <w:b/>
          <w:sz w:val="22"/>
          <w:szCs w:val="22"/>
        </w:rPr>
        <w:t>:</w:t>
      </w:r>
    </w:p>
    <w:p w:rsidR="009D0C29" w:rsidRPr="008F44C6" w:rsidRDefault="008F44C6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8F44C6">
        <w:rPr>
          <w:rFonts w:asciiTheme="minorHAnsi" w:hAnsiTheme="minorHAnsi"/>
          <w:sz w:val="22"/>
          <w:szCs w:val="22"/>
        </w:rPr>
        <w:t xml:space="preserve">Wymaganie dotyczące posiadania certyfikatu </w:t>
      </w:r>
      <w:r>
        <w:rPr>
          <w:rFonts w:asciiTheme="minorHAnsi" w:hAnsiTheme="minorHAnsi"/>
          <w:sz w:val="22"/>
          <w:szCs w:val="22"/>
        </w:rPr>
        <w:t>PRINCE 2 lub równoważnego dotyczy jednego, któregokolwiek członka zespołu eksperckiego. Nie jest to wymaganie niezbędne sformułowane                             w odniesieniu do ekspertów występujących w roli audytorów.</w:t>
      </w:r>
    </w:p>
    <w:p w:rsidR="009D0C29" w:rsidRDefault="00092D84" w:rsidP="009D0C29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Pytanie</w:t>
      </w:r>
      <w:r w:rsidR="009D0C29">
        <w:rPr>
          <w:rFonts w:asciiTheme="minorHAnsi" w:hAnsiTheme="minorHAnsi"/>
          <w:b/>
          <w:sz w:val="22"/>
          <w:szCs w:val="22"/>
        </w:rPr>
        <w:t>:</w:t>
      </w:r>
    </w:p>
    <w:p w:rsidR="008F44C6" w:rsidRPr="00092D84" w:rsidRDefault="009D0C29" w:rsidP="00092D84">
      <w:pPr>
        <w:pStyle w:val="NormalnyWeb"/>
        <w:shd w:val="clear" w:color="auto" w:fill="FFFFFF"/>
        <w:spacing w:after="240"/>
        <w:jc w:val="both"/>
        <w:rPr>
          <w:rFonts w:asciiTheme="minorHAnsi" w:hAnsiTheme="minorHAnsi"/>
          <w:sz w:val="22"/>
          <w:szCs w:val="22"/>
        </w:rPr>
      </w:pPr>
      <w:r w:rsidRPr="009D0C29">
        <w:rPr>
          <w:rFonts w:asciiTheme="minorHAnsi" w:hAnsiTheme="minorHAnsi"/>
          <w:sz w:val="22"/>
          <w:szCs w:val="22"/>
        </w:rPr>
        <w:t xml:space="preserve">W Rozdziale </w:t>
      </w:r>
      <w:r>
        <w:rPr>
          <w:rFonts w:asciiTheme="minorHAnsi" w:hAnsiTheme="minorHAnsi"/>
          <w:sz w:val="22"/>
          <w:szCs w:val="22"/>
        </w:rPr>
        <w:t>III OPZ punkt 2. „</w:t>
      </w:r>
      <w:r w:rsidRPr="009D0C29">
        <w:rPr>
          <w:rFonts w:asciiTheme="minorHAnsi" w:hAnsiTheme="minorHAnsi"/>
          <w:sz w:val="22"/>
          <w:szCs w:val="22"/>
        </w:rPr>
        <w:t>Szczegółowy zakres bezpieczeństwa systemów informatycznych</w:t>
      </w:r>
      <w:r>
        <w:rPr>
          <w:rFonts w:asciiTheme="minorHAnsi" w:hAnsiTheme="minorHAnsi"/>
          <w:sz w:val="22"/>
          <w:szCs w:val="22"/>
        </w:rPr>
        <w:t xml:space="preserve">”, w tym wymieniony punkt 4. </w:t>
      </w:r>
      <w:r w:rsidRPr="009D0C29">
        <w:rPr>
          <w:rFonts w:asciiTheme="minorHAnsi" w:hAnsiTheme="minorHAnsi"/>
          <w:sz w:val="22"/>
          <w:szCs w:val="22"/>
        </w:rPr>
        <w:t>Sprawdzenie podatności serwisów internetowych</w:t>
      </w:r>
      <w:r>
        <w:rPr>
          <w:rFonts w:asciiTheme="minorHAnsi" w:hAnsiTheme="minorHAnsi"/>
          <w:sz w:val="22"/>
          <w:szCs w:val="22"/>
        </w:rPr>
        <w:t xml:space="preserve">. Do tego punktu odnoszą się m.in. pytania nr 4, 8, 9 i 10. Uprzejmie prosimy o ponowne udzielenie odpowiedzi na ww. pytania mając na uwadze, iż pytający odnosi się do serwisów internetowych </w:t>
      </w:r>
      <w:r w:rsidR="00ED348F">
        <w:rPr>
          <w:rFonts w:asciiTheme="minorHAnsi" w:hAnsiTheme="minorHAnsi"/>
          <w:sz w:val="22"/>
          <w:szCs w:val="22"/>
        </w:rPr>
        <w:t xml:space="preserve">posiadanych przez Zamawiającego,                            a wspomnianych przez niego w punkcie 4. Na pytania nr 4, 9 - Zamawiający nie udzielił odpowiedzi                    w tym zakresie, zaś na pytania 8, 9, 10 – Zamawiający udzielił odpowiedzi cząstkowej, która                                         w niewielkim tylko stopniu przyczynia się do lepszego zrozumienia zakresu zamówienia.  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8F44C6" w:rsidRDefault="00092D84" w:rsidP="008F44C6">
      <w:pPr>
        <w:rPr>
          <w:b/>
          <w:lang w:eastAsia="pl-PL"/>
        </w:rPr>
      </w:pPr>
      <w:r>
        <w:rPr>
          <w:b/>
          <w:lang w:eastAsia="pl-PL"/>
        </w:rPr>
        <w:t>Odpowiedź</w:t>
      </w:r>
      <w:r w:rsidR="00ED348F" w:rsidRPr="00ED348F">
        <w:rPr>
          <w:b/>
          <w:lang w:eastAsia="pl-PL"/>
        </w:rPr>
        <w:t>:</w:t>
      </w:r>
    </w:p>
    <w:p w:rsidR="008F44C6" w:rsidRDefault="008F44C6" w:rsidP="008F44C6">
      <w:pPr>
        <w:jc w:val="both"/>
        <w:rPr>
          <w:lang w:eastAsia="pl-PL"/>
        </w:rPr>
      </w:pPr>
      <w:r w:rsidRPr="008F44C6">
        <w:rPr>
          <w:lang w:eastAsia="pl-PL"/>
        </w:rPr>
        <w:t>Zamawiający posiada serwis internetowy pod adresem http://cppc.gov.pl , jeden serwis internetowy typu chmura do udostępniania i współdzielenia plików oraz trzy rodzaje aplikacji internetowych.</w:t>
      </w:r>
    </w:p>
    <w:p w:rsidR="00092D84" w:rsidRDefault="00092D84" w:rsidP="008F44C6">
      <w:pPr>
        <w:jc w:val="both"/>
        <w:rPr>
          <w:lang w:eastAsia="pl-PL"/>
        </w:rPr>
      </w:pPr>
    </w:p>
    <w:p w:rsidR="008F44C6" w:rsidRDefault="008F44C6" w:rsidP="008F44C6">
      <w:pPr>
        <w:jc w:val="both"/>
        <w:rPr>
          <w:lang w:eastAsia="pl-PL"/>
        </w:rPr>
      </w:pPr>
      <w:bookmarkStart w:id="8" w:name="_GoBack"/>
      <w:bookmarkEnd w:id="8"/>
      <w:r>
        <w:rPr>
          <w:lang w:eastAsia="pl-PL"/>
        </w:rPr>
        <w:t>Ponadto Zamawiający przypomina, iż i</w:t>
      </w:r>
      <w:r w:rsidRPr="008F44C6">
        <w:rPr>
          <w:lang w:eastAsia="pl-PL"/>
        </w:rPr>
        <w:t>nwentaryzacja zasobów sieci lokalnej Zamawiając</w:t>
      </w:r>
      <w:r w:rsidR="007D6BD5">
        <w:rPr>
          <w:lang w:eastAsia="pl-PL"/>
        </w:rPr>
        <w:t>ego, w tym systemów i aplikacji</w:t>
      </w:r>
      <w:r w:rsidRPr="008F44C6">
        <w:rPr>
          <w:lang w:eastAsia="pl-PL"/>
        </w:rPr>
        <w:t xml:space="preserve"> z ich szczegółowym opisem, stanowi przedmiot zamówienia. Zamawiający oczekuje takich informacji od Wykonawcy po zakończeniu Audytu.</w:t>
      </w:r>
    </w:p>
    <w:p w:rsidR="008F44C6" w:rsidRPr="008F44C6" w:rsidRDefault="008F44C6" w:rsidP="008F44C6">
      <w:pPr>
        <w:jc w:val="both"/>
        <w:rPr>
          <w:lang w:eastAsia="pl-PL"/>
        </w:rPr>
      </w:pPr>
      <w:r w:rsidRPr="008F44C6">
        <w:rPr>
          <w:lang w:eastAsia="pl-PL"/>
        </w:rPr>
        <w:t>W</w:t>
      </w:r>
      <w:r>
        <w:rPr>
          <w:lang w:eastAsia="pl-PL"/>
        </w:rPr>
        <w:t>ykonawcy nie sprecyzowali w swoich wnioskach,</w:t>
      </w:r>
      <w:r w:rsidRPr="008F44C6">
        <w:rPr>
          <w:lang w:eastAsia="pl-PL"/>
        </w:rPr>
        <w:t xml:space="preserve"> jakich dokładnie profili i logowania dotyczy pytanie. Czy chodzi o profile pojedynczych użytkowników w każdej aplikacji / systemie czy może profile grup użytkowników takich jak Administratorzy, użytkownicy, itp. Tak samo w przypadku logowania</w:t>
      </w:r>
      <w:r>
        <w:rPr>
          <w:lang w:eastAsia="pl-PL"/>
        </w:rPr>
        <w:t>,</w:t>
      </w:r>
      <w:r w:rsidRPr="008F44C6">
        <w:rPr>
          <w:lang w:eastAsia="pl-PL"/>
        </w:rPr>
        <w:t xml:space="preserve"> czy pytanie dotyczy zapisywania zdarzeń systemowych w plikach log czy dotyczy rejestracji użytkowników w syst</w:t>
      </w:r>
      <w:r>
        <w:rPr>
          <w:lang w:eastAsia="pl-PL"/>
        </w:rPr>
        <w:t>emie. W związku z nieprecyzyjnie sformułowanym pytaniem, Z</w:t>
      </w:r>
      <w:r w:rsidRPr="008F44C6">
        <w:rPr>
          <w:lang w:eastAsia="pl-PL"/>
        </w:rPr>
        <w:t>amawiający nie jest w stanie określić odpowiedzi w tym zakresie.</w:t>
      </w:r>
    </w:p>
    <w:sectPr w:rsidR="008F44C6" w:rsidRPr="008F44C6" w:rsidSect="00E43B2A">
      <w:headerReference w:type="default" r:id="rId16"/>
      <w:footerReference w:type="default" r:id="rId1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E64" w:rsidRDefault="00AB6E64" w:rsidP="00425822">
      <w:pPr>
        <w:spacing w:after="0" w:line="240" w:lineRule="auto"/>
      </w:pPr>
      <w:r>
        <w:separator/>
      </w:r>
    </w:p>
  </w:endnote>
  <w:endnote w:type="continuationSeparator" w:id="0">
    <w:p w:rsidR="00AB6E64" w:rsidRDefault="00AB6E64" w:rsidP="0042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00518"/>
      <w:docPartObj>
        <w:docPartGallery w:val="Page Numbers (Bottom of Page)"/>
        <w:docPartUnique/>
      </w:docPartObj>
    </w:sdtPr>
    <w:sdtEndPr/>
    <w:sdtContent>
      <w:p w:rsidR="00BA30A6" w:rsidRDefault="00BA30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D84">
          <w:rPr>
            <w:noProof/>
          </w:rPr>
          <w:t>6</w:t>
        </w:r>
        <w:r>
          <w:fldChar w:fldCharType="end"/>
        </w:r>
      </w:p>
    </w:sdtContent>
  </w:sdt>
  <w:p w:rsidR="00BA30A6" w:rsidRDefault="00BA30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E64" w:rsidRDefault="00AB6E64" w:rsidP="00425822">
      <w:pPr>
        <w:spacing w:after="0" w:line="240" w:lineRule="auto"/>
      </w:pPr>
      <w:r>
        <w:separator/>
      </w:r>
    </w:p>
  </w:footnote>
  <w:footnote w:type="continuationSeparator" w:id="0">
    <w:p w:rsidR="00AB6E64" w:rsidRDefault="00AB6E64" w:rsidP="0042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A6" w:rsidRPr="00425822" w:rsidRDefault="00BA30A6" w:rsidP="00425822">
    <w:pPr>
      <w:pStyle w:val="Nagwek"/>
    </w:pPr>
    <w:r w:rsidRPr="0042582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-83820</wp:posOffset>
          </wp:positionV>
          <wp:extent cx="1774825" cy="568960"/>
          <wp:effectExtent l="0" t="0" r="0" b="2540"/>
          <wp:wrapSquare wrapText="bothSides"/>
          <wp:docPr id="16" name="Obraz 16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-144145</wp:posOffset>
          </wp:positionV>
          <wp:extent cx="1240155" cy="698500"/>
          <wp:effectExtent l="0" t="0" r="0" b="6350"/>
          <wp:wrapSquare wrapText="bothSides"/>
          <wp:docPr id="17" name="Obraz 17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1887220</wp:posOffset>
          </wp:positionH>
          <wp:positionV relativeFrom="paragraph">
            <wp:posOffset>-266065</wp:posOffset>
          </wp:positionV>
          <wp:extent cx="1697355" cy="914400"/>
          <wp:effectExtent l="0" t="0" r="0" b="0"/>
          <wp:wrapSquare wrapText="bothSides"/>
          <wp:docPr id="18" name="Obraz 18" descr="CPPC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PPC_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822">
      <w:tab/>
    </w:r>
  </w:p>
  <w:p w:rsidR="00BA30A6" w:rsidRDefault="00BA3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92C89"/>
    <w:multiLevelType w:val="hybridMultilevel"/>
    <w:tmpl w:val="91307E2C"/>
    <w:lvl w:ilvl="0" w:tplc="E9A01DE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DA4D49"/>
    <w:multiLevelType w:val="multilevel"/>
    <w:tmpl w:val="72BE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1528D"/>
    <w:multiLevelType w:val="hybridMultilevel"/>
    <w:tmpl w:val="AEBE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22"/>
    <w:rsid w:val="0002193A"/>
    <w:rsid w:val="00027365"/>
    <w:rsid w:val="000323C0"/>
    <w:rsid w:val="00047B2D"/>
    <w:rsid w:val="000526A7"/>
    <w:rsid w:val="00092D84"/>
    <w:rsid w:val="00096332"/>
    <w:rsid w:val="000D0E08"/>
    <w:rsid w:val="001376E9"/>
    <w:rsid w:val="001479AB"/>
    <w:rsid w:val="00150B9C"/>
    <w:rsid w:val="00163058"/>
    <w:rsid w:val="0019550D"/>
    <w:rsid w:val="00203001"/>
    <w:rsid w:val="00207B69"/>
    <w:rsid w:val="00241E09"/>
    <w:rsid w:val="00256B54"/>
    <w:rsid w:val="00324E0A"/>
    <w:rsid w:val="00327EF9"/>
    <w:rsid w:val="003531B0"/>
    <w:rsid w:val="0035357C"/>
    <w:rsid w:val="00357E05"/>
    <w:rsid w:val="003A639F"/>
    <w:rsid w:val="003D5939"/>
    <w:rsid w:val="003E6583"/>
    <w:rsid w:val="00420699"/>
    <w:rsid w:val="00421326"/>
    <w:rsid w:val="004243F7"/>
    <w:rsid w:val="00425822"/>
    <w:rsid w:val="00462DAD"/>
    <w:rsid w:val="004743DE"/>
    <w:rsid w:val="00483F8F"/>
    <w:rsid w:val="004B6A44"/>
    <w:rsid w:val="0052487C"/>
    <w:rsid w:val="0053065F"/>
    <w:rsid w:val="00535F3F"/>
    <w:rsid w:val="00567ACB"/>
    <w:rsid w:val="00582C02"/>
    <w:rsid w:val="00587060"/>
    <w:rsid w:val="0059580D"/>
    <w:rsid w:val="005E4151"/>
    <w:rsid w:val="006112CC"/>
    <w:rsid w:val="00646996"/>
    <w:rsid w:val="0066414B"/>
    <w:rsid w:val="00667E07"/>
    <w:rsid w:val="006C2E57"/>
    <w:rsid w:val="006D3A6F"/>
    <w:rsid w:val="006E5CB8"/>
    <w:rsid w:val="00781659"/>
    <w:rsid w:val="00791B92"/>
    <w:rsid w:val="007D6BD5"/>
    <w:rsid w:val="007E47E0"/>
    <w:rsid w:val="007E534B"/>
    <w:rsid w:val="00817CC8"/>
    <w:rsid w:val="008319BD"/>
    <w:rsid w:val="00884521"/>
    <w:rsid w:val="008F44C6"/>
    <w:rsid w:val="0090066F"/>
    <w:rsid w:val="0092427A"/>
    <w:rsid w:val="009445EA"/>
    <w:rsid w:val="00951019"/>
    <w:rsid w:val="009846D2"/>
    <w:rsid w:val="009B0D5F"/>
    <w:rsid w:val="009C2628"/>
    <w:rsid w:val="009D0C29"/>
    <w:rsid w:val="00A0471A"/>
    <w:rsid w:val="00A37677"/>
    <w:rsid w:val="00A9243E"/>
    <w:rsid w:val="00AB6E64"/>
    <w:rsid w:val="00B10064"/>
    <w:rsid w:val="00B873E0"/>
    <w:rsid w:val="00BA30A6"/>
    <w:rsid w:val="00BB1769"/>
    <w:rsid w:val="00BD699D"/>
    <w:rsid w:val="00BE0CEB"/>
    <w:rsid w:val="00BF1966"/>
    <w:rsid w:val="00C14040"/>
    <w:rsid w:val="00C25CF1"/>
    <w:rsid w:val="00C370D2"/>
    <w:rsid w:val="00C5559C"/>
    <w:rsid w:val="00C61AAB"/>
    <w:rsid w:val="00C85004"/>
    <w:rsid w:val="00CA7E4D"/>
    <w:rsid w:val="00CB34CB"/>
    <w:rsid w:val="00CD12F8"/>
    <w:rsid w:val="00D07305"/>
    <w:rsid w:val="00D802AA"/>
    <w:rsid w:val="00D818E3"/>
    <w:rsid w:val="00DA045C"/>
    <w:rsid w:val="00DD2577"/>
    <w:rsid w:val="00E128C6"/>
    <w:rsid w:val="00E266D3"/>
    <w:rsid w:val="00E407CB"/>
    <w:rsid w:val="00E43B2A"/>
    <w:rsid w:val="00E6739C"/>
    <w:rsid w:val="00E773AE"/>
    <w:rsid w:val="00EA1A91"/>
    <w:rsid w:val="00EA576E"/>
    <w:rsid w:val="00ED348F"/>
    <w:rsid w:val="00ED4297"/>
    <w:rsid w:val="00ED654C"/>
    <w:rsid w:val="00F23F51"/>
    <w:rsid w:val="00F51CBA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359AD9"/>
  <w15:docId w15:val="{E4F15BF7-45B2-40F7-ACC7-2EC1F3B0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822"/>
  </w:style>
  <w:style w:type="paragraph" w:styleId="Stopka">
    <w:name w:val="footer"/>
    <w:basedOn w:val="Normalny"/>
    <w:link w:val="StopkaZnak"/>
    <w:uiPriority w:val="99"/>
    <w:unhideWhenUsed/>
    <w:rsid w:val="00425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822"/>
  </w:style>
  <w:style w:type="paragraph" w:styleId="Akapitzlist">
    <w:name w:val="List Paragraph"/>
    <w:basedOn w:val="Normalny"/>
    <w:uiPriority w:val="34"/>
    <w:qFormat/>
    <w:rsid w:val="00D818E3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E0CE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0CEB"/>
    <w:rPr>
      <w:b/>
      <w:bCs/>
    </w:rPr>
  </w:style>
  <w:style w:type="character" w:styleId="HTML-staaszeroko">
    <w:name w:val="HTML Typewriter"/>
    <w:basedOn w:val="Domylnaczcionkaakapitu"/>
    <w:uiPriority w:val="99"/>
    <w:semiHidden/>
    <w:unhideWhenUsed/>
    <w:rsid w:val="00241E09"/>
    <w:rPr>
      <w:rFonts w:ascii="Courier New" w:eastAsiaTheme="minorHAnsi" w:hAnsi="Courier New" w:cs="Courier New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73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.gov.pl" TargetMode="External"/><Relationship Id="rId13" Type="http://schemas.openxmlformats.org/officeDocument/2006/relationships/hyperlink" Target="https://cppc.gov.pl/bip/zamowienie-o-wartosci-ponizej-kwoty-30-000-euro-na-przeprowadzenie-audytu-informatycznego-z-zakresu-inwentaryzacji-zasobow-sprzetowych-i-programowych-systemu-informatycznego-oraz-audyt-bezp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publication/view/101733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pc.gov.pl/bip/zamowienie-o-wartosci-ponizej-kwoty-30-000-euro-na-przeprowadzenie-audytu-informatycznego-z-zakresu-inwentaryzacji-zasobow-sprzetowych-i-programowych-systemu-informatycznego-oraz-audyt-bezp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pc.gov.pl" TargetMode="External"/><Relationship Id="rId10" Type="http://schemas.openxmlformats.org/officeDocument/2006/relationships/hyperlink" Target="https://bazakonkurencyjnosci.funduszeeuropejskie.gov.pl/publication/view/101733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ppc.gov.pl/bip/zamowienie-o-wartosci-ponizej-kwoty-30-000-euro-na-przeprowadzenie-audytu-informatycznego-z-zakresu-inwentaryzacji-zasobow-sprzetowych-i-programowych-systemu-informatycznego-oraz-audyt-bezpie/" TargetMode="External"/><Relationship Id="rId14" Type="http://schemas.openxmlformats.org/officeDocument/2006/relationships/hyperlink" Target="http://cppc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3BE0-5F1B-4C9C-9045-9BFD28FF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Krawiec</dc:creator>
  <cp:lastModifiedBy>Marta Bielec-Wiśniewska</cp:lastModifiedBy>
  <cp:revision>3</cp:revision>
  <dcterms:created xsi:type="dcterms:W3CDTF">2017-02-08T12:51:00Z</dcterms:created>
  <dcterms:modified xsi:type="dcterms:W3CDTF">2017-02-08T13:00:00Z</dcterms:modified>
</cp:coreProperties>
</file>