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69" w:rsidRDefault="00BB1769"/>
    <w:p w:rsidR="00D07305" w:rsidRDefault="00D07305" w:rsidP="00D07305">
      <w:pPr>
        <w:jc w:val="right"/>
        <w:rPr>
          <w:rFonts w:ascii="Trebuchet MS" w:hAnsi="Trebuchet MS"/>
        </w:rPr>
      </w:pPr>
      <w:r>
        <w:tab/>
      </w:r>
      <w:r w:rsidRPr="005E4151">
        <w:rPr>
          <w:rFonts w:ascii="Trebuchet MS" w:hAnsi="Trebuchet MS"/>
        </w:rPr>
        <w:t xml:space="preserve">Warszawa, dnia </w:t>
      </w:r>
      <w:r w:rsidR="00CA7E4D">
        <w:rPr>
          <w:rFonts w:ascii="Trebuchet MS" w:hAnsi="Trebuchet MS"/>
        </w:rPr>
        <w:t>17 stycznia 2017</w:t>
      </w:r>
      <w:r w:rsidRPr="005E4151">
        <w:rPr>
          <w:rFonts w:ascii="Trebuchet MS" w:hAnsi="Trebuchet MS"/>
        </w:rPr>
        <w:t xml:space="preserve"> roku</w:t>
      </w:r>
    </w:p>
    <w:p w:rsidR="005E4151" w:rsidRDefault="005E4151" w:rsidP="005E4151">
      <w:pPr>
        <w:rPr>
          <w:rFonts w:ascii="Trebuchet MS" w:hAnsi="Trebuchet MS"/>
        </w:rPr>
      </w:pPr>
    </w:p>
    <w:p w:rsidR="005E4151" w:rsidRDefault="005E4151" w:rsidP="005E4151">
      <w:pPr>
        <w:rPr>
          <w:rFonts w:ascii="Trebuchet MS" w:hAnsi="Trebuchet MS"/>
        </w:rPr>
      </w:pPr>
    </w:p>
    <w:p w:rsidR="0019550D" w:rsidRPr="0019550D" w:rsidRDefault="005E4151" w:rsidP="0019550D">
      <w:pPr>
        <w:jc w:val="both"/>
        <w:rPr>
          <w:rFonts w:ascii="Trebuchet MS" w:hAnsi="Trebuchet MS"/>
          <w:b/>
        </w:rPr>
      </w:pPr>
      <w:r w:rsidRPr="005E4151">
        <w:rPr>
          <w:rFonts w:ascii="Trebuchet MS" w:hAnsi="Trebuchet MS"/>
          <w:b/>
        </w:rPr>
        <w:t xml:space="preserve">Dotyczy: Wyjaśnienie do treści zapytania ofertowego w ramach postępowania na </w:t>
      </w:r>
      <w:r w:rsidR="0019550D" w:rsidRPr="0019550D">
        <w:rPr>
          <w:rFonts w:ascii="Trebuchet MS" w:hAnsi="Trebuchet MS"/>
          <w:b/>
        </w:rPr>
        <w:t xml:space="preserve">„Usługę wykonania materiałów </w:t>
      </w:r>
      <w:proofErr w:type="spellStart"/>
      <w:r w:rsidR="0019550D" w:rsidRPr="0019550D">
        <w:rPr>
          <w:rFonts w:ascii="Trebuchet MS" w:hAnsi="Trebuchet MS"/>
          <w:b/>
        </w:rPr>
        <w:t>promocyjno</w:t>
      </w:r>
      <w:proofErr w:type="spellEnd"/>
      <w:r w:rsidR="0019550D" w:rsidRPr="0019550D">
        <w:rPr>
          <w:rFonts w:ascii="Trebuchet MS" w:hAnsi="Trebuchet MS"/>
          <w:b/>
        </w:rPr>
        <w:t xml:space="preserve"> – informacyjnych”</w:t>
      </w:r>
    </w:p>
    <w:p w:rsidR="005E4151" w:rsidRDefault="005E4151" w:rsidP="005E4151">
      <w:pPr>
        <w:jc w:val="both"/>
        <w:rPr>
          <w:rFonts w:ascii="Trebuchet MS" w:hAnsi="Trebuchet MS"/>
          <w:b/>
        </w:rPr>
      </w:pPr>
    </w:p>
    <w:p w:rsidR="005E4151" w:rsidRDefault="005E4151" w:rsidP="005E4151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Wyjaśnienia do zapytania ofertowego</w:t>
      </w:r>
    </w:p>
    <w:p w:rsidR="00D818E3" w:rsidRDefault="00D818E3" w:rsidP="00D818E3">
      <w:pPr>
        <w:spacing w:after="0" w:line="240" w:lineRule="auto"/>
        <w:jc w:val="both"/>
        <w:rPr>
          <w:rFonts w:ascii="Trebuchet MS" w:hAnsi="Trebuchet MS"/>
          <w:b/>
        </w:rPr>
      </w:pPr>
    </w:p>
    <w:p w:rsidR="005E4151" w:rsidRDefault="005E4151" w:rsidP="00D818E3">
      <w:pPr>
        <w:spacing w:after="0" w:line="240" w:lineRule="auto"/>
        <w:jc w:val="both"/>
        <w:rPr>
          <w:rFonts w:ascii="Trebuchet MS" w:hAnsi="Trebuchet MS"/>
          <w:b/>
        </w:rPr>
      </w:pPr>
      <w:r w:rsidRPr="005E4151">
        <w:rPr>
          <w:rFonts w:ascii="Trebuchet MS" w:hAnsi="Trebuchet MS"/>
          <w:b/>
        </w:rPr>
        <w:t>Zamawiający –</w:t>
      </w:r>
      <w:r>
        <w:rPr>
          <w:rFonts w:ascii="Trebuchet MS" w:hAnsi="Trebuchet MS"/>
          <w:b/>
        </w:rPr>
        <w:t xml:space="preserve"> </w:t>
      </w:r>
      <w:r w:rsidRPr="005E4151">
        <w:rPr>
          <w:rFonts w:ascii="Trebuchet MS" w:hAnsi="Trebuchet MS"/>
          <w:b/>
        </w:rPr>
        <w:t>Centrum Projektów Polska Cyfrowa –</w:t>
      </w:r>
      <w:r>
        <w:rPr>
          <w:rFonts w:ascii="Trebuchet MS" w:hAnsi="Trebuchet MS"/>
          <w:b/>
        </w:rPr>
        <w:t xml:space="preserve"> </w:t>
      </w:r>
      <w:r w:rsidRPr="005E4151">
        <w:rPr>
          <w:rFonts w:ascii="Trebuchet MS" w:hAnsi="Trebuchet MS"/>
          <w:b/>
        </w:rPr>
        <w:t xml:space="preserve">informuje, że w przedmiotowym postępowaniu Wykonawca zwrócił się do Zamawiającego z </w:t>
      </w:r>
      <w:r w:rsidR="0019550D">
        <w:rPr>
          <w:rFonts w:ascii="Trebuchet MS" w:hAnsi="Trebuchet MS"/>
          <w:b/>
        </w:rPr>
        <w:t>pytaniem do</w:t>
      </w:r>
      <w:r w:rsidRPr="005E4151">
        <w:rPr>
          <w:rFonts w:ascii="Trebuchet MS" w:hAnsi="Trebuchet MS"/>
          <w:b/>
        </w:rPr>
        <w:t xml:space="preserve"> treści zapytania ofertowego. W związku z powyższym</w:t>
      </w:r>
      <w:r w:rsidR="0052487C">
        <w:rPr>
          <w:rFonts w:ascii="Trebuchet MS" w:hAnsi="Trebuchet MS"/>
          <w:b/>
        </w:rPr>
        <w:t>,</w:t>
      </w:r>
      <w:bookmarkStart w:id="0" w:name="_GoBack"/>
      <w:bookmarkEnd w:id="0"/>
      <w:r w:rsidRPr="005E4151">
        <w:rPr>
          <w:rFonts w:ascii="Trebuchet MS" w:hAnsi="Trebuchet MS"/>
          <w:b/>
        </w:rPr>
        <w:t xml:space="preserve"> Zamawiający udzielił poniższ</w:t>
      </w:r>
      <w:r w:rsidR="0019550D">
        <w:rPr>
          <w:rFonts w:ascii="Trebuchet MS" w:hAnsi="Trebuchet MS"/>
          <w:b/>
        </w:rPr>
        <w:t>ej odpowiedzi</w:t>
      </w:r>
      <w:r w:rsidR="00D818E3">
        <w:rPr>
          <w:rFonts w:ascii="Trebuchet MS" w:hAnsi="Trebuchet MS"/>
          <w:b/>
        </w:rPr>
        <w:t xml:space="preserve">: </w:t>
      </w:r>
    </w:p>
    <w:p w:rsidR="00D818E3" w:rsidRDefault="00D818E3" w:rsidP="00D818E3">
      <w:pPr>
        <w:spacing w:after="0" w:line="240" w:lineRule="auto"/>
        <w:jc w:val="both"/>
        <w:rPr>
          <w:rFonts w:ascii="Trebuchet MS" w:hAnsi="Trebuchet MS"/>
          <w:b/>
        </w:rPr>
      </w:pPr>
    </w:p>
    <w:p w:rsidR="00D818E3" w:rsidRDefault="00D818E3" w:rsidP="0019550D">
      <w:pPr>
        <w:spacing w:after="120" w:line="24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Pytanie nr 1:</w:t>
      </w:r>
    </w:p>
    <w:p w:rsidR="0019550D" w:rsidRPr="0019550D" w:rsidRDefault="0019550D" w:rsidP="0019550D">
      <w:pPr>
        <w:spacing w:after="0"/>
        <w:jc w:val="both"/>
        <w:rPr>
          <w:rFonts w:ascii="Trebuchet MS" w:hAnsi="Trebuchet MS"/>
        </w:rPr>
      </w:pPr>
      <w:r w:rsidRPr="0019550D">
        <w:rPr>
          <w:rFonts w:ascii="Trebuchet MS" w:hAnsi="Trebuchet MS"/>
        </w:rPr>
        <w:t xml:space="preserve">Zawracam się z uprzejmą  prośbą  o informację dotyczy to : </w:t>
      </w:r>
    </w:p>
    <w:p w:rsidR="0019550D" w:rsidRPr="0019550D" w:rsidRDefault="0019550D" w:rsidP="0019550D">
      <w:pPr>
        <w:spacing w:after="0"/>
        <w:jc w:val="both"/>
        <w:rPr>
          <w:rFonts w:ascii="Trebuchet MS" w:hAnsi="Trebuchet MS"/>
        </w:rPr>
      </w:pPr>
      <w:r w:rsidRPr="0019550D">
        <w:rPr>
          <w:rFonts w:ascii="Trebuchet MS" w:hAnsi="Trebuchet MS"/>
        </w:rPr>
        <w:t xml:space="preserve">- czy oprawy do kalendarzy mają być skóropodobne czy autorskie papierowe ?   np.:  - folia mat , folia błysk, folia aksamitna </w:t>
      </w:r>
    </w:p>
    <w:p w:rsidR="0019550D" w:rsidRPr="0019550D" w:rsidRDefault="0019550D" w:rsidP="0019550D">
      <w:pPr>
        <w:spacing w:after="0"/>
        <w:jc w:val="both"/>
        <w:rPr>
          <w:rFonts w:ascii="Trebuchet MS" w:hAnsi="Trebuchet MS"/>
        </w:rPr>
      </w:pPr>
      <w:r w:rsidRPr="0019550D">
        <w:rPr>
          <w:rFonts w:ascii="Trebuchet MS" w:hAnsi="Trebuchet MS"/>
        </w:rPr>
        <w:t>- czy można prosić o zdjęcie jak ma być umocowany pendrive  w  kalendarzu  – macie jakieś wytyczne?</w:t>
      </w:r>
    </w:p>
    <w:p w:rsidR="00D818E3" w:rsidRPr="00D818E3" w:rsidRDefault="00D818E3" w:rsidP="00D818E3">
      <w:pPr>
        <w:spacing w:after="0"/>
        <w:jc w:val="both"/>
        <w:rPr>
          <w:rFonts w:ascii="Trebuchet MS" w:hAnsi="Trebuchet MS"/>
        </w:rPr>
      </w:pPr>
    </w:p>
    <w:p w:rsidR="0019550D" w:rsidRDefault="00D818E3" w:rsidP="0019550D">
      <w:pPr>
        <w:spacing w:after="1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Odpowiedź:</w:t>
      </w:r>
      <w:r w:rsidR="006C2E57">
        <w:rPr>
          <w:rFonts w:ascii="Trebuchet MS" w:hAnsi="Trebuchet MS"/>
          <w:b/>
        </w:rPr>
        <w:t xml:space="preserve"> </w:t>
      </w:r>
    </w:p>
    <w:p w:rsidR="0019550D" w:rsidRPr="0019550D" w:rsidRDefault="0019550D" w:rsidP="0019550D">
      <w:pPr>
        <w:spacing w:after="0"/>
        <w:jc w:val="both"/>
        <w:rPr>
          <w:rFonts w:ascii="Trebuchet MS" w:hAnsi="Trebuchet MS"/>
        </w:rPr>
      </w:pPr>
      <w:r w:rsidRPr="0019550D">
        <w:rPr>
          <w:rFonts w:ascii="Trebuchet MS" w:hAnsi="Trebuchet MS"/>
        </w:rPr>
        <w:t xml:space="preserve">Zgodnie z załączonym do zapytania OPZ oprawa do kalendarzy ma być w kolorze szarym, matowa, z gumą zamykającą i pętla na długopis. Materiał oprawy - skóropodobny. </w:t>
      </w:r>
    </w:p>
    <w:p w:rsidR="0019550D" w:rsidRPr="0019550D" w:rsidRDefault="0019550D" w:rsidP="0019550D">
      <w:pPr>
        <w:spacing w:after="0"/>
        <w:jc w:val="both"/>
        <w:rPr>
          <w:rFonts w:ascii="Trebuchet MS" w:hAnsi="Trebuchet MS"/>
        </w:rPr>
      </w:pPr>
      <w:r w:rsidRPr="0019550D">
        <w:rPr>
          <w:rFonts w:ascii="Trebuchet MS" w:hAnsi="Trebuchet MS"/>
        </w:rPr>
        <w:t xml:space="preserve">Pendrive może być zamocowany do gumy zamykającej lub wbudowany w oprawę. CPPC nie posiada zdjęć przykładowych. </w:t>
      </w:r>
    </w:p>
    <w:p w:rsidR="005E4151" w:rsidRPr="006C2E57" w:rsidRDefault="005E4151" w:rsidP="0019550D">
      <w:pPr>
        <w:spacing w:after="0"/>
        <w:jc w:val="both"/>
        <w:rPr>
          <w:rFonts w:ascii="Trebuchet MS" w:hAnsi="Trebuchet MS"/>
        </w:rPr>
      </w:pPr>
    </w:p>
    <w:sectPr w:rsidR="005E4151" w:rsidRPr="006C2E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27A" w:rsidRDefault="0092427A" w:rsidP="00425822">
      <w:pPr>
        <w:spacing w:after="0" w:line="240" w:lineRule="auto"/>
      </w:pPr>
      <w:r>
        <w:separator/>
      </w:r>
    </w:p>
  </w:endnote>
  <w:endnote w:type="continuationSeparator" w:id="0">
    <w:p w:rsidR="0092427A" w:rsidRDefault="0092427A" w:rsidP="0042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27A" w:rsidRDefault="0092427A" w:rsidP="00425822">
      <w:pPr>
        <w:spacing w:after="0" w:line="240" w:lineRule="auto"/>
      </w:pPr>
      <w:r>
        <w:separator/>
      </w:r>
    </w:p>
  </w:footnote>
  <w:footnote w:type="continuationSeparator" w:id="0">
    <w:p w:rsidR="0092427A" w:rsidRDefault="0092427A" w:rsidP="00425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822" w:rsidRPr="00425822" w:rsidRDefault="003A639F" w:rsidP="00425822">
    <w:pPr>
      <w:pStyle w:val="Nagwek"/>
    </w:pPr>
    <w:r w:rsidRPr="00425822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-83820</wp:posOffset>
          </wp:positionV>
          <wp:extent cx="1774825" cy="568960"/>
          <wp:effectExtent l="0" t="0" r="0" b="2540"/>
          <wp:wrapSquare wrapText="bothSides"/>
          <wp:docPr id="2" name="Obraz 2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5822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-144145</wp:posOffset>
          </wp:positionV>
          <wp:extent cx="1240155" cy="698500"/>
          <wp:effectExtent l="0" t="0" r="0" b="6350"/>
          <wp:wrapSquare wrapText="bothSides"/>
          <wp:docPr id="4" name="Obraz 4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olska_Cyfrowa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5822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1887220</wp:posOffset>
          </wp:positionH>
          <wp:positionV relativeFrom="paragraph">
            <wp:posOffset>-266065</wp:posOffset>
          </wp:positionV>
          <wp:extent cx="1697355" cy="914400"/>
          <wp:effectExtent l="0" t="0" r="0" b="0"/>
          <wp:wrapSquare wrapText="bothSides"/>
          <wp:docPr id="3" name="Obraz 3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PPC_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822" w:rsidRPr="00425822">
      <w:tab/>
    </w:r>
  </w:p>
  <w:p w:rsidR="00425822" w:rsidRDefault="004258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92C89"/>
    <w:multiLevelType w:val="hybridMultilevel"/>
    <w:tmpl w:val="91307E2C"/>
    <w:lvl w:ilvl="0" w:tplc="E9A01DE0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22"/>
    <w:rsid w:val="0019550D"/>
    <w:rsid w:val="003A639F"/>
    <w:rsid w:val="00425822"/>
    <w:rsid w:val="0052487C"/>
    <w:rsid w:val="005E4151"/>
    <w:rsid w:val="006C2E57"/>
    <w:rsid w:val="0092427A"/>
    <w:rsid w:val="00BB1769"/>
    <w:rsid w:val="00BD699D"/>
    <w:rsid w:val="00CA7E4D"/>
    <w:rsid w:val="00D07305"/>
    <w:rsid w:val="00D818E3"/>
    <w:rsid w:val="00E2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51F81"/>
  <w15:chartTrackingRefBased/>
  <w15:docId w15:val="{A3BACCFE-3A59-4AFC-A20A-05D0DB70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822"/>
  </w:style>
  <w:style w:type="paragraph" w:styleId="Stopka">
    <w:name w:val="footer"/>
    <w:basedOn w:val="Normalny"/>
    <w:link w:val="StopkaZnak"/>
    <w:uiPriority w:val="99"/>
    <w:unhideWhenUsed/>
    <w:rsid w:val="0042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822"/>
  </w:style>
  <w:style w:type="paragraph" w:styleId="Akapitzlist">
    <w:name w:val="List Paragraph"/>
    <w:basedOn w:val="Normalny"/>
    <w:uiPriority w:val="34"/>
    <w:qFormat/>
    <w:rsid w:val="00D818E3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Krawiec</dc:creator>
  <cp:keywords/>
  <dc:description/>
  <cp:lastModifiedBy>Katarzyna Krawiec</cp:lastModifiedBy>
  <cp:revision>4</cp:revision>
  <dcterms:created xsi:type="dcterms:W3CDTF">2017-01-17T07:18:00Z</dcterms:created>
  <dcterms:modified xsi:type="dcterms:W3CDTF">2017-01-17T08:06:00Z</dcterms:modified>
</cp:coreProperties>
</file>