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6" w:rsidRPr="00436EFE" w:rsidRDefault="00F46816" w:rsidP="00F46816">
      <w:pPr>
        <w:keepNext/>
        <w:spacing w:after="0" w:line="240" w:lineRule="auto"/>
        <w:ind w:left="5387" w:firstLine="0"/>
        <w:jc w:val="right"/>
        <w:outlineLvl w:val="0"/>
        <w:rPr>
          <w:rFonts w:eastAsia="Times New Roman" w:cs="Calibri"/>
          <w:bCs/>
          <w:i/>
          <w:iCs/>
          <w:sz w:val="20"/>
          <w:szCs w:val="20"/>
          <w:lang w:eastAsia="x-none"/>
        </w:rPr>
      </w:pPr>
      <w:r w:rsidRPr="00436EFE">
        <w:rPr>
          <w:rFonts w:eastAsia="Times New Roman" w:cs="Calibri"/>
          <w:bCs/>
          <w:i/>
          <w:iCs/>
          <w:sz w:val="20"/>
          <w:szCs w:val="20"/>
          <w:lang w:val="x-none" w:eastAsia="x-none"/>
        </w:rPr>
        <w:t>Data sporządzenia pisma:</w:t>
      </w:r>
    </w:p>
    <w:p w:rsidR="00F46816" w:rsidRPr="00436EFE" w:rsidRDefault="00F46816" w:rsidP="00F46816">
      <w:pPr>
        <w:keepNext/>
        <w:spacing w:after="0" w:line="240" w:lineRule="auto"/>
        <w:ind w:left="0" w:firstLine="0"/>
        <w:jc w:val="right"/>
        <w:outlineLvl w:val="0"/>
        <w:rPr>
          <w:rFonts w:eastAsia="Times New Roman" w:cs="Calibri"/>
          <w:bCs/>
          <w:iCs/>
          <w:sz w:val="20"/>
          <w:szCs w:val="20"/>
          <w:lang w:eastAsia="x-none"/>
        </w:rPr>
      </w:pPr>
      <w:r w:rsidRPr="00436EFE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Warszawa, </w:t>
      </w:r>
      <w:r w:rsidR="00077220" w:rsidRPr="00436EFE">
        <w:rPr>
          <w:rFonts w:eastAsia="Times New Roman" w:cs="Calibri"/>
          <w:bCs/>
          <w:iCs/>
          <w:sz w:val="20"/>
          <w:szCs w:val="20"/>
          <w:lang w:eastAsia="x-none"/>
        </w:rPr>
        <w:t>7 luty</w:t>
      </w:r>
      <w:r w:rsidR="0085799F" w:rsidRPr="00436EFE">
        <w:rPr>
          <w:rFonts w:eastAsia="Times New Roman" w:cs="Calibri"/>
          <w:bCs/>
          <w:iCs/>
          <w:sz w:val="20"/>
          <w:szCs w:val="20"/>
          <w:lang w:eastAsia="x-none"/>
        </w:rPr>
        <w:t xml:space="preserve"> </w:t>
      </w:r>
      <w:r w:rsidR="00077220" w:rsidRPr="00436EFE">
        <w:rPr>
          <w:rFonts w:eastAsia="Times New Roman" w:cs="Calibri"/>
          <w:bCs/>
          <w:iCs/>
          <w:sz w:val="20"/>
          <w:szCs w:val="20"/>
          <w:lang w:val="x-none" w:eastAsia="x-none"/>
        </w:rPr>
        <w:t>2017</w:t>
      </w:r>
      <w:r w:rsidRPr="00436EFE">
        <w:rPr>
          <w:rFonts w:eastAsia="Times New Roman" w:cs="Calibri"/>
          <w:bCs/>
          <w:iCs/>
          <w:sz w:val="20"/>
          <w:szCs w:val="20"/>
          <w:lang w:eastAsia="x-none"/>
        </w:rPr>
        <w:t xml:space="preserve"> </w:t>
      </w:r>
      <w:r w:rsidRPr="00436EFE">
        <w:rPr>
          <w:rFonts w:eastAsia="Times New Roman" w:cs="Calibri"/>
          <w:bCs/>
          <w:iCs/>
          <w:sz w:val="20"/>
          <w:szCs w:val="20"/>
          <w:lang w:val="x-none" w:eastAsia="x-none"/>
        </w:rPr>
        <w:t>r.</w:t>
      </w:r>
    </w:p>
    <w:p w:rsidR="00F46816" w:rsidRPr="00436EFE" w:rsidRDefault="00F46816" w:rsidP="00E05FC1">
      <w:pPr>
        <w:spacing w:after="0" w:line="240" w:lineRule="auto"/>
        <w:ind w:left="0" w:firstLine="0"/>
        <w:rPr>
          <w:rFonts w:eastAsia="Times New Roman" w:cs="Calibri"/>
          <w:bCs/>
          <w:sz w:val="20"/>
          <w:szCs w:val="20"/>
          <w:lang w:eastAsia="pl-PL"/>
        </w:rPr>
      </w:pPr>
    </w:p>
    <w:p w:rsidR="0054745D" w:rsidRPr="00436EFE" w:rsidRDefault="0054745D" w:rsidP="00E05FC1">
      <w:pPr>
        <w:spacing w:after="0" w:line="240" w:lineRule="auto"/>
        <w:ind w:left="0" w:firstLine="0"/>
        <w:rPr>
          <w:rFonts w:eastAsia="Times New Roman" w:cs="Calibri"/>
          <w:bCs/>
          <w:sz w:val="20"/>
          <w:szCs w:val="20"/>
          <w:lang w:eastAsia="pl-PL"/>
        </w:rPr>
      </w:pPr>
    </w:p>
    <w:p w:rsidR="00B27D16" w:rsidRPr="00436EFE" w:rsidRDefault="00B27D16" w:rsidP="00EF641D">
      <w:pPr>
        <w:spacing w:after="0" w:line="240" w:lineRule="auto"/>
        <w:ind w:left="0" w:right="140" w:firstLine="0"/>
        <w:rPr>
          <w:rFonts w:eastAsia="Times New Roman" w:cs="Arial"/>
          <w:sz w:val="20"/>
          <w:szCs w:val="20"/>
          <w:lang w:eastAsia="pl-PL"/>
        </w:rPr>
      </w:pPr>
    </w:p>
    <w:p w:rsidR="00F46816" w:rsidRPr="00436EFE" w:rsidRDefault="00F8507B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436EFE">
        <w:rPr>
          <w:rFonts w:eastAsia="Times New Roman" w:cs="Calibri"/>
          <w:b/>
          <w:sz w:val="20"/>
          <w:szCs w:val="20"/>
          <w:lang w:eastAsia="pl-PL"/>
        </w:rPr>
        <w:t xml:space="preserve">INFORMACJA O </w:t>
      </w:r>
      <w:r w:rsidR="00077220" w:rsidRPr="00436EFE">
        <w:rPr>
          <w:rFonts w:eastAsia="Times New Roman" w:cs="Calibri"/>
          <w:b/>
          <w:sz w:val="20"/>
          <w:szCs w:val="20"/>
          <w:lang w:eastAsia="pl-PL"/>
        </w:rPr>
        <w:t>UNIEWAŻNIENIU ZAPYTANIA OFERTOWEGO</w:t>
      </w:r>
    </w:p>
    <w:p w:rsidR="00077220" w:rsidRPr="00436EFE" w:rsidRDefault="00077220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F8507B" w:rsidRPr="00436EFE" w:rsidRDefault="00F8507B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D2039E" w:rsidRPr="00436EFE" w:rsidRDefault="00D2039E" w:rsidP="00F46816">
      <w:pPr>
        <w:tabs>
          <w:tab w:val="left" w:pos="5310"/>
        </w:tabs>
        <w:spacing w:after="0" w:line="240" w:lineRule="auto"/>
        <w:ind w:left="0" w:firstLine="0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530889" w:rsidRPr="00436EFE" w:rsidRDefault="00ED661E" w:rsidP="00F8507B">
      <w:pPr>
        <w:tabs>
          <w:tab w:val="left" w:pos="5310"/>
        </w:tabs>
        <w:spacing w:after="0"/>
        <w:ind w:left="0" w:firstLine="0"/>
        <w:rPr>
          <w:sz w:val="20"/>
          <w:szCs w:val="20"/>
        </w:rPr>
      </w:pPr>
      <w:r w:rsidRPr="00436EFE">
        <w:rPr>
          <w:rFonts w:eastAsia="Times New Roman" w:cs="Calibri"/>
          <w:sz w:val="20"/>
          <w:szCs w:val="20"/>
          <w:lang w:eastAsia="pl-PL"/>
        </w:rPr>
        <w:t xml:space="preserve">Zamawiający - </w:t>
      </w:r>
      <w:r w:rsidR="004D0FA0" w:rsidRPr="00436EFE">
        <w:rPr>
          <w:rFonts w:eastAsia="Times New Roman" w:cs="Calibri"/>
          <w:sz w:val="20"/>
          <w:szCs w:val="20"/>
          <w:lang w:eastAsia="pl-PL"/>
        </w:rPr>
        <w:t xml:space="preserve">Centrum Projektów Polska Cyfrowa – </w:t>
      </w:r>
      <w:r w:rsidR="00F8507B" w:rsidRPr="00436EFE">
        <w:rPr>
          <w:rFonts w:eastAsia="Times New Roman" w:cs="Calibri"/>
          <w:sz w:val="20"/>
          <w:szCs w:val="20"/>
          <w:lang w:eastAsia="pl-PL"/>
        </w:rPr>
        <w:t xml:space="preserve">zawiadamia o unieważnieniu </w:t>
      </w:r>
      <w:r w:rsidR="00077220" w:rsidRPr="00436EFE">
        <w:rPr>
          <w:rFonts w:eastAsia="Times New Roman" w:cs="Calibri"/>
          <w:sz w:val="20"/>
          <w:szCs w:val="20"/>
          <w:lang w:eastAsia="pl-PL"/>
        </w:rPr>
        <w:t>zapytania ofertowego na</w:t>
      </w:r>
      <w:r w:rsidR="00F8507B" w:rsidRPr="00436EFE">
        <w:rPr>
          <w:rFonts w:eastAsia="Times New Roman" w:cs="Calibri"/>
          <w:sz w:val="20"/>
          <w:szCs w:val="20"/>
          <w:lang w:eastAsia="pl-PL"/>
        </w:rPr>
        <w:t xml:space="preserve"> </w:t>
      </w:r>
      <w:r w:rsidR="00077220" w:rsidRPr="00436EFE">
        <w:rPr>
          <w:rFonts w:eastAsia="Times New Roman" w:cs="Calibri"/>
          <w:sz w:val="20"/>
          <w:szCs w:val="20"/>
          <w:lang w:eastAsia="pl-PL"/>
        </w:rPr>
        <w:t>„</w:t>
      </w:r>
      <w:r w:rsidR="00077220" w:rsidRPr="00436EFE">
        <w:rPr>
          <w:sz w:val="20"/>
          <w:szCs w:val="20"/>
        </w:rPr>
        <w:t>Dostawę</w:t>
      </w:r>
      <w:r w:rsidR="00077220" w:rsidRPr="00436EFE">
        <w:rPr>
          <w:sz w:val="20"/>
          <w:szCs w:val="20"/>
        </w:rPr>
        <w:t xml:space="preserve"> mebli biurowych na potrzeby wyposażenia sali konferencyjnej w siedzibie Zamawiającego</w:t>
      </w:r>
      <w:r w:rsidR="00077220" w:rsidRPr="00436EFE">
        <w:rPr>
          <w:sz w:val="20"/>
          <w:szCs w:val="20"/>
        </w:rPr>
        <w:t>”.</w:t>
      </w:r>
    </w:p>
    <w:p w:rsidR="00077220" w:rsidRPr="00436EFE" w:rsidRDefault="00077220" w:rsidP="00F8507B">
      <w:pPr>
        <w:tabs>
          <w:tab w:val="left" w:pos="5310"/>
        </w:tabs>
        <w:spacing w:after="0"/>
        <w:ind w:left="0" w:firstLine="0"/>
        <w:rPr>
          <w:rFonts w:eastAsia="Times New Roman" w:cs="Calibri"/>
          <w:sz w:val="20"/>
          <w:szCs w:val="20"/>
          <w:lang w:eastAsia="pl-PL"/>
        </w:rPr>
      </w:pPr>
    </w:p>
    <w:p w:rsidR="00F8507B" w:rsidRPr="00436EFE" w:rsidRDefault="00F8507B" w:rsidP="00F8507B">
      <w:pPr>
        <w:tabs>
          <w:tab w:val="left" w:pos="5310"/>
        </w:tabs>
        <w:spacing w:after="0"/>
        <w:ind w:left="0" w:firstLine="0"/>
        <w:rPr>
          <w:rFonts w:eastAsia="Times New Roman" w:cs="Calibri"/>
          <w:sz w:val="20"/>
          <w:szCs w:val="20"/>
          <w:u w:val="single"/>
          <w:lang w:eastAsia="pl-PL"/>
        </w:rPr>
      </w:pPr>
      <w:r w:rsidRPr="00436EFE">
        <w:rPr>
          <w:rFonts w:eastAsia="Times New Roman" w:cs="Calibri"/>
          <w:sz w:val="20"/>
          <w:szCs w:val="20"/>
          <w:u w:val="single"/>
          <w:lang w:eastAsia="pl-PL"/>
        </w:rPr>
        <w:t>U</w:t>
      </w:r>
      <w:r w:rsidR="00025A78" w:rsidRPr="00436EFE">
        <w:rPr>
          <w:rFonts w:eastAsia="Times New Roman" w:cs="Calibri"/>
          <w:sz w:val="20"/>
          <w:szCs w:val="20"/>
          <w:u w:val="single"/>
          <w:lang w:eastAsia="pl-PL"/>
        </w:rPr>
        <w:t>zasadnienie faktyczne i prawne:</w:t>
      </w:r>
    </w:p>
    <w:p w:rsidR="00077220" w:rsidRPr="00436EFE" w:rsidRDefault="00077220" w:rsidP="00530889">
      <w:pPr>
        <w:tabs>
          <w:tab w:val="left" w:pos="5310"/>
        </w:tabs>
        <w:spacing w:after="0"/>
        <w:ind w:left="0" w:firstLine="0"/>
        <w:rPr>
          <w:sz w:val="20"/>
          <w:szCs w:val="20"/>
        </w:rPr>
      </w:pPr>
      <w:r w:rsidRPr="00436EFE">
        <w:rPr>
          <w:rFonts w:eastAsia="Times New Roman" w:cs="Calibri"/>
          <w:sz w:val="20"/>
          <w:szCs w:val="20"/>
          <w:lang w:eastAsia="pl-PL"/>
        </w:rPr>
        <w:t>W rozdziale V pkt 9 zapytania ofertowego na „</w:t>
      </w:r>
      <w:r w:rsidRPr="00436EFE">
        <w:rPr>
          <w:sz w:val="20"/>
          <w:szCs w:val="20"/>
        </w:rPr>
        <w:t>Dostawę</w:t>
      </w:r>
      <w:r w:rsidRPr="00436EFE">
        <w:rPr>
          <w:sz w:val="20"/>
          <w:szCs w:val="20"/>
        </w:rPr>
        <w:t xml:space="preserve"> mebli biurowych na potrzeby wyposażenia sali konferencyjnej w siedzibie Zamawiającego</w:t>
      </w:r>
      <w:r w:rsidRPr="00436EFE">
        <w:rPr>
          <w:sz w:val="20"/>
          <w:szCs w:val="20"/>
        </w:rPr>
        <w:t xml:space="preserve">” Zamawiający </w:t>
      </w:r>
      <w:r w:rsidRPr="00436EFE">
        <w:rPr>
          <w:bCs/>
          <w:sz w:val="20"/>
          <w:szCs w:val="20"/>
        </w:rPr>
        <w:t>zastrzegł</w:t>
      </w:r>
      <w:r w:rsidRPr="00436EFE">
        <w:rPr>
          <w:bCs/>
          <w:sz w:val="20"/>
          <w:szCs w:val="20"/>
        </w:rPr>
        <w:t xml:space="preserve"> sobie prawo do unieważnienia przedmiotowego zapytania ofertowego na każdym jego etapie, bez podania przyczyny.</w:t>
      </w:r>
    </w:p>
    <w:p w:rsidR="00077220" w:rsidRPr="00436EFE" w:rsidRDefault="00077220" w:rsidP="00530889">
      <w:pPr>
        <w:tabs>
          <w:tab w:val="left" w:pos="5310"/>
        </w:tabs>
        <w:spacing w:after="0"/>
        <w:ind w:left="0" w:firstLine="0"/>
        <w:rPr>
          <w:sz w:val="20"/>
          <w:szCs w:val="20"/>
        </w:rPr>
      </w:pPr>
    </w:p>
    <w:p w:rsidR="00077220" w:rsidRPr="00436EFE" w:rsidRDefault="0054745D" w:rsidP="00530889">
      <w:pPr>
        <w:tabs>
          <w:tab w:val="left" w:pos="5310"/>
        </w:tabs>
        <w:spacing w:after="0"/>
        <w:ind w:left="0" w:firstLine="0"/>
        <w:rPr>
          <w:sz w:val="20"/>
          <w:szCs w:val="20"/>
        </w:rPr>
      </w:pPr>
      <w:r w:rsidRPr="00436EFE">
        <w:rPr>
          <w:sz w:val="20"/>
          <w:szCs w:val="20"/>
        </w:rPr>
        <w:t xml:space="preserve">W związku z powzięciem istotnych informacji, które wskazują na nie możliwą do usunięcia wadę opisu przedmiotu zamówienia, Zamawiający jest zmuszony unieważnić wszczęte i upublicznione już zapytanie ofertowe na </w:t>
      </w:r>
      <w:r w:rsidRPr="00436EFE">
        <w:rPr>
          <w:rFonts w:eastAsia="Times New Roman" w:cs="Calibri"/>
          <w:sz w:val="20"/>
          <w:szCs w:val="20"/>
          <w:lang w:eastAsia="pl-PL"/>
        </w:rPr>
        <w:t>„</w:t>
      </w:r>
      <w:r w:rsidRPr="00436EFE">
        <w:rPr>
          <w:sz w:val="20"/>
          <w:szCs w:val="20"/>
        </w:rPr>
        <w:t>Dostawę mebli biurowych na potrzeby wyposażenia sali konferencyjnej w siedzibie Zamawiającego”</w:t>
      </w:r>
      <w:r w:rsidRPr="00436EFE">
        <w:rPr>
          <w:sz w:val="20"/>
          <w:szCs w:val="20"/>
        </w:rPr>
        <w:t xml:space="preserve"> przed upływającym w dniu 8 lutego 2017r.</w:t>
      </w:r>
      <w:r w:rsidR="00B14B11" w:rsidRPr="00436EFE">
        <w:rPr>
          <w:sz w:val="20"/>
          <w:szCs w:val="20"/>
        </w:rPr>
        <w:t xml:space="preserve"> o godzinie 14:00</w:t>
      </w:r>
      <w:r w:rsidRPr="00436EFE">
        <w:rPr>
          <w:sz w:val="20"/>
          <w:szCs w:val="20"/>
        </w:rPr>
        <w:t xml:space="preserve"> terminem składania ofert.</w:t>
      </w:r>
    </w:p>
    <w:p w:rsidR="00BF1ED9" w:rsidRPr="00436EFE" w:rsidRDefault="00BF1ED9" w:rsidP="00025A78">
      <w:pPr>
        <w:tabs>
          <w:tab w:val="left" w:pos="5310"/>
        </w:tabs>
        <w:spacing w:after="0"/>
        <w:ind w:left="0" w:firstLine="0"/>
        <w:rPr>
          <w:rFonts w:eastAsia="Times New Roman" w:cs="Calibri"/>
          <w:sz w:val="20"/>
          <w:szCs w:val="20"/>
          <w:lang w:eastAsia="pl-PL"/>
        </w:rPr>
      </w:pPr>
    </w:p>
    <w:p w:rsidR="00F25F4D" w:rsidRPr="00436EFE" w:rsidRDefault="00F25F4D" w:rsidP="00D2039E">
      <w:pPr>
        <w:tabs>
          <w:tab w:val="left" w:pos="5310"/>
        </w:tabs>
        <w:spacing w:after="0" w:line="240" w:lineRule="auto"/>
        <w:ind w:left="0" w:firstLine="0"/>
        <w:rPr>
          <w:sz w:val="20"/>
          <w:szCs w:val="20"/>
        </w:rPr>
      </w:pPr>
    </w:p>
    <w:sectPr w:rsidR="00F25F4D" w:rsidRPr="00436EFE" w:rsidSect="0054745D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A1" w:rsidRDefault="00C052A1" w:rsidP="008338CA">
      <w:pPr>
        <w:spacing w:after="0" w:line="240" w:lineRule="auto"/>
      </w:pPr>
      <w:r>
        <w:separator/>
      </w:r>
    </w:p>
  </w:endnote>
  <w:endnote w:type="continuationSeparator" w:id="0">
    <w:p w:rsidR="00C052A1" w:rsidRDefault="00C052A1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54745D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Pr="00540FA6" w:rsidRDefault="0054745D">
    <w:pPr>
      <w:pStyle w:val="Stopka"/>
      <w:rPr>
        <w:sz w:val="4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438F819" wp14:editId="0892B2F3">
          <wp:simplePos x="0" y="0"/>
          <wp:positionH relativeFrom="margin">
            <wp:align>left</wp:align>
          </wp:positionH>
          <wp:positionV relativeFrom="paragraph">
            <wp:posOffset>-426720</wp:posOffset>
          </wp:positionV>
          <wp:extent cx="5753100" cy="550545"/>
          <wp:effectExtent l="0" t="0" r="0" b="1905"/>
          <wp:wrapSquare wrapText="bothSides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A1" w:rsidRDefault="00C052A1" w:rsidP="008338CA">
      <w:pPr>
        <w:spacing w:after="0" w:line="240" w:lineRule="auto"/>
      </w:pPr>
      <w:r>
        <w:separator/>
      </w:r>
    </w:p>
  </w:footnote>
  <w:footnote w:type="continuationSeparator" w:id="0">
    <w:p w:rsidR="00C052A1" w:rsidRDefault="00C052A1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Default="00077220">
    <w:pPr>
      <w:pStyle w:val="Nagwek"/>
    </w:pPr>
    <w:r w:rsidRPr="00663845">
      <w:rPr>
        <w:noProof/>
        <w:lang w:eastAsia="pl-PL"/>
      </w:rPr>
      <w:drawing>
        <wp:inline distT="0" distB="0" distL="0" distR="0" wp14:anchorId="07767353" wp14:editId="6632FE68">
          <wp:extent cx="5760720" cy="580833"/>
          <wp:effectExtent l="0" t="0" r="0" b="0"/>
          <wp:docPr id="29" name="Obraz 0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348"/>
    <w:multiLevelType w:val="hybridMultilevel"/>
    <w:tmpl w:val="DFC8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D86"/>
    <w:multiLevelType w:val="hybridMultilevel"/>
    <w:tmpl w:val="7ED0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20C8"/>
    <w:multiLevelType w:val="hybridMultilevel"/>
    <w:tmpl w:val="9424A2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0923"/>
    <w:multiLevelType w:val="hybridMultilevel"/>
    <w:tmpl w:val="8B163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63D2"/>
    <w:multiLevelType w:val="hybridMultilevel"/>
    <w:tmpl w:val="C6FC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0070F"/>
    <w:rsid w:val="00013B6B"/>
    <w:rsid w:val="0001417C"/>
    <w:rsid w:val="00025A78"/>
    <w:rsid w:val="00044218"/>
    <w:rsid w:val="0006426A"/>
    <w:rsid w:val="00077220"/>
    <w:rsid w:val="000C7F70"/>
    <w:rsid w:val="000F608D"/>
    <w:rsid w:val="000F666F"/>
    <w:rsid w:val="00101BE3"/>
    <w:rsid w:val="001031C2"/>
    <w:rsid w:val="001250AF"/>
    <w:rsid w:val="00145DF3"/>
    <w:rsid w:val="0015551A"/>
    <w:rsid w:val="00163C14"/>
    <w:rsid w:val="001716DB"/>
    <w:rsid w:val="00171FE4"/>
    <w:rsid w:val="001A7319"/>
    <w:rsid w:val="001F3570"/>
    <w:rsid w:val="001F524B"/>
    <w:rsid w:val="001F5DBE"/>
    <w:rsid w:val="00201D60"/>
    <w:rsid w:val="00255515"/>
    <w:rsid w:val="00291BDE"/>
    <w:rsid w:val="002926A0"/>
    <w:rsid w:val="002A4BF4"/>
    <w:rsid w:val="002A76F8"/>
    <w:rsid w:val="002D292C"/>
    <w:rsid w:val="002F6B12"/>
    <w:rsid w:val="0030016A"/>
    <w:rsid w:val="00320BC3"/>
    <w:rsid w:val="00321E97"/>
    <w:rsid w:val="00374680"/>
    <w:rsid w:val="003748C5"/>
    <w:rsid w:val="00384208"/>
    <w:rsid w:val="0039684A"/>
    <w:rsid w:val="003C0205"/>
    <w:rsid w:val="003D3B58"/>
    <w:rsid w:val="00410849"/>
    <w:rsid w:val="00436EFE"/>
    <w:rsid w:val="00447356"/>
    <w:rsid w:val="004A2AF9"/>
    <w:rsid w:val="004A4156"/>
    <w:rsid w:val="004B0E22"/>
    <w:rsid w:val="004C7533"/>
    <w:rsid w:val="004D0FA0"/>
    <w:rsid w:val="004D656A"/>
    <w:rsid w:val="004F3195"/>
    <w:rsid w:val="00514F1D"/>
    <w:rsid w:val="00523319"/>
    <w:rsid w:val="00530889"/>
    <w:rsid w:val="00540FA6"/>
    <w:rsid w:val="005439E7"/>
    <w:rsid w:val="0054745D"/>
    <w:rsid w:val="00553B61"/>
    <w:rsid w:val="005873DE"/>
    <w:rsid w:val="00590C40"/>
    <w:rsid w:val="005A2C21"/>
    <w:rsid w:val="005A3843"/>
    <w:rsid w:val="005B34E6"/>
    <w:rsid w:val="005B74F6"/>
    <w:rsid w:val="005E24D2"/>
    <w:rsid w:val="005F53E0"/>
    <w:rsid w:val="00615962"/>
    <w:rsid w:val="00637832"/>
    <w:rsid w:val="00647AC5"/>
    <w:rsid w:val="0069296A"/>
    <w:rsid w:val="006F0420"/>
    <w:rsid w:val="007510A5"/>
    <w:rsid w:val="007976A6"/>
    <w:rsid w:val="007A77E3"/>
    <w:rsid w:val="007D396B"/>
    <w:rsid w:val="007D5196"/>
    <w:rsid w:val="007D7B49"/>
    <w:rsid w:val="008108D8"/>
    <w:rsid w:val="00814E4C"/>
    <w:rsid w:val="008338CA"/>
    <w:rsid w:val="00854790"/>
    <w:rsid w:val="0085799F"/>
    <w:rsid w:val="008C4E75"/>
    <w:rsid w:val="008D0F17"/>
    <w:rsid w:val="00916E85"/>
    <w:rsid w:val="009436DA"/>
    <w:rsid w:val="00964754"/>
    <w:rsid w:val="00977243"/>
    <w:rsid w:val="00A12C1A"/>
    <w:rsid w:val="00A223C6"/>
    <w:rsid w:val="00A2736A"/>
    <w:rsid w:val="00A35FC6"/>
    <w:rsid w:val="00A41076"/>
    <w:rsid w:val="00A5745F"/>
    <w:rsid w:val="00A763BE"/>
    <w:rsid w:val="00A93A84"/>
    <w:rsid w:val="00AA35BC"/>
    <w:rsid w:val="00AF46E2"/>
    <w:rsid w:val="00B14B11"/>
    <w:rsid w:val="00B212C9"/>
    <w:rsid w:val="00B27D16"/>
    <w:rsid w:val="00B5460B"/>
    <w:rsid w:val="00B92880"/>
    <w:rsid w:val="00BC01CD"/>
    <w:rsid w:val="00BD711E"/>
    <w:rsid w:val="00BF1ED9"/>
    <w:rsid w:val="00C026AD"/>
    <w:rsid w:val="00C052A1"/>
    <w:rsid w:val="00C06290"/>
    <w:rsid w:val="00C307AA"/>
    <w:rsid w:val="00C35439"/>
    <w:rsid w:val="00C40840"/>
    <w:rsid w:val="00C4736C"/>
    <w:rsid w:val="00C64BA8"/>
    <w:rsid w:val="00C963B5"/>
    <w:rsid w:val="00CA2C09"/>
    <w:rsid w:val="00CD109A"/>
    <w:rsid w:val="00CE1AE7"/>
    <w:rsid w:val="00CE6CDE"/>
    <w:rsid w:val="00CF3B44"/>
    <w:rsid w:val="00CF4377"/>
    <w:rsid w:val="00D10F81"/>
    <w:rsid w:val="00D2039E"/>
    <w:rsid w:val="00D22876"/>
    <w:rsid w:val="00D2720D"/>
    <w:rsid w:val="00D556B1"/>
    <w:rsid w:val="00D56F94"/>
    <w:rsid w:val="00DA4449"/>
    <w:rsid w:val="00DB00D2"/>
    <w:rsid w:val="00DC415F"/>
    <w:rsid w:val="00E05FC1"/>
    <w:rsid w:val="00E20AA2"/>
    <w:rsid w:val="00E949A7"/>
    <w:rsid w:val="00EA3F24"/>
    <w:rsid w:val="00EC2218"/>
    <w:rsid w:val="00ED661E"/>
    <w:rsid w:val="00EE149D"/>
    <w:rsid w:val="00EF641D"/>
    <w:rsid w:val="00F01758"/>
    <w:rsid w:val="00F169E8"/>
    <w:rsid w:val="00F20226"/>
    <w:rsid w:val="00F25F4D"/>
    <w:rsid w:val="00F30195"/>
    <w:rsid w:val="00F40E20"/>
    <w:rsid w:val="00F46816"/>
    <w:rsid w:val="00F579A3"/>
    <w:rsid w:val="00F6477B"/>
    <w:rsid w:val="00F72C61"/>
    <w:rsid w:val="00F8507B"/>
    <w:rsid w:val="00F872E3"/>
    <w:rsid w:val="00F96828"/>
    <w:rsid w:val="00FA6613"/>
    <w:rsid w:val="00FB7CEC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56D205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468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6816"/>
    <w:rPr>
      <w:rFonts w:ascii="Consolas" w:hAnsi="Consolas"/>
      <w:sz w:val="21"/>
      <w:szCs w:val="21"/>
    </w:rPr>
  </w:style>
  <w:style w:type="character" w:styleId="Odwoanieprzypisudolnego">
    <w:name w:val="footnote reference"/>
    <w:rsid w:val="00F46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1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7608F-5343-4E81-BCC1-2F9C2A464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A62CE-6DFE-418D-A449-C538CF1D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</Template>
  <TotalTime>38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Tomasz Abramczyk</cp:lastModifiedBy>
  <cp:revision>33</cp:revision>
  <cp:lastPrinted>2016-09-13T10:19:00Z</cp:lastPrinted>
  <dcterms:created xsi:type="dcterms:W3CDTF">2016-10-13T10:01:00Z</dcterms:created>
  <dcterms:modified xsi:type="dcterms:W3CDTF">2017-02-07T11:21:00Z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