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>
      <w:bookmarkStart w:id="0" w:name="_GoBack"/>
      <w:bookmarkEnd w:id="0"/>
    </w:p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>Warszawa, dnia 1</w:t>
      </w:r>
      <w:r w:rsidR="006C2E57">
        <w:rPr>
          <w:rFonts w:ascii="Trebuchet MS" w:hAnsi="Trebuchet MS"/>
        </w:rPr>
        <w:t>8</w:t>
      </w:r>
      <w:r w:rsidRPr="005E4151">
        <w:rPr>
          <w:rFonts w:ascii="Trebuchet MS" w:hAnsi="Trebuchet MS"/>
        </w:rPr>
        <w:t xml:space="preserve"> października 2016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5E4151" w:rsidRPr="005E4151" w:rsidRDefault="005E4151" w:rsidP="005E4151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Dotyczy: Wyjaśnienie do treści zapytania ofertowego w ramach postępowania na „Przygotowanie i przeprowadzenie szkolenia dla pracowników CPPC z MS Excel 2016"</w:t>
      </w:r>
    </w:p>
    <w:p w:rsidR="005E4151" w:rsidRDefault="005E415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informuje, że w przedmiotowym postępowaniu Wykonawca zwrócił się do Zamawiającego z prośbą o wyjaśnienie treści zapytania ofertowego. W związku z powyższym Zamawiający udzielił poniższych wyjaśnień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1: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Pr="00D818E3" w:rsidRDefault="00D818E3" w:rsidP="00D818E3">
      <w:pPr>
        <w:spacing w:after="0"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Zgodnie z punktem 2.1. Zapytania ofertowego Wykonawca zobowiązany jest do zapewnienie Uczestnikom Szkolenia cateringu: obiadu dwudaniowego oraz przerwy kawowej całodziennej.</w:t>
      </w:r>
    </w:p>
    <w:p w:rsidR="00D818E3" w:rsidRPr="00D818E3" w:rsidRDefault="00D818E3" w:rsidP="00D818E3">
      <w:pPr>
        <w:spacing w:after="0"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Po wcześniejszym uzgodnieniu z Zamawiającym, Wykonawca zapewni w ciągu dnia szkoleniowego wszystkim Uczestnikom szkolenia:</w:t>
      </w:r>
    </w:p>
    <w:p w:rsidR="00D818E3" w:rsidRPr="00D818E3" w:rsidRDefault="00D818E3" w:rsidP="00D818E3">
      <w:pPr>
        <w:spacing w:after="0"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Przerwę obiadową: jeden ciepły posiłek składający się z 2 dań:</w:t>
      </w:r>
    </w:p>
    <w:p w:rsidR="00D818E3" w:rsidRPr="00D818E3" w:rsidRDefault="00D818E3" w:rsidP="00D818E3">
      <w:pPr>
        <w:spacing w:after="0"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I. zupa,</w:t>
      </w:r>
    </w:p>
    <w:p w:rsidR="00D818E3" w:rsidRPr="00D818E3" w:rsidRDefault="00D818E3" w:rsidP="00D818E3">
      <w:pPr>
        <w:spacing w:after="0" w:line="276" w:lineRule="auto"/>
        <w:ind w:firstLine="284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II. dwa rodzaje dań głównych do wyboru przez Uczestnika szkolenia:</w:t>
      </w:r>
    </w:p>
    <w:p w:rsidR="00D818E3" w:rsidRPr="00D818E3" w:rsidRDefault="00D818E3" w:rsidP="00D818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 xml:space="preserve">danie mięsne (…) </w:t>
      </w:r>
    </w:p>
    <w:p w:rsidR="00D818E3" w:rsidRPr="00D818E3" w:rsidRDefault="00D818E3" w:rsidP="00D818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D818E3">
        <w:rPr>
          <w:rFonts w:ascii="Trebuchet MS" w:hAnsi="Trebuchet MS"/>
          <w:color w:val="000000"/>
        </w:rPr>
        <w:t>danie główne wegetariańskie(…).</w:t>
      </w:r>
    </w:p>
    <w:p w:rsidR="00D818E3" w:rsidRPr="00D818E3" w:rsidRDefault="00D818E3" w:rsidP="00D818E3">
      <w:pPr>
        <w:spacing w:after="0"/>
        <w:jc w:val="both"/>
        <w:rPr>
          <w:rFonts w:ascii="Trebuchet MS" w:hAnsi="Trebuchet MS"/>
        </w:rPr>
      </w:pPr>
    </w:p>
    <w:p w:rsidR="00D818E3" w:rsidRPr="00D818E3" w:rsidRDefault="00D818E3" w:rsidP="00D818E3">
      <w:pPr>
        <w:spacing w:after="0"/>
        <w:jc w:val="both"/>
        <w:rPr>
          <w:rFonts w:ascii="Trebuchet MS" w:hAnsi="Trebuchet MS"/>
        </w:rPr>
      </w:pPr>
      <w:r w:rsidRPr="00D818E3">
        <w:rPr>
          <w:rFonts w:ascii="Trebuchet MS" w:hAnsi="Trebuchet MS"/>
        </w:rPr>
        <w:t xml:space="preserve">Czy zamawiający wyraża zgodę, aby uczestnicy szkolenia wybierali drugie danie w dzień poprzedzający szkolenia lub też na samym początku zajęć,  z karty dań przedłożonej przez Wykonawcę zawierającej min. 1 danie mięsne i min. 1 danie główne wegetariańskie. </w:t>
      </w:r>
    </w:p>
    <w:p w:rsidR="00D818E3" w:rsidRPr="005E4151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6C2E57" w:rsidRDefault="00D818E3" w:rsidP="00D818E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Odpowiedź:</w:t>
      </w:r>
      <w:r w:rsidR="006C2E57">
        <w:rPr>
          <w:rFonts w:ascii="Trebuchet MS" w:hAnsi="Trebuchet MS"/>
          <w:b/>
        </w:rPr>
        <w:t xml:space="preserve"> </w:t>
      </w:r>
    </w:p>
    <w:p w:rsidR="005E4151" w:rsidRPr="006C2E57" w:rsidRDefault="006C2E57" w:rsidP="00D818E3">
      <w:pPr>
        <w:spacing w:after="0"/>
        <w:rPr>
          <w:rFonts w:ascii="Trebuchet MS" w:hAnsi="Trebuchet MS"/>
        </w:rPr>
      </w:pPr>
      <w:r w:rsidRPr="006C2E57">
        <w:rPr>
          <w:rFonts w:ascii="Trebuchet MS" w:hAnsi="Trebuchet MS"/>
        </w:rPr>
        <w:t xml:space="preserve">Tak, Zamawiający wyraża zgodę. </w:t>
      </w:r>
    </w:p>
    <w:sectPr w:rsidR="005E4151" w:rsidRPr="006C2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F2" w:rsidRDefault="00C42EF2" w:rsidP="00425822">
      <w:pPr>
        <w:spacing w:after="0" w:line="240" w:lineRule="auto"/>
      </w:pPr>
      <w:r>
        <w:separator/>
      </w:r>
    </w:p>
  </w:endnote>
  <w:endnote w:type="continuationSeparator" w:id="0">
    <w:p w:rsidR="00C42EF2" w:rsidRDefault="00C42EF2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F2" w:rsidRDefault="00C42EF2" w:rsidP="00425822">
      <w:pPr>
        <w:spacing w:after="0" w:line="240" w:lineRule="auto"/>
      </w:pPr>
      <w:r>
        <w:separator/>
      </w:r>
    </w:p>
  </w:footnote>
  <w:footnote w:type="continuationSeparator" w:id="0">
    <w:p w:rsidR="00C42EF2" w:rsidRDefault="00C42EF2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425822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-744855</wp:posOffset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677545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4598670</wp:posOffset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5080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D621C"/>
    <w:rsid w:val="00425822"/>
    <w:rsid w:val="005E4151"/>
    <w:rsid w:val="006C2E57"/>
    <w:rsid w:val="00BB1769"/>
    <w:rsid w:val="00BD699D"/>
    <w:rsid w:val="00C42EF2"/>
    <w:rsid w:val="00D07305"/>
    <w:rsid w:val="00D818E3"/>
    <w:rsid w:val="00E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Aneta Gienibor</cp:lastModifiedBy>
  <cp:revision>2</cp:revision>
  <dcterms:created xsi:type="dcterms:W3CDTF">2016-10-18T10:03:00Z</dcterms:created>
  <dcterms:modified xsi:type="dcterms:W3CDTF">2016-10-18T10:03:00Z</dcterms:modified>
</cp:coreProperties>
</file>