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E" w:rsidRPr="00480500" w:rsidRDefault="00B03EC9" w:rsidP="005A3DAE">
      <w:pPr>
        <w:ind w:left="142" w:firstLine="0"/>
        <w:rPr>
          <w:rFonts w:ascii="Arial Narrow" w:hAnsi="Arial Narrow"/>
        </w:rPr>
      </w:pPr>
      <w:r w:rsidRPr="00480500">
        <w:rPr>
          <w:rFonts w:ascii="Arial Narrow" w:hAnsi="Arial Narrow"/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C6" w:rsidRPr="00480500" w:rsidRDefault="00D600C6" w:rsidP="00D600C6">
      <w:pPr>
        <w:pStyle w:val="Nagwek1"/>
        <w:spacing w:before="0"/>
        <w:ind w:left="5387"/>
        <w:jc w:val="right"/>
        <w:rPr>
          <w:rFonts w:ascii="Arial Narrow" w:hAnsi="Arial Narrow" w:cs="Calibri"/>
          <w:b w:val="0"/>
          <w:bCs/>
          <w:iCs/>
          <w:sz w:val="22"/>
          <w:szCs w:val="22"/>
        </w:rPr>
      </w:pPr>
      <w:r w:rsidRPr="00480500">
        <w:rPr>
          <w:rFonts w:ascii="Arial Narrow" w:hAnsi="Arial Narrow" w:cs="Calibri"/>
          <w:b w:val="0"/>
          <w:bCs/>
          <w:iCs/>
          <w:sz w:val="22"/>
          <w:szCs w:val="22"/>
        </w:rPr>
        <w:t>Data sporządzenia pisma:</w:t>
      </w:r>
    </w:p>
    <w:p w:rsidR="00D600C6" w:rsidRPr="00480500" w:rsidRDefault="00D600C6" w:rsidP="00D600C6">
      <w:pPr>
        <w:pStyle w:val="Nagwek1"/>
        <w:spacing w:before="0"/>
        <w:jc w:val="right"/>
        <w:rPr>
          <w:rFonts w:ascii="Arial Narrow" w:hAnsi="Arial Narrow" w:cs="Calibri"/>
          <w:b w:val="0"/>
          <w:bCs/>
          <w:i w:val="0"/>
          <w:iCs/>
          <w:sz w:val="22"/>
          <w:szCs w:val="22"/>
        </w:rPr>
      </w:pPr>
      <w:r w:rsidRPr="00480500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Warszawa</w:t>
      </w:r>
      <w:r w:rsidRPr="00FF4CFC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, dnia </w:t>
      </w:r>
      <w:r w:rsidR="00EF4C1B" w:rsidRPr="00FF4CFC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12</w:t>
      </w:r>
      <w:r w:rsidR="00480500" w:rsidRPr="00FF4CFC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 </w:t>
      </w:r>
      <w:r w:rsidR="00F2252F" w:rsidRPr="00FF4CFC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listopada</w:t>
      </w:r>
      <w:r w:rsidR="00480500" w:rsidRPr="00FF4CFC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 </w:t>
      </w:r>
      <w:r w:rsidRPr="00FF4CFC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2015 r.</w:t>
      </w:r>
    </w:p>
    <w:p w:rsidR="00D600C6" w:rsidRPr="00480500" w:rsidRDefault="00D600C6" w:rsidP="00D600C6">
      <w:pPr>
        <w:jc w:val="right"/>
        <w:rPr>
          <w:rFonts w:ascii="Arial Narrow" w:hAnsi="Arial Narrow" w:cs="Calibri"/>
          <w:b/>
        </w:rPr>
      </w:pPr>
    </w:p>
    <w:p w:rsidR="00480500" w:rsidRPr="00584454" w:rsidRDefault="00584454" w:rsidP="00480500">
      <w:pPr>
        <w:ind w:left="0" w:firstLine="0"/>
        <w:rPr>
          <w:rFonts w:ascii="Arial Narrow" w:hAnsi="Arial Narrow" w:cs="Calibri"/>
          <w:b/>
        </w:rPr>
      </w:pPr>
      <w:r w:rsidRPr="00584454">
        <w:rPr>
          <w:rFonts w:ascii="Arial Narrow" w:hAnsi="Arial Narrow" w:cs="Arial"/>
        </w:rPr>
        <w:t>WWPE-DEA2.400.9.1.</w:t>
      </w:r>
      <w:r w:rsidR="004E0F27">
        <w:rPr>
          <w:rFonts w:ascii="Arial Narrow" w:hAnsi="Arial Narrow" w:cs="Arial"/>
        </w:rPr>
        <w:t>2</w:t>
      </w:r>
      <w:r w:rsidRPr="00584454">
        <w:rPr>
          <w:rFonts w:ascii="Arial Narrow" w:hAnsi="Arial Narrow" w:cs="Arial"/>
        </w:rPr>
        <w:t>.2015/</w:t>
      </w:r>
      <w:proofErr w:type="spellStart"/>
      <w:r w:rsidRPr="00584454">
        <w:rPr>
          <w:rFonts w:ascii="Arial Narrow" w:hAnsi="Arial Narrow" w:cs="Arial"/>
        </w:rPr>
        <w:t>MPr</w:t>
      </w:r>
      <w:proofErr w:type="spellEnd"/>
    </w:p>
    <w:p w:rsidR="00D600C6" w:rsidRPr="00480500" w:rsidRDefault="00D600C6" w:rsidP="00D600C6">
      <w:pPr>
        <w:ind w:left="0" w:firstLine="0"/>
        <w:rPr>
          <w:rFonts w:ascii="Arial Narrow" w:hAnsi="Arial Narrow" w:cs="Calibri"/>
          <w:b/>
        </w:rPr>
      </w:pPr>
    </w:p>
    <w:p w:rsidR="00D600C6" w:rsidRPr="00480500" w:rsidRDefault="00A24636" w:rsidP="00D600C6">
      <w:pPr>
        <w:jc w:val="right"/>
        <w:rPr>
          <w:rFonts w:ascii="Arial Narrow" w:hAnsi="Arial Narrow" w:cs="Calibri"/>
        </w:rPr>
      </w:pPr>
      <w:r w:rsidRPr="00480500">
        <w:rPr>
          <w:rFonts w:ascii="Arial Narrow" w:hAnsi="Arial Narrow" w:cs="Calibri"/>
        </w:rPr>
        <w:t>Otrzymują wg</w:t>
      </w:r>
      <w:r w:rsidR="00D600C6" w:rsidRPr="00480500">
        <w:rPr>
          <w:rFonts w:ascii="Arial Narrow" w:hAnsi="Arial Narrow" w:cs="Calibri"/>
        </w:rPr>
        <w:t xml:space="preserve"> rozdzielnika</w:t>
      </w:r>
    </w:p>
    <w:p w:rsidR="00D600C6" w:rsidRPr="00480500" w:rsidRDefault="00D600C6" w:rsidP="00D600C6">
      <w:pPr>
        <w:pStyle w:val="Tekstpodstawowy"/>
        <w:tabs>
          <w:tab w:val="left" w:pos="284"/>
        </w:tabs>
        <w:spacing w:before="60" w:after="0"/>
        <w:ind w:left="0" w:firstLine="0"/>
        <w:rPr>
          <w:rFonts w:ascii="Arial Narrow" w:hAnsi="Arial Narrow" w:cs="Arial"/>
        </w:rPr>
      </w:pPr>
    </w:p>
    <w:p w:rsidR="00D600C6" w:rsidRPr="00480500" w:rsidRDefault="009D4A0E" w:rsidP="00EB3368">
      <w:pPr>
        <w:pStyle w:val="Tekstpodstawowy"/>
        <w:tabs>
          <w:tab w:val="left" w:pos="284"/>
        </w:tabs>
        <w:spacing w:line="240" w:lineRule="auto"/>
        <w:ind w:left="0" w:firstLine="0"/>
        <w:rPr>
          <w:rFonts w:ascii="Arial Narrow" w:hAnsi="Arial Narrow" w:cs="Arial Narrow"/>
          <w:b/>
        </w:rPr>
      </w:pPr>
      <w:r w:rsidRPr="00480500">
        <w:rPr>
          <w:rFonts w:ascii="Arial Narrow" w:hAnsi="Arial Narrow" w:cs="Arial Narrow"/>
          <w:b/>
        </w:rPr>
        <w:t>Dotyczy: Zapytania ofertowego na wykonanie usługi polegającej na uczestnictwie w szkoleniu d</w:t>
      </w:r>
      <w:r w:rsidR="00F2252F">
        <w:rPr>
          <w:rFonts w:ascii="Arial Narrow" w:hAnsi="Arial Narrow" w:cs="Arial Narrow"/>
          <w:b/>
        </w:rPr>
        <w:t>la wnioskodawców w działaniu 2.1</w:t>
      </w:r>
      <w:r w:rsidRPr="00480500">
        <w:rPr>
          <w:rFonts w:ascii="Arial Narrow" w:hAnsi="Arial Narrow" w:cs="Arial Narrow"/>
          <w:b/>
        </w:rPr>
        <w:t xml:space="preserve"> POPC w zakresie prelekcji dotyczącej zgodności projektu z zasadami przyznawania pomocy publicznej oraz w zakresie udziału jako ekspert w sesji pytań i odpowiedzi w zakresie pomocy publicznej</w:t>
      </w:r>
    </w:p>
    <w:p w:rsidR="009D4A0E" w:rsidRPr="00480500" w:rsidRDefault="009D4A0E" w:rsidP="00EB3368">
      <w:pPr>
        <w:pStyle w:val="Tekstpodstawowy"/>
        <w:tabs>
          <w:tab w:val="left" w:pos="284"/>
        </w:tabs>
        <w:spacing w:line="240" w:lineRule="auto"/>
        <w:ind w:left="0" w:firstLine="0"/>
        <w:rPr>
          <w:rFonts w:ascii="Arial Narrow" w:hAnsi="Arial Narrow" w:cs="Arial"/>
        </w:rPr>
      </w:pPr>
    </w:p>
    <w:p w:rsidR="00D600C6" w:rsidRPr="00480500" w:rsidRDefault="00D600C6" w:rsidP="008707D3">
      <w:pPr>
        <w:spacing w:line="240" w:lineRule="auto"/>
        <w:ind w:left="0" w:firstLine="0"/>
        <w:rPr>
          <w:rFonts w:ascii="Arial Narrow" w:hAnsi="Arial Narrow" w:cs="Arial"/>
        </w:rPr>
      </w:pPr>
      <w:r w:rsidRPr="00480500">
        <w:rPr>
          <w:rFonts w:ascii="Arial Narrow" w:hAnsi="Arial Narrow" w:cs="Arial"/>
        </w:rPr>
        <w:t xml:space="preserve">Niniejszym informuję, że w wyniku oceny złożonych ofert w ww. postępowaniu Zamawiający dokonał wyboru oferty najkorzystniejszej.  </w:t>
      </w:r>
    </w:p>
    <w:p w:rsidR="00D600C6" w:rsidRPr="00480500" w:rsidRDefault="00D600C6" w:rsidP="008707D3">
      <w:pPr>
        <w:spacing w:line="240" w:lineRule="auto"/>
        <w:ind w:hanging="714"/>
        <w:rPr>
          <w:rFonts w:ascii="Arial Narrow" w:hAnsi="Arial Narrow" w:cs="Arial"/>
        </w:rPr>
      </w:pPr>
      <w:r w:rsidRPr="00480500">
        <w:rPr>
          <w:rFonts w:ascii="Arial Narrow" w:hAnsi="Arial Narrow" w:cs="Arial"/>
        </w:rPr>
        <w:t xml:space="preserve">W przedmiotowym postępowaniu kryterium oceny ofert była: </w:t>
      </w:r>
    </w:p>
    <w:p w:rsidR="00D600C6" w:rsidRDefault="00D600C6" w:rsidP="00480500">
      <w:pPr>
        <w:numPr>
          <w:ilvl w:val="0"/>
          <w:numId w:val="2"/>
        </w:numPr>
        <w:spacing w:line="240" w:lineRule="auto"/>
        <w:ind w:left="284" w:hanging="295"/>
        <w:rPr>
          <w:rFonts w:ascii="Arial Narrow" w:hAnsi="Arial Narrow" w:cs="Arial"/>
        </w:rPr>
      </w:pPr>
      <w:r w:rsidRPr="00480500">
        <w:rPr>
          <w:rFonts w:ascii="Arial Narrow" w:hAnsi="Arial Narrow" w:cs="Arial"/>
        </w:rPr>
        <w:t>Cena =100 %</w:t>
      </w:r>
    </w:p>
    <w:p w:rsidR="00480500" w:rsidRPr="00480500" w:rsidRDefault="00480500" w:rsidP="00F2252F">
      <w:pPr>
        <w:spacing w:line="240" w:lineRule="auto"/>
        <w:ind w:left="-11" w:firstLine="0"/>
        <w:rPr>
          <w:rFonts w:ascii="Arial Narrow" w:hAnsi="Arial Narrow" w:cs="Arial"/>
        </w:rPr>
      </w:pPr>
    </w:p>
    <w:p w:rsidR="00D600C6" w:rsidRPr="00480500" w:rsidRDefault="00D600C6" w:rsidP="008707D3">
      <w:pPr>
        <w:spacing w:line="240" w:lineRule="auto"/>
        <w:ind w:hanging="714"/>
        <w:rPr>
          <w:rFonts w:ascii="Arial Narrow" w:hAnsi="Arial Narrow" w:cs="Calibri"/>
        </w:rPr>
      </w:pPr>
      <w:r w:rsidRPr="00480500">
        <w:rPr>
          <w:rFonts w:ascii="Arial Narrow" w:hAnsi="Arial Narrow" w:cs="Arial"/>
        </w:rPr>
        <w:t>Ofertę najkorzystniejszą, która posiadała najniższą cenę, złożył</w:t>
      </w:r>
      <w:r w:rsidR="00AA2939" w:rsidRPr="00480500">
        <w:rPr>
          <w:rFonts w:ascii="Arial Narrow" w:hAnsi="Arial Narrow" w:cs="Arial"/>
        </w:rPr>
        <w:t>a</w:t>
      </w:r>
      <w:r w:rsidRPr="00480500">
        <w:rPr>
          <w:rFonts w:ascii="Arial Narrow" w:hAnsi="Arial Narrow" w:cs="Arial"/>
        </w:rPr>
        <w:t>:</w:t>
      </w:r>
    </w:p>
    <w:p w:rsidR="00AA2939" w:rsidRPr="00FF4CFC" w:rsidRDefault="00AA2939" w:rsidP="00480500">
      <w:pPr>
        <w:spacing w:line="240" w:lineRule="auto"/>
        <w:ind w:left="0" w:firstLine="0"/>
        <w:rPr>
          <w:rFonts w:ascii="Arial Narrow" w:hAnsi="Arial Narrow"/>
        </w:rPr>
      </w:pPr>
      <w:r w:rsidRPr="00FF4CFC">
        <w:rPr>
          <w:rFonts w:ascii="Arial Narrow" w:hAnsi="Arial Narrow"/>
        </w:rPr>
        <w:t xml:space="preserve">Pani </w:t>
      </w:r>
      <w:r w:rsidR="00FF4CFC" w:rsidRPr="00FF4CFC">
        <w:rPr>
          <w:rFonts w:ascii="Arial Narrow" w:hAnsi="Arial Narrow"/>
        </w:rPr>
        <w:t>Barbara Kania-Dec</w:t>
      </w:r>
    </w:p>
    <w:p w:rsidR="00C36CEC" w:rsidRPr="00F2252F" w:rsidRDefault="00C36CEC" w:rsidP="00480500">
      <w:pPr>
        <w:spacing w:line="240" w:lineRule="auto"/>
        <w:ind w:left="0" w:firstLine="0"/>
        <w:rPr>
          <w:rFonts w:ascii="Arial Narrow" w:hAnsi="Arial Narrow"/>
          <w:color w:val="FF0000"/>
        </w:rPr>
      </w:pPr>
    </w:p>
    <w:p w:rsidR="00D600C6" w:rsidRPr="00480500" w:rsidRDefault="00D600C6" w:rsidP="00480500">
      <w:pPr>
        <w:spacing w:line="240" w:lineRule="auto"/>
        <w:ind w:hanging="714"/>
        <w:rPr>
          <w:rFonts w:ascii="Arial Narrow" w:hAnsi="Arial Narrow" w:cs="Calibri"/>
        </w:rPr>
      </w:pPr>
      <w:r w:rsidRPr="00480500">
        <w:rPr>
          <w:rFonts w:ascii="Arial Narrow" w:hAnsi="Arial Narrow" w:cs="Calibri"/>
          <w:b/>
        </w:rPr>
        <w:t>Zamawiający pragnie podziękować wszystkim Wykonawcom za udział w postępowaniu.</w:t>
      </w:r>
      <w:r w:rsidRPr="00480500">
        <w:rPr>
          <w:rFonts w:ascii="Arial Narrow" w:hAnsi="Arial Narrow" w:cs="Calibri"/>
        </w:rPr>
        <w:t xml:space="preserve">     </w:t>
      </w:r>
    </w:p>
    <w:p w:rsidR="00480500" w:rsidRDefault="00480500" w:rsidP="00D600C6">
      <w:pPr>
        <w:ind w:left="4254" w:firstLine="702"/>
        <w:rPr>
          <w:rFonts w:ascii="Arial Narrow" w:hAnsi="Arial Narrow" w:cs="Calibri"/>
        </w:rPr>
      </w:pPr>
    </w:p>
    <w:p w:rsidR="00D600C6" w:rsidRPr="00480500" w:rsidRDefault="00D600C6" w:rsidP="00D600C6">
      <w:pPr>
        <w:ind w:left="4254" w:firstLine="702"/>
        <w:rPr>
          <w:rFonts w:ascii="Arial Narrow" w:hAnsi="Arial Narrow" w:cs="Calibri"/>
        </w:rPr>
      </w:pPr>
      <w:r w:rsidRPr="00480500">
        <w:rPr>
          <w:rFonts w:ascii="Arial Narrow" w:hAnsi="Arial Narrow" w:cs="Calibri"/>
        </w:rPr>
        <w:t>Z poważaniem,</w:t>
      </w:r>
    </w:p>
    <w:p w:rsidR="00D600C6" w:rsidRPr="00480500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80500">
        <w:rPr>
          <w:rFonts w:ascii="Arial Narrow" w:hAnsi="Arial Narrow" w:cs="Calibri"/>
          <w:i/>
          <w:color w:val="C00000"/>
        </w:rPr>
        <w:t xml:space="preserve">Dokument podpisany bezpiecznym </w:t>
      </w:r>
    </w:p>
    <w:p w:rsidR="00D600C6" w:rsidRPr="00480500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80500">
        <w:rPr>
          <w:rFonts w:ascii="Arial Narrow" w:hAnsi="Arial Narrow" w:cs="Calibri"/>
          <w:i/>
          <w:color w:val="C00000"/>
        </w:rPr>
        <w:t>podpisem elektronicznym</w:t>
      </w:r>
      <w:r w:rsidRPr="00480500">
        <w:rPr>
          <w:rStyle w:val="Odwoanieprzypisudolnego"/>
          <w:rFonts w:ascii="Arial Narrow" w:hAnsi="Arial Narrow" w:cs="Calibri"/>
          <w:i/>
          <w:color w:val="C00000"/>
        </w:rPr>
        <w:footnoteReference w:id="1"/>
      </w:r>
    </w:p>
    <w:p w:rsidR="00D600C6" w:rsidRPr="00480500" w:rsidRDefault="00C36CEC" w:rsidP="00D600C6">
      <w:pPr>
        <w:spacing w:after="0" w:line="240" w:lineRule="auto"/>
        <w:ind w:left="5386" w:hanging="424"/>
        <w:rPr>
          <w:rFonts w:ascii="Arial Narrow" w:hAnsi="Arial Narrow" w:cs="Calibri"/>
        </w:rPr>
      </w:pPr>
      <w:r>
        <w:rPr>
          <w:rFonts w:ascii="Arial Narrow" w:hAnsi="Arial Narrow" w:cs="Calibri"/>
        </w:rPr>
        <w:t>Joanna Boćkowska</w:t>
      </w:r>
    </w:p>
    <w:p w:rsidR="00D600C6" w:rsidRPr="00480500" w:rsidRDefault="00C36CEC" w:rsidP="00D600C6">
      <w:pPr>
        <w:spacing w:after="0" w:line="240" w:lineRule="auto"/>
        <w:ind w:left="5386" w:hanging="424"/>
        <w:rPr>
          <w:rFonts w:ascii="Arial Narrow" w:hAnsi="Arial Narrow" w:cs="Calibri"/>
        </w:rPr>
      </w:pPr>
      <w:r>
        <w:rPr>
          <w:rFonts w:ascii="Arial Narrow" w:hAnsi="Arial Narrow" w:cs="Calibri"/>
        </w:rPr>
        <w:t>Dyrektor</w:t>
      </w:r>
      <w:r w:rsidR="00D600C6" w:rsidRPr="00480500">
        <w:rPr>
          <w:rFonts w:ascii="Arial Narrow" w:hAnsi="Arial Narrow" w:cs="Calibri"/>
        </w:rPr>
        <w:t xml:space="preserve"> CPPC</w:t>
      </w:r>
    </w:p>
    <w:p w:rsidR="00D600C6" w:rsidRPr="00480500" w:rsidRDefault="00D600C6" w:rsidP="00D600C6">
      <w:pPr>
        <w:rPr>
          <w:rFonts w:ascii="Arial Narrow" w:hAnsi="Arial Narrow" w:cs="Calibri"/>
          <w:b/>
        </w:rPr>
      </w:pPr>
    </w:p>
    <w:p w:rsidR="00D600C6" w:rsidRPr="00E77523" w:rsidRDefault="00D600C6" w:rsidP="00D600C6">
      <w:pPr>
        <w:rPr>
          <w:rFonts w:ascii="Arial Narrow" w:hAnsi="Arial Narrow" w:cs="Calibri"/>
          <w:b/>
        </w:rPr>
      </w:pPr>
      <w:r w:rsidRPr="00E77523">
        <w:rPr>
          <w:rFonts w:ascii="Arial Narrow" w:hAnsi="Arial Narrow" w:cs="Calibri"/>
          <w:b/>
        </w:rPr>
        <w:t>Rozdzielnik:</w:t>
      </w:r>
    </w:p>
    <w:p w:rsidR="00FF4CFC" w:rsidRPr="00E77523" w:rsidRDefault="00FF4CFC" w:rsidP="00084285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E77523">
        <w:rPr>
          <w:rFonts w:ascii="Arial Narrow" w:hAnsi="Arial Narrow"/>
        </w:rPr>
        <w:t xml:space="preserve">Barbara Kania-Dec, e-mail: </w:t>
      </w:r>
      <w:r w:rsidR="00110824">
        <w:rPr>
          <w:rFonts w:ascii="Arial Narrow" w:hAnsi="Arial Narrow"/>
        </w:rPr>
        <w:t>barbara.kaniadec@gmail.com</w:t>
      </w:r>
    </w:p>
    <w:p w:rsidR="00084285" w:rsidRPr="00E77523" w:rsidRDefault="00084285" w:rsidP="00084285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E77523">
        <w:rPr>
          <w:rFonts w:ascii="Arial Narrow" w:hAnsi="Arial Narrow"/>
        </w:rPr>
        <w:t>Katarzyna Dziuba-Kubicka, e-mail: kdzk@o2.pl</w:t>
      </w:r>
    </w:p>
    <w:p w:rsidR="00084285" w:rsidRPr="00E77523" w:rsidRDefault="00FD6254" w:rsidP="00084285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Marcin Sowa, e-mail: marcinsowa</w:t>
      </w:r>
      <w:r w:rsidR="00084285" w:rsidRPr="00E77523">
        <w:rPr>
          <w:rFonts w:ascii="Arial Narrow" w:hAnsi="Arial Narrow" w:cs="Calibri"/>
        </w:rPr>
        <w:t>@pomocpubliczna.com.pl</w:t>
      </w:r>
    </w:p>
    <w:p w:rsidR="00FF4CFC" w:rsidRDefault="00FF4CFC" w:rsidP="00084285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</w:rPr>
      </w:pPr>
      <w:r w:rsidRPr="00E77523">
        <w:rPr>
          <w:rFonts w:ascii="Arial Narrow" w:hAnsi="Arial Narrow" w:cs="Calibri"/>
        </w:rPr>
        <w:t xml:space="preserve">Joanna Fornalczyk, e-mail: </w:t>
      </w:r>
      <w:r w:rsidR="001A67E1">
        <w:rPr>
          <w:rFonts w:ascii="Arial Narrow" w:hAnsi="Arial Narrow" w:cs="Calibri"/>
        </w:rPr>
        <w:t>j</w:t>
      </w:r>
      <w:r w:rsidR="00E77523" w:rsidRPr="00E77523">
        <w:rPr>
          <w:rFonts w:ascii="Arial Narrow" w:hAnsi="Arial Narrow" w:cs="Calibri"/>
        </w:rPr>
        <w:t>oanna.fornalczyk@comper.com.pl</w:t>
      </w:r>
    </w:p>
    <w:p w:rsidR="000112AB" w:rsidRPr="00E77523" w:rsidRDefault="000112AB" w:rsidP="00084285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Arkadiusz Pazura, e-mail: a</w:t>
      </w:r>
      <w:r w:rsidR="00CE207A">
        <w:rPr>
          <w:rFonts w:ascii="Arial Narrow" w:hAnsi="Arial Narrow" w:cs="Calibri"/>
        </w:rPr>
        <w:t>pa</w:t>
      </w:r>
      <w:r>
        <w:rPr>
          <w:rFonts w:ascii="Arial Narrow" w:hAnsi="Arial Narrow" w:cs="Calibri"/>
        </w:rPr>
        <w:t>zura@grupasienna.pl</w:t>
      </w:r>
    </w:p>
    <w:sectPr w:rsidR="000112AB" w:rsidRPr="00E77523" w:rsidSect="007A7A5C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EF" w:rsidRDefault="00F155EF" w:rsidP="007A7A5C">
      <w:pPr>
        <w:spacing w:after="0" w:line="240" w:lineRule="auto"/>
      </w:pPr>
      <w:r>
        <w:separator/>
      </w:r>
    </w:p>
  </w:endnote>
  <w:endnote w:type="continuationSeparator" w:id="0">
    <w:p w:rsidR="00F155EF" w:rsidRDefault="00F155EF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EF" w:rsidRDefault="00F155EF" w:rsidP="007A7A5C">
      <w:pPr>
        <w:spacing w:after="0" w:line="240" w:lineRule="auto"/>
      </w:pPr>
      <w:r>
        <w:separator/>
      </w:r>
    </w:p>
  </w:footnote>
  <w:footnote w:type="continuationSeparator" w:id="0">
    <w:p w:rsidR="00F155EF" w:rsidRDefault="00F155EF" w:rsidP="007A7A5C">
      <w:pPr>
        <w:spacing w:after="0" w:line="240" w:lineRule="auto"/>
      </w:pPr>
      <w:r>
        <w:continuationSeparator/>
      </w:r>
    </w:p>
  </w:footnote>
  <w:footnote w:id="1">
    <w:p w:rsidR="00D600C6" w:rsidRPr="00B866BE" w:rsidRDefault="00D600C6" w:rsidP="00D600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FBA"/>
    <w:multiLevelType w:val="hybridMultilevel"/>
    <w:tmpl w:val="BCACA450"/>
    <w:lvl w:ilvl="0" w:tplc="FC722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C9"/>
    <w:rsid w:val="000112AB"/>
    <w:rsid w:val="000203B0"/>
    <w:rsid w:val="000713E4"/>
    <w:rsid w:val="00084285"/>
    <w:rsid w:val="00110824"/>
    <w:rsid w:val="00185396"/>
    <w:rsid w:val="001A67E1"/>
    <w:rsid w:val="001F463F"/>
    <w:rsid w:val="00217B67"/>
    <w:rsid w:val="0024702F"/>
    <w:rsid w:val="00262327"/>
    <w:rsid w:val="002C7BF0"/>
    <w:rsid w:val="002E1C35"/>
    <w:rsid w:val="00363347"/>
    <w:rsid w:val="004056E4"/>
    <w:rsid w:val="00415413"/>
    <w:rsid w:val="004306A4"/>
    <w:rsid w:val="00480500"/>
    <w:rsid w:val="004A1256"/>
    <w:rsid w:val="004E0F27"/>
    <w:rsid w:val="0053560E"/>
    <w:rsid w:val="00584454"/>
    <w:rsid w:val="005A3DAE"/>
    <w:rsid w:val="00672F07"/>
    <w:rsid w:val="006C0397"/>
    <w:rsid w:val="00722A1C"/>
    <w:rsid w:val="007A7A5C"/>
    <w:rsid w:val="007C36D6"/>
    <w:rsid w:val="007D539C"/>
    <w:rsid w:val="008707D3"/>
    <w:rsid w:val="009D4A0E"/>
    <w:rsid w:val="00A2184C"/>
    <w:rsid w:val="00A24636"/>
    <w:rsid w:val="00A45AD8"/>
    <w:rsid w:val="00A85069"/>
    <w:rsid w:val="00AA2939"/>
    <w:rsid w:val="00AD5816"/>
    <w:rsid w:val="00B03EC9"/>
    <w:rsid w:val="00BA4BD5"/>
    <w:rsid w:val="00BB258D"/>
    <w:rsid w:val="00BC70CF"/>
    <w:rsid w:val="00C03962"/>
    <w:rsid w:val="00C36CEC"/>
    <w:rsid w:val="00CA29B8"/>
    <w:rsid w:val="00CC5CF6"/>
    <w:rsid w:val="00CD1C83"/>
    <w:rsid w:val="00CE207A"/>
    <w:rsid w:val="00CE2929"/>
    <w:rsid w:val="00D600C6"/>
    <w:rsid w:val="00DF23B4"/>
    <w:rsid w:val="00E77523"/>
    <w:rsid w:val="00E83F18"/>
    <w:rsid w:val="00EB3368"/>
    <w:rsid w:val="00EF4C1B"/>
    <w:rsid w:val="00F155EF"/>
    <w:rsid w:val="00F2252F"/>
    <w:rsid w:val="00FD6254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0C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0C6"/>
  </w:style>
  <w:style w:type="character" w:styleId="Hipercze">
    <w:name w:val="Hyperlink"/>
    <w:basedOn w:val="Domylnaczcionkaakapitu"/>
    <w:uiPriority w:val="99"/>
    <w:unhideWhenUsed/>
    <w:rsid w:val="00FF4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CPPC</cp:lastModifiedBy>
  <cp:revision>78</cp:revision>
  <cp:lastPrinted>2015-07-09T09:39:00Z</cp:lastPrinted>
  <dcterms:created xsi:type="dcterms:W3CDTF">2015-07-09T09:48:00Z</dcterms:created>
  <dcterms:modified xsi:type="dcterms:W3CDTF">2015-11-12T10:22:00Z</dcterms:modified>
</cp:coreProperties>
</file>