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07" w:rsidRDefault="00195507" w:rsidP="00195507">
      <w:pPr>
        <w:tabs>
          <w:tab w:val="left" w:pos="525"/>
          <w:tab w:val="right" w:pos="9356"/>
        </w:tabs>
        <w:spacing w:before="120" w:after="120"/>
        <w:rPr>
          <w:rFonts w:eastAsia="Calibri" w:cstheme="minorHAnsi"/>
          <w:bCs/>
          <w:i/>
          <w:iCs/>
          <w:color w:val="1D1B11"/>
        </w:rPr>
      </w:pPr>
      <w:r>
        <w:rPr>
          <w:rFonts w:eastAsia="Calibri" w:cstheme="minorHAnsi"/>
          <w:bCs/>
          <w:i/>
          <w:iCs/>
          <w:color w:val="1D1B11"/>
        </w:rPr>
        <w:tab/>
      </w:r>
    </w:p>
    <w:p w:rsidR="007373F1" w:rsidRPr="00951130" w:rsidRDefault="007373F1" w:rsidP="00195507">
      <w:pPr>
        <w:tabs>
          <w:tab w:val="left" w:pos="525"/>
          <w:tab w:val="right" w:pos="9356"/>
        </w:tabs>
        <w:spacing w:before="120" w:after="120"/>
        <w:rPr>
          <w:rFonts w:ascii="Trebuchet MS" w:eastAsia="Calibri" w:hAnsi="Trebuchet MS" w:cstheme="minorHAnsi"/>
          <w:bCs/>
          <w:i/>
          <w:iCs/>
          <w:color w:val="1D1B11"/>
        </w:rPr>
      </w:pPr>
      <w:r w:rsidRPr="00951130">
        <w:rPr>
          <w:rFonts w:ascii="Trebuchet MS" w:eastAsia="Calibri" w:hAnsi="Trebuchet MS" w:cstheme="minorHAnsi"/>
          <w:bCs/>
          <w:i/>
          <w:iCs/>
          <w:color w:val="1D1B11"/>
        </w:rPr>
        <w:t>Załącznik nr 13 do wniosku o dofinansowanie</w:t>
      </w:r>
      <w:r w:rsidR="00601643" w:rsidRPr="00601643">
        <w:rPr>
          <w:rFonts w:ascii="Trebuchet MS" w:eastAsia="Calibri" w:hAnsi="Trebuchet MS" w:cstheme="minorHAnsi"/>
          <w:bCs/>
          <w:i/>
          <w:iCs/>
          <w:color w:val="1D1B11"/>
        </w:rPr>
        <w:t xml:space="preserve"> dla działania 1.1 POPC</w:t>
      </w:r>
    </w:p>
    <w:p w:rsidR="00A24AB7" w:rsidRPr="00951130" w:rsidRDefault="00A24AB7" w:rsidP="007373F1">
      <w:pPr>
        <w:spacing w:before="120" w:after="120"/>
        <w:jc w:val="center"/>
        <w:rPr>
          <w:rFonts w:ascii="Trebuchet MS" w:eastAsia="Calibri" w:hAnsi="Trebuchet MS" w:cstheme="minorHAnsi"/>
          <w:bCs/>
          <w:i/>
          <w:iCs/>
          <w:color w:val="1D1B11"/>
        </w:rPr>
      </w:pPr>
      <w:r w:rsidRPr="00951130">
        <w:rPr>
          <w:rFonts w:ascii="Trebuchet MS" w:eastAsia="Calibri" w:hAnsi="Trebuchet MS" w:cstheme="minorHAnsi"/>
          <w:bCs/>
          <w:iCs/>
          <w:color w:val="1D1B11"/>
        </w:rPr>
        <w:t>Wzór Upoważnienia do przekazania informacji objętych tajemnicą bankową</w:t>
      </w:r>
    </w:p>
    <w:p w:rsidR="00A71273" w:rsidRPr="00951130" w:rsidRDefault="00A24AB7" w:rsidP="00951130">
      <w:pPr>
        <w:spacing w:after="0" w:line="240" w:lineRule="auto"/>
        <w:ind w:left="7080" w:hanging="2118"/>
        <w:rPr>
          <w:rFonts w:ascii="Trebuchet MS" w:eastAsia="Calibri" w:hAnsi="Trebuchet MS" w:cstheme="minorHAnsi"/>
          <w:b/>
          <w:lang w:eastAsia="ar-SA"/>
        </w:rPr>
      </w:pPr>
      <w:r w:rsidRPr="00951130">
        <w:rPr>
          <w:rFonts w:ascii="Trebuchet MS" w:eastAsia="Calibri" w:hAnsi="Trebuchet MS" w:cstheme="minorHAnsi"/>
          <w:b/>
          <w:bCs/>
          <w:iCs/>
          <w:color w:val="1D1B11"/>
        </w:rPr>
        <w:t>Nabór</w:t>
      </w:r>
      <w:r w:rsidR="00601643">
        <w:rPr>
          <w:rFonts w:ascii="Trebuchet MS" w:eastAsia="Calibri" w:hAnsi="Trebuchet MS" w:cstheme="minorHAnsi"/>
          <w:b/>
          <w:bCs/>
          <w:iCs/>
          <w:color w:val="1D1B11"/>
        </w:rPr>
        <w:t xml:space="preserve"> nr </w:t>
      </w:r>
      <w:r w:rsidRPr="00951130">
        <w:rPr>
          <w:rFonts w:ascii="Trebuchet MS" w:eastAsia="Calibri" w:hAnsi="Trebuchet MS" w:cstheme="minorHAnsi"/>
          <w:b/>
          <w:bCs/>
          <w:iCs/>
          <w:color w:val="1D1B11"/>
        </w:rPr>
        <w:t xml:space="preserve"> </w:t>
      </w:r>
      <w:r w:rsidR="00601643" w:rsidRPr="00AA1627">
        <w:rPr>
          <w:rFonts w:ascii="Trebuchet MS" w:hAnsi="Trebuchet MS"/>
          <w:b/>
          <w:color w:val="000000"/>
        </w:rPr>
        <w:t>POPC.01.01.00-IP.01-00-004/17</w:t>
      </w:r>
    </w:p>
    <w:p w:rsidR="00A24AB7" w:rsidRPr="00951130" w:rsidRDefault="00A24AB7" w:rsidP="00A24AB7">
      <w:pPr>
        <w:spacing w:after="0" w:line="240" w:lineRule="auto"/>
        <w:ind w:left="7080"/>
        <w:rPr>
          <w:rFonts w:ascii="Trebuchet MS" w:hAnsi="Trebuchet MS" w:cstheme="minorHAnsi"/>
        </w:rPr>
      </w:pPr>
    </w:p>
    <w:p w:rsidR="006E2305" w:rsidRPr="00951130" w:rsidRDefault="006E2305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…......................................................</w:t>
      </w:r>
    </w:p>
    <w:p w:rsidR="006E2305" w:rsidRPr="00951130" w:rsidRDefault="00401770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 xml:space="preserve">(nazwa </w:t>
      </w:r>
      <w:r w:rsidR="00752E26">
        <w:rPr>
          <w:rFonts w:ascii="Trebuchet MS" w:hAnsi="Trebuchet MS" w:cstheme="minorHAnsi"/>
        </w:rPr>
        <w:t>W</w:t>
      </w:r>
      <w:r w:rsidR="00244E44">
        <w:rPr>
          <w:rFonts w:ascii="Trebuchet MS" w:hAnsi="Trebuchet MS" w:cstheme="minorHAnsi"/>
        </w:rPr>
        <w:t>nioskodawcy</w:t>
      </w:r>
      <w:r w:rsidR="006E2305" w:rsidRPr="00951130">
        <w:rPr>
          <w:rFonts w:ascii="Trebuchet MS" w:hAnsi="Trebuchet MS" w:cstheme="minorHAnsi"/>
        </w:rPr>
        <w:t>)</w:t>
      </w:r>
    </w:p>
    <w:p w:rsidR="007373F1" w:rsidRPr="00951130" w:rsidRDefault="007373F1" w:rsidP="007373F1">
      <w:pPr>
        <w:spacing w:after="0" w:line="240" w:lineRule="auto"/>
        <w:rPr>
          <w:rFonts w:ascii="Trebuchet MS" w:hAnsi="Trebuchet MS" w:cstheme="minorHAnsi"/>
        </w:rPr>
      </w:pPr>
    </w:p>
    <w:p w:rsidR="006E2305" w:rsidRPr="00951130" w:rsidRDefault="006E2305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........................................................</w:t>
      </w:r>
    </w:p>
    <w:p w:rsidR="006E2305" w:rsidRPr="00951130" w:rsidRDefault="00401770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(adres</w:t>
      </w:r>
      <w:r w:rsidR="006E2305" w:rsidRPr="00951130">
        <w:rPr>
          <w:rFonts w:ascii="Trebuchet MS" w:hAnsi="Trebuchet MS" w:cstheme="minorHAnsi"/>
        </w:rPr>
        <w:t>)</w:t>
      </w:r>
    </w:p>
    <w:p w:rsidR="007373F1" w:rsidRPr="00951130" w:rsidRDefault="007373F1" w:rsidP="007373F1">
      <w:pPr>
        <w:spacing w:after="0" w:line="240" w:lineRule="auto"/>
        <w:rPr>
          <w:rFonts w:ascii="Trebuchet MS" w:hAnsi="Trebuchet MS" w:cstheme="minorHAnsi"/>
        </w:rPr>
      </w:pPr>
    </w:p>
    <w:p w:rsidR="006E2305" w:rsidRPr="00951130" w:rsidRDefault="006E2305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........................................................</w:t>
      </w:r>
    </w:p>
    <w:p w:rsidR="006E2305" w:rsidRPr="00951130" w:rsidRDefault="00401770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(NIP</w:t>
      </w:r>
      <w:r w:rsidR="006E2305" w:rsidRPr="00951130">
        <w:rPr>
          <w:rFonts w:ascii="Trebuchet MS" w:hAnsi="Trebuchet MS" w:cstheme="minorHAnsi"/>
        </w:rPr>
        <w:t>)</w:t>
      </w:r>
    </w:p>
    <w:p w:rsidR="006E2305" w:rsidRPr="00951130" w:rsidRDefault="006E2305" w:rsidP="007373F1">
      <w:pPr>
        <w:spacing w:after="0" w:line="240" w:lineRule="auto"/>
        <w:rPr>
          <w:rFonts w:ascii="Trebuchet MS" w:hAnsi="Trebuchet MS" w:cstheme="minorHAnsi"/>
        </w:rPr>
      </w:pPr>
    </w:p>
    <w:p w:rsidR="006E2305" w:rsidRPr="00951130" w:rsidRDefault="006E2305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.......................................................</w:t>
      </w:r>
    </w:p>
    <w:p w:rsidR="006E2305" w:rsidRPr="00951130" w:rsidRDefault="00401770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(REGON</w:t>
      </w:r>
      <w:r w:rsidR="006E2305" w:rsidRPr="00951130">
        <w:rPr>
          <w:rFonts w:ascii="Trebuchet MS" w:hAnsi="Trebuchet MS" w:cstheme="minorHAnsi"/>
        </w:rPr>
        <w:t>)</w:t>
      </w:r>
    </w:p>
    <w:p w:rsidR="006E2305" w:rsidRPr="00951130" w:rsidRDefault="006E2305" w:rsidP="006E2305">
      <w:pPr>
        <w:spacing w:after="0" w:line="240" w:lineRule="auto"/>
        <w:rPr>
          <w:rFonts w:ascii="Trebuchet MS" w:hAnsi="Trebuchet MS" w:cstheme="minorHAnsi"/>
        </w:rPr>
      </w:pPr>
    </w:p>
    <w:p w:rsidR="006E2305" w:rsidRPr="00951130" w:rsidRDefault="006E2305" w:rsidP="006E2305">
      <w:pPr>
        <w:spacing w:after="0" w:line="240" w:lineRule="auto"/>
        <w:rPr>
          <w:rFonts w:ascii="Trebuchet MS" w:hAnsi="Trebuchet MS" w:cstheme="minorHAnsi"/>
        </w:rPr>
      </w:pPr>
    </w:p>
    <w:p w:rsidR="00401770" w:rsidRPr="00951130" w:rsidRDefault="00B24A11" w:rsidP="00401770">
      <w:pPr>
        <w:spacing w:after="0" w:line="240" w:lineRule="auto"/>
        <w:jc w:val="right"/>
        <w:rPr>
          <w:rFonts w:ascii="Trebuchet MS" w:hAnsi="Trebuchet MS" w:cstheme="minorHAnsi"/>
          <w:b/>
          <w:u w:val="single"/>
        </w:rPr>
      </w:pPr>
      <w:r w:rsidRPr="00951130">
        <w:rPr>
          <w:rFonts w:ascii="Trebuchet MS" w:hAnsi="Trebuchet MS" w:cstheme="minorHAnsi"/>
          <w:b/>
          <w:u w:val="single"/>
        </w:rPr>
        <w:t>Centrum Projektów Polska Cyfrowa</w:t>
      </w:r>
    </w:p>
    <w:p w:rsidR="00401770" w:rsidRPr="00951130" w:rsidRDefault="00401770" w:rsidP="00401770">
      <w:pPr>
        <w:spacing w:after="0" w:line="240" w:lineRule="auto"/>
        <w:jc w:val="right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(nazwa podmiotu któremu mogą być przekazane informacje objęte tajemnicą bankową)</w:t>
      </w:r>
    </w:p>
    <w:p w:rsidR="00401770" w:rsidRPr="00951130" w:rsidRDefault="00401770" w:rsidP="00401770">
      <w:pPr>
        <w:spacing w:after="0" w:line="240" w:lineRule="auto"/>
        <w:jc w:val="right"/>
        <w:rPr>
          <w:rFonts w:ascii="Trebuchet MS" w:hAnsi="Trebuchet MS" w:cstheme="minorHAnsi"/>
        </w:rPr>
      </w:pPr>
    </w:p>
    <w:p w:rsidR="00401770" w:rsidRPr="00951130" w:rsidRDefault="00B24A11" w:rsidP="00401770">
      <w:pPr>
        <w:spacing w:after="0" w:line="240" w:lineRule="auto"/>
        <w:jc w:val="right"/>
        <w:rPr>
          <w:rFonts w:ascii="Trebuchet MS" w:hAnsi="Trebuchet MS" w:cstheme="minorHAnsi"/>
          <w:b/>
          <w:u w:val="single"/>
        </w:rPr>
      </w:pPr>
      <w:r w:rsidRPr="00951130">
        <w:rPr>
          <w:rFonts w:ascii="Trebuchet MS" w:hAnsi="Trebuchet MS" w:cstheme="minorHAnsi"/>
          <w:b/>
          <w:u w:val="single"/>
        </w:rPr>
        <w:t>ul. Spokojna 13a, 01-044 Warszawa</w:t>
      </w:r>
    </w:p>
    <w:p w:rsidR="00401770" w:rsidRDefault="00401770" w:rsidP="007373F1">
      <w:pPr>
        <w:spacing w:after="0" w:line="240" w:lineRule="auto"/>
        <w:jc w:val="right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(adres)</w:t>
      </w:r>
    </w:p>
    <w:p w:rsidR="00951130" w:rsidRPr="00951130" w:rsidRDefault="00951130" w:rsidP="007373F1">
      <w:pPr>
        <w:spacing w:after="0" w:line="240" w:lineRule="auto"/>
        <w:jc w:val="right"/>
        <w:rPr>
          <w:rFonts w:ascii="Trebuchet MS" w:hAnsi="Trebuchet MS" w:cstheme="minorHAnsi"/>
        </w:rPr>
      </w:pPr>
    </w:p>
    <w:p w:rsidR="00401770" w:rsidRPr="00951130" w:rsidRDefault="00B24A11" w:rsidP="00401770">
      <w:pPr>
        <w:spacing w:after="0" w:line="240" w:lineRule="auto"/>
        <w:jc w:val="right"/>
        <w:rPr>
          <w:rFonts w:ascii="Trebuchet MS" w:hAnsi="Trebuchet MS" w:cstheme="minorHAnsi"/>
          <w:b/>
          <w:u w:val="single"/>
        </w:rPr>
      </w:pPr>
      <w:r w:rsidRPr="00951130">
        <w:rPr>
          <w:rFonts w:ascii="Trebuchet MS" w:hAnsi="Trebuchet MS" w:cstheme="minorHAnsi"/>
          <w:b/>
          <w:u w:val="single"/>
        </w:rPr>
        <w:t>526-27-35-917</w:t>
      </w:r>
    </w:p>
    <w:p w:rsidR="00401770" w:rsidRPr="00951130" w:rsidRDefault="00401770" w:rsidP="007373F1">
      <w:pPr>
        <w:spacing w:after="0" w:line="240" w:lineRule="auto"/>
        <w:jc w:val="right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(NIP)</w:t>
      </w:r>
    </w:p>
    <w:p w:rsidR="00401770" w:rsidRPr="00951130" w:rsidRDefault="00401770" w:rsidP="00401770">
      <w:pPr>
        <w:spacing w:after="0" w:line="240" w:lineRule="auto"/>
        <w:rPr>
          <w:rFonts w:ascii="Trebuchet MS" w:hAnsi="Trebuchet MS" w:cstheme="minorHAnsi"/>
        </w:rPr>
      </w:pPr>
    </w:p>
    <w:p w:rsidR="00401770" w:rsidRPr="00951130" w:rsidRDefault="00401770" w:rsidP="00401770">
      <w:pPr>
        <w:pStyle w:val="Default"/>
        <w:rPr>
          <w:rFonts w:ascii="Trebuchet MS" w:hAnsi="Trebuchet MS" w:cstheme="minorHAnsi"/>
          <w:sz w:val="22"/>
          <w:szCs w:val="22"/>
        </w:rPr>
      </w:pPr>
    </w:p>
    <w:p w:rsidR="00401770" w:rsidRPr="00951130" w:rsidRDefault="00401770" w:rsidP="00401770">
      <w:pPr>
        <w:pStyle w:val="Default"/>
        <w:jc w:val="center"/>
        <w:rPr>
          <w:rFonts w:ascii="Trebuchet MS" w:hAnsi="Trebuchet MS" w:cstheme="minorHAnsi"/>
          <w:sz w:val="22"/>
          <w:szCs w:val="22"/>
        </w:rPr>
      </w:pPr>
      <w:r w:rsidRPr="00951130">
        <w:rPr>
          <w:rFonts w:ascii="Trebuchet MS" w:hAnsi="Trebuchet MS" w:cstheme="minorHAnsi"/>
          <w:b/>
          <w:bCs/>
          <w:sz w:val="22"/>
          <w:szCs w:val="22"/>
        </w:rPr>
        <w:t xml:space="preserve">Upoważnienie dla </w:t>
      </w:r>
      <w:r w:rsidR="00B24A11">
        <w:rPr>
          <w:rFonts w:ascii="Trebuchet MS" w:hAnsi="Trebuchet MS" w:cstheme="minorHAnsi"/>
          <w:b/>
          <w:bCs/>
          <w:sz w:val="22"/>
          <w:szCs w:val="22"/>
        </w:rPr>
        <w:t>Centrum Projektów Polska Cyfrowa</w:t>
      </w:r>
    </w:p>
    <w:p w:rsidR="00DD635E" w:rsidRPr="00951130" w:rsidRDefault="00401770" w:rsidP="00401770">
      <w:pPr>
        <w:spacing w:after="0" w:line="240" w:lineRule="auto"/>
        <w:jc w:val="center"/>
        <w:rPr>
          <w:rFonts w:ascii="Trebuchet MS" w:hAnsi="Trebuchet MS" w:cstheme="minorHAnsi"/>
          <w:b/>
          <w:bCs/>
        </w:rPr>
      </w:pPr>
      <w:r w:rsidRPr="00951130">
        <w:rPr>
          <w:rFonts w:ascii="Trebuchet MS" w:hAnsi="Trebuchet MS" w:cstheme="minorHAnsi"/>
          <w:b/>
          <w:bCs/>
        </w:rPr>
        <w:t>do przekazania informacji objętych tajemnicą bankową</w:t>
      </w:r>
    </w:p>
    <w:p w:rsidR="00401770" w:rsidRPr="00951130" w:rsidRDefault="00401770" w:rsidP="00401770">
      <w:pPr>
        <w:spacing w:after="0" w:line="240" w:lineRule="auto"/>
        <w:jc w:val="center"/>
        <w:rPr>
          <w:rFonts w:ascii="Trebuchet MS" w:hAnsi="Trebuchet MS" w:cstheme="minorHAnsi"/>
        </w:rPr>
      </w:pPr>
    </w:p>
    <w:p w:rsidR="00DD635E" w:rsidRPr="00951130" w:rsidRDefault="00DD635E" w:rsidP="006E2305">
      <w:pPr>
        <w:spacing w:after="0" w:line="240" w:lineRule="auto"/>
        <w:jc w:val="center"/>
        <w:rPr>
          <w:rFonts w:ascii="Trebuchet MS" w:hAnsi="Trebuchet MS" w:cstheme="minorHAnsi"/>
        </w:rPr>
      </w:pPr>
    </w:p>
    <w:p w:rsidR="00317F34" w:rsidRPr="00951130" w:rsidRDefault="00317F34" w:rsidP="00401770">
      <w:pPr>
        <w:pStyle w:val="Default"/>
        <w:jc w:val="both"/>
        <w:rPr>
          <w:rFonts w:ascii="Trebuchet MS" w:hAnsi="Trebuchet MS" w:cstheme="minorHAnsi"/>
          <w:sz w:val="22"/>
          <w:szCs w:val="22"/>
        </w:rPr>
      </w:pPr>
    </w:p>
    <w:p w:rsidR="00377D33" w:rsidRDefault="00DD635E" w:rsidP="007373F1">
      <w:pPr>
        <w:pStyle w:val="Default"/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951130">
        <w:rPr>
          <w:rFonts w:ascii="Trebuchet MS" w:hAnsi="Trebuchet MS" w:cstheme="minorHAnsi"/>
          <w:sz w:val="22"/>
          <w:szCs w:val="22"/>
        </w:rPr>
        <w:t xml:space="preserve">Działając na podstawie art. 104 ust. 3 ustawy z dnia 29 sierpnia 1997 r. Prawo bankowe, ja/my niżej podpisany/i ......................................, upoważniam/y </w:t>
      </w:r>
      <w:r w:rsidR="00377D33">
        <w:rPr>
          <w:rFonts w:ascii="Trebuchet MS" w:hAnsi="Trebuchet MS" w:cstheme="minorHAnsi"/>
          <w:sz w:val="22"/>
          <w:szCs w:val="22"/>
        </w:rPr>
        <w:t>………………………</w:t>
      </w:r>
      <w:r w:rsidR="00401770" w:rsidRPr="00951130">
        <w:rPr>
          <w:rFonts w:ascii="Trebuchet MS" w:hAnsi="Trebuchet MS" w:cstheme="minorHAnsi"/>
          <w:sz w:val="22"/>
          <w:szCs w:val="22"/>
        </w:rPr>
        <w:t>…………..</w:t>
      </w:r>
      <w:r w:rsidRPr="00951130">
        <w:rPr>
          <w:rFonts w:ascii="Trebuchet MS" w:hAnsi="Trebuchet MS" w:cstheme="minorHAnsi"/>
          <w:sz w:val="22"/>
          <w:szCs w:val="22"/>
        </w:rPr>
        <w:t xml:space="preserve"> (dalej: „Bank”) </w:t>
      </w:r>
      <w:r w:rsidR="00401770" w:rsidRPr="00951130">
        <w:rPr>
          <w:rFonts w:ascii="Trebuchet MS" w:hAnsi="Trebuchet MS" w:cstheme="minorHAnsi"/>
          <w:sz w:val="22"/>
          <w:szCs w:val="22"/>
        </w:rPr>
        <w:t xml:space="preserve">do przekazywania </w:t>
      </w:r>
      <w:r w:rsidR="00B24A11" w:rsidRPr="00951130">
        <w:rPr>
          <w:rFonts w:ascii="Trebuchet MS" w:hAnsi="Trebuchet MS" w:cstheme="minorHAnsi"/>
          <w:b/>
          <w:sz w:val="22"/>
          <w:szCs w:val="22"/>
          <w:u w:val="single"/>
        </w:rPr>
        <w:t>Centrum Projektów Polska Cyfrowa</w:t>
      </w:r>
      <w:r w:rsidR="00B24A11">
        <w:rPr>
          <w:rFonts w:ascii="Trebuchet MS" w:hAnsi="Trebuchet MS" w:cstheme="minorHAnsi"/>
          <w:sz w:val="22"/>
          <w:szCs w:val="22"/>
        </w:rPr>
        <w:t xml:space="preserve"> </w:t>
      </w:r>
      <w:r w:rsidRPr="00951130">
        <w:rPr>
          <w:rFonts w:ascii="Trebuchet MS" w:hAnsi="Trebuchet MS" w:cstheme="minorHAnsi"/>
          <w:sz w:val="22"/>
          <w:szCs w:val="22"/>
        </w:rPr>
        <w:t xml:space="preserve">informacji objętych tajemnicą bankową dotyczących </w:t>
      </w:r>
      <w:r w:rsidR="00317F34" w:rsidRPr="00951130">
        <w:rPr>
          <w:rFonts w:ascii="Trebuchet MS" w:hAnsi="Trebuchet MS" w:cstheme="minorHAnsi"/>
          <w:sz w:val="22"/>
          <w:szCs w:val="22"/>
        </w:rPr>
        <w:t>potwierdzenia udzielenia mi/nam przez Bank promesy kredytowej (promesy udzielenia kredytu) o</w:t>
      </w:r>
      <w:r w:rsidR="00377D33">
        <w:rPr>
          <w:rFonts w:ascii="Trebuchet MS" w:hAnsi="Trebuchet MS" w:cstheme="minorHAnsi"/>
          <w:sz w:val="22"/>
          <w:szCs w:val="22"/>
        </w:rPr>
        <w:t xml:space="preserve"> </w:t>
      </w:r>
      <w:r w:rsidR="00317F34" w:rsidRPr="00951130">
        <w:rPr>
          <w:rFonts w:ascii="Trebuchet MS" w:hAnsi="Trebuchet MS" w:cstheme="minorHAnsi"/>
          <w:sz w:val="22"/>
          <w:szCs w:val="22"/>
        </w:rPr>
        <w:t>numerze:</w:t>
      </w:r>
      <w:r w:rsidR="00377D33">
        <w:rPr>
          <w:rFonts w:ascii="Trebuchet MS" w:hAnsi="Trebuchet MS" w:cstheme="minorHAnsi"/>
          <w:sz w:val="22"/>
          <w:szCs w:val="22"/>
        </w:rPr>
        <w:t xml:space="preserve"> </w:t>
      </w:r>
      <w:r w:rsidR="00377D33" w:rsidRPr="00D50DEB">
        <w:rPr>
          <w:rFonts w:ascii="Trebuchet MS" w:hAnsi="Trebuchet MS" w:cstheme="minorHAnsi"/>
          <w:sz w:val="22"/>
          <w:szCs w:val="22"/>
        </w:rPr>
        <w:t>..............................</w:t>
      </w:r>
      <w:r w:rsidR="00377D33">
        <w:rPr>
          <w:rFonts w:ascii="Trebuchet MS" w:hAnsi="Trebuchet MS" w:cstheme="minorHAnsi"/>
          <w:sz w:val="22"/>
          <w:szCs w:val="22"/>
        </w:rPr>
        <w:t xml:space="preserve"> </w:t>
      </w:r>
    </w:p>
    <w:p w:rsidR="00DD635E" w:rsidRPr="00951130" w:rsidRDefault="00DD635E" w:rsidP="00864AD7">
      <w:pPr>
        <w:pStyle w:val="Default"/>
        <w:spacing w:before="120"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951130">
        <w:rPr>
          <w:rFonts w:ascii="Trebuchet MS" w:hAnsi="Trebuchet MS" w:cstheme="minorHAnsi"/>
          <w:sz w:val="22"/>
          <w:szCs w:val="22"/>
        </w:rPr>
        <w:t xml:space="preserve">Upoważnienie udzielone jest na czas nieokreślony. </w:t>
      </w:r>
    </w:p>
    <w:p w:rsidR="00DD635E" w:rsidRPr="00951130" w:rsidRDefault="00DD635E" w:rsidP="007373F1">
      <w:pPr>
        <w:pStyle w:val="Default"/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951130">
        <w:rPr>
          <w:rFonts w:ascii="Trebuchet MS" w:hAnsi="Trebuchet MS" w:cstheme="minorHAnsi"/>
          <w:sz w:val="22"/>
          <w:szCs w:val="22"/>
        </w:rPr>
        <w:t xml:space="preserve">Odwołanie niniejszego upoważnienia może nastąpić bez podania przyczyn w każdym czasie. </w:t>
      </w:r>
    </w:p>
    <w:p w:rsidR="00401770" w:rsidRPr="00951130" w:rsidRDefault="00401770" w:rsidP="00401770">
      <w:pPr>
        <w:pStyle w:val="Default"/>
        <w:jc w:val="both"/>
        <w:rPr>
          <w:rFonts w:ascii="Trebuchet MS" w:hAnsi="Trebuchet MS" w:cstheme="minorHAnsi"/>
          <w:sz w:val="22"/>
          <w:szCs w:val="22"/>
        </w:rPr>
      </w:pPr>
    </w:p>
    <w:p w:rsidR="00401770" w:rsidRPr="00951130" w:rsidRDefault="00401770" w:rsidP="00401770">
      <w:pPr>
        <w:pStyle w:val="Default"/>
        <w:jc w:val="both"/>
        <w:rPr>
          <w:rFonts w:ascii="Trebuchet MS" w:hAnsi="Trebuchet MS" w:cstheme="minorHAnsi"/>
          <w:sz w:val="22"/>
          <w:szCs w:val="22"/>
        </w:rPr>
      </w:pPr>
    </w:p>
    <w:p w:rsidR="00401770" w:rsidRPr="00951130" w:rsidRDefault="00401770" w:rsidP="00401770">
      <w:pPr>
        <w:pStyle w:val="Default"/>
        <w:jc w:val="both"/>
        <w:rPr>
          <w:rFonts w:ascii="Trebuchet MS" w:hAnsi="Trebuchet MS" w:cstheme="minorHAnsi"/>
          <w:sz w:val="22"/>
          <w:szCs w:val="22"/>
        </w:rPr>
      </w:pPr>
    </w:p>
    <w:p w:rsidR="00317F34" w:rsidRPr="00951130" w:rsidRDefault="00317F34" w:rsidP="00401770">
      <w:pPr>
        <w:pStyle w:val="Default"/>
        <w:jc w:val="both"/>
        <w:rPr>
          <w:rFonts w:ascii="Trebuchet MS" w:hAnsi="Trebuchet MS" w:cstheme="minorHAnsi"/>
          <w:sz w:val="22"/>
          <w:szCs w:val="22"/>
        </w:rPr>
      </w:pPr>
    </w:p>
    <w:p w:rsidR="00DD635E" w:rsidRPr="00951130" w:rsidRDefault="00DD635E" w:rsidP="00401770">
      <w:pPr>
        <w:pStyle w:val="Default"/>
        <w:jc w:val="right"/>
        <w:rPr>
          <w:rFonts w:ascii="Trebuchet MS" w:hAnsi="Trebuchet MS" w:cstheme="minorHAnsi"/>
          <w:sz w:val="22"/>
          <w:szCs w:val="22"/>
        </w:rPr>
      </w:pPr>
      <w:r w:rsidRPr="00951130">
        <w:rPr>
          <w:rFonts w:ascii="Trebuchet MS" w:hAnsi="Trebuchet MS" w:cstheme="minorHAnsi"/>
          <w:sz w:val="22"/>
          <w:szCs w:val="22"/>
        </w:rPr>
        <w:t xml:space="preserve">.......................................... </w:t>
      </w:r>
    </w:p>
    <w:p w:rsidR="00195507" w:rsidRPr="00951130" w:rsidRDefault="00DD635E" w:rsidP="00195507">
      <w:pPr>
        <w:pStyle w:val="Default"/>
        <w:jc w:val="right"/>
        <w:rPr>
          <w:rFonts w:ascii="Trebuchet MS" w:hAnsi="Trebuchet MS" w:cstheme="minorHAnsi"/>
          <w:sz w:val="22"/>
          <w:szCs w:val="22"/>
        </w:rPr>
      </w:pPr>
      <w:r w:rsidRPr="00951130">
        <w:rPr>
          <w:rFonts w:ascii="Trebuchet MS" w:hAnsi="Trebuchet MS" w:cstheme="minorHAnsi"/>
          <w:sz w:val="22"/>
          <w:szCs w:val="22"/>
        </w:rPr>
        <w:t xml:space="preserve">Data i </w:t>
      </w:r>
      <w:r w:rsidR="009D592C">
        <w:rPr>
          <w:rFonts w:ascii="Trebuchet MS" w:hAnsi="Trebuchet MS" w:cstheme="minorHAnsi"/>
          <w:sz w:val="22"/>
          <w:szCs w:val="22"/>
        </w:rPr>
        <w:t>p</w:t>
      </w:r>
      <w:r w:rsidRPr="00951130">
        <w:rPr>
          <w:rFonts w:ascii="Trebuchet MS" w:hAnsi="Trebuchet MS" w:cstheme="minorHAnsi"/>
          <w:sz w:val="22"/>
          <w:szCs w:val="22"/>
        </w:rPr>
        <w:t xml:space="preserve">odpis </w:t>
      </w:r>
      <w:r w:rsidR="007373F1" w:rsidRPr="00951130">
        <w:rPr>
          <w:rFonts w:ascii="Trebuchet MS" w:hAnsi="Trebuchet MS" w:cstheme="minorHAnsi"/>
          <w:sz w:val="22"/>
          <w:szCs w:val="22"/>
        </w:rPr>
        <w:t xml:space="preserve">osoby uprawnionej do reprezentowania </w:t>
      </w:r>
      <w:r w:rsidR="00752E26">
        <w:rPr>
          <w:rFonts w:ascii="Trebuchet MS" w:hAnsi="Trebuchet MS" w:cstheme="minorHAnsi"/>
          <w:sz w:val="22"/>
          <w:szCs w:val="22"/>
        </w:rPr>
        <w:t>W</w:t>
      </w:r>
      <w:r w:rsidR="007373F1" w:rsidRPr="00951130">
        <w:rPr>
          <w:rFonts w:ascii="Trebuchet MS" w:hAnsi="Trebuchet MS" w:cstheme="minorHAnsi"/>
          <w:sz w:val="22"/>
          <w:szCs w:val="22"/>
        </w:rPr>
        <w:t>nioskodawcy</w:t>
      </w:r>
    </w:p>
    <w:p w:rsidR="00195507" w:rsidRPr="00951130" w:rsidRDefault="00195507" w:rsidP="00195507">
      <w:pPr>
        <w:pStyle w:val="Default"/>
        <w:jc w:val="right"/>
        <w:rPr>
          <w:rFonts w:ascii="Trebuchet MS" w:hAnsi="Trebuchet MS" w:cstheme="minorHAnsi"/>
          <w:sz w:val="22"/>
          <w:szCs w:val="22"/>
        </w:rPr>
      </w:pPr>
    </w:p>
    <w:p w:rsidR="00DD635E" w:rsidRPr="00195507" w:rsidRDefault="00DD635E" w:rsidP="001955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73F1">
        <w:rPr>
          <w:rFonts w:cstheme="minorHAnsi"/>
          <w:sz w:val="18"/>
          <w:szCs w:val="18"/>
        </w:rPr>
        <w:t xml:space="preserve"> </w:t>
      </w:r>
    </w:p>
    <w:sectPr w:rsidR="00DD635E" w:rsidRPr="00195507" w:rsidSect="00195507">
      <w:headerReference w:type="default" r:id="rId8"/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CF" w:rsidRDefault="00AE2BCF" w:rsidP="00B24A11">
      <w:pPr>
        <w:spacing w:after="0" w:line="240" w:lineRule="auto"/>
      </w:pPr>
      <w:r>
        <w:separator/>
      </w:r>
    </w:p>
  </w:endnote>
  <w:endnote w:type="continuationSeparator" w:id="0">
    <w:p w:rsidR="00AE2BCF" w:rsidRDefault="00AE2BCF" w:rsidP="00B2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CF" w:rsidRDefault="00AE2BCF" w:rsidP="00B24A11">
      <w:pPr>
        <w:spacing w:after="0" w:line="240" w:lineRule="auto"/>
      </w:pPr>
      <w:r>
        <w:separator/>
      </w:r>
    </w:p>
  </w:footnote>
  <w:footnote w:type="continuationSeparator" w:id="0">
    <w:p w:rsidR="00AE2BCF" w:rsidRDefault="00AE2BCF" w:rsidP="00B2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11" w:rsidRDefault="00B24A11">
    <w:pPr>
      <w:pStyle w:val="Nagwek"/>
    </w:pPr>
    <w:r w:rsidRPr="0055188E">
      <w:rPr>
        <w:rFonts w:cs="Arial"/>
        <w:bCs/>
        <w:iCs/>
        <w:noProof/>
        <w:color w:val="1D1B11"/>
        <w:sz w:val="26"/>
        <w:szCs w:val="26"/>
        <w:lang w:eastAsia="pl-PL"/>
      </w:rPr>
      <w:drawing>
        <wp:anchor distT="0" distB="0" distL="114300" distR="114300" simplePos="0" relativeHeight="251665408" behindDoc="0" locked="0" layoutInCell="1" allowOverlap="1" wp14:anchorId="0E264961" wp14:editId="6DD9D03F">
          <wp:simplePos x="0" y="0"/>
          <wp:positionH relativeFrom="column">
            <wp:posOffset>4375785</wp:posOffset>
          </wp:positionH>
          <wp:positionV relativeFrom="paragraph">
            <wp:posOffset>-210185</wp:posOffset>
          </wp:positionV>
          <wp:extent cx="1763395" cy="572135"/>
          <wp:effectExtent l="0" t="0" r="8255" b="0"/>
          <wp:wrapNone/>
          <wp:docPr id="15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2" descr="UE_EFRR_rgb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339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188E">
      <w:rPr>
        <w:rFonts w:cs="Arial"/>
        <w:bCs/>
        <w:iCs/>
        <w:noProof/>
        <w:color w:val="1D1B11"/>
        <w:sz w:val="26"/>
        <w:szCs w:val="26"/>
        <w:lang w:eastAsia="pl-PL"/>
      </w:rPr>
      <w:drawing>
        <wp:anchor distT="0" distB="0" distL="114300" distR="114300" simplePos="0" relativeHeight="251663360" behindDoc="0" locked="0" layoutInCell="1" allowOverlap="1" wp14:anchorId="58170210" wp14:editId="05B6FF5A">
          <wp:simplePos x="0" y="0"/>
          <wp:positionH relativeFrom="column">
            <wp:posOffset>3019425</wp:posOffset>
          </wp:positionH>
          <wp:positionV relativeFrom="paragraph">
            <wp:posOffset>-297815</wp:posOffset>
          </wp:positionV>
          <wp:extent cx="1356360" cy="735330"/>
          <wp:effectExtent l="0" t="0" r="0" b="7620"/>
          <wp:wrapNone/>
          <wp:docPr id="14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3" descr="CPPC_A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6360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188E">
      <w:rPr>
        <w:rFonts w:cs="Arial"/>
        <w:bCs/>
        <w:iCs/>
        <w:noProof/>
        <w:color w:val="1D1B11"/>
        <w:sz w:val="26"/>
        <w:szCs w:val="26"/>
        <w:lang w:eastAsia="pl-PL"/>
      </w:rPr>
      <w:drawing>
        <wp:anchor distT="0" distB="0" distL="114300" distR="114300" simplePos="0" relativeHeight="251661312" behindDoc="0" locked="0" layoutInCell="1" allowOverlap="1" wp14:anchorId="586EC383" wp14:editId="2C4F4BB0">
          <wp:simplePos x="0" y="0"/>
          <wp:positionH relativeFrom="column">
            <wp:posOffset>1219200</wp:posOffset>
          </wp:positionH>
          <wp:positionV relativeFrom="paragraph">
            <wp:posOffset>-210185</wp:posOffset>
          </wp:positionV>
          <wp:extent cx="1714500" cy="571500"/>
          <wp:effectExtent l="0" t="0" r="0" b="0"/>
          <wp:wrapNone/>
          <wp:docPr id="16" name="Obraz 16" descr="C:\Users\APOPLA~1\AppData\Local\Temp\Rar$DIa0.030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C:\Users\APOPLA~1\AppData\Local\Temp\Rar$DIa0.030\znak_barw_rp_poziom_szara_ramka_rgb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188E">
      <w:rPr>
        <w:rFonts w:cs="Arial"/>
        <w:bCs/>
        <w:iCs/>
        <w:noProof/>
        <w:color w:val="1D1B11"/>
        <w:sz w:val="26"/>
        <w:szCs w:val="26"/>
        <w:lang w:eastAsia="pl-PL"/>
      </w:rPr>
      <w:drawing>
        <wp:anchor distT="0" distB="0" distL="114300" distR="114300" simplePos="0" relativeHeight="251659264" behindDoc="0" locked="0" layoutInCell="1" allowOverlap="1" wp14:anchorId="465DA52E" wp14:editId="1196B164">
          <wp:simplePos x="0" y="0"/>
          <wp:positionH relativeFrom="column">
            <wp:posOffset>-104775</wp:posOffset>
          </wp:positionH>
          <wp:positionV relativeFrom="paragraph">
            <wp:posOffset>-257810</wp:posOffset>
          </wp:positionV>
          <wp:extent cx="1231265" cy="695325"/>
          <wp:effectExtent l="0" t="0" r="6985" b="9525"/>
          <wp:wrapNone/>
          <wp:docPr id="17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" descr="logo_FE_Polska_Cyfrowa_rgb-1.jp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3126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28D2"/>
    <w:multiLevelType w:val="hybridMultilevel"/>
    <w:tmpl w:val="6276A210"/>
    <w:lvl w:ilvl="0" w:tplc="DB7A57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05"/>
    <w:rsid w:val="0010485D"/>
    <w:rsid w:val="00195507"/>
    <w:rsid w:val="001A64A6"/>
    <w:rsid w:val="001B0F66"/>
    <w:rsid w:val="00244E44"/>
    <w:rsid w:val="00317F34"/>
    <w:rsid w:val="00377D33"/>
    <w:rsid w:val="00385AD9"/>
    <w:rsid w:val="00401770"/>
    <w:rsid w:val="00503546"/>
    <w:rsid w:val="00601643"/>
    <w:rsid w:val="006C2B45"/>
    <w:rsid w:val="006E2305"/>
    <w:rsid w:val="007167DD"/>
    <w:rsid w:val="007373F1"/>
    <w:rsid w:val="0074216D"/>
    <w:rsid w:val="00752E26"/>
    <w:rsid w:val="0083266D"/>
    <w:rsid w:val="00864AD7"/>
    <w:rsid w:val="008E71DF"/>
    <w:rsid w:val="00951130"/>
    <w:rsid w:val="009D592C"/>
    <w:rsid w:val="00A11A48"/>
    <w:rsid w:val="00A24AB7"/>
    <w:rsid w:val="00A71273"/>
    <w:rsid w:val="00AE2BCF"/>
    <w:rsid w:val="00AF73D9"/>
    <w:rsid w:val="00B24A11"/>
    <w:rsid w:val="00D92656"/>
    <w:rsid w:val="00DD635E"/>
    <w:rsid w:val="00EB2483"/>
    <w:rsid w:val="00FE0321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6EC49-F2C3-4BF3-A420-4B72B9FE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3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A11"/>
  </w:style>
  <w:style w:type="paragraph" w:styleId="Stopka">
    <w:name w:val="footer"/>
    <w:basedOn w:val="Normalny"/>
    <w:link w:val="StopkaZnak"/>
    <w:uiPriority w:val="99"/>
    <w:unhideWhenUsed/>
    <w:rsid w:val="00B2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5EAA-A5FC-4B66-AEB4-7730F649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Danielak</dc:creator>
  <cp:lastModifiedBy>Agnieszka Popławska</cp:lastModifiedBy>
  <cp:revision>1</cp:revision>
  <dcterms:created xsi:type="dcterms:W3CDTF">2019-01-17T15:18:00Z</dcterms:created>
  <dcterms:modified xsi:type="dcterms:W3CDTF">2019-01-17T15:18:00Z</dcterms:modified>
</cp:coreProperties>
</file>