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60C" w:rsidRDefault="0069660C" w:rsidP="0069660C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>Warszawa, 13.12</w:t>
      </w:r>
      <w:r w:rsidRPr="00EA6675">
        <w:rPr>
          <w:rFonts w:ascii="Trebuchet MS" w:eastAsia="Calibri" w:hAnsi="Trebuchet MS" w:cs="Times New Roman"/>
          <w:bCs/>
        </w:rPr>
        <w:t xml:space="preserve">.2018 r. </w:t>
      </w:r>
      <w:r w:rsidRPr="00EA6675">
        <w:rPr>
          <w:rFonts w:ascii="Trebuchet MS" w:eastAsia="Calibri" w:hAnsi="Trebuchet MS" w:cs="Times New Roman"/>
          <w:bCs/>
        </w:rPr>
        <w:tab/>
      </w:r>
    </w:p>
    <w:p w:rsidR="00CD2A60" w:rsidRDefault="00CD2A60" w:rsidP="0069660C">
      <w:pPr>
        <w:spacing w:line="276" w:lineRule="auto"/>
        <w:ind w:left="1416" w:firstLine="708"/>
        <w:jc w:val="both"/>
        <w:rPr>
          <w:rFonts w:ascii="Trebuchet MS" w:hAnsi="Trebuchet MS"/>
        </w:rPr>
      </w:pPr>
    </w:p>
    <w:p w:rsidR="0069660C" w:rsidRDefault="0069660C" w:rsidP="0069660C">
      <w:pPr>
        <w:spacing w:line="276" w:lineRule="auto"/>
        <w:ind w:left="1416"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          Informacja z otwarcia ofert  </w:t>
      </w:r>
    </w:p>
    <w:p w:rsidR="0069660C" w:rsidRDefault="0069660C" w:rsidP="0069660C">
      <w:pPr>
        <w:spacing w:after="0" w:line="240" w:lineRule="auto"/>
        <w:rPr>
          <w:rFonts w:ascii="Trebuchet MS" w:hAnsi="Trebuchet MS"/>
        </w:rPr>
      </w:pPr>
      <w:r w:rsidRPr="00F02A6C">
        <w:rPr>
          <w:rFonts w:ascii="Trebuchet MS" w:hAnsi="Trebuchet MS"/>
        </w:rPr>
        <w:t xml:space="preserve">Zamawiający informuje, że w ramach zapytania ofertowego na </w:t>
      </w:r>
      <w:r w:rsidRPr="00672060">
        <w:rPr>
          <w:rFonts w:ascii="Trebuchet MS" w:hAnsi="Trebuchet MS"/>
        </w:rPr>
        <w:t xml:space="preserve"> </w:t>
      </w:r>
      <w:r w:rsidRPr="001D6AF6">
        <w:rPr>
          <w:rFonts w:ascii="Trebuchet MS" w:eastAsia="Times New Roman" w:hAnsi="Trebuchet MS" w:cs="Calibri"/>
          <w:b/>
          <w:lang w:eastAsia="pl-PL"/>
        </w:rPr>
        <w:t>„Zakup usług pocztowych dla Centrum Projektów Polska Cyfrowa”</w:t>
      </w:r>
      <w:r>
        <w:rPr>
          <w:rFonts w:ascii="Trebuchet MS" w:eastAsia="Times New Roman" w:hAnsi="Trebuchet MS" w:cs="Calibri"/>
          <w:b/>
          <w:lang w:eastAsia="pl-PL"/>
        </w:rPr>
        <w:t xml:space="preserve"> </w:t>
      </w:r>
      <w:r w:rsidRPr="0069660C">
        <w:rPr>
          <w:rFonts w:ascii="Trebuchet MS" w:eastAsia="Times New Roman" w:hAnsi="Trebuchet MS" w:cs="Calibri"/>
          <w:lang w:eastAsia="pl-PL"/>
        </w:rPr>
        <w:t>w terminie</w:t>
      </w:r>
      <w:r>
        <w:rPr>
          <w:rFonts w:ascii="Trebuchet MS" w:eastAsia="Times New Roman" w:hAnsi="Trebuchet MS" w:cs="Calibri"/>
          <w:b/>
          <w:lang w:eastAsia="pl-PL"/>
        </w:rPr>
        <w:t xml:space="preserve">, </w:t>
      </w:r>
      <w:r w:rsidRPr="00CD2A60">
        <w:rPr>
          <w:rFonts w:ascii="Trebuchet MS" w:eastAsia="Times New Roman" w:hAnsi="Trebuchet MS" w:cs="Calibri"/>
          <w:lang w:eastAsia="pl-PL"/>
        </w:rPr>
        <w:t>w</w:t>
      </w:r>
      <w:r>
        <w:rPr>
          <w:rFonts w:ascii="Trebuchet MS" w:eastAsia="Times New Roman" w:hAnsi="Trebuchet MS" w:cs="Calibri"/>
          <w:b/>
          <w:lang w:eastAsia="pl-PL"/>
        </w:rPr>
        <w:t xml:space="preserve"> </w:t>
      </w:r>
      <w:r w:rsidRPr="00672060">
        <w:rPr>
          <w:rFonts w:ascii="Trebuchet MS" w:hAnsi="Trebuchet MS"/>
        </w:rPr>
        <w:t xml:space="preserve">dniu </w:t>
      </w:r>
      <w:r>
        <w:rPr>
          <w:rFonts w:ascii="Trebuchet MS" w:hAnsi="Trebuchet MS"/>
        </w:rPr>
        <w:t>13.12.</w:t>
      </w:r>
      <w:r w:rsidRPr="00672060">
        <w:rPr>
          <w:rFonts w:ascii="Trebuchet MS" w:hAnsi="Trebuchet MS"/>
        </w:rPr>
        <w:t xml:space="preserve">2018 r. </w:t>
      </w:r>
      <w:r>
        <w:rPr>
          <w:rFonts w:ascii="Trebuchet MS" w:hAnsi="Trebuchet MS"/>
        </w:rPr>
        <w:t xml:space="preserve">o godz. 8:34 wpłynęła oferta złożona przez wykonawcę: </w:t>
      </w:r>
    </w:p>
    <w:p w:rsidR="0069660C" w:rsidRDefault="0069660C" w:rsidP="0069660C">
      <w:pPr>
        <w:spacing w:before="120" w:after="120" w:line="240" w:lineRule="auto"/>
        <w:rPr>
          <w:rFonts w:ascii="Trebuchet MS" w:hAnsi="Trebuchet MS"/>
        </w:rPr>
      </w:pPr>
      <w:r w:rsidRPr="0069660C">
        <w:rPr>
          <w:rFonts w:ascii="Trebuchet MS" w:hAnsi="Trebuchet MS"/>
        </w:rPr>
        <w:t>Poczta Polska S.A.</w:t>
      </w:r>
      <w:r>
        <w:rPr>
          <w:rFonts w:ascii="Trebuchet MS" w:hAnsi="Trebuchet MS"/>
        </w:rPr>
        <w:t>, u</w:t>
      </w:r>
      <w:r w:rsidRPr="0069660C">
        <w:rPr>
          <w:rFonts w:ascii="Trebuchet MS" w:hAnsi="Trebuchet MS"/>
        </w:rPr>
        <w:t>l. Rodziny Hiszpańskich 8, 00-940 Warszawa</w:t>
      </w:r>
      <w:r>
        <w:rPr>
          <w:rFonts w:ascii="Trebuchet MS" w:hAnsi="Trebuchet MS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063"/>
        <w:gridCol w:w="786"/>
        <w:gridCol w:w="1063"/>
        <w:gridCol w:w="786"/>
        <w:gridCol w:w="1063"/>
        <w:gridCol w:w="786"/>
        <w:gridCol w:w="997"/>
      </w:tblGrid>
      <w:tr w:rsidR="0069660C" w:rsidRPr="006A3792" w:rsidTr="005F28C8">
        <w:trPr>
          <w:trHeight w:val="615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FORMULARZ CENOWY</w:t>
            </w:r>
          </w:p>
        </w:tc>
      </w:tr>
      <w:tr w:rsidR="0069660C" w:rsidRPr="006A3792" w:rsidTr="005F28C8">
        <w:trPr>
          <w:trHeight w:val="870"/>
        </w:trPr>
        <w:tc>
          <w:tcPr>
            <w:tcW w:w="1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nazwa towaru/ usługi</w:t>
            </w:r>
          </w:p>
        </w:tc>
        <w:tc>
          <w:tcPr>
            <w:tcW w:w="2902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60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suma A+B+C</w:t>
            </w:r>
          </w:p>
        </w:tc>
      </w:tr>
      <w:tr w:rsidR="0069660C" w:rsidRPr="006A3792" w:rsidTr="005F28C8">
        <w:trPr>
          <w:trHeight w:val="420"/>
        </w:trPr>
        <w:tc>
          <w:tcPr>
            <w:tcW w:w="149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 xml:space="preserve"> A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 xml:space="preserve"> B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C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69660C" w:rsidRPr="006A3792" w:rsidTr="005F28C8">
        <w:trPr>
          <w:trHeight w:val="615"/>
        </w:trPr>
        <w:tc>
          <w:tcPr>
            <w:tcW w:w="149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gabaryt A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 xml:space="preserve"> Przesyłka do 350g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 xml:space="preserve">cena brutto w zł.  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 xml:space="preserve"> Przesyłka 350-1000g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cena brutto w zł.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 xml:space="preserve"> Przesyłka 1000-2000g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cena brutto w zł.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69660C" w:rsidRPr="006A3792" w:rsidTr="005F28C8">
        <w:trPr>
          <w:trHeight w:val="510"/>
        </w:trPr>
        <w:tc>
          <w:tcPr>
            <w:tcW w:w="149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5,20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5,90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8,50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19,60</w:t>
            </w: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69660C" w:rsidRPr="006A3792" w:rsidTr="005F28C8">
        <w:trPr>
          <w:trHeight w:val="510"/>
        </w:trPr>
        <w:tc>
          <w:tcPr>
            <w:tcW w:w="14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 priorytet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6,80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7,20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11,00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>
              <w:rPr>
                <w:rFonts w:ascii="Trebuchet MS" w:eastAsia="Times New Roman" w:hAnsi="Trebuchet MS" w:cs="Times New Roman"/>
                <w:color w:val="000000"/>
                <w:lang w:eastAsia="pl-PL"/>
              </w:rPr>
              <w:t>25,00</w:t>
            </w:r>
          </w:p>
        </w:tc>
      </w:tr>
      <w:tr w:rsidR="0069660C" w:rsidRPr="006A3792" w:rsidTr="005F28C8">
        <w:trPr>
          <w:trHeight w:val="510"/>
        </w:trPr>
        <w:tc>
          <w:tcPr>
            <w:tcW w:w="14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 ZPO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7,80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8,50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11,10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>
              <w:rPr>
                <w:rFonts w:ascii="Trebuchet MS" w:eastAsia="Times New Roman" w:hAnsi="Trebuchet MS" w:cs="Times New Roman"/>
                <w:color w:val="000000"/>
                <w:lang w:eastAsia="pl-PL"/>
              </w:rPr>
              <w:t>27,40</w:t>
            </w:r>
          </w:p>
        </w:tc>
      </w:tr>
      <w:tr w:rsidR="0069660C" w:rsidRPr="006A3792" w:rsidTr="005F28C8">
        <w:trPr>
          <w:trHeight w:val="510"/>
        </w:trPr>
        <w:tc>
          <w:tcPr>
            <w:tcW w:w="1498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 priorytet ZPO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9,40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9,80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13,60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>
              <w:rPr>
                <w:rFonts w:ascii="Trebuchet MS" w:eastAsia="Times New Roman" w:hAnsi="Trebuchet MS" w:cs="Times New Roman"/>
                <w:color w:val="000000"/>
                <w:lang w:eastAsia="pl-PL"/>
              </w:rPr>
              <w:t>32,80</w:t>
            </w:r>
          </w:p>
        </w:tc>
      </w:tr>
      <w:tr w:rsidR="0069660C" w:rsidRPr="006A3792" w:rsidTr="005F28C8">
        <w:trPr>
          <w:trHeight w:val="823"/>
        </w:trPr>
        <w:tc>
          <w:tcPr>
            <w:tcW w:w="1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gabaryt B</w:t>
            </w:r>
          </w:p>
        </w:tc>
        <w:tc>
          <w:tcPr>
            <w:tcW w:w="2902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6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69660C" w:rsidRPr="006A3792" w:rsidTr="005F28C8">
        <w:trPr>
          <w:trHeight w:val="510"/>
        </w:trPr>
        <w:tc>
          <w:tcPr>
            <w:tcW w:w="149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9,80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10,80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="004613DB"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12,60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33,20</w:t>
            </w:r>
          </w:p>
        </w:tc>
      </w:tr>
      <w:tr w:rsidR="0069660C" w:rsidRPr="006A3792" w:rsidTr="005F28C8">
        <w:trPr>
          <w:trHeight w:val="510"/>
        </w:trPr>
        <w:tc>
          <w:tcPr>
            <w:tcW w:w="14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 priorytet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10,00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11,00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="004613DB"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14,50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35,50</w:t>
            </w:r>
          </w:p>
        </w:tc>
      </w:tr>
      <w:tr w:rsidR="0069660C" w:rsidRPr="006A3792" w:rsidTr="005F28C8">
        <w:trPr>
          <w:trHeight w:val="510"/>
        </w:trPr>
        <w:tc>
          <w:tcPr>
            <w:tcW w:w="14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 ZPO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12,40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13,40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="004613DB"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15,20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41,00</w:t>
            </w:r>
          </w:p>
        </w:tc>
      </w:tr>
      <w:tr w:rsidR="0069660C" w:rsidRPr="006A3792" w:rsidTr="005F28C8">
        <w:trPr>
          <w:trHeight w:val="510"/>
        </w:trPr>
        <w:tc>
          <w:tcPr>
            <w:tcW w:w="149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 priorytet ZPO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12,60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="004613DB"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13,60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69660C" w:rsidRPr="004613DB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="004613DB" w:rsidRP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17,10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  <w:r w:rsidR="004613DB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43,30</w:t>
            </w:r>
          </w:p>
        </w:tc>
      </w:tr>
      <w:tr w:rsidR="0069660C" w:rsidRPr="006A3792" w:rsidTr="005F28C8">
        <w:trPr>
          <w:trHeight w:val="510"/>
        </w:trPr>
        <w:tc>
          <w:tcPr>
            <w:tcW w:w="4399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bCs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b/>
                <w:bCs/>
                <w:color w:val="000000"/>
                <w:lang w:eastAsia="pl-PL"/>
              </w:rPr>
              <w:t>RAZEM: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660C" w:rsidRPr="006A3792" w:rsidRDefault="0069660C" w:rsidP="005F28C8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bCs/>
                <w:color w:val="161616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b/>
                <w:bCs/>
                <w:color w:val="161616"/>
                <w:lang w:eastAsia="pl-PL"/>
              </w:rPr>
              <w:t> </w:t>
            </w:r>
            <w:r w:rsidR="004613DB">
              <w:rPr>
                <w:rFonts w:ascii="Trebuchet MS" w:eastAsia="Times New Roman" w:hAnsi="Trebuchet MS" w:cs="Times New Roman"/>
                <w:b/>
                <w:bCs/>
                <w:color w:val="161616"/>
                <w:lang w:eastAsia="pl-PL"/>
              </w:rPr>
              <w:t>257,80</w:t>
            </w:r>
          </w:p>
        </w:tc>
      </w:tr>
    </w:tbl>
    <w:p w:rsidR="0069660C" w:rsidRPr="0069660C" w:rsidRDefault="0069660C" w:rsidP="0069660C">
      <w:pPr>
        <w:spacing w:before="120" w:after="0" w:line="240" w:lineRule="auto"/>
        <w:rPr>
          <w:rFonts w:ascii="Trebuchet MS" w:hAnsi="Trebuchet MS"/>
        </w:rPr>
      </w:pPr>
    </w:p>
    <w:p w:rsidR="00587F76" w:rsidRDefault="002B77C8"/>
    <w:sectPr w:rsidR="00587F76" w:rsidSect="001E6CBF"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2B77C8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4613DB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2B77C8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271787C" wp14:editId="5627D894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2B77C8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8A89106" wp14:editId="65D0556A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2B77C8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2A53E4" wp14:editId="53E139C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D27D0E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2B77C8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AC9410" wp14:editId="64B902AD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A6585D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D3722"/>
    <w:multiLevelType w:val="hybridMultilevel"/>
    <w:tmpl w:val="CF4E8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60C"/>
    <w:rsid w:val="004613DB"/>
    <w:rsid w:val="004C208D"/>
    <w:rsid w:val="0069660C"/>
    <w:rsid w:val="00996994"/>
    <w:rsid w:val="00CD2A60"/>
    <w:rsid w:val="00E2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23B1A"/>
  <w15:chartTrackingRefBased/>
  <w15:docId w15:val="{6A15708E-6F50-4B5F-BBFF-ED5C8885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66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96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9660C"/>
  </w:style>
  <w:style w:type="paragraph" w:styleId="Stopka">
    <w:name w:val="footer"/>
    <w:basedOn w:val="Normalny"/>
    <w:link w:val="StopkaZnak"/>
    <w:uiPriority w:val="99"/>
    <w:semiHidden/>
    <w:unhideWhenUsed/>
    <w:rsid w:val="00696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9660C"/>
  </w:style>
  <w:style w:type="paragraph" w:styleId="Akapitzlist">
    <w:name w:val="List Paragraph"/>
    <w:basedOn w:val="Normalny"/>
    <w:uiPriority w:val="34"/>
    <w:qFormat/>
    <w:rsid w:val="0069660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613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3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157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1</cp:revision>
  <cp:lastPrinted>2018-12-13T14:10:00Z</cp:lastPrinted>
  <dcterms:created xsi:type="dcterms:W3CDTF">2018-12-13T13:57:00Z</dcterms:created>
  <dcterms:modified xsi:type="dcterms:W3CDTF">2018-12-13T14:39:00Z</dcterms:modified>
</cp:coreProperties>
</file>