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7E7" w:rsidRPr="00A763BE" w:rsidRDefault="008557E7" w:rsidP="000B1454"/>
    <w:p w:rsidR="008557E7" w:rsidRPr="008557E7" w:rsidRDefault="008557E7" w:rsidP="008961B5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r w:rsidRPr="008557E7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8557E7" w:rsidRPr="008557E7" w:rsidRDefault="008557E7" w:rsidP="008961B5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8557E7">
        <w:rPr>
          <w:rFonts w:eastAsia="Times New Roman" w:cs="Calibri"/>
          <w:bCs/>
          <w:iCs/>
          <w:lang w:eastAsia="x-none"/>
        </w:rPr>
        <w:t xml:space="preserve"> </w:t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Pr="008557E7">
        <w:rPr>
          <w:rFonts w:eastAsia="Times New Roman" w:cs="Calibri"/>
          <w:bCs/>
          <w:iCs/>
          <w:lang w:val="x-none" w:eastAsia="x-none"/>
        </w:rPr>
        <w:t xml:space="preserve">Warszawa, </w:t>
      </w:r>
      <w:r w:rsidR="00721E69">
        <w:rPr>
          <w:rFonts w:eastAsia="Times New Roman" w:cs="Calibri"/>
          <w:bCs/>
          <w:iCs/>
          <w:lang w:eastAsia="x-none"/>
        </w:rPr>
        <w:t>23</w:t>
      </w:r>
      <w:r w:rsidR="002B4133">
        <w:rPr>
          <w:rFonts w:eastAsia="Times New Roman" w:cs="Calibri"/>
          <w:bCs/>
          <w:iCs/>
          <w:lang w:eastAsia="x-none"/>
        </w:rPr>
        <w:t>.10</w:t>
      </w:r>
      <w:r w:rsidRPr="008557E7">
        <w:rPr>
          <w:rFonts w:eastAsia="Times New Roman" w:cs="Calibri"/>
          <w:bCs/>
          <w:iCs/>
          <w:lang w:eastAsia="x-none"/>
        </w:rPr>
        <w:t xml:space="preserve">.2018 r. </w:t>
      </w:r>
    </w:p>
    <w:p w:rsidR="008557E7" w:rsidRPr="008557E7" w:rsidRDefault="008557E7" w:rsidP="000B1454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232A71">
        <w:rPr>
          <w:rFonts w:eastAsia="Times New Roman" w:cs="Calibri"/>
          <w:bCs/>
          <w:lang w:eastAsia="pl-PL"/>
        </w:rPr>
        <w:t>CPPC-WZP.</w:t>
      </w:r>
      <w:r w:rsidR="005443ED" w:rsidRPr="00232A71">
        <w:rPr>
          <w:rFonts w:eastAsia="Times New Roman" w:cs="Calibri"/>
          <w:bCs/>
          <w:lang w:eastAsia="pl-PL"/>
        </w:rPr>
        <w:t>251.</w:t>
      </w:r>
      <w:r w:rsidR="00232A71" w:rsidRPr="00232A71">
        <w:rPr>
          <w:rFonts w:eastAsia="Times New Roman" w:cs="Calibri"/>
          <w:bCs/>
          <w:lang w:eastAsia="pl-PL"/>
        </w:rPr>
        <w:t>10</w:t>
      </w:r>
      <w:r w:rsidRPr="00232A71">
        <w:rPr>
          <w:rFonts w:eastAsia="Times New Roman" w:cs="Calibri"/>
          <w:bCs/>
          <w:lang w:eastAsia="pl-PL"/>
        </w:rPr>
        <w:t>.</w:t>
      </w:r>
      <w:r w:rsidR="00232A71" w:rsidRPr="00232A71">
        <w:rPr>
          <w:rFonts w:eastAsia="Times New Roman" w:cs="Calibri"/>
          <w:bCs/>
          <w:lang w:eastAsia="pl-PL"/>
        </w:rPr>
        <w:t>11.2018/JP</w:t>
      </w:r>
      <w:r w:rsidR="008441A4">
        <w:rPr>
          <w:rFonts w:eastAsia="Times New Roman" w:cs="Calibri"/>
          <w:bCs/>
          <w:lang w:eastAsia="pl-PL"/>
        </w:rPr>
        <w:t>.2</w:t>
      </w:r>
      <w:r w:rsidRPr="008557E7">
        <w:rPr>
          <w:rFonts w:eastAsia="Times New Roman" w:cs="Calibri"/>
          <w:bCs/>
          <w:lang w:eastAsia="pl-PL"/>
        </w:rPr>
        <w:tab/>
      </w:r>
      <w:r w:rsidRPr="008557E7">
        <w:rPr>
          <w:rFonts w:eastAsia="Times New Roman" w:cs="Calibri"/>
          <w:bCs/>
          <w:lang w:eastAsia="pl-PL"/>
        </w:rPr>
        <w:tab/>
      </w:r>
    </w:p>
    <w:p w:rsidR="003F43A7" w:rsidRPr="00EC0F62" w:rsidRDefault="003F43A7" w:rsidP="000B1454"/>
    <w:p w:rsidR="00705222" w:rsidRDefault="00705222" w:rsidP="00705222">
      <w:pPr>
        <w:spacing w:after="0"/>
        <w:ind w:left="0" w:firstLine="0"/>
        <w:jc w:val="right"/>
        <w:rPr>
          <w:rFonts w:eastAsia="Calibri" w:cs="Times New Roman"/>
          <w:b/>
          <w:lang w:eastAsia="pl-PL"/>
        </w:rPr>
      </w:pPr>
    </w:p>
    <w:p w:rsidR="00EC0F62" w:rsidRPr="00EC0F62" w:rsidRDefault="00CF4C53" w:rsidP="00CF4C53">
      <w:pPr>
        <w:spacing w:after="0"/>
        <w:ind w:left="0" w:firstLine="0"/>
        <w:jc w:val="center"/>
        <w:rPr>
          <w:rFonts w:eastAsia="Calibri" w:cs="Times New Roman"/>
          <w:b/>
          <w:lang w:eastAsia="pl-PL"/>
        </w:rPr>
      </w:pPr>
      <w:r>
        <w:rPr>
          <w:rFonts w:eastAsia="Calibri" w:cs="Times New Roman"/>
          <w:b/>
          <w:lang w:eastAsia="pl-PL"/>
        </w:rPr>
        <w:t xml:space="preserve">                  </w:t>
      </w:r>
      <w:r w:rsidR="002B4133" w:rsidRPr="00EC0F62">
        <w:rPr>
          <w:rFonts w:eastAsia="Calibri" w:cs="Times New Roman"/>
          <w:b/>
          <w:lang w:eastAsia="pl-PL"/>
        </w:rPr>
        <w:t xml:space="preserve">Uczestnicy postępowania </w:t>
      </w:r>
    </w:p>
    <w:p w:rsidR="008557E7" w:rsidRPr="00EC0F62" w:rsidRDefault="002B4133" w:rsidP="000B1454">
      <w:pPr>
        <w:spacing w:after="0"/>
        <w:ind w:left="4248"/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ZP/6</w:t>
      </w:r>
      <w:r w:rsidR="008557E7" w:rsidRPr="00EC0F62">
        <w:rPr>
          <w:rFonts w:eastAsia="Calibri" w:cs="Times New Roman"/>
          <w:b/>
          <w:lang w:eastAsia="pl-PL"/>
        </w:rPr>
        <w:t xml:space="preserve">/2018 </w:t>
      </w:r>
    </w:p>
    <w:p w:rsidR="008557E7" w:rsidRPr="00EC0F62" w:rsidRDefault="008557E7" w:rsidP="000B1454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8557E7" w:rsidRPr="00EC0F62" w:rsidRDefault="008557E7" w:rsidP="007A14DA">
      <w:pPr>
        <w:spacing w:after="0"/>
        <w:ind w:left="0" w:firstLine="0"/>
        <w:rPr>
          <w:rFonts w:eastAsia="Calibri" w:cs="Times New Roman"/>
          <w:b/>
          <w:u w:val="single"/>
          <w:lang w:eastAsia="pl-PL"/>
        </w:rPr>
      </w:pPr>
      <w:r w:rsidRPr="00EC0F62">
        <w:rPr>
          <w:rFonts w:eastAsia="Calibri" w:cs="Times New Roman"/>
          <w:lang w:eastAsia="pl-PL"/>
        </w:rPr>
        <w:t xml:space="preserve">Dotyczy: postępowania prowadzonego </w:t>
      </w:r>
      <w:r w:rsidR="00623604" w:rsidRPr="00EC0F62">
        <w:rPr>
          <w:rFonts w:eastAsia="Calibri" w:cs="Times New Roman"/>
          <w:lang w:eastAsia="pl-PL"/>
        </w:rPr>
        <w:t>jako usługa społeczna o wartości</w:t>
      </w:r>
      <w:r w:rsidRPr="00EC0F62">
        <w:rPr>
          <w:rFonts w:eastAsia="Calibri" w:cs="Times New Roman"/>
          <w:lang w:eastAsia="pl-PL"/>
        </w:rPr>
        <w:t xml:space="preserve"> po</w:t>
      </w:r>
      <w:r w:rsidR="00623604" w:rsidRPr="00EC0F62">
        <w:rPr>
          <w:rFonts w:eastAsia="Calibri" w:cs="Times New Roman"/>
          <w:lang w:eastAsia="pl-PL"/>
        </w:rPr>
        <w:t>niżej 750 000</w:t>
      </w:r>
      <w:r w:rsidRPr="00EC0F62">
        <w:rPr>
          <w:rFonts w:eastAsia="Calibri" w:cs="Times New Roman"/>
          <w:lang w:eastAsia="pl-PL"/>
        </w:rPr>
        <w:t xml:space="preserve"> euro</w:t>
      </w:r>
      <w:r w:rsidR="00A6079D" w:rsidRPr="00EC0F62">
        <w:rPr>
          <w:rFonts w:eastAsia="Calibri" w:cs="Times New Roman"/>
          <w:lang w:eastAsia="pl-PL"/>
        </w:rPr>
        <w:t xml:space="preserve"> </w:t>
      </w:r>
      <w:r w:rsidR="00623604" w:rsidRPr="00EC0F62">
        <w:rPr>
          <w:rFonts w:eastAsia="Calibri" w:cs="Times New Roman"/>
          <w:lang w:eastAsia="pl-PL"/>
        </w:rPr>
        <w:t>do których zastosowanie mają przepisy</w:t>
      </w:r>
      <w:r w:rsidRPr="00EC0F62">
        <w:rPr>
          <w:rFonts w:eastAsia="Calibri" w:cs="Times New Roman"/>
          <w:lang w:eastAsia="pl-PL"/>
        </w:rPr>
        <w:t xml:space="preserve"> ustawy Prawo zamówień publicznych (Dz. U. z 2017 r. poz. 1579) na: </w:t>
      </w:r>
      <w:r w:rsidR="00A6079D" w:rsidRPr="00EC0F62">
        <w:rPr>
          <w:rFonts w:eastAsia="Calibri" w:cs="Times New Roman"/>
          <w:b/>
          <w:lang w:eastAsia="pl-PL"/>
        </w:rPr>
        <w:t>„</w:t>
      </w:r>
      <w:r w:rsidR="002B23E8" w:rsidRPr="00EC0F62">
        <w:rPr>
          <w:rFonts w:eastAsia="Calibri" w:cs="Times New Roman"/>
          <w:b/>
          <w:lang w:eastAsia="pl-PL"/>
        </w:rPr>
        <w:t>Usługi przechowywania i porządkowania akt</w:t>
      </w:r>
      <w:r w:rsidR="00A6079D" w:rsidRPr="00EC0F62">
        <w:rPr>
          <w:rFonts w:eastAsia="Calibri" w:cs="Times New Roman"/>
          <w:b/>
          <w:lang w:eastAsia="pl-PL"/>
        </w:rPr>
        <w:t>”</w:t>
      </w:r>
      <w:r w:rsidR="00623604" w:rsidRPr="00EC0F62">
        <w:rPr>
          <w:rFonts w:eastAsia="Calibri" w:cs="Times New Roman"/>
          <w:b/>
          <w:lang w:eastAsia="pl-PL"/>
        </w:rPr>
        <w:t>, ZP/6/2018</w:t>
      </w:r>
      <w:r w:rsidR="00A6079D" w:rsidRPr="00EC0F62">
        <w:rPr>
          <w:rFonts w:eastAsia="Calibri" w:cs="Times New Roman"/>
          <w:b/>
          <w:lang w:eastAsia="pl-PL"/>
        </w:rPr>
        <w:t xml:space="preserve">  </w:t>
      </w:r>
    </w:p>
    <w:p w:rsidR="007A14DA" w:rsidRPr="00EC0F62" w:rsidRDefault="007A14DA" w:rsidP="00623604">
      <w:pPr>
        <w:ind w:left="0" w:firstLine="0"/>
        <w:rPr>
          <w:rFonts w:eastAsia="Calibri" w:cs="Times New Roman"/>
          <w:lang w:eastAsia="pl-PL"/>
        </w:rPr>
      </w:pPr>
    </w:p>
    <w:p w:rsidR="00CF4C53" w:rsidRDefault="00CF4C53" w:rsidP="00CF4C53">
      <w:pPr>
        <w:ind w:left="357" w:firstLine="0"/>
        <w:jc w:val="center"/>
        <w:rPr>
          <w:rFonts w:eastAsia="Calibri" w:cs="Times New Roman"/>
          <w:b/>
          <w:lang w:eastAsia="pl-PL"/>
        </w:rPr>
      </w:pPr>
    </w:p>
    <w:p w:rsidR="00CF4C53" w:rsidRDefault="00CF4C53" w:rsidP="00CF4C53">
      <w:pPr>
        <w:ind w:left="357" w:firstLine="0"/>
        <w:jc w:val="center"/>
        <w:rPr>
          <w:rFonts w:eastAsia="Calibri" w:cs="Times New Roman"/>
          <w:b/>
          <w:lang w:eastAsia="pl-PL"/>
        </w:rPr>
      </w:pPr>
      <w:r w:rsidRPr="00CF4C53">
        <w:rPr>
          <w:rFonts w:eastAsia="Calibri" w:cs="Times New Roman"/>
          <w:b/>
          <w:lang w:eastAsia="pl-PL"/>
        </w:rPr>
        <w:t>WYJAŚNIENIA TRE</w:t>
      </w:r>
      <w:r>
        <w:rPr>
          <w:rFonts w:eastAsia="Calibri" w:cs="Times New Roman"/>
          <w:b/>
          <w:lang w:eastAsia="pl-PL"/>
        </w:rPr>
        <w:t>ŚCI OGŁOSZENIA O ZAMÓWIENIU Nr 2</w:t>
      </w:r>
    </w:p>
    <w:p w:rsidR="00CF4C53" w:rsidRPr="00CF4C53" w:rsidRDefault="00CF4C53" w:rsidP="00CF4C53">
      <w:pPr>
        <w:ind w:left="357" w:firstLine="0"/>
        <w:jc w:val="center"/>
        <w:rPr>
          <w:rFonts w:eastAsia="Calibri" w:cs="Times New Roman"/>
          <w:b/>
          <w:lang w:eastAsia="pl-PL"/>
        </w:rPr>
      </w:pPr>
    </w:p>
    <w:p w:rsidR="00A6079D" w:rsidRPr="00EC0F62" w:rsidRDefault="008557E7" w:rsidP="00EC0F62">
      <w:pPr>
        <w:ind w:left="357" w:firstLine="0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lang w:eastAsia="pl-PL"/>
        </w:rPr>
        <w:t>Centrum Projektów Polska C</w:t>
      </w:r>
      <w:r w:rsidR="00A6079D" w:rsidRPr="00EC0F62">
        <w:rPr>
          <w:rFonts w:eastAsia="Calibri" w:cs="Times New Roman"/>
          <w:lang w:eastAsia="pl-PL"/>
        </w:rPr>
        <w:t>yfrowa</w:t>
      </w:r>
      <w:r w:rsidR="00EC0F62" w:rsidRPr="00EC0F62">
        <w:rPr>
          <w:rFonts w:eastAsia="Calibri" w:cs="Times New Roman"/>
          <w:lang w:eastAsia="pl-PL"/>
        </w:rPr>
        <w:t>, jako Zamawiający w przedmiotowym postępowaniu</w:t>
      </w:r>
      <w:r w:rsidR="00A6079D" w:rsidRPr="00EC0F62">
        <w:rPr>
          <w:rFonts w:eastAsia="Calibri" w:cs="Times New Roman"/>
          <w:lang w:eastAsia="pl-PL"/>
        </w:rPr>
        <w:t xml:space="preserve"> </w:t>
      </w:r>
      <w:r w:rsidR="00EC0F62" w:rsidRPr="00EC0F62">
        <w:rPr>
          <w:rFonts w:eastAsia="Calibri" w:cs="Times New Roman"/>
          <w:lang w:eastAsia="pl-PL"/>
        </w:rPr>
        <w:t xml:space="preserve">przekazuje treść zapytań wraz z wyjaśnieniami. </w:t>
      </w:r>
    </w:p>
    <w:p w:rsidR="00E40ADC" w:rsidRPr="00E40ADC" w:rsidRDefault="008961B5" w:rsidP="00EC0F62">
      <w:pPr>
        <w:spacing w:after="0"/>
        <w:ind w:left="0" w:firstLine="284"/>
        <w:rPr>
          <w:rFonts w:eastAsia="Calibri" w:cs="Times New Roman"/>
          <w:lang w:eastAsia="pl-PL"/>
        </w:rPr>
      </w:pPr>
      <w:r w:rsidRPr="00E40ADC">
        <w:rPr>
          <w:rFonts w:eastAsia="Calibri" w:cs="Times New Roman"/>
          <w:b/>
          <w:lang w:eastAsia="pl-PL"/>
        </w:rPr>
        <w:t xml:space="preserve">Pytanie </w:t>
      </w:r>
      <w:r w:rsidR="00EC0F62" w:rsidRPr="00E40ADC">
        <w:rPr>
          <w:rFonts w:eastAsia="Calibri" w:cs="Times New Roman"/>
          <w:b/>
          <w:lang w:eastAsia="pl-PL"/>
        </w:rPr>
        <w:t>1</w:t>
      </w:r>
      <w:r w:rsidR="00561A96" w:rsidRPr="00E40ADC">
        <w:rPr>
          <w:rFonts w:eastAsia="Calibri" w:cs="Times New Roman"/>
          <w:lang w:eastAsia="pl-PL"/>
        </w:rPr>
        <w:t xml:space="preserve"> </w:t>
      </w:r>
    </w:p>
    <w:p w:rsidR="00EC0F62" w:rsidRPr="00CF4C53" w:rsidRDefault="00CF4C53" w:rsidP="00EC0F62">
      <w:pPr>
        <w:spacing w:after="0"/>
        <w:ind w:left="0" w:firstLine="284"/>
        <w:rPr>
          <w:rFonts w:eastAsia="Calibri" w:cs="Times New Roman"/>
          <w:b/>
          <w:lang w:eastAsia="pl-PL"/>
        </w:rPr>
      </w:pPr>
      <w:r w:rsidRPr="00CF4C53">
        <w:t>Czy zamawiający może udostępnić  Załącznik nr 3 do Umowy – Zasady obsługi kancelaryjnej i archiwizacyjnej oraz regulacji CPPC i jego poprzedników prawnych</w:t>
      </w:r>
      <w:r w:rsidR="00EC0F62" w:rsidRPr="00CF4C53">
        <w:t>.</w:t>
      </w:r>
    </w:p>
    <w:p w:rsidR="00E40ADC" w:rsidRPr="00705222" w:rsidRDefault="00EC0F62" w:rsidP="00705222">
      <w:pPr>
        <w:spacing w:after="0"/>
        <w:ind w:left="0" w:firstLine="284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</w:t>
      </w:r>
      <w:r w:rsidR="008961B5" w:rsidRPr="00EC0F62">
        <w:rPr>
          <w:rFonts w:eastAsia="Calibri" w:cs="Times New Roman"/>
          <w:b/>
          <w:lang w:eastAsia="pl-PL"/>
        </w:rPr>
        <w:t>:</w:t>
      </w:r>
      <w:r w:rsidR="00CE589C" w:rsidRPr="00CE589C">
        <w:rPr>
          <w:rFonts w:ascii="Calibri Light" w:hAnsi="Calibri Light"/>
        </w:rPr>
        <w:t xml:space="preserve"> </w:t>
      </w:r>
      <w:r w:rsidR="00CE589C" w:rsidRPr="00CE589C">
        <w:t xml:space="preserve">Zgodnie z </w:t>
      </w:r>
      <w:r w:rsidR="00CE589C">
        <w:t xml:space="preserve">treścią rozdziału 3 ust. 6 </w:t>
      </w:r>
      <w:r w:rsidR="00CE589C" w:rsidRPr="00CE589C">
        <w:t>OPZ</w:t>
      </w:r>
      <w:r w:rsidR="00CE589C">
        <w:t>, stanowiącego załącznik nr 1 do Ogłoszenia</w:t>
      </w:r>
      <w:r w:rsidR="00AD5CF2">
        <w:t>,</w:t>
      </w:r>
      <w:r w:rsidR="00CE589C" w:rsidRPr="00CE589C">
        <w:t xml:space="preserve"> dokumenty będą dostarczone wybranemu w postepowaniu Wykonawcy</w:t>
      </w:r>
      <w:r w:rsidR="00DA6272">
        <w:t xml:space="preserve"> przed podpisaniem umowy.</w:t>
      </w:r>
      <w:r w:rsidR="008961B5" w:rsidRPr="00CE589C">
        <w:rPr>
          <w:rFonts w:eastAsia="Calibri" w:cs="Times New Roman"/>
          <w:lang w:eastAsia="pl-PL"/>
        </w:rPr>
        <w:t xml:space="preserve"> </w:t>
      </w:r>
    </w:p>
    <w:p w:rsidR="00CF4C53" w:rsidRDefault="008961B5" w:rsidP="000B1454">
      <w:pPr>
        <w:spacing w:after="0"/>
        <w:ind w:left="0" w:firstLine="284"/>
        <w:rPr>
          <w:rFonts w:eastAsia="Calibri" w:cs="Times New Roman"/>
          <w:lang w:eastAsia="pl-PL"/>
        </w:rPr>
      </w:pPr>
      <w:r w:rsidRPr="00E40ADC">
        <w:rPr>
          <w:rFonts w:eastAsia="Calibri" w:cs="Times New Roman"/>
          <w:b/>
          <w:lang w:eastAsia="pl-PL"/>
        </w:rPr>
        <w:t xml:space="preserve">Pytanie </w:t>
      </w:r>
      <w:r w:rsidR="00561A96" w:rsidRPr="00E40ADC">
        <w:rPr>
          <w:rFonts w:eastAsia="Calibri" w:cs="Times New Roman"/>
          <w:b/>
          <w:lang w:eastAsia="pl-PL"/>
        </w:rPr>
        <w:t>2</w:t>
      </w:r>
      <w:r w:rsidR="00561A96" w:rsidRPr="00E40ADC">
        <w:rPr>
          <w:rFonts w:eastAsia="Calibri" w:cs="Times New Roman"/>
          <w:lang w:eastAsia="pl-PL"/>
        </w:rPr>
        <w:t xml:space="preserve"> </w:t>
      </w:r>
    </w:p>
    <w:p w:rsidR="009F5206" w:rsidRDefault="00CF4C53" w:rsidP="000B1454">
      <w:pPr>
        <w:spacing w:after="0"/>
        <w:ind w:left="0" w:firstLine="284"/>
      </w:pPr>
      <w:r w:rsidRPr="00CF4C53">
        <w:t xml:space="preserve">Zamawiający określił konkretnie w pkt. 2 i 3 tabeli Formularza Oferty ilości w </w:t>
      </w:r>
      <w:proofErr w:type="spellStart"/>
      <w:r w:rsidRPr="00CF4C53">
        <w:t>mb</w:t>
      </w:r>
      <w:proofErr w:type="spellEnd"/>
      <w:r w:rsidRPr="00CF4C53">
        <w:t xml:space="preserve"> dokumentacji kat. A i B do archiwizacji na odpowiednio 151 </w:t>
      </w:r>
      <w:proofErr w:type="spellStart"/>
      <w:r w:rsidRPr="00CF4C53">
        <w:t>mb</w:t>
      </w:r>
      <w:proofErr w:type="spellEnd"/>
      <w:r w:rsidRPr="00CF4C53">
        <w:t xml:space="preserve"> i 549mb. Czy są to ilości maksymalne obejmujące cały okres</w:t>
      </w:r>
      <w:r>
        <w:t xml:space="preserve"> trwania umowy i obejmującą</w:t>
      </w:r>
      <w:r w:rsidRPr="00CF4C53">
        <w:t> łącznie dokumentację przejętą od dotychczasowego przechowawcy i bieżącą z komórek organizacyjnych CPPC zlecaną ewentualnie do archiwizacji?</w:t>
      </w:r>
    </w:p>
    <w:p w:rsidR="005B0F37" w:rsidRPr="00DA6272" w:rsidRDefault="005B0F37" w:rsidP="005B0F37">
      <w:pPr>
        <w:spacing w:after="0"/>
        <w:ind w:left="0" w:firstLine="284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DA6272" w:rsidRPr="00DA6272">
        <w:rPr>
          <w:rFonts w:ascii="Calibri Light" w:hAnsi="Calibri Light"/>
        </w:rPr>
        <w:t xml:space="preserve"> </w:t>
      </w:r>
      <w:r w:rsidR="00DA6272" w:rsidRPr="00DA6272">
        <w:t>Zgodnie z treścią ust. 1 Formularza oferty</w:t>
      </w:r>
      <w:r w:rsidR="00DA6272">
        <w:rPr>
          <w:rFonts w:ascii="Calibri Light" w:hAnsi="Calibri Light"/>
        </w:rPr>
        <w:t xml:space="preserve"> </w:t>
      </w:r>
      <w:r w:rsidR="00DA6272">
        <w:t>d</w:t>
      </w:r>
      <w:r w:rsidR="00DA6272" w:rsidRPr="00DA6272">
        <w:t>ane w tabeli służą jedynie  porównaniu ofert i nie mają charakteru wiążącego.</w:t>
      </w:r>
      <w:r w:rsidR="00DA6272">
        <w:t xml:space="preserve"> </w:t>
      </w:r>
      <w:r w:rsidR="00DA6272" w:rsidRPr="00DA6272">
        <w:rPr>
          <w:rFonts w:eastAsia="Calibri" w:cs="Times New Roman"/>
        </w:rPr>
        <w:t xml:space="preserve">Obliczona cena </w:t>
      </w:r>
      <w:r w:rsidR="00DA6272" w:rsidRPr="00DA6272">
        <w:rPr>
          <w:rFonts w:eastAsia="Calibri" w:cs="Times New Roman"/>
          <w:b/>
        </w:rPr>
        <w:t xml:space="preserve">całkowita brutto </w:t>
      </w:r>
      <w:r w:rsidR="00DA6272" w:rsidRPr="00DA6272">
        <w:rPr>
          <w:rFonts w:eastAsia="Calibri" w:cs="Times New Roman"/>
        </w:rPr>
        <w:t xml:space="preserve">oferty nie będzie wartością umowy - Zamawiający zawrze umowę na maksymalną wartość zobowiązania na kwotę </w:t>
      </w:r>
      <w:r w:rsidR="00DA6272" w:rsidRPr="00DA6272">
        <w:rPr>
          <w:rFonts w:eastAsia="Calibri" w:cs="Times New Roman"/>
          <w:b/>
        </w:rPr>
        <w:t>1 142 906,65 zł brutto.</w:t>
      </w:r>
      <w:r w:rsidRPr="00DA6272">
        <w:rPr>
          <w:rFonts w:eastAsia="Calibri" w:cs="Times New Roman"/>
          <w:lang w:eastAsia="pl-PL"/>
        </w:rPr>
        <w:t xml:space="preserve"> </w:t>
      </w:r>
    </w:p>
    <w:p w:rsidR="005B0F37" w:rsidRDefault="005B0F37" w:rsidP="000B1454">
      <w:pPr>
        <w:spacing w:after="0"/>
        <w:ind w:left="0" w:firstLine="284"/>
      </w:pPr>
    </w:p>
    <w:p w:rsidR="00CF4C53" w:rsidRPr="005B0F37" w:rsidRDefault="00CF4C53" w:rsidP="000B1454">
      <w:pPr>
        <w:spacing w:after="0"/>
        <w:ind w:left="0" w:firstLine="284"/>
        <w:rPr>
          <w:b/>
        </w:rPr>
      </w:pPr>
      <w:r w:rsidRPr="005B0F37">
        <w:rPr>
          <w:b/>
        </w:rPr>
        <w:t>Pytanie 3</w:t>
      </w:r>
    </w:p>
    <w:p w:rsidR="00CF4C53" w:rsidRDefault="00CF4C53" w:rsidP="001638A5">
      <w:pPr>
        <w:spacing w:after="0"/>
        <w:ind w:left="0" w:firstLine="284"/>
      </w:pPr>
      <w:r w:rsidRPr="001638A5">
        <w:t>Zamawiający w Szczegółowym opisie przedmiotu zamówienia w  pkt. 2.3 zamieścił następujący zapis „</w:t>
      </w:r>
      <w:r w:rsidRPr="001638A5">
        <w:rPr>
          <w:i/>
          <w:iCs/>
        </w:rPr>
        <w:t xml:space="preserve">CPPC przewiduje zlecanie Przechowawcy usługi porządkowania (archiwizacji) wytworzonej dokumentacji, o której mowa w ust. 1.3. przed przejęciem do archiwum zakładowego. Usługa archiwizacji realizowana będzie zgodnie z zasadami opisanymi w ust. 2.2. Ustala się, że usługi porządkowania (archiwizacji) opisane w ust. 2.2 i 2.3 do 100 </w:t>
      </w:r>
      <w:proofErr w:type="spellStart"/>
      <w:r w:rsidRPr="001638A5">
        <w:rPr>
          <w:i/>
          <w:iCs/>
        </w:rPr>
        <w:t>mb</w:t>
      </w:r>
      <w:proofErr w:type="spellEnd"/>
      <w:r w:rsidRPr="001638A5">
        <w:rPr>
          <w:i/>
          <w:iCs/>
        </w:rPr>
        <w:t xml:space="preserve"> dokumentacji przekazanej do archiwizacji, zostaną wykonane w okresie 30 dni roboczych od daty otrzymania zlecenia od CPPC.” </w:t>
      </w:r>
      <w:r w:rsidRPr="001638A5">
        <w:t xml:space="preserve">Jak należy prawidłowo rozumieć powyższy zapis? Czy zapis ten oznacza, że w ramach jednorazowego zlecenia CPPC może </w:t>
      </w:r>
      <w:r w:rsidRPr="001638A5">
        <w:lastRenderedPageBreak/>
        <w:t>wymagać</w:t>
      </w:r>
      <w:r w:rsidR="001638A5" w:rsidRPr="001638A5">
        <w:t xml:space="preserve"> od Wykonawcy archiwizacji/uporządkowania 100mb dokumentacji kat. A lub B </w:t>
      </w:r>
      <w:r w:rsidR="00AD5CF2">
        <w:br/>
      </w:r>
      <w:r w:rsidR="001638A5" w:rsidRPr="001638A5">
        <w:t>w ciągu 30 dni roboczych?</w:t>
      </w:r>
    </w:p>
    <w:p w:rsidR="005B0F37" w:rsidRDefault="005B0F37" w:rsidP="005B0F37">
      <w:pPr>
        <w:spacing w:after="0"/>
        <w:ind w:left="0" w:firstLine="284"/>
      </w:pPr>
      <w:r w:rsidRPr="00EC0F62">
        <w:rPr>
          <w:rFonts w:eastAsia="Calibri" w:cs="Times New Roman"/>
          <w:b/>
          <w:lang w:eastAsia="pl-PL"/>
        </w:rPr>
        <w:t>Odpowiedź:</w:t>
      </w:r>
      <w:r w:rsidRPr="00EC0F62">
        <w:rPr>
          <w:rFonts w:eastAsia="Calibri" w:cs="Times New Roman"/>
          <w:lang w:eastAsia="pl-PL"/>
        </w:rPr>
        <w:t xml:space="preserve"> </w:t>
      </w:r>
      <w:r w:rsidR="00DA6272" w:rsidRPr="00DA6272">
        <w:t>Zamawiający wskazał max. termin realizacji tej usługi na 30 dni.</w:t>
      </w:r>
    </w:p>
    <w:p w:rsidR="00DF2A84" w:rsidRDefault="00DF2A84" w:rsidP="00DF2A84">
      <w:pPr>
        <w:spacing w:after="0"/>
        <w:ind w:left="0" w:firstLine="284"/>
        <w:rPr>
          <w:b/>
        </w:rPr>
      </w:pPr>
    </w:p>
    <w:p w:rsidR="00DF2A84" w:rsidRDefault="00DF2A84" w:rsidP="00CA71DC">
      <w:pPr>
        <w:spacing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</w:rPr>
        <w:t xml:space="preserve">Pytanie 4 </w:t>
      </w:r>
      <w:r w:rsidRPr="00DF2A84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DF2A84" w:rsidRPr="00DF2A84" w:rsidRDefault="00DF2A84" w:rsidP="00CA71DC">
      <w:pPr>
        <w:spacing w:line="240" w:lineRule="auto"/>
        <w:rPr>
          <w:rFonts w:cs="Arial"/>
          <w:color w:val="000000"/>
        </w:rPr>
      </w:pPr>
      <w:r w:rsidRPr="00DF2A84">
        <w:rPr>
          <w:rFonts w:cs="Arial"/>
          <w:color w:val="000000"/>
        </w:rPr>
        <w:t xml:space="preserve">W związku z postępowaniem na „Usługi w zakresie porządkowania i przechowywania akt” nr ZP/6/2018, zwracamy się z prośbą o zmianę treści Rozdz. III „Warunki udziału </w:t>
      </w:r>
      <w:r w:rsidR="00C74042">
        <w:rPr>
          <w:rFonts w:cs="Arial"/>
          <w:color w:val="000000"/>
        </w:rPr>
        <w:br/>
      </w:r>
      <w:r w:rsidRPr="00DF2A84">
        <w:rPr>
          <w:rFonts w:cs="Arial"/>
          <w:color w:val="000000"/>
        </w:rPr>
        <w:t>w postępowaniu” pkt. 2.</w:t>
      </w:r>
      <w:r>
        <w:rPr>
          <w:rFonts w:cs="Arial"/>
          <w:color w:val="000000"/>
        </w:rPr>
        <w:t xml:space="preserve"> </w:t>
      </w:r>
      <w:r w:rsidRPr="00DF2A84">
        <w:rPr>
          <w:rFonts w:cs="Arial"/>
          <w:color w:val="000000"/>
        </w:rPr>
        <w:t>Proponujemy następujące brzmienie pkt. 2:</w:t>
      </w:r>
    </w:p>
    <w:p w:rsidR="00DF2A84" w:rsidRDefault="00DF2A84" w:rsidP="00CA71DC">
      <w:pPr>
        <w:spacing w:line="240" w:lineRule="auto"/>
        <w:rPr>
          <w:rFonts w:cs="Arial"/>
        </w:rPr>
      </w:pPr>
      <w:r w:rsidRPr="00DF2A84">
        <w:rPr>
          <w:rFonts w:cs="Arial"/>
        </w:rPr>
        <w:t xml:space="preserve">2) posiada wiedzę i doświadczenie, tj. w okresie ostatnich trzech lat przed upływem terminu składania ofert (a jeżeli okres prowadzenia działalności jest krótszy – w tym okresie) wykonał, a w przypadku świadczeń okresowych lub ciągłych również wykonuje należycie </w:t>
      </w:r>
      <w:r w:rsidRPr="00DF2A84">
        <w:rPr>
          <w:rFonts w:cs="Arial"/>
          <w:lang w:val="x-none"/>
        </w:rPr>
        <w:t xml:space="preserve">co najmniej </w:t>
      </w:r>
      <w:r w:rsidRPr="00DF2A84">
        <w:rPr>
          <w:rFonts w:cs="Arial"/>
        </w:rPr>
        <w:t xml:space="preserve">trzy usługi przechowywania dokumentacji w ilości min. 1000 </w:t>
      </w:r>
      <w:proofErr w:type="spellStart"/>
      <w:r w:rsidRPr="00DF2A84">
        <w:rPr>
          <w:rFonts w:cs="Arial"/>
        </w:rPr>
        <w:t>mb</w:t>
      </w:r>
      <w:proofErr w:type="spellEnd"/>
      <w:r w:rsidRPr="00DF2A84">
        <w:rPr>
          <w:rFonts w:cs="Arial"/>
        </w:rPr>
        <w:t xml:space="preserve"> oraz trzy usługi porządkowania (archiwizacji) min. 70 </w:t>
      </w:r>
      <w:proofErr w:type="spellStart"/>
      <w:r w:rsidRPr="00DF2A84">
        <w:rPr>
          <w:rFonts w:cs="Arial"/>
        </w:rPr>
        <w:t>mb</w:t>
      </w:r>
      <w:proofErr w:type="spellEnd"/>
      <w:r w:rsidRPr="00DF2A84">
        <w:rPr>
          <w:rFonts w:cs="Arial"/>
        </w:rPr>
        <w:t>. materiałów archiwalnych, świadczone na rzecz instytucji administracji państwowej;</w:t>
      </w:r>
    </w:p>
    <w:p w:rsidR="00DF2A84" w:rsidRDefault="00DF2A84" w:rsidP="00CA71DC">
      <w:pPr>
        <w:spacing w:line="240" w:lineRule="auto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6C58AE">
        <w:rPr>
          <w:rFonts w:eastAsia="Calibri" w:cs="Times New Roman"/>
          <w:b/>
          <w:lang w:eastAsia="pl-PL"/>
        </w:rPr>
        <w:t xml:space="preserve"> </w:t>
      </w:r>
      <w:r w:rsidR="006C58AE" w:rsidRPr="006C58AE">
        <w:rPr>
          <w:rFonts w:eastAsia="Calibri" w:cs="Times New Roman"/>
          <w:lang w:eastAsia="pl-PL"/>
        </w:rPr>
        <w:t>Zamawiający zmodyfikował treść</w:t>
      </w:r>
      <w:r w:rsidR="006C58AE">
        <w:rPr>
          <w:rFonts w:eastAsia="Calibri" w:cs="Times New Roman"/>
          <w:lang w:eastAsia="pl-PL"/>
        </w:rPr>
        <w:t xml:space="preserve"> rozdziału III pkt 2 </w:t>
      </w:r>
      <w:r w:rsidR="00AD5CF2">
        <w:rPr>
          <w:rFonts w:eastAsia="Calibri" w:cs="Times New Roman"/>
          <w:lang w:eastAsia="pl-PL"/>
        </w:rPr>
        <w:t xml:space="preserve">Instrukcji dla Wykonawców, stanowiącego załącznik nr 2 do </w:t>
      </w:r>
      <w:r w:rsidR="006C58AE">
        <w:rPr>
          <w:rFonts w:eastAsia="Calibri" w:cs="Times New Roman"/>
          <w:lang w:eastAsia="pl-PL"/>
        </w:rPr>
        <w:t>Ogłoszenia o zamówieniu ”Warunki udziału w postępowaniu” na:</w:t>
      </w:r>
    </w:p>
    <w:p w:rsidR="006C58AE" w:rsidRDefault="006C58AE" w:rsidP="00CA71DC">
      <w:pPr>
        <w:spacing w:line="240" w:lineRule="auto"/>
        <w:rPr>
          <w:rFonts w:cs="Arial"/>
        </w:rPr>
      </w:pPr>
      <w:r>
        <w:rPr>
          <w:rFonts w:eastAsia="Calibri" w:cs="Times New Roman"/>
          <w:b/>
          <w:lang w:eastAsia="pl-PL"/>
        </w:rPr>
        <w:t>„</w:t>
      </w:r>
      <w:r w:rsidRPr="00DF2A84">
        <w:rPr>
          <w:rFonts w:cs="Arial"/>
        </w:rPr>
        <w:t xml:space="preserve">posiada wiedzę i doświadczenie, tj. w okresie ostatnich trzech lat przed upływem terminu składania ofert (a jeżeli okres prowadzenia działalności jest krótszy – w tym okresie) wykonał, a w przypadku świadczeń okresowych lub ciągłych również wykonuje należycie </w:t>
      </w:r>
      <w:r w:rsidRPr="00DF2A84">
        <w:rPr>
          <w:rFonts w:cs="Arial"/>
          <w:lang w:val="x-none"/>
        </w:rPr>
        <w:t xml:space="preserve">co najmniej </w:t>
      </w:r>
      <w:r w:rsidRPr="00DF2A84">
        <w:rPr>
          <w:rFonts w:cs="Arial"/>
        </w:rPr>
        <w:t xml:space="preserve">trzy usługi przechowywania dokumentacji w ilości min. 1000 </w:t>
      </w:r>
      <w:proofErr w:type="spellStart"/>
      <w:r w:rsidRPr="00DF2A84">
        <w:rPr>
          <w:rFonts w:cs="Arial"/>
        </w:rPr>
        <w:t>mb</w:t>
      </w:r>
      <w:proofErr w:type="spellEnd"/>
      <w:r w:rsidRPr="00DF2A84">
        <w:rPr>
          <w:rFonts w:cs="Arial"/>
        </w:rPr>
        <w:t xml:space="preserve"> oraz trzy usługi porządkowania (archiwizacji) min. 70 </w:t>
      </w:r>
      <w:proofErr w:type="spellStart"/>
      <w:r w:rsidRPr="00DF2A84">
        <w:rPr>
          <w:rFonts w:cs="Arial"/>
        </w:rPr>
        <w:t>mb</w:t>
      </w:r>
      <w:proofErr w:type="spellEnd"/>
      <w:r w:rsidRPr="00DF2A84">
        <w:rPr>
          <w:rFonts w:cs="Arial"/>
        </w:rPr>
        <w:t>. materiałów archiwalnych, świadczone na rzecz instytucji administracji państwowej</w:t>
      </w:r>
      <w:r w:rsidR="00A5697F">
        <w:rPr>
          <w:rFonts w:cs="Arial"/>
        </w:rPr>
        <w:t>”.</w:t>
      </w:r>
    </w:p>
    <w:p w:rsidR="00A5697F" w:rsidRPr="003331F0" w:rsidRDefault="00A5697F" w:rsidP="00CA71DC">
      <w:pPr>
        <w:spacing w:line="240" w:lineRule="auto"/>
        <w:rPr>
          <w:rFonts w:eastAsia="Calibri" w:cs="Times New Roman"/>
          <w:lang w:eastAsia="pl-PL"/>
        </w:rPr>
      </w:pPr>
      <w:r w:rsidRPr="00B4209A">
        <w:rPr>
          <w:rFonts w:eastAsia="Calibri" w:cs="Times New Roman"/>
          <w:lang w:eastAsia="pl-PL"/>
        </w:rPr>
        <w:t>Zmianie ulega również treść:</w:t>
      </w:r>
    </w:p>
    <w:p w:rsidR="002E1357" w:rsidRPr="002E1357" w:rsidRDefault="00A5697F" w:rsidP="00AF3127">
      <w:pPr>
        <w:pStyle w:val="Akapitzlist"/>
        <w:numPr>
          <w:ilvl w:val="0"/>
          <w:numId w:val="5"/>
        </w:numPr>
        <w:contextualSpacing/>
        <w:jc w:val="both"/>
        <w:rPr>
          <w:rFonts w:cs="Arial"/>
        </w:rPr>
      </w:pPr>
      <w:r w:rsidRPr="003331F0">
        <w:rPr>
          <w:rFonts w:ascii="Trebuchet MS" w:eastAsia="Calibri" w:hAnsi="Trebuchet MS"/>
          <w:lang w:eastAsia="pl-PL"/>
        </w:rPr>
        <w:t xml:space="preserve">zapisu rozdziału IV ust. 3 </w:t>
      </w:r>
      <w:r w:rsidR="003331F0" w:rsidRPr="003331F0">
        <w:rPr>
          <w:rFonts w:ascii="Trebuchet MS" w:eastAsia="Calibri" w:hAnsi="Trebuchet MS"/>
          <w:lang w:eastAsia="pl-PL"/>
        </w:rPr>
        <w:t xml:space="preserve">Instrukcji dla Wykonawców, stanowiącego załącznik </w:t>
      </w:r>
      <w:r w:rsidR="00673AB1">
        <w:rPr>
          <w:rFonts w:ascii="Trebuchet MS" w:eastAsia="Calibri" w:hAnsi="Trebuchet MS"/>
          <w:lang w:eastAsia="pl-PL"/>
        </w:rPr>
        <w:br/>
      </w:r>
      <w:r w:rsidR="003331F0" w:rsidRPr="003331F0">
        <w:rPr>
          <w:rFonts w:ascii="Trebuchet MS" w:eastAsia="Calibri" w:hAnsi="Trebuchet MS"/>
          <w:lang w:eastAsia="pl-PL"/>
        </w:rPr>
        <w:t>nr 2 do Ogłoszenia o zamówieniu</w:t>
      </w:r>
      <w:r w:rsidRPr="003331F0">
        <w:rPr>
          <w:rFonts w:ascii="Trebuchet MS" w:eastAsia="Calibri" w:hAnsi="Trebuchet MS"/>
          <w:lang w:eastAsia="pl-PL"/>
        </w:rPr>
        <w:t xml:space="preserve"> na</w:t>
      </w:r>
      <w:r w:rsidR="002E1357" w:rsidRPr="003331F0">
        <w:rPr>
          <w:rFonts w:ascii="Trebuchet MS" w:eastAsia="Calibri" w:hAnsi="Trebuchet MS"/>
          <w:lang w:eastAsia="pl-PL"/>
        </w:rPr>
        <w:t>:</w:t>
      </w:r>
      <w:r w:rsidRPr="003331F0">
        <w:rPr>
          <w:rFonts w:ascii="Trebuchet MS" w:eastAsia="Calibri" w:hAnsi="Trebuchet MS"/>
          <w:lang w:eastAsia="pl-PL"/>
        </w:rPr>
        <w:t xml:space="preserve"> „</w:t>
      </w:r>
      <w:r w:rsidR="002E1357" w:rsidRPr="003331F0">
        <w:rPr>
          <w:rFonts w:ascii="Trebuchet MS" w:hAnsi="Trebuchet MS" w:cs="Arial"/>
        </w:rPr>
        <w:t xml:space="preserve">Wykaz usług wykonanych, </w:t>
      </w:r>
      <w:r w:rsidR="002E1357" w:rsidRPr="003331F0">
        <w:rPr>
          <w:rFonts w:ascii="Trebuchet MS" w:hAnsi="Trebuchet MS" w:cs="Arial"/>
        </w:rPr>
        <w:br/>
        <w:t xml:space="preserve">a w przypadku świadczeń okresowych lub ciągłych również wykonywanych, </w:t>
      </w:r>
      <w:r w:rsidR="00A05F18" w:rsidRPr="003331F0">
        <w:rPr>
          <w:rFonts w:ascii="Trebuchet MS" w:hAnsi="Trebuchet MS" w:cs="Arial"/>
        </w:rPr>
        <w:br/>
      </w:r>
      <w:r w:rsidR="002E1357" w:rsidRPr="003331F0">
        <w:rPr>
          <w:rFonts w:ascii="Trebuchet MS" w:hAnsi="Trebuchet MS" w:cs="Arial"/>
        </w:rPr>
        <w:t>w okresie ostatnich trzech lat przed upływem terminu</w:t>
      </w:r>
      <w:r w:rsidR="002E1357" w:rsidRPr="00A05F18">
        <w:rPr>
          <w:rFonts w:ascii="Trebuchet MS" w:hAnsi="Trebuchet MS" w:cs="Arial"/>
        </w:rPr>
        <w:t xml:space="preserve"> składania ofert (a jeżeli okres prowadzenia działalności jest krótszy – w tym okresie), potwierdzających spełnianie warunku udziału w postępowaniu określonego w rozdziale III ust.1 pkt 2 Instrukcji dla Wykonawców, wraz z podaniem ich szczegółowego zakresu, wartości, dat wykonania i podmiotów, na rzecz których usługi zostały wykonane lub są wykonywane należycie wraz z dowodami określającymi czy te usługi zostały wykonane lub są wykonywane należycie. Wykaz należy sporządzić według wzoru stanowiącego</w:t>
      </w:r>
      <w:r w:rsidR="002E1357" w:rsidRPr="002E1357">
        <w:rPr>
          <w:rFonts w:cs="Arial"/>
        </w:rPr>
        <w:t xml:space="preserve"> </w:t>
      </w:r>
      <w:r w:rsidR="002E1357" w:rsidRPr="002E1357">
        <w:rPr>
          <w:rFonts w:cs="Arial"/>
          <w:b/>
        </w:rPr>
        <w:t>Załącznik nr 5 do Ogłoszenia.</w:t>
      </w:r>
    </w:p>
    <w:p w:rsidR="00A5697F" w:rsidRPr="00B4209A" w:rsidRDefault="00B21B8C" w:rsidP="00AF3127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rebuchet MS" w:eastAsia="Calibri" w:hAnsi="Trebuchet MS"/>
          <w:lang w:eastAsia="pl-PL"/>
        </w:rPr>
      </w:pPr>
      <w:r>
        <w:rPr>
          <w:rFonts w:ascii="Trebuchet MS" w:eastAsia="Calibri" w:hAnsi="Trebuchet MS"/>
          <w:lang w:eastAsia="pl-PL"/>
        </w:rPr>
        <w:t>Załącznika nr 5 do O</w:t>
      </w:r>
      <w:r w:rsidR="00AF3127">
        <w:rPr>
          <w:rFonts w:ascii="Trebuchet MS" w:eastAsia="Calibri" w:hAnsi="Trebuchet MS"/>
          <w:lang w:eastAsia="pl-PL"/>
        </w:rPr>
        <w:t>głoszenia tabela „</w:t>
      </w:r>
      <w:r w:rsidR="00590DC7">
        <w:rPr>
          <w:rFonts w:ascii="Trebuchet MS" w:eastAsia="Calibri" w:hAnsi="Trebuchet MS"/>
          <w:lang w:eastAsia="pl-PL"/>
        </w:rPr>
        <w:t>Wykaz</w:t>
      </w:r>
      <w:r w:rsidR="00AF3127">
        <w:rPr>
          <w:rFonts w:ascii="Trebuchet MS" w:eastAsia="Calibri" w:hAnsi="Trebuchet MS"/>
          <w:lang w:eastAsia="pl-PL"/>
        </w:rPr>
        <w:t xml:space="preserve"> usług”  kolumna nr 2 na: „</w:t>
      </w:r>
      <w:r w:rsidR="00AF3127" w:rsidRPr="00890ABE">
        <w:rPr>
          <w:rFonts w:ascii="Trebuchet MS" w:eastAsia="Times New Roman" w:hAnsi="Trebuchet MS"/>
          <w:b/>
          <w:bCs/>
          <w:sz w:val="20"/>
          <w:szCs w:val="20"/>
          <w:lang w:eastAsia="pl-PL"/>
        </w:rPr>
        <w:t>Nazwa</w:t>
      </w:r>
      <w:r w:rsidR="00AF3127">
        <w:rPr>
          <w:rFonts w:ascii="Trebuchet MS" w:eastAsia="Times New Roman" w:hAnsi="Trebuchet MS"/>
          <w:b/>
          <w:bCs/>
          <w:sz w:val="20"/>
          <w:szCs w:val="20"/>
          <w:lang w:eastAsia="pl-PL"/>
        </w:rPr>
        <w:br/>
      </w:r>
      <w:r w:rsidR="00AF3127" w:rsidRPr="00890ABE">
        <w:rPr>
          <w:rFonts w:ascii="Trebuchet MS" w:eastAsia="Times New Roman" w:hAnsi="Trebuchet MS"/>
          <w:b/>
          <w:bCs/>
          <w:sz w:val="20"/>
          <w:szCs w:val="20"/>
          <w:lang w:eastAsia="pl-PL"/>
        </w:rPr>
        <w:t xml:space="preserve"> i przedmiot usługi </w:t>
      </w:r>
      <w:r w:rsidR="00AF3127" w:rsidRPr="00890ABE">
        <w:rPr>
          <w:rFonts w:ascii="Trebuchet MS" w:eastAsia="Times New Roman" w:hAnsi="Trebuchet MS"/>
          <w:b/>
          <w:bCs/>
          <w:sz w:val="20"/>
          <w:szCs w:val="20"/>
          <w:u w:val="single"/>
          <w:lang w:eastAsia="pl-PL"/>
        </w:rPr>
        <w:t>(w tym jej szczegółowy zakres)</w:t>
      </w:r>
      <w:r w:rsidR="00EB566A">
        <w:rPr>
          <w:rFonts w:ascii="Trebuchet MS" w:eastAsia="Times New Roman" w:hAnsi="Trebuchet MS"/>
          <w:b/>
          <w:bCs/>
          <w:sz w:val="20"/>
          <w:szCs w:val="20"/>
          <w:u w:val="single"/>
          <w:lang w:eastAsia="pl-PL"/>
        </w:rPr>
        <w:t>.</w:t>
      </w:r>
    </w:p>
    <w:p w:rsidR="00DF2A84" w:rsidRDefault="00DF2A84" w:rsidP="00CA71DC">
      <w:pPr>
        <w:rPr>
          <w:rFonts w:eastAsia="Calibri" w:cs="Times New Roman"/>
          <w:b/>
          <w:lang w:eastAsia="pl-PL"/>
        </w:rPr>
      </w:pPr>
    </w:p>
    <w:p w:rsidR="00DF2A84" w:rsidRDefault="00DF2A84" w:rsidP="00CA71DC">
      <w:pPr>
        <w:rPr>
          <w:b/>
        </w:rPr>
      </w:pPr>
      <w:r>
        <w:rPr>
          <w:b/>
        </w:rPr>
        <w:t xml:space="preserve">Pytanie 5 </w:t>
      </w:r>
    </w:p>
    <w:p w:rsidR="00DF2A84" w:rsidRPr="00DF2A84" w:rsidRDefault="00DF2A84" w:rsidP="00CA71DC">
      <w:pPr>
        <w:rPr>
          <w:rFonts w:cs="Arial"/>
          <w:color w:val="000000"/>
        </w:rPr>
      </w:pPr>
      <w:r w:rsidRPr="00DF2A84">
        <w:rPr>
          <w:rFonts w:cs="Arial"/>
        </w:rPr>
        <w:t>Zwracamy się z prośbą o przedłużenie terminu składania ofert do 26 października 2018.</w:t>
      </w:r>
      <w:r w:rsidRPr="00DF2A84">
        <w:rPr>
          <w:rFonts w:cs="Arial"/>
          <w:color w:val="000000"/>
        </w:rPr>
        <w:t xml:space="preserve"> </w:t>
      </w:r>
    </w:p>
    <w:p w:rsidR="00257481" w:rsidRDefault="00DF2A84" w:rsidP="00257481">
      <w:pPr>
        <w:ind w:left="284" w:firstLine="0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>
        <w:rPr>
          <w:rFonts w:eastAsia="Calibri" w:cs="Times New Roman"/>
          <w:b/>
          <w:lang w:eastAsia="pl-PL"/>
        </w:rPr>
        <w:t xml:space="preserve"> </w:t>
      </w:r>
      <w:r w:rsidRPr="00DF2A84">
        <w:rPr>
          <w:rFonts w:eastAsia="Calibri" w:cs="Times New Roman"/>
          <w:lang w:eastAsia="pl-PL"/>
        </w:rPr>
        <w:t xml:space="preserve">Zamawiający </w:t>
      </w:r>
      <w:r w:rsidR="00721E69">
        <w:rPr>
          <w:rFonts w:eastAsia="Calibri" w:cs="Times New Roman"/>
          <w:lang w:eastAsia="pl-PL"/>
        </w:rPr>
        <w:t>przedłuża</w:t>
      </w:r>
      <w:r>
        <w:rPr>
          <w:rFonts w:eastAsia="Calibri" w:cs="Times New Roman"/>
          <w:lang w:eastAsia="pl-PL"/>
        </w:rPr>
        <w:t xml:space="preserve"> termin składania i ot</w:t>
      </w:r>
      <w:r w:rsidR="006B3F92">
        <w:rPr>
          <w:rFonts w:eastAsia="Calibri" w:cs="Times New Roman"/>
          <w:lang w:eastAsia="pl-PL"/>
        </w:rPr>
        <w:t>w</w:t>
      </w:r>
      <w:r>
        <w:rPr>
          <w:rFonts w:eastAsia="Calibri" w:cs="Times New Roman"/>
          <w:lang w:eastAsia="pl-PL"/>
        </w:rPr>
        <w:t>arcia ofert</w:t>
      </w:r>
      <w:r w:rsidR="00257481" w:rsidRPr="00257481">
        <w:rPr>
          <w:rFonts w:eastAsia="Calibri" w:cs="Times New Roman"/>
          <w:lang w:eastAsia="pl-PL"/>
        </w:rPr>
        <w:t xml:space="preserve"> </w:t>
      </w:r>
      <w:r w:rsidR="00257481">
        <w:rPr>
          <w:rFonts w:eastAsia="Calibri" w:cs="Times New Roman"/>
          <w:lang w:eastAsia="pl-PL"/>
        </w:rPr>
        <w:t>i tym samym ulegają zmianie następujące zapisy Ogłoszenia o zamówieniu:</w:t>
      </w:r>
    </w:p>
    <w:p w:rsidR="00257481" w:rsidRPr="00782E2D" w:rsidRDefault="00257481" w:rsidP="00257481">
      <w:pPr>
        <w:ind w:left="284" w:firstLine="0"/>
        <w:rPr>
          <w:rFonts w:eastAsia="Calibri" w:cs="Times New Roman"/>
          <w:b/>
          <w:lang w:eastAsia="pl-PL"/>
        </w:rPr>
      </w:pPr>
      <w:r w:rsidRPr="00782E2D">
        <w:rPr>
          <w:rFonts w:eastAsia="Calibri" w:cs="Times New Roman"/>
          <w:b/>
          <w:lang w:eastAsia="pl-PL"/>
        </w:rPr>
        <w:t>Rozdział II ust. 4 i 5 otrzymują następujące brzmienie:</w:t>
      </w:r>
    </w:p>
    <w:p w:rsidR="00257481" w:rsidRPr="00136DA4" w:rsidRDefault="00257481" w:rsidP="00257481">
      <w:pPr>
        <w:spacing w:after="0" w:line="360" w:lineRule="auto"/>
        <w:ind w:left="284" w:firstLine="0"/>
        <w:rPr>
          <w:rFonts w:eastAsia="Calibri" w:cs="Times New Roman"/>
          <w:bCs/>
          <w:lang w:eastAsia="pl-PL"/>
        </w:rPr>
      </w:pPr>
      <w:r>
        <w:rPr>
          <w:rFonts w:eastAsia="Calibri" w:cs="Times New Roman"/>
          <w:bCs/>
          <w:lang w:eastAsia="pl-PL"/>
        </w:rPr>
        <w:t xml:space="preserve">4. </w:t>
      </w:r>
      <w:r w:rsidRPr="00136DA4">
        <w:rPr>
          <w:rFonts w:eastAsia="Calibri" w:cs="Times New Roman"/>
          <w:bCs/>
          <w:lang w:eastAsia="pl-PL"/>
        </w:rPr>
        <w:t xml:space="preserve">Termin składania ofert upływa w dniu </w:t>
      </w:r>
      <w:r>
        <w:rPr>
          <w:rFonts w:eastAsia="Calibri" w:cs="Times New Roman"/>
          <w:b/>
          <w:bCs/>
          <w:lang w:eastAsia="pl-PL"/>
        </w:rPr>
        <w:t>29</w:t>
      </w:r>
      <w:r w:rsidRPr="00136DA4">
        <w:rPr>
          <w:rFonts w:eastAsia="Calibri" w:cs="Times New Roman"/>
          <w:b/>
          <w:bCs/>
          <w:lang w:eastAsia="pl-PL"/>
        </w:rPr>
        <w:t xml:space="preserve"> października</w:t>
      </w:r>
      <w:r w:rsidRPr="00136DA4">
        <w:rPr>
          <w:rFonts w:eastAsia="Calibri" w:cs="Times New Roman"/>
          <w:bCs/>
          <w:lang w:eastAsia="pl-PL"/>
        </w:rPr>
        <w:t xml:space="preserve"> </w:t>
      </w:r>
      <w:r w:rsidRPr="00136DA4">
        <w:rPr>
          <w:rFonts w:eastAsia="Calibri" w:cs="Times New Roman"/>
          <w:b/>
          <w:bCs/>
          <w:lang w:eastAsia="pl-PL"/>
        </w:rPr>
        <w:t>2018 r. o godz. 11:00</w:t>
      </w:r>
      <w:r w:rsidRPr="00136DA4">
        <w:rPr>
          <w:rFonts w:eastAsia="Calibri" w:cs="Times New Roman"/>
          <w:bCs/>
          <w:lang w:eastAsia="pl-PL"/>
        </w:rPr>
        <w:t>.</w:t>
      </w:r>
    </w:p>
    <w:p w:rsidR="00257481" w:rsidRPr="00136DA4" w:rsidRDefault="00257481" w:rsidP="00257481">
      <w:pPr>
        <w:spacing w:after="0" w:line="360" w:lineRule="auto"/>
        <w:ind w:left="284" w:firstLine="0"/>
        <w:rPr>
          <w:rFonts w:eastAsia="Calibri" w:cs="Times New Roman"/>
          <w:bCs/>
          <w:lang w:eastAsia="pl-PL"/>
        </w:rPr>
      </w:pPr>
      <w:r w:rsidRPr="00136DA4">
        <w:rPr>
          <w:rFonts w:eastAsia="Calibri" w:cs="Times New Roman"/>
          <w:bCs/>
          <w:lang w:eastAsia="pl-PL"/>
        </w:rPr>
        <w:t xml:space="preserve">5. Otwarcie ofert nastąpi w dniu </w:t>
      </w:r>
      <w:r>
        <w:rPr>
          <w:rFonts w:eastAsia="Calibri" w:cs="Times New Roman"/>
          <w:b/>
          <w:bCs/>
          <w:lang w:eastAsia="pl-PL"/>
        </w:rPr>
        <w:t>29</w:t>
      </w:r>
      <w:r w:rsidRPr="00136DA4">
        <w:rPr>
          <w:rFonts w:eastAsia="Calibri" w:cs="Times New Roman"/>
          <w:b/>
          <w:bCs/>
          <w:lang w:eastAsia="pl-PL"/>
        </w:rPr>
        <w:t xml:space="preserve"> października</w:t>
      </w:r>
      <w:r w:rsidRPr="00136DA4">
        <w:rPr>
          <w:rFonts w:eastAsia="Calibri" w:cs="Times New Roman"/>
          <w:bCs/>
          <w:lang w:eastAsia="pl-PL"/>
        </w:rPr>
        <w:t xml:space="preserve"> </w:t>
      </w:r>
      <w:r w:rsidRPr="00136DA4">
        <w:rPr>
          <w:rFonts w:eastAsia="Calibri" w:cs="Times New Roman"/>
          <w:b/>
          <w:bCs/>
          <w:lang w:eastAsia="pl-PL"/>
        </w:rPr>
        <w:t>2018 r. o godz. 11.15</w:t>
      </w:r>
      <w:r w:rsidRPr="00136DA4">
        <w:rPr>
          <w:rFonts w:eastAsia="Calibri" w:cs="Times New Roman"/>
          <w:bCs/>
          <w:lang w:eastAsia="pl-PL"/>
        </w:rPr>
        <w:t xml:space="preserve"> w siedzibie Zamawiającego: ul. Spokojna 13a, 01-044 Warszawa.</w:t>
      </w:r>
    </w:p>
    <w:p w:rsidR="00CA71DC" w:rsidRDefault="00A05F18" w:rsidP="00257481">
      <w:pPr>
        <w:rPr>
          <w:b/>
        </w:rPr>
      </w:pPr>
      <w:r>
        <w:rPr>
          <w:b/>
        </w:rPr>
        <w:lastRenderedPageBreak/>
        <w:br/>
      </w:r>
      <w:r w:rsidR="00CA71DC">
        <w:rPr>
          <w:b/>
        </w:rPr>
        <w:t xml:space="preserve">Pytanie 6 </w:t>
      </w:r>
    </w:p>
    <w:p w:rsidR="00CA71DC" w:rsidRDefault="00CA71DC" w:rsidP="00CA71DC">
      <w:pPr>
        <w:rPr>
          <w:rFonts w:ascii="Calibri" w:hAnsi="Calibri"/>
        </w:rPr>
      </w:pPr>
      <w:r>
        <w:t>Poproszę o potwierdzenie łącznego zakresu usługi archiwizacyjnej polegającej na :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Przejęcie 7400szt pudeł z weryfikacja 2500 pudeł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Uporządkowanie łącznie 700mb dokumentacji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Wybrakowanie 2200mb dokumentacji przeterminowanej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Przechowywanie przez 48 miesięcy dokumentacji w ilości 121 146mb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Udostępnienia ponad 300mb dokumentacji w okresie 48 miesięcy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Transporty po max 100 pudeł w ilości 192 przejazdów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>Skanowanie 4000 stron</w:t>
      </w:r>
    </w:p>
    <w:p w:rsidR="00CA71DC" w:rsidRDefault="00CA71DC" w:rsidP="00CA71DC">
      <w:pPr>
        <w:numPr>
          <w:ilvl w:val="0"/>
          <w:numId w:val="3"/>
        </w:numPr>
        <w:spacing w:after="0"/>
        <w:jc w:val="left"/>
        <w:rPr>
          <w:rFonts w:eastAsia="Times New Roman"/>
        </w:rPr>
      </w:pPr>
      <w:r>
        <w:rPr>
          <w:rFonts w:eastAsia="Times New Roman"/>
        </w:rPr>
        <w:t xml:space="preserve">Dostarczenie 1000 pudeł </w:t>
      </w:r>
    </w:p>
    <w:p w:rsidR="00CA71DC" w:rsidRDefault="00CA71DC" w:rsidP="00CA71DC">
      <w:pPr>
        <w:rPr>
          <w:b/>
          <w:bCs/>
          <w:u w:val="single"/>
        </w:rPr>
      </w:pPr>
      <w:r>
        <w:t xml:space="preserve">… w planowanej wartości budżetowej równej do </w:t>
      </w:r>
      <w:r>
        <w:rPr>
          <w:b/>
          <w:bCs/>
          <w:u w:val="single"/>
        </w:rPr>
        <w:t>1 142 906,65 zł brutto?</w:t>
      </w:r>
    </w:p>
    <w:p w:rsidR="00CA71DC" w:rsidRDefault="00CA71DC" w:rsidP="00211CF7">
      <w:pPr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211CF7" w:rsidRPr="00211CF7">
        <w:rPr>
          <w:color w:val="1F4E79"/>
        </w:rPr>
        <w:t xml:space="preserve"> </w:t>
      </w:r>
      <w:r w:rsidR="00211CF7" w:rsidRPr="00DA6272">
        <w:t>Zgodnie z treścią ust. 1 Formularza oferty</w:t>
      </w:r>
      <w:r w:rsidR="00211CF7">
        <w:rPr>
          <w:rFonts w:ascii="Calibri Light" w:hAnsi="Calibri Light"/>
        </w:rPr>
        <w:t xml:space="preserve"> </w:t>
      </w:r>
      <w:r w:rsidR="00211CF7">
        <w:t>d</w:t>
      </w:r>
      <w:r w:rsidR="00211CF7" w:rsidRPr="00DA6272">
        <w:t>ane w tabeli służą jedynie  porównaniu ofert i nie mają charakteru wiążącego.</w:t>
      </w:r>
      <w:r w:rsidR="00211CF7">
        <w:t xml:space="preserve"> </w:t>
      </w:r>
      <w:r w:rsidR="00211CF7" w:rsidRPr="00DA6272">
        <w:rPr>
          <w:rFonts w:eastAsia="Calibri" w:cs="Times New Roman"/>
        </w:rPr>
        <w:t xml:space="preserve">Obliczona cena </w:t>
      </w:r>
      <w:r w:rsidR="00211CF7" w:rsidRPr="00DA6272">
        <w:rPr>
          <w:rFonts w:eastAsia="Calibri" w:cs="Times New Roman"/>
          <w:b/>
        </w:rPr>
        <w:t xml:space="preserve">całkowita brutto </w:t>
      </w:r>
      <w:r w:rsidR="00211CF7" w:rsidRPr="00DA6272">
        <w:rPr>
          <w:rFonts w:eastAsia="Calibri" w:cs="Times New Roman"/>
        </w:rPr>
        <w:t xml:space="preserve">oferty nie będzie wartością umowy - Zamawiający zawrze umowę na maksymalną wartość zobowiązania na kwotę </w:t>
      </w:r>
      <w:r w:rsidR="00211CF7" w:rsidRPr="00DA6272">
        <w:rPr>
          <w:rFonts w:eastAsia="Calibri" w:cs="Times New Roman"/>
          <w:b/>
        </w:rPr>
        <w:t>1 142 906,65 zł brutto.</w:t>
      </w:r>
    </w:p>
    <w:p w:rsidR="005F0343" w:rsidRDefault="005F0343" w:rsidP="005F0343">
      <w:pPr>
        <w:rPr>
          <w:b/>
        </w:rPr>
      </w:pPr>
      <w:r>
        <w:rPr>
          <w:b/>
        </w:rPr>
        <w:t>Pytanie 7</w:t>
      </w:r>
    </w:p>
    <w:p w:rsidR="005F0343" w:rsidRDefault="005F0343" w:rsidP="005F0343">
      <w:pPr>
        <w:rPr>
          <w:rFonts w:ascii="Calibri" w:hAnsi="Calibri"/>
        </w:rPr>
      </w:pPr>
      <w:r>
        <w:t>Czy Zamawiający może określił jak zaplanował podzielić w/w wartość budżetową na zakresy operacyjne:</w:t>
      </w:r>
    </w:p>
    <w:p w:rsidR="005F0343" w:rsidRDefault="005F0343" w:rsidP="005F0343">
      <w:r>
        <w:t>- porządkowanie</w:t>
      </w:r>
    </w:p>
    <w:p w:rsidR="005F0343" w:rsidRDefault="005F0343" w:rsidP="005F0343">
      <w:r>
        <w:t>- przechowywanie</w:t>
      </w:r>
    </w:p>
    <w:p w:rsidR="005F0343" w:rsidRDefault="005F0343" w:rsidP="005F0343">
      <w:pPr>
        <w:rPr>
          <w:b/>
        </w:rPr>
      </w:pPr>
      <w:r>
        <w:t>- obsługa</w:t>
      </w:r>
      <w:r>
        <w:rPr>
          <w:b/>
        </w:rPr>
        <w:t xml:space="preserve"> </w:t>
      </w:r>
    </w:p>
    <w:p w:rsidR="005F0343" w:rsidRDefault="005F0343" w:rsidP="005F0343">
      <w:pPr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FF1CA7">
        <w:rPr>
          <w:rFonts w:eastAsia="Calibri" w:cs="Times New Roman"/>
          <w:b/>
          <w:lang w:eastAsia="pl-PL"/>
        </w:rPr>
        <w:t xml:space="preserve"> </w:t>
      </w:r>
      <w:r w:rsidR="00C74042" w:rsidRPr="009629CA">
        <w:rPr>
          <w:rFonts w:eastAsia="Calibri" w:cs="Times New Roman"/>
          <w:lang w:eastAsia="pl-PL"/>
        </w:rPr>
        <w:t>Zamawiający nie określa podziału maksymalnej wartości zobowiązania, wskazanej w Formularzu oferty w pkt.</w:t>
      </w:r>
      <w:r w:rsidR="000E7BF4">
        <w:rPr>
          <w:rFonts w:eastAsia="Calibri" w:cs="Times New Roman"/>
          <w:lang w:eastAsia="pl-PL"/>
        </w:rPr>
        <w:t xml:space="preserve"> 1</w:t>
      </w:r>
      <w:bookmarkStart w:id="0" w:name="_GoBack"/>
      <w:bookmarkEnd w:id="0"/>
      <w:r w:rsidR="00C74042" w:rsidRPr="009629CA">
        <w:rPr>
          <w:rFonts w:eastAsia="Calibri" w:cs="Times New Roman"/>
          <w:lang w:eastAsia="pl-PL"/>
        </w:rPr>
        <w:t xml:space="preserve"> na </w:t>
      </w:r>
      <w:r w:rsidR="00A05F18" w:rsidRPr="009629CA">
        <w:rPr>
          <w:rFonts w:eastAsia="Calibri" w:cs="Times New Roman"/>
          <w:lang w:eastAsia="pl-PL"/>
        </w:rPr>
        <w:t xml:space="preserve">poszczególne </w:t>
      </w:r>
      <w:r w:rsidR="00C74042" w:rsidRPr="009629CA">
        <w:rPr>
          <w:rFonts w:eastAsia="Calibri" w:cs="Times New Roman"/>
          <w:lang w:eastAsia="pl-PL"/>
        </w:rPr>
        <w:t>zakresy operacyjne.</w:t>
      </w:r>
      <w:r w:rsidR="00C74042">
        <w:rPr>
          <w:rFonts w:eastAsia="Calibri" w:cs="Times New Roman"/>
          <w:b/>
          <w:lang w:eastAsia="pl-PL"/>
        </w:rPr>
        <w:t xml:space="preserve">  </w:t>
      </w:r>
    </w:p>
    <w:p w:rsidR="00815EA5" w:rsidRDefault="00815EA5" w:rsidP="005F0343">
      <w:pPr>
        <w:rPr>
          <w:rFonts w:eastAsia="Calibri" w:cs="Times New Roman"/>
          <w:b/>
          <w:lang w:eastAsia="pl-PL"/>
        </w:rPr>
      </w:pPr>
    </w:p>
    <w:p w:rsidR="00815EA5" w:rsidRDefault="00815EA5" w:rsidP="00815EA5">
      <w:pPr>
        <w:rPr>
          <w:b/>
        </w:rPr>
      </w:pPr>
      <w:r>
        <w:rPr>
          <w:b/>
        </w:rPr>
        <w:t>Pytanie 8</w:t>
      </w:r>
    </w:p>
    <w:p w:rsidR="00815EA5" w:rsidRPr="00815EA5" w:rsidRDefault="00815EA5" w:rsidP="00815EA5">
      <w:pPr>
        <w:rPr>
          <w:rFonts w:ascii="Calibri" w:hAnsi="Calibri"/>
        </w:rPr>
      </w:pPr>
      <w:r>
        <w:t xml:space="preserve">Czy obecnie dokumenty znajdują się w wiązanych teczkach aktowych z tektury bezkwasowej, czy zabezpieczenie takich teczek leży po stronie wykonawcy? (Zał. Nr 1 do Ogłoszenia, pkt 2.2, </w:t>
      </w:r>
      <w:proofErr w:type="spellStart"/>
      <w:r>
        <w:t>ppkt</w:t>
      </w:r>
      <w:proofErr w:type="spellEnd"/>
      <w:r>
        <w:t xml:space="preserve"> 1)?</w:t>
      </w:r>
    </w:p>
    <w:p w:rsidR="00815EA5" w:rsidRPr="00EC5EC2" w:rsidRDefault="00815EA5" w:rsidP="00EC5EC2">
      <w:pPr>
        <w:rPr>
          <w:rFonts w:ascii="Calibri" w:hAnsi="Calibri"/>
          <w:color w:val="1F497D"/>
        </w:rPr>
      </w:pPr>
      <w:r w:rsidRPr="00EC5EC2">
        <w:rPr>
          <w:rFonts w:eastAsia="Calibri" w:cs="Times New Roman"/>
          <w:b/>
          <w:lang w:eastAsia="pl-PL"/>
        </w:rPr>
        <w:t xml:space="preserve">Odpowiedź: </w:t>
      </w:r>
      <w:r w:rsidR="00EC5EC2" w:rsidRPr="00EC5EC2">
        <w:rPr>
          <w:color w:val="000000" w:themeColor="text1"/>
        </w:rPr>
        <w:t xml:space="preserve">Dokumenty podlegające usłudze porządkowania, o której mowa w pkt. 2.2. </w:t>
      </w:r>
      <w:proofErr w:type="spellStart"/>
      <w:r w:rsidR="00EC5EC2" w:rsidRPr="00EC5EC2">
        <w:rPr>
          <w:color w:val="000000" w:themeColor="text1"/>
        </w:rPr>
        <w:t>ppkt</w:t>
      </w:r>
      <w:proofErr w:type="spellEnd"/>
      <w:r w:rsidR="00EC5EC2" w:rsidRPr="00EC5EC2">
        <w:rPr>
          <w:color w:val="000000" w:themeColor="text1"/>
        </w:rPr>
        <w:t>. 1</w:t>
      </w:r>
      <w:r w:rsidR="00EC5EC2">
        <w:rPr>
          <w:color w:val="000000" w:themeColor="text1"/>
        </w:rPr>
        <w:t xml:space="preserve"> Załącznika nr 1 do Ogłoszenia,</w:t>
      </w:r>
      <w:r w:rsidR="00EC5EC2" w:rsidRPr="00EC5EC2">
        <w:rPr>
          <w:color w:val="000000" w:themeColor="text1"/>
        </w:rPr>
        <w:t xml:space="preserve"> znajdują się w wiązanych teczkach aktowych z tektury bezkwasowej lub segregatorach, w plombowanych pudłach archiwizacyjnych.</w:t>
      </w:r>
      <w:r w:rsidR="00EC5EC2">
        <w:rPr>
          <w:color w:val="000000" w:themeColor="text1"/>
        </w:rPr>
        <w:t xml:space="preserve"> Zamawiający dostarczy niezbędną</w:t>
      </w:r>
      <w:r w:rsidR="00EC5EC2" w:rsidRPr="00EC5EC2">
        <w:rPr>
          <w:color w:val="000000" w:themeColor="text1"/>
        </w:rPr>
        <w:t xml:space="preserve"> ilość teczek aktowych.</w:t>
      </w:r>
    </w:p>
    <w:p w:rsidR="00815EA5" w:rsidRPr="00815EA5" w:rsidRDefault="00815EA5" w:rsidP="00815EA5">
      <w:pPr>
        <w:rPr>
          <w:b/>
        </w:rPr>
      </w:pPr>
      <w:r>
        <w:rPr>
          <w:b/>
        </w:rPr>
        <w:t>Pytanie 9</w:t>
      </w:r>
    </w:p>
    <w:p w:rsidR="00815EA5" w:rsidRPr="00815EA5" w:rsidRDefault="00815EA5" w:rsidP="00815EA5">
      <w:r>
        <w:t xml:space="preserve">Proszę o informację w jakiej podwarszawskiej miejscowości znajduje się magazyn, </w:t>
      </w:r>
      <w:r w:rsidR="00A05F18">
        <w:br/>
      </w:r>
      <w:r>
        <w:t>z którego będzie transportowany zasób w ilości 7220 pudeł? Jeżeli nie ma możliwości podania miejscowości proszę o podanie kierunku od Centrum Warszawy? (Zał. Nr 1 do Ogłoszenia, pkt 1.2)</w:t>
      </w:r>
    </w:p>
    <w:p w:rsidR="00815EA5" w:rsidRDefault="00815EA5" w:rsidP="00EC5EC2">
      <w:pPr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EC5EC2">
        <w:rPr>
          <w:rFonts w:eastAsia="Calibri" w:cs="Times New Roman"/>
          <w:b/>
          <w:lang w:eastAsia="pl-PL"/>
        </w:rPr>
        <w:t xml:space="preserve"> </w:t>
      </w:r>
      <w:r w:rsidR="00EC5EC2" w:rsidRPr="00EC5EC2">
        <w:rPr>
          <w:color w:val="000000" w:themeColor="text1"/>
        </w:rPr>
        <w:t>Magazyn zlokalizowany jest ok. 24 km od centrum Warszawy</w:t>
      </w:r>
      <w:r w:rsidR="00EC5EC2">
        <w:rPr>
          <w:color w:val="000000" w:themeColor="text1"/>
        </w:rPr>
        <w:t xml:space="preserve"> w kierunku zachodnim.</w:t>
      </w:r>
      <w:r w:rsidRPr="00EC5EC2">
        <w:rPr>
          <w:rFonts w:eastAsia="Calibri" w:cs="Times New Roman"/>
          <w:b/>
          <w:color w:val="000000" w:themeColor="text1"/>
          <w:lang w:eastAsia="pl-PL"/>
        </w:rPr>
        <w:t xml:space="preserve"> </w:t>
      </w:r>
    </w:p>
    <w:p w:rsidR="00815EA5" w:rsidRDefault="00815EA5" w:rsidP="00815EA5">
      <w:pPr>
        <w:rPr>
          <w:b/>
        </w:rPr>
      </w:pPr>
      <w:r>
        <w:rPr>
          <w:b/>
        </w:rPr>
        <w:lastRenderedPageBreak/>
        <w:t>Pytanie 10</w:t>
      </w:r>
    </w:p>
    <w:p w:rsidR="00815EA5" w:rsidRDefault="00815EA5" w:rsidP="00815EA5">
      <w:r>
        <w:t xml:space="preserve">Proszę o potwierdzenie czy podana ilość </w:t>
      </w:r>
      <w:proofErr w:type="spellStart"/>
      <w:r>
        <w:t>mb</w:t>
      </w:r>
      <w:proofErr w:type="spellEnd"/>
      <w:r>
        <w:t xml:space="preserve">. dokumentacji w Zał. 3 do Ogłoszenia, </w:t>
      </w:r>
      <w:r w:rsidR="00EA7061">
        <w:br/>
      </w:r>
      <w:r>
        <w:t xml:space="preserve">pkt 1, wiersz 5 jest ilością tylko do wyceny czy również jest zbliżoną ilością dokumentów do przechowywania? </w:t>
      </w:r>
    </w:p>
    <w:p w:rsidR="00EC5EC2" w:rsidRPr="00EC5EC2" w:rsidRDefault="00815EA5" w:rsidP="00EC5EC2">
      <w:pPr>
        <w:rPr>
          <w:rFonts w:ascii="Calibri" w:hAnsi="Calibri"/>
          <w:color w:val="1F4E79"/>
        </w:rPr>
      </w:pPr>
      <w:r w:rsidRPr="00EC0F62">
        <w:rPr>
          <w:rFonts w:eastAsia="Calibri" w:cs="Times New Roman"/>
          <w:b/>
          <w:lang w:eastAsia="pl-PL"/>
        </w:rPr>
        <w:t>Odpowiedź:</w:t>
      </w:r>
      <w:r w:rsidR="00EC5EC2" w:rsidRPr="00EC5EC2">
        <w:rPr>
          <w:color w:val="1F4E79"/>
        </w:rPr>
        <w:t xml:space="preserve"> </w:t>
      </w:r>
      <w:r w:rsidR="00EC5EC2" w:rsidRPr="00EC5EC2">
        <w:rPr>
          <w:color w:val="000000" w:themeColor="text1"/>
        </w:rPr>
        <w:t>Ilości dokumentacji wskazane w zał. 3</w:t>
      </w:r>
      <w:r w:rsidR="00A05F18">
        <w:rPr>
          <w:color w:val="000000" w:themeColor="text1"/>
        </w:rPr>
        <w:t xml:space="preserve"> do O</w:t>
      </w:r>
      <w:r w:rsidR="00EC5EC2" w:rsidRPr="00EC5EC2">
        <w:rPr>
          <w:color w:val="000000" w:themeColor="text1"/>
        </w:rPr>
        <w:t>głoszenia, służą porównaniu ofert</w:t>
      </w:r>
      <w:r w:rsidR="00A05F18">
        <w:rPr>
          <w:color w:val="000000" w:themeColor="text1"/>
        </w:rPr>
        <w:t xml:space="preserve"> </w:t>
      </w:r>
      <w:r w:rsidR="00EC5EC2" w:rsidRPr="00EC5EC2">
        <w:rPr>
          <w:color w:val="000000" w:themeColor="text1"/>
        </w:rPr>
        <w:t>i nie mają charakteru wiążącego.</w:t>
      </w:r>
      <w:r w:rsidR="00EC5EC2" w:rsidRPr="00EC5EC2">
        <w:rPr>
          <w:rFonts w:eastAsia="Calibri" w:cs="Times New Roman"/>
        </w:rPr>
        <w:t xml:space="preserve"> </w:t>
      </w:r>
      <w:r w:rsidR="00EC5EC2" w:rsidRPr="00DA6272">
        <w:rPr>
          <w:rFonts w:eastAsia="Calibri" w:cs="Times New Roman"/>
        </w:rPr>
        <w:t xml:space="preserve">Obliczona cena </w:t>
      </w:r>
      <w:r w:rsidR="00EC5EC2" w:rsidRPr="00DA6272">
        <w:rPr>
          <w:rFonts w:eastAsia="Calibri" w:cs="Times New Roman"/>
          <w:b/>
        </w:rPr>
        <w:t xml:space="preserve">całkowita brutto </w:t>
      </w:r>
      <w:r w:rsidR="00EC5EC2" w:rsidRPr="00DA6272">
        <w:rPr>
          <w:rFonts w:eastAsia="Calibri" w:cs="Times New Roman"/>
        </w:rPr>
        <w:t xml:space="preserve">oferty nie będzie wartością umowy - Zamawiający zawrze umowę na maksymalną wartość zobowiązania na kwotę </w:t>
      </w:r>
      <w:r w:rsidR="00EC5EC2" w:rsidRPr="00DA6272">
        <w:rPr>
          <w:rFonts w:eastAsia="Calibri" w:cs="Times New Roman"/>
          <w:b/>
        </w:rPr>
        <w:t>1 142 906,65 zł brutto.</w:t>
      </w:r>
    </w:p>
    <w:p w:rsidR="00815EA5" w:rsidRDefault="00815EA5" w:rsidP="00815EA5">
      <w:pPr>
        <w:rPr>
          <w:b/>
        </w:rPr>
      </w:pPr>
      <w:r>
        <w:rPr>
          <w:rFonts w:eastAsia="Calibri" w:cs="Times New Roman"/>
          <w:b/>
          <w:lang w:eastAsia="pl-PL"/>
        </w:rPr>
        <w:t xml:space="preserve"> </w:t>
      </w:r>
      <w:r>
        <w:rPr>
          <w:b/>
        </w:rPr>
        <w:t>Pytanie 11</w:t>
      </w:r>
    </w:p>
    <w:p w:rsidR="00815EA5" w:rsidRPr="00815EA5" w:rsidRDefault="00815EA5" w:rsidP="00815EA5">
      <w:r>
        <w:t xml:space="preserve">Proszę o podanie ilości dokumentów, na których będą zamieszczane logotypy wraz </w:t>
      </w:r>
      <w:r w:rsidR="00A05F18">
        <w:br/>
      </w:r>
      <w:r>
        <w:t xml:space="preserve">z ilością logotypów na dokumencie. Proszę również o informację na temat formy umieszczania (wydruk, naklejka) (Zał. Nr 1 do Ogłoszenia, pkt 3, </w:t>
      </w:r>
      <w:proofErr w:type="spellStart"/>
      <w:r>
        <w:t>ppkt</w:t>
      </w:r>
      <w:proofErr w:type="spellEnd"/>
      <w:r>
        <w:t xml:space="preserve"> 11)</w:t>
      </w:r>
      <w:r w:rsidR="00EC5EC2">
        <w:t>.</w:t>
      </w:r>
    </w:p>
    <w:p w:rsidR="00EC5EC2" w:rsidRPr="00EC5EC2" w:rsidRDefault="00815EA5" w:rsidP="00EC5EC2">
      <w:pPr>
        <w:rPr>
          <w:b/>
          <w:bCs/>
          <w:color w:val="000000" w:themeColor="text1"/>
          <w:highlight w:val="yellow"/>
        </w:rPr>
      </w:pPr>
      <w:r w:rsidRPr="00EC5EC2">
        <w:rPr>
          <w:rFonts w:eastAsia="Calibri" w:cs="Times New Roman"/>
          <w:b/>
          <w:lang w:eastAsia="pl-PL"/>
        </w:rPr>
        <w:t xml:space="preserve">Odpowiedź: </w:t>
      </w:r>
      <w:r w:rsidR="00EC5EC2" w:rsidRPr="00EC5EC2">
        <w:rPr>
          <w:color w:val="000000" w:themeColor="text1"/>
        </w:rPr>
        <w:t>Zamawiający nie jest w stanie oszacować liczby dokumentów wytworzonych w trakcie realizacji umowy. Obowiązek umieszczenia logotypów będzie dotyczył, np.: opisów teczek, spisów zdawczo – odbiorczych , spisów akt, protokołów brakowania</w:t>
      </w:r>
      <w:r w:rsidR="00EC5EC2">
        <w:rPr>
          <w:color w:val="000000" w:themeColor="text1"/>
        </w:rPr>
        <w:br/>
      </w:r>
      <w:r w:rsidR="00EC5EC2" w:rsidRPr="00EC5EC2">
        <w:rPr>
          <w:color w:val="000000" w:themeColor="text1"/>
        </w:rPr>
        <w:t xml:space="preserve"> i innych, które powstaną w trakcie realizacji umowy.</w:t>
      </w:r>
      <w:r w:rsidR="00EC5EC2" w:rsidRPr="00EC5EC2">
        <w:rPr>
          <w:b/>
          <w:bCs/>
          <w:color w:val="000000" w:themeColor="text1"/>
          <w:highlight w:val="yellow"/>
        </w:rPr>
        <w:t xml:space="preserve"> </w:t>
      </w:r>
    </w:p>
    <w:p w:rsidR="00815EA5" w:rsidRPr="00EC5EC2" w:rsidRDefault="00EC5EC2" w:rsidP="00EC5EC2">
      <w:pPr>
        <w:rPr>
          <w:rFonts w:ascii="Calibri" w:hAnsi="Calibri"/>
          <w:color w:val="000000" w:themeColor="text1"/>
        </w:rPr>
      </w:pPr>
      <w:r w:rsidRPr="00EC5EC2">
        <w:rPr>
          <w:bCs/>
          <w:color w:val="000000" w:themeColor="text1"/>
        </w:rPr>
        <w:t xml:space="preserve">Zamawiający nie precyzuje sposobu w jaki mają być umieszczone </w:t>
      </w:r>
      <w:proofErr w:type="spellStart"/>
      <w:r w:rsidRPr="00EC5EC2">
        <w:rPr>
          <w:bCs/>
          <w:color w:val="000000" w:themeColor="text1"/>
        </w:rPr>
        <w:t>loga</w:t>
      </w:r>
      <w:proofErr w:type="spellEnd"/>
      <w:r w:rsidRPr="00EC5EC2">
        <w:rPr>
          <w:bCs/>
          <w:color w:val="000000" w:themeColor="text1"/>
        </w:rPr>
        <w:t xml:space="preserve">, o których mowa w załączniku Nr 1 do Ogłoszenia pkt 3 </w:t>
      </w:r>
      <w:proofErr w:type="spellStart"/>
      <w:r w:rsidRPr="00EC5EC2">
        <w:rPr>
          <w:bCs/>
          <w:color w:val="000000" w:themeColor="text1"/>
        </w:rPr>
        <w:t>ppkt</w:t>
      </w:r>
      <w:proofErr w:type="spellEnd"/>
      <w:r w:rsidRPr="00EC5EC2">
        <w:rPr>
          <w:bCs/>
          <w:color w:val="000000" w:themeColor="text1"/>
        </w:rPr>
        <w:t xml:space="preserve"> 11. Sposób ich nanies</w:t>
      </w:r>
      <w:r>
        <w:rPr>
          <w:bCs/>
          <w:color w:val="000000" w:themeColor="text1"/>
        </w:rPr>
        <w:t>ienia pozostawia się do wyboru W</w:t>
      </w:r>
      <w:r w:rsidRPr="00EC5EC2">
        <w:rPr>
          <w:bCs/>
          <w:color w:val="000000" w:themeColor="text1"/>
        </w:rPr>
        <w:t xml:space="preserve">ykonawcy, np. wydruk, naklejka. Zamawiający zastrzega jednak, że znak barwy RP występuje tylko w wersji </w:t>
      </w:r>
      <w:proofErr w:type="spellStart"/>
      <w:r w:rsidRPr="00EC5EC2">
        <w:rPr>
          <w:bCs/>
          <w:color w:val="000000" w:themeColor="text1"/>
        </w:rPr>
        <w:t>pełnokolorowej</w:t>
      </w:r>
      <w:proofErr w:type="spellEnd"/>
      <w:r w:rsidRPr="00EC5EC2">
        <w:rPr>
          <w:bCs/>
          <w:color w:val="000000" w:themeColor="text1"/>
        </w:rPr>
        <w:t>. Nie można stosować barw RP w wersji achromatycznej i monochromatycznej.           </w:t>
      </w:r>
    </w:p>
    <w:p w:rsidR="00815EA5" w:rsidRDefault="00815EA5" w:rsidP="00815EA5">
      <w:pPr>
        <w:rPr>
          <w:b/>
        </w:rPr>
      </w:pPr>
      <w:r>
        <w:rPr>
          <w:b/>
        </w:rPr>
        <w:t>Pytanie 12</w:t>
      </w:r>
    </w:p>
    <w:p w:rsidR="00815EA5" w:rsidRPr="00815EA5" w:rsidRDefault="00815EA5" w:rsidP="00815EA5">
      <w:r>
        <w:t xml:space="preserve">Proszę o informację czy warunkiem koniecznym jest wykazanie 3 instytucji administracji państwowej, dla której realizowana była, bądź jest, usługa archiwizacji </w:t>
      </w:r>
      <w:r w:rsidR="0020141F">
        <w:br/>
      </w:r>
      <w:r>
        <w:t xml:space="preserve">i przechowywania dokumentacji niearchiwalnej w ilości 2000 </w:t>
      </w:r>
      <w:proofErr w:type="spellStart"/>
      <w:r>
        <w:t>mb</w:t>
      </w:r>
      <w:proofErr w:type="spellEnd"/>
      <w:r>
        <w:t xml:space="preserve">.? Czy istnieje możliwość zmiany warunków na wskazanie 1 instytucji o takim wolumenie lub instytucji o wolumenach około 500 </w:t>
      </w:r>
      <w:proofErr w:type="spellStart"/>
      <w:r>
        <w:t>mb</w:t>
      </w:r>
      <w:proofErr w:type="spellEnd"/>
      <w:r>
        <w:t>.?</w:t>
      </w:r>
    </w:p>
    <w:p w:rsidR="00CF4C53" w:rsidRPr="0077358B" w:rsidRDefault="00815EA5" w:rsidP="0077358B">
      <w:pPr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Odpowiedź:</w:t>
      </w:r>
      <w:r>
        <w:rPr>
          <w:rFonts w:eastAsia="Calibri" w:cs="Times New Roman"/>
          <w:b/>
          <w:lang w:eastAsia="pl-PL"/>
        </w:rPr>
        <w:t xml:space="preserve"> </w:t>
      </w:r>
      <w:r w:rsidR="0020141F" w:rsidRPr="0020141F">
        <w:rPr>
          <w:rFonts w:eastAsia="Calibri" w:cs="Times New Roman"/>
          <w:lang w:eastAsia="pl-PL"/>
        </w:rPr>
        <w:t>Zamawiający</w:t>
      </w:r>
      <w:r w:rsidR="0020141F">
        <w:rPr>
          <w:rFonts w:eastAsia="Calibri" w:cs="Times New Roman"/>
          <w:lang w:eastAsia="pl-PL"/>
        </w:rPr>
        <w:t xml:space="preserve"> nie wyraża zgody na zmianę warunku udziału w postępowaniu w zakresie wskazanym w pytaniu. </w:t>
      </w:r>
      <w:r w:rsidR="00A05F18">
        <w:rPr>
          <w:rFonts w:eastAsia="Calibri" w:cs="Times New Roman"/>
          <w:lang w:eastAsia="pl-PL"/>
        </w:rPr>
        <w:t>Zamawiający zmodyfikował warunek udziału</w:t>
      </w:r>
      <w:r w:rsidR="00A05F18">
        <w:rPr>
          <w:rFonts w:eastAsia="Calibri" w:cs="Times New Roman"/>
          <w:lang w:eastAsia="pl-PL"/>
        </w:rPr>
        <w:br/>
        <w:t xml:space="preserve"> w postępowaniu w zakresie posiadania przez Wykonawcę wiedzy i doświadczenia </w:t>
      </w:r>
      <w:r w:rsidR="00A05F18">
        <w:rPr>
          <w:rFonts w:eastAsia="Calibri" w:cs="Times New Roman"/>
          <w:lang w:eastAsia="pl-PL"/>
        </w:rPr>
        <w:br/>
        <w:t xml:space="preserve">w odpowiedzi na pytanie nr 4.  </w:t>
      </w:r>
    </w:p>
    <w:p w:rsidR="00136DA4" w:rsidRDefault="00136DA4" w:rsidP="000B1454">
      <w:pPr>
        <w:ind w:left="0" w:firstLine="0"/>
        <w:rPr>
          <w:rFonts w:eastAsia="Calibri" w:cs="Times New Roman"/>
          <w:lang w:eastAsia="pl-PL"/>
        </w:rPr>
      </w:pPr>
    </w:p>
    <w:p w:rsidR="00705222" w:rsidRPr="00705222" w:rsidRDefault="00705222" w:rsidP="00705222">
      <w:pPr>
        <w:ind w:left="4678" w:firstLine="0"/>
        <w:rPr>
          <w:rFonts w:eastAsia="Times New Roman" w:cs="Arial"/>
          <w:sz w:val="20"/>
          <w:szCs w:val="20"/>
          <w:lang w:eastAsia="pl-PL"/>
        </w:rPr>
      </w:pPr>
      <w:r w:rsidRPr="00705222">
        <w:rPr>
          <w:rFonts w:eastAsia="Times New Roman" w:cs="Arial"/>
          <w:sz w:val="20"/>
          <w:szCs w:val="20"/>
          <w:lang w:eastAsia="pl-PL"/>
        </w:rPr>
        <w:t>Z poważaniem</w:t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Times New Roman" w:cs="Arial Narrow"/>
          <w:sz w:val="20"/>
          <w:szCs w:val="20"/>
          <w:lang w:eastAsia="pl-PL"/>
        </w:rPr>
      </w:pPr>
      <w:r w:rsidRPr="00705222">
        <w:rPr>
          <w:rFonts w:eastAsia="Times New Roman" w:cs="Arial Narrow"/>
          <w:sz w:val="20"/>
          <w:szCs w:val="20"/>
          <w:lang w:eastAsia="pl-PL"/>
        </w:rPr>
        <w:t xml:space="preserve">Wojciech </w:t>
      </w:r>
      <w:proofErr w:type="spellStart"/>
      <w:r w:rsidRPr="00705222">
        <w:rPr>
          <w:rFonts w:eastAsia="Times New Roman" w:cs="Arial Narrow"/>
          <w:sz w:val="20"/>
          <w:szCs w:val="20"/>
          <w:lang w:eastAsia="pl-PL"/>
        </w:rPr>
        <w:t>Szajnar</w:t>
      </w:r>
      <w:proofErr w:type="spellEnd"/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Calibri" w:cs="Times New Roman"/>
          <w:i/>
          <w:color w:val="FF0000"/>
          <w:sz w:val="20"/>
          <w:szCs w:val="20"/>
        </w:rPr>
      </w:pPr>
      <w:r w:rsidRPr="00705222">
        <w:rPr>
          <w:rFonts w:eastAsia="Calibri" w:cs="Times New Roman"/>
          <w:i/>
          <w:color w:val="FF0000"/>
          <w:sz w:val="20"/>
          <w:szCs w:val="20"/>
        </w:rPr>
        <w:t xml:space="preserve">Dokument podpisany kwalifikowanym </w:t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Calibri" w:cs="Times New Roman"/>
          <w:i/>
          <w:color w:val="FF0000"/>
          <w:sz w:val="20"/>
          <w:szCs w:val="20"/>
        </w:rPr>
      </w:pPr>
      <w:r w:rsidRPr="00705222">
        <w:rPr>
          <w:rFonts w:eastAsia="Calibri" w:cs="Times New Roman"/>
          <w:i/>
          <w:color w:val="FF0000"/>
          <w:sz w:val="20"/>
          <w:szCs w:val="20"/>
        </w:rPr>
        <w:t>podpisem elektronicznym</w:t>
      </w:r>
      <w:r w:rsidRPr="00705222">
        <w:rPr>
          <w:rFonts w:eastAsia="Calibri" w:cs="Times New Roman"/>
          <w:i/>
          <w:color w:val="FF0000"/>
          <w:sz w:val="20"/>
          <w:szCs w:val="20"/>
          <w:vertAlign w:val="superscript"/>
        </w:rPr>
        <w:footnoteReference w:id="1"/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Times New Roman" w:cs="Arial Narrow"/>
          <w:sz w:val="20"/>
          <w:szCs w:val="20"/>
          <w:lang w:eastAsia="pl-PL"/>
        </w:rPr>
      </w:pPr>
      <w:r w:rsidRPr="00705222">
        <w:rPr>
          <w:rFonts w:eastAsia="Times New Roman" w:cs="Arial Narrow"/>
          <w:sz w:val="20"/>
          <w:szCs w:val="20"/>
          <w:lang w:eastAsia="pl-PL"/>
        </w:rPr>
        <w:t>Dyrektor Centrum Projektów Polska Cyfrowa</w:t>
      </w:r>
    </w:p>
    <w:p w:rsidR="00AD67DC" w:rsidRPr="00815FA3" w:rsidRDefault="00AD67DC" w:rsidP="00E0211E">
      <w:pPr>
        <w:ind w:left="0" w:firstLine="0"/>
        <w:rPr>
          <w:sz w:val="20"/>
          <w:szCs w:val="20"/>
        </w:rPr>
      </w:pPr>
    </w:p>
    <w:sectPr w:rsidR="00AD67DC" w:rsidRPr="00815FA3" w:rsidSect="007052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7FD" w:rsidRDefault="005443ED">
      <w:pPr>
        <w:spacing w:after="0" w:line="240" w:lineRule="auto"/>
      </w:pPr>
      <w:r>
        <w:separator/>
      </w:r>
    </w:p>
  </w:endnote>
  <w:endnote w:type="continuationSeparator" w:id="0">
    <w:p w:rsidR="00E477FD" w:rsidRDefault="0054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-1798525511"/>
      <w:docPartObj>
        <w:docPartGallery w:val="Page Numbers (Bottom of Page)"/>
        <w:docPartUnique/>
      </w:docPartObj>
    </w:sdtPr>
    <w:sdtEndPr/>
    <w:sdtContent>
      <w:p w:rsidR="001638A5" w:rsidRPr="00705222" w:rsidRDefault="001638A5" w:rsidP="001638A5">
        <w:pPr>
          <w:tabs>
            <w:tab w:val="center" w:pos="4536"/>
            <w:tab w:val="right" w:pos="9072"/>
          </w:tabs>
          <w:spacing w:after="0" w:line="240" w:lineRule="auto"/>
          <w:ind w:left="0" w:firstLine="0"/>
          <w:jc w:val="center"/>
          <w:rPr>
            <w:rFonts w:asciiTheme="minorHAnsi" w:hAnsiTheme="minorHAnsi"/>
            <w:sz w:val="20"/>
            <w:szCs w:val="20"/>
            <w:lang w:val="x-none"/>
          </w:rPr>
        </w:pPr>
        <w:r w:rsidRPr="00705222">
          <w:rPr>
            <w:rFonts w:asciiTheme="minorHAnsi" w:hAnsiTheme="minorHAnsi"/>
            <w:sz w:val="20"/>
            <w:szCs w:val="20"/>
            <w:lang w:val="x-none"/>
          </w:rPr>
          <w:t>Zamówienie jest współfinansowane ze środków Europejskiego Funduszu Rozwoju Regionalnego w ramach Pomocy Technicznej Programu Operacyjnego Polska Cyfrowa 2014-2020</w:t>
        </w:r>
      </w:p>
      <w:p w:rsidR="008108D8" w:rsidRPr="008108D8" w:rsidRDefault="000B1454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0E7BF4">
          <w:rPr>
            <w:noProof/>
            <w:sz w:val="20"/>
          </w:rPr>
          <w:t>4</w:t>
        </w:r>
        <w:r w:rsidRPr="008108D8">
          <w:rPr>
            <w:sz w:val="20"/>
          </w:rPr>
          <w:fldChar w:fldCharType="end"/>
        </w:r>
      </w:p>
    </w:sdtContent>
  </w:sdt>
  <w:p w:rsidR="008108D8" w:rsidRDefault="000E7B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22" w:rsidRPr="00705222" w:rsidRDefault="00705222" w:rsidP="00705222">
    <w:pP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rFonts w:asciiTheme="minorHAnsi" w:hAnsiTheme="minorHAnsi"/>
        <w:sz w:val="20"/>
        <w:szCs w:val="20"/>
        <w:lang w:val="x-none"/>
      </w:rPr>
    </w:pPr>
    <w:r w:rsidRPr="00705222">
      <w:rPr>
        <w:rFonts w:asciiTheme="minorHAnsi" w:hAnsiTheme="minorHAnsi"/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705222" w:rsidRDefault="000E7BF4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7FD" w:rsidRDefault="005443ED">
      <w:pPr>
        <w:spacing w:after="0" w:line="240" w:lineRule="auto"/>
      </w:pPr>
      <w:r>
        <w:separator/>
      </w:r>
    </w:p>
  </w:footnote>
  <w:footnote w:type="continuationSeparator" w:id="0">
    <w:p w:rsidR="00E477FD" w:rsidRDefault="005443ED">
      <w:pPr>
        <w:spacing w:after="0" w:line="240" w:lineRule="auto"/>
      </w:pPr>
      <w:r>
        <w:continuationSeparator/>
      </w:r>
    </w:p>
  </w:footnote>
  <w:footnote w:id="1">
    <w:p w:rsidR="00705222" w:rsidRDefault="00705222" w:rsidP="00705222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8A5" w:rsidRDefault="001638A5" w:rsidP="001638A5">
    <w:pPr>
      <w:pStyle w:val="Nagwek"/>
      <w:jc w:val="center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5FC7E7" wp14:editId="69849799">
              <wp:simplePos x="0" y="0"/>
              <wp:positionH relativeFrom="column">
                <wp:posOffset>-401745</wp:posOffset>
              </wp:positionH>
              <wp:positionV relativeFrom="paragraph">
                <wp:posOffset>-553412</wp:posOffset>
              </wp:positionV>
              <wp:extent cx="6503035" cy="742950"/>
              <wp:effectExtent l="0" t="0" r="0" b="0"/>
              <wp:wrapNone/>
              <wp:docPr id="7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8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59F8B6" id="Grupa 7" o:spid="_x0000_s1026" style="position:absolute;margin-left:-31.65pt;margin-top:-43.6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VDLoAwAAvw0AAA4AAABkcnMvZTJvRG9jLnhtbORX32/bNhB+H9D/&#10;gRD6auu3FAlxCtd2ggLZYmTNmwGBpimZiyQSJG0nGba/fUdKdh0n2Iq2L1kfLJOUdPzu+N13p/MP&#10;D02NtlQqxtuR4w89B9GW8BVrq5Fz9/lycOYgpXG7wjVv6ch5pMr5cPHul/OdyGnA17xeUYnASKvy&#10;nRg5a61F7rqKrGmD1ZAL2sLNkssGa5jKyl1JvAPrTe0Gnpe4Oy5XQnJClYLVaXfTubD2y5ISfVOW&#10;impUjxzApu1V2uvSXN2Lc5xXEos1Iz0M/A0oGsxa2PRgaoo1RhvJXphqGJFc8VIPCW9cXpaMUOsD&#10;eON7J95cSb4R1pcq31XiECYI7Umcvtks+W07l4itRk7qoBY3cERXciMwSk1odqLK4YkrKX4Xc9kv&#10;VN3MePtQysb8gx/owQb18RBU+qARgcUk9kIvjB1E4F4aBVncR52s4WhevEbWs39/0d1v6xp0BzCC&#10;kRx+fYxg9CJG/80leEtvJHV6I81X2WiwvN+IARynwJotWc30o6UmHJwB1W7njMxlN/kSbsiLLtw3&#10;S4mfUOigFVUEmDmZzyfFePiHqMwJGAvmpc4ENi5ec3KvUMsna9xWdKwEkBxSzzztPn/cTp/tv6yZ&#10;uGR1bQ7NjHtPYdsTQr0SrI6sU042DW11l32S1uA0b9WaCeUgmdNmSYFM8tPKAsK50pJqsjYblrDx&#10;LYA1QI9uWJRfgBkXFLDtFX6FQRymEaSxYVIS9DzaE80P4yRM4K4lWhiHoX3gwBcInlT6ivIGmQGA&#10;BCxwSDjH22vVo9o/0seyA2IRAq7uOGDwZliWPWdZcGDZ3ayYXd7eFrJaDvy3T7bAsP+IUz+AbFEa&#10;ZskR2U7ZliZhmPWyFqcBsM9m4F6dfka2+ZB8x6Jm5ntVyxd3CtqExXh+M78e/+0vxkKYKrkAOcP1&#10;4jNtxOIWy/fTT9gbQsVYPLX4vlhiuSukKAR/Yrwp1BOWuJC4uYdrtXz7vAXZJ9AeaSi7QrK2kyMQ&#10;NNAjw2cjbbaL+DM4G3teFnwcTGJvMoi8dDYYZ1E6SL0ZKGJ05k/8yV9GzPwo3yhqgzoVrBcqWH2h&#10;8K+2DH1z1TUjtqlBW2xbp060AZAV7z1EEFej3Db3JOnF/TvyEC13v/IVRANvNLfafNJi+GEWRUbk&#10;oQRkfgT5aRPfBMo0G37qR7HX14A49c24Q763sxf4r6oBOG+5KZd2j7o1bh4WwHWzYmvDWy8Tvn+S&#10;uIe8rXnFi8tZMee1gqSbPJaS72zy/R/KRvTjy0ZHzVNaBqEfJH2xSLIYGpnvoeWrnLPtMHwl2Pzs&#10;v2iMwB7PYXz83XXxD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A443YXhAAAACgEAAA8AAABkcnMvZG93bnJldi54bWxMj01Lw0AQhu+C&#10;/2EZwVu7+cCYxmxKKeqpCG0F8bZNpklodjZkt0n67x1PepthHt553nw9m06MOLjWkoJwGYBAKm3V&#10;Uq3g8/i2SEE4r6nSnSVUcEMH6+L+LtdZZSfa43jwteAQcplW0HjfZ1K6skGj3dL2SHw728Foz+tQ&#10;y2rQE4ebTkZBkEijW+IPje5x22B5OVyNgvdJT5s4fB13l/P29n18+vjahajU48O8eQHhcfZ/MPzq&#10;szoU7HSyV6qc6BQskjhmlIf0OQLBxCoJuMxJQbRKQRa5/F+h+AE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IbRVDLoAwAAvw0AAA4AAAAAAAAAAAAAAAAAPAIAAGRycy9lMm9Eb2MueG1sUEsBAi0A&#10;FAAGAAgAAAAhANpJiZbUAAAAsQIAABkAAAAAAAAAAAAAAAAAUAYAAGRycy9fcmVscy9lMm9Eb2Mu&#10;eG1sLnJlbHNQSwECLQAUAAYACAAAACEADjjdheEAAAAKAQAADwAAAAAAAAAAAAAAAABb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wOwgAAANoAAAAPAAAAZHJzL2Rvd25yZXYueG1sRE9Na8JA&#10;EL0X/A/LCN6aTYO0El1DaZWI5KCx1OuQnSah2dmQXU3677uHQo+P973JJtOJOw2utazgKYpBEFdW&#10;t1wr+LjsH1cgnEfW2FkmBT/kINvOHjaYajvyme6lr0UIYZeigsb7PpXSVQ0ZdJHtiQP3ZQeDPsCh&#10;lnrAMYSbTiZx/CwNthwaGuzpraHqu7wZBVTciv0hPr0cd1eZfC6X+XtxzJVazKfXNQhPk/8X/7kP&#10;WkHYGq6EGyC3vwAAAP//AwBQSwECLQAUAAYACAAAACEA2+H2y+4AAACFAQAAEwAAAAAAAAAAAAAA&#10;AAAAAAAAW0NvbnRlbnRfVHlwZXNdLnhtbFBLAQItABQABgAIAAAAIQBa9CxbvwAAABUBAAALAAAA&#10;AAAAAAAAAAAAAB8BAABfcmVscy8ucmVsc1BLAQItABQABgAIAAAAIQAY+ZwOwgAAANoAAAAPAAAA&#10;AAAAAAAAAAAAAAcCAABkcnMvZG93bnJldi54bWxQSwUGAAAAAAMAAwC3AAAA9gIAAAAA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DkwwAAANoAAAAPAAAAZHJzL2Rvd25yZXYueG1sRI/BbsIw&#10;EETvlfoP1lbqrTjl0CYBg1BVKsoFkfbCbYmXJGq8DrYbwt9jJCSOo5l5o5nOB9OKnpxvLCt4HSUg&#10;iEurG64U/P4sX1IQPiBrbC2TgjN5mM8eH6aYa3viLfVFqESEsM9RQR1Cl0vpy5oM+pHtiKN3sM5g&#10;iNJVUjs8Rbhp5ThJ3qTBhuNCjR191FT+Ff9GweK7x/2XTXef7+2YNnaFx6xaK/X8NCwmIAIN4R6+&#10;tVdaQQbXK/EGyNkFAAD//wMAUEsBAi0AFAAGAAgAAAAhANvh9svuAAAAhQEAABMAAAAAAAAAAAAA&#10;AAAAAAAAAFtDb250ZW50X1R5cGVzXS54bWxQSwECLQAUAAYACAAAACEAWvQsW78AAAAVAQAACwAA&#10;AAAAAAAAAAAAAAAfAQAAX3JlbHMvLnJlbHNQSwECLQAUAAYACAAAACEA3K7g5MMAAADaAAAADwAA&#10;AAAAAAAAAAAAAAAHAgAAZHJzL2Rvd25yZXYueG1sUEsFBgAAAAADAAMAtwAAAPcCAAAAAA==&#10;">
                <v:imagedata r:id="rId6" o:title="UE_EFRR_rgb-1"/>
                <v:path arrowok="t"/>
              </v:shape>
              <v:shape id="Obraz 10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OtxQAAANsAAAAPAAAAZHJzL2Rvd25yZXYueG1sRI9BS8NA&#10;EIXvgv9hGcGb3URFbNpt0aIgtAebltLjkB2zwexsyK5p+u87h4K3Gd6b976ZL0ffqoH62AQ2kE8y&#10;UMRVsA3XBva7z4dXUDEhW2wDk4EzRVgubm/mWNhw4i0NZaqVhHAs0IBLqSu0jpUjj3ESOmLRfkLv&#10;Mcna19r2eJJw3+rHLHvRHhuWBocdrRxVv+WfN2Bx/eGOq+91fphuhy4vN+9Pz9GY+7vxbQYq0Zj+&#10;zdfrLyv4Qi+/yAB6cQEAAP//AwBQSwECLQAUAAYACAAAACEA2+H2y+4AAACFAQAAEwAAAAAAAAAA&#10;AAAAAAAAAAAAW0NvbnRlbnRfVHlwZXNdLnhtbFBLAQItABQABgAIAAAAIQBa9CxbvwAAABUBAAAL&#10;AAAAAAAAAAAAAAAAAB8BAABfcmVscy8ucmVsc1BLAQItABQABgAIAAAAIQBLqYOtxQAAANsAAAAP&#10;AAAAAAAAAAAAAAAAAAcCAABkcnMvZG93bnJldi54bWxQSwUGAAAAAAMAAwC3AAAA+Q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PLwQAAANsAAAAPAAAAZHJzL2Rvd25yZXYueG1sRE9Ni8Iw&#10;EL0L/ocwgpdFU2VZtDaKKAvrnrR68Dg2Y1tsJqXJ1vrvN4LgbR7vc5JVZyrRUuNKywom4wgEcWZ1&#10;ybmC0/F7NAPhPLLGyjIpeJCD1bLfSzDW9s4HalOfixDCLkYFhfd1LKXLCjLoxrYmDtzVNgZ9gE0u&#10;dYP3EG4qOY2iL2mw5NBQYE2bgrJb+mcUfGwv/jM9sc0fcr7duXJ/3v3ulRoOuvUChKfOv8Uv948O&#10;8yfw/CUcIJf/AAAA//8DAFBLAQItABQABgAIAAAAIQDb4fbL7gAAAIUBAAATAAAAAAAAAAAAAAAA&#10;AAAAAABbQ29udGVudF9UeXBlc10ueG1sUEsBAi0AFAAGAAgAAAAhAFr0LFu/AAAAFQEAAAsAAAAA&#10;AAAAAAAAAAAAHwEAAF9yZWxzLy5yZWxzUEsBAi0AFAAGAAgAAAAhAFwNM8v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B145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72BBB0" wp14:editId="30972BE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746A0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65B4D"/>
    <w:multiLevelType w:val="hybridMultilevel"/>
    <w:tmpl w:val="0D281E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31A50"/>
    <w:multiLevelType w:val="hybridMultilevel"/>
    <w:tmpl w:val="0780FEDE"/>
    <w:lvl w:ilvl="0" w:tplc="0415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" w15:restartNumberingAfterBreak="0">
    <w:nsid w:val="2AF7096C"/>
    <w:multiLevelType w:val="hybridMultilevel"/>
    <w:tmpl w:val="42F06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84490"/>
    <w:multiLevelType w:val="hybridMultilevel"/>
    <w:tmpl w:val="84FA0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4639C"/>
    <w:multiLevelType w:val="hybridMultilevel"/>
    <w:tmpl w:val="8B9AF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03700"/>
    <w:multiLevelType w:val="hybridMultilevel"/>
    <w:tmpl w:val="5A480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E7"/>
    <w:rsid w:val="000B1454"/>
    <w:rsid w:val="000E7BF4"/>
    <w:rsid w:val="00136DA4"/>
    <w:rsid w:val="001638A5"/>
    <w:rsid w:val="00164AA7"/>
    <w:rsid w:val="00167779"/>
    <w:rsid w:val="00195DA4"/>
    <w:rsid w:val="001C2F08"/>
    <w:rsid w:val="0020141F"/>
    <w:rsid w:val="00211CF7"/>
    <w:rsid w:val="00232A71"/>
    <w:rsid w:val="00257481"/>
    <w:rsid w:val="002B23E8"/>
    <w:rsid w:val="002B4133"/>
    <w:rsid w:val="002E1357"/>
    <w:rsid w:val="003331F0"/>
    <w:rsid w:val="003965DE"/>
    <w:rsid w:val="003F43A7"/>
    <w:rsid w:val="004F29EC"/>
    <w:rsid w:val="005443ED"/>
    <w:rsid w:val="00561A96"/>
    <w:rsid w:val="00564678"/>
    <w:rsid w:val="00590DC7"/>
    <w:rsid w:val="005B0F37"/>
    <w:rsid w:val="005C20DC"/>
    <w:rsid w:val="005F0343"/>
    <w:rsid w:val="00623604"/>
    <w:rsid w:val="0066628F"/>
    <w:rsid w:val="00673AB1"/>
    <w:rsid w:val="006B3F92"/>
    <w:rsid w:val="006C58AE"/>
    <w:rsid w:val="006F4F14"/>
    <w:rsid w:val="00705222"/>
    <w:rsid w:val="00721E69"/>
    <w:rsid w:val="0077358B"/>
    <w:rsid w:val="00782E2D"/>
    <w:rsid w:val="007A14DA"/>
    <w:rsid w:val="007B2F80"/>
    <w:rsid w:val="00815EA5"/>
    <w:rsid w:val="00815FA3"/>
    <w:rsid w:val="008441A4"/>
    <w:rsid w:val="008557E7"/>
    <w:rsid w:val="008961B5"/>
    <w:rsid w:val="008B1737"/>
    <w:rsid w:val="009629CA"/>
    <w:rsid w:val="009A64D0"/>
    <w:rsid w:val="009F5206"/>
    <w:rsid w:val="00A05F18"/>
    <w:rsid w:val="00A5697F"/>
    <w:rsid w:val="00A6079D"/>
    <w:rsid w:val="00A63D2D"/>
    <w:rsid w:val="00A7724A"/>
    <w:rsid w:val="00A962E1"/>
    <w:rsid w:val="00AD5CF2"/>
    <w:rsid w:val="00AD67DC"/>
    <w:rsid w:val="00AE2C9A"/>
    <w:rsid w:val="00AF3127"/>
    <w:rsid w:val="00B21B8C"/>
    <w:rsid w:val="00B353C6"/>
    <w:rsid w:val="00B4209A"/>
    <w:rsid w:val="00C06AA2"/>
    <w:rsid w:val="00C74042"/>
    <w:rsid w:val="00CA71DC"/>
    <w:rsid w:val="00CE589C"/>
    <w:rsid w:val="00CF4C53"/>
    <w:rsid w:val="00DA6272"/>
    <w:rsid w:val="00DF2A84"/>
    <w:rsid w:val="00E0211E"/>
    <w:rsid w:val="00E40ADC"/>
    <w:rsid w:val="00E477FD"/>
    <w:rsid w:val="00E87D84"/>
    <w:rsid w:val="00E96DC6"/>
    <w:rsid w:val="00EA7061"/>
    <w:rsid w:val="00EB02F1"/>
    <w:rsid w:val="00EB566A"/>
    <w:rsid w:val="00EC0F62"/>
    <w:rsid w:val="00EC5EC2"/>
    <w:rsid w:val="00F25D62"/>
    <w:rsid w:val="00F30C45"/>
    <w:rsid w:val="00FC01F5"/>
    <w:rsid w:val="00FF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F2DD4"/>
  <w15:chartTrackingRefBased/>
  <w15:docId w15:val="{822F1D7D-EEBD-4BB2-9094-73B9E3D1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57E7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557E7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557E7"/>
    <w:rPr>
      <w:rFonts w:ascii="Trebuchet MS" w:hAnsi="Trebuchet MS"/>
    </w:rPr>
  </w:style>
  <w:style w:type="paragraph" w:styleId="Akapitzlist">
    <w:name w:val="List Paragraph"/>
    <w:basedOn w:val="Normalny"/>
    <w:uiPriority w:val="34"/>
    <w:qFormat/>
    <w:rsid w:val="00815FA3"/>
    <w:pPr>
      <w:spacing w:after="0" w:line="240" w:lineRule="auto"/>
      <w:ind w:left="720" w:firstLine="0"/>
      <w:jc w:val="left"/>
    </w:pPr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A96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aliases w:val="Footnote symbol"/>
    <w:basedOn w:val="Domylnaczcionkaakapitu"/>
    <w:unhideWhenUsed/>
    <w:rsid w:val="0070522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05222"/>
    <w:pPr>
      <w:spacing w:after="0" w:line="240" w:lineRule="auto"/>
      <w:ind w:left="0" w:firstLine="0"/>
      <w:jc w:val="left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0522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5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4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5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jpeg"/><Relationship Id="rId7" Type="http://schemas.openxmlformats.org/officeDocument/2006/relationships/image" Target="media/image7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26F4-FF49-4980-8B17-E3A3C0506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1355</Words>
  <Characters>8130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Justyna Pokorska</cp:lastModifiedBy>
  <cp:revision>44</cp:revision>
  <cp:lastPrinted>2018-03-13T12:32:00Z</cp:lastPrinted>
  <dcterms:created xsi:type="dcterms:W3CDTF">2018-10-17T08:29:00Z</dcterms:created>
  <dcterms:modified xsi:type="dcterms:W3CDTF">2018-10-24T07:14:00Z</dcterms:modified>
</cp:coreProperties>
</file>