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D41" w:rsidRPr="00410D41" w:rsidRDefault="00410D41" w:rsidP="00410D41">
      <w:pPr>
        <w:spacing w:line="360" w:lineRule="auto"/>
        <w:jc w:val="right"/>
        <w:rPr>
          <w:rFonts w:ascii="Trebuchet MS" w:eastAsia="Calibri" w:hAnsi="Trebuchet MS" w:cs="Times New Roman"/>
        </w:rPr>
      </w:pPr>
      <w:bookmarkStart w:id="0" w:name="_GoBack"/>
      <w:bookmarkEnd w:id="0"/>
      <w:r w:rsidRPr="00410D41">
        <w:rPr>
          <w:rFonts w:ascii="Trebuchet MS" w:eastAsia="Calibri" w:hAnsi="Trebuchet MS" w:cs="Times New Roman"/>
        </w:rPr>
        <w:t>Warszawa,</w:t>
      </w:r>
      <w:r w:rsidR="00FB56F1">
        <w:rPr>
          <w:rFonts w:ascii="Trebuchet MS" w:eastAsia="Calibri" w:hAnsi="Trebuchet MS" w:cs="Times New Roman"/>
        </w:rPr>
        <w:t xml:space="preserve"> 29 października</w:t>
      </w:r>
      <w:r>
        <w:rPr>
          <w:rFonts w:ascii="Trebuchet MS" w:eastAsia="Calibri" w:hAnsi="Trebuchet MS" w:cs="Times New Roman"/>
        </w:rPr>
        <w:t xml:space="preserve"> </w:t>
      </w:r>
      <w:r w:rsidRPr="00410D41">
        <w:rPr>
          <w:rFonts w:ascii="Trebuchet MS" w:eastAsia="Calibri" w:hAnsi="Trebuchet MS" w:cs="Times New Roman"/>
        </w:rPr>
        <w:t xml:space="preserve">2018 r. </w:t>
      </w:r>
    </w:p>
    <w:p w:rsidR="00410D41" w:rsidRPr="00410D41" w:rsidRDefault="00410D41" w:rsidP="00410D41">
      <w:pPr>
        <w:jc w:val="center"/>
        <w:rPr>
          <w:rFonts w:ascii="Trebuchet MS" w:eastAsia="Calibri" w:hAnsi="Trebuchet MS" w:cs="Times New Roman"/>
          <w:b/>
        </w:rPr>
      </w:pPr>
    </w:p>
    <w:p w:rsidR="00410D41" w:rsidRPr="00410D41" w:rsidRDefault="00410D41" w:rsidP="00410D41">
      <w:pPr>
        <w:spacing w:after="240"/>
        <w:jc w:val="center"/>
        <w:rPr>
          <w:rFonts w:ascii="Trebuchet MS" w:eastAsia="Calibri" w:hAnsi="Trebuchet MS" w:cs="Times New Roman"/>
          <w:b/>
        </w:rPr>
      </w:pPr>
      <w:r w:rsidRPr="00410D41">
        <w:rPr>
          <w:rFonts w:ascii="Trebuchet MS" w:eastAsia="Calibri" w:hAnsi="Trebuchet MS" w:cs="Times New Roman"/>
          <w:b/>
        </w:rPr>
        <w:t xml:space="preserve">Informacja z otwarcia ofert w dniu </w:t>
      </w:r>
      <w:r w:rsidR="00FB56F1">
        <w:rPr>
          <w:rFonts w:ascii="Trebuchet MS" w:eastAsia="Calibri" w:hAnsi="Trebuchet MS" w:cs="Times New Roman"/>
          <w:b/>
        </w:rPr>
        <w:t>29 października</w:t>
      </w:r>
      <w:r>
        <w:rPr>
          <w:rFonts w:ascii="Trebuchet MS" w:eastAsia="Calibri" w:hAnsi="Trebuchet MS" w:cs="Times New Roman"/>
          <w:b/>
        </w:rPr>
        <w:t xml:space="preserve"> </w:t>
      </w:r>
      <w:r w:rsidRPr="00410D41">
        <w:rPr>
          <w:rFonts w:ascii="Trebuchet MS" w:eastAsia="Calibri" w:hAnsi="Trebuchet MS" w:cs="Times New Roman"/>
          <w:b/>
        </w:rPr>
        <w:t>2018 roku</w:t>
      </w:r>
    </w:p>
    <w:p w:rsidR="00410D41" w:rsidRPr="00154B71" w:rsidRDefault="00410D41" w:rsidP="00154B71">
      <w:pPr>
        <w:spacing w:line="360" w:lineRule="auto"/>
        <w:ind w:firstLine="708"/>
        <w:jc w:val="both"/>
        <w:rPr>
          <w:rFonts w:ascii="Trebuchet MS" w:eastAsia="Calibri" w:hAnsi="Trebuchet MS" w:cs="Times New Roman"/>
        </w:rPr>
      </w:pPr>
      <w:r w:rsidRPr="00410D41">
        <w:rPr>
          <w:rFonts w:ascii="Trebuchet MS" w:eastAsia="Calibri" w:hAnsi="Trebuchet MS" w:cs="Times New Roman"/>
        </w:rPr>
        <w:t xml:space="preserve">W postępowaniu na usługi społeczne o wartości poniżej 750 000 EURO, do których zastosowanie mają przepisy art. 138o </w:t>
      </w:r>
      <w:r w:rsidRPr="00FB56F1">
        <w:rPr>
          <w:rFonts w:ascii="Trebuchet MS" w:eastAsia="Calibri" w:hAnsi="Trebuchet MS" w:cs="Times New Roman"/>
        </w:rPr>
        <w:t>ustawy z dnia 29 stycznia 2004 r. Prawo zamówień publicznych (Dz. U. z 2017 poz. 1579, ze zm.) na „</w:t>
      </w:r>
      <w:bookmarkStart w:id="1" w:name="_Hlk526663922"/>
      <w:r w:rsidR="00FB56F1" w:rsidRPr="008B0BE8">
        <w:rPr>
          <w:rFonts w:ascii="Calibri" w:eastAsia="Calibri" w:hAnsi="Calibri"/>
          <w:sz w:val="24"/>
          <w:szCs w:val="24"/>
        </w:rPr>
        <w:t>Usługi w zakresie porządkowania</w:t>
      </w:r>
      <w:r w:rsidR="00FB56F1">
        <w:rPr>
          <w:rFonts w:ascii="Calibri" w:eastAsia="Calibri" w:hAnsi="Calibri"/>
          <w:sz w:val="24"/>
          <w:szCs w:val="24"/>
        </w:rPr>
        <w:br/>
      </w:r>
      <w:r w:rsidR="00FB56F1" w:rsidRPr="008B0BE8">
        <w:rPr>
          <w:rFonts w:ascii="Calibri" w:eastAsia="Calibri" w:hAnsi="Calibri"/>
          <w:sz w:val="24"/>
          <w:szCs w:val="24"/>
        </w:rPr>
        <w:t xml:space="preserve"> i przechowywania akt</w:t>
      </w:r>
      <w:bookmarkEnd w:id="1"/>
      <w:r w:rsidR="00FB56F1" w:rsidRPr="008B0BE8">
        <w:rPr>
          <w:rFonts w:ascii="Calibri" w:eastAsia="Times New Roman" w:hAnsi="Calibri"/>
          <w:sz w:val="24"/>
          <w:szCs w:val="24"/>
        </w:rPr>
        <w:t>” - ZP/6/2018</w:t>
      </w:r>
      <w:r w:rsidRPr="00FB56F1">
        <w:rPr>
          <w:rFonts w:ascii="Trebuchet MS" w:eastAsia="Calibri" w:hAnsi="Trebuchet MS" w:cs="Times New Roman"/>
        </w:rPr>
        <w:t xml:space="preserve">, </w:t>
      </w:r>
      <w:r w:rsidRPr="00410D41">
        <w:rPr>
          <w:rFonts w:ascii="Trebuchet MS" w:eastAsia="Calibri" w:hAnsi="Trebuchet MS" w:cs="Times New Roman"/>
        </w:rPr>
        <w:t>Zamawiający informuje, że w termini</w:t>
      </w:r>
      <w:r w:rsidR="00FB56F1">
        <w:rPr>
          <w:rFonts w:ascii="Trebuchet MS" w:eastAsia="Calibri" w:hAnsi="Trebuchet MS" w:cs="Times New Roman"/>
        </w:rPr>
        <w:t>e składania ofert, tj. do dnia 29</w:t>
      </w:r>
      <w:r w:rsidRPr="00410D41">
        <w:rPr>
          <w:rFonts w:ascii="Trebuchet MS" w:eastAsia="Calibri" w:hAnsi="Trebuchet MS" w:cs="Times New Roman"/>
        </w:rPr>
        <w:t xml:space="preserve"> </w:t>
      </w:r>
      <w:r w:rsidR="00FB56F1">
        <w:rPr>
          <w:rFonts w:ascii="Trebuchet MS" w:eastAsia="Calibri" w:hAnsi="Trebuchet MS" w:cs="Times New Roman"/>
        </w:rPr>
        <w:t>października</w:t>
      </w:r>
      <w:r w:rsidRPr="00410D41">
        <w:rPr>
          <w:rFonts w:ascii="Trebuchet MS" w:eastAsia="Calibri" w:hAnsi="Trebuchet MS" w:cs="Times New Roman"/>
        </w:rPr>
        <w:t xml:space="preserve"> 2018 r. do godziny 1</w:t>
      </w:r>
      <w:r>
        <w:rPr>
          <w:rFonts w:ascii="Trebuchet MS" w:eastAsia="Calibri" w:hAnsi="Trebuchet MS" w:cs="Times New Roman"/>
        </w:rPr>
        <w:t>1</w:t>
      </w:r>
      <w:r w:rsidRPr="00410D41">
        <w:rPr>
          <w:rFonts w:ascii="Trebuchet MS" w:eastAsia="Calibri" w:hAnsi="Trebuchet MS" w:cs="Times New Roman"/>
        </w:rPr>
        <w:t>:00 wpłynęły następujące oferty:</w:t>
      </w:r>
      <w:r w:rsidR="00154B71" w:rsidRPr="00154B71">
        <w:rPr>
          <w:rFonts w:ascii="Trebuchet MS" w:hAnsi="Trebuchet MS"/>
        </w:rPr>
        <w:t xml:space="preserve"> </w:t>
      </w:r>
    </w:p>
    <w:tbl>
      <w:tblPr>
        <w:tblStyle w:val="Tabela-Siatka"/>
        <w:tblW w:w="9493" w:type="dxa"/>
        <w:tblLayout w:type="fixed"/>
        <w:tblLook w:val="04A0" w:firstRow="1" w:lastRow="0" w:firstColumn="1" w:lastColumn="0" w:noHBand="0" w:noVBand="1"/>
      </w:tblPr>
      <w:tblGrid>
        <w:gridCol w:w="817"/>
        <w:gridCol w:w="2689"/>
        <w:gridCol w:w="1734"/>
        <w:gridCol w:w="2268"/>
        <w:gridCol w:w="1985"/>
      </w:tblGrid>
      <w:tr w:rsidR="00452FD0" w:rsidTr="001015D9">
        <w:tc>
          <w:tcPr>
            <w:tcW w:w="817" w:type="dxa"/>
          </w:tcPr>
          <w:p w:rsidR="00452FD0" w:rsidRPr="00154B71" w:rsidRDefault="00452FD0" w:rsidP="0015068C">
            <w:pPr>
              <w:jc w:val="center"/>
              <w:rPr>
                <w:rFonts w:ascii="Trebuchet MS" w:hAnsi="Trebuchet MS"/>
              </w:rPr>
            </w:pPr>
            <w:r w:rsidRPr="00154B71">
              <w:rPr>
                <w:rFonts w:ascii="Trebuchet MS" w:hAnsi="Trebuchet MS"/>
              </w:rPr>
              <w:t>Nr oferty</w:t>
            </w:r>
          </w:p>
        </w:tc>
        <w:tc>
          <w:tcPr>
            <w:tcW w:w="2689" w:type="dxa"/>
          </w:tcPr>
          <w:p w:rsidR="00452FD0" w:rsidRPr="00154B71" w:rsidRDefault="00452FD0" w:rsidP="0015068C">
            <w:pPr>
              <w:jc w:val="center"/>
              <w:rPr>
                <w:rFonts w:ascii="Trebuchet MS" w:hAnsi="Trebuchet MS"/>
              </w:rPr>
            </w:pPr>
            <w:r w:rsidRPr="00154B71">
              <w:rPr>
                <w:rFonts w:ascii="Trebuchet MS" w:hAnsi="Trebuchet MS"/>
              </w:rPr>
              <w:t>Wykonawca</w:t>
            </w:r>
          </w:p>
        </w:tc>
        <w:tc>
          <w:tcPr>
            <w:tcW w:w="1734" w:type="dxa"/>
          </w:tcPr>
          <w:p w:rsidR="00452FD0" w:rsidRPr="00154B71" w:rsidRDefault="0015068C" w:rsidP="0015068C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Cena całkowita oferty</w:t>
            </w:r>
          </w:p>
        </w:tc>
        <w:tc>
          <w:tcPr>
            <w:tcW w:w="2268" w:type="dxa"/>
          </w:tcPr>
          <w:p w:rsidR="00452FD0" w:rsidRPr="00154B71" w:rsidRDefault="00452FD0" w:rsidP="0015068C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eastAsia="Calibri" w:hAnsi="Trebuchet MS" w:cs="Times New Roman"/>
                <w:bCs/>
                <w:lang w:eastAsia="pl-PL"/>
              </w:rPr>
              <w:t>uporządkowanie/archiwizacja</w:t>
            </w:r>
            <w:r w:rsidRPr="00B14D91">
              <w:rPr>
                <w:rFonts w:ascii="Trebuchet MS" w:eastAsia="Calibri" w:hAnsi="Trebuchet MS" w:cs="Times New Roman"/>
                <w:bCs/>
                <w:lang w:eastAsia="pl-PL"/>
              </w:rPr>
              <w:t xml:space="preserve"> dokumentacji kat. </w:t>
            </w:r>
            <w:r>
              <w:rPr>
                <w:rFonts w:ascii="Trebuchet MS" w:eastAsia="Calibri" w:hAnsi="Trebuchet MS" w:cs="Times New Roman"/>
                <w:bCs/>
                <w:lang w:eastAsia="pl-PL"/>
              </w:rPr>
              <w:t>B</w:t>
            </w:r>
          </w:p>
        </w:tc>
        <w:tc>
          <w:tcPr>
            <w:tcW w:w="1985" w:type="dxa"/>
          </w:tcPr>
          <w:p w:rsidR="00452FD0" w:rsidRPr="00154B71" w:rsidRDefault="00452FD0" w:rsidP="0015068C">
            <w:pPr>
              <w:jc w:val="center"/>
              <w:rPr>
                <w:rFonts w:ascii="Trebuchet MS" w:hAnsi="Trebuchet MS"/>
              </w:rPr>
            </w:pPr>
            <w:r w:rsidRPr="00B14D91">
              <w:rPr>
                <w:rFonts w:ascii="Trebuchet MS" w:eastAsia="Calibri" w:hAnsi="Trebuchet MS" w:cs="Times New Roman"/>
                <w:bCs/>
                <w:lang w:eastAsia="pl-PL"/>
              </w:rPr>
              <w:t>przechowywanie dokumentacji</w:t>
            </w:r>
          </w:p>
        </w:tc>
      </w:tr>
      <w:tr w:rsidR="00452FD0" w:rsidTr="001015D9">
        <w:tc>
          <w:tcPr>
            <w:tcW w:w="817" w:type="dxa"/>
          </w:tcPr>
          <w:p w:rsidR="00452FD0" w:rsidRPr="00154B71" w:rsidRDefault="00452FD0" w:rsidP="00452FD0">
            <w:pPr>
              <w:pStyle w:val="Akapitzlist"/>
              <w:numPr>
                <w:ilvl w:val="0"/>
                <w:numId w:val="33"/>
              </w:numPr>
              <w:rPr>
                <w:rFonts w:ascii="Trebuchet MS" w:hAnsi="Trebuchet MS"/>
              </w:rPr>
            </w:pPr>
          </w:p>
        </w:tc>
        <w:tc>
          <w:tcPr>
            <w:tcW w:w="2689" w:type="dxa"/>
          </w:tcPr>
          <w:p w:rsidR="00452FD0" w:rsidRPr="00154B71" w:rsidRDefault="00452FD0" w:rsidP="00FB56F1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Stowarzyszenie Archiwistów Polskich </w:t>
            </w:r>
            <w:r>
              <w:rPr>
                <w:rFonts w:ascii="Trebuchet MS" w:hAnsi="Trebuchet MS"/>
              </w:rPr>
              <w:br/>
              <w:t>ul.  Bonifraterska 6 lok. 21</w:t>
            </w:r>
            <w:r>
              <w:rPr>
                <w:rFonts w:ascii="Trebuchet MS" w:hAnsi="Trebuchet MS"/>
              </w:rPr>
              <w:br/>
              <w:t>00-213 Warszawa</w:t>
            </w:r>
          </w:p>
        </w:tc>
        <w:tc>
          <w:tcPr>
            <w:tcW w:w="1734" w:type="dxa"/>
            <w:vAlign w:val="center"/>
          </w:tcPr>
          <w:p w:rsidR="00452FD0" w:rsidRPr="00154B71" w:rsidRDefault="00452FD0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802 040,57 zł</w:t>
            </w:r>
          </w:p>
        </w:tc>
        <w:tc>
          <w:tcPr>
            <w:tcW w:w="2268" w:type="dxa"/>
            <w:vAlign w:val="center"/>
          </w:tcPr>
          <w:p w:rsidR="00452FD0" w:rsidRPr="00154B71" w:rsidRDefault="0015068C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147,60</w:t>
            </w:r>
            <w:r w:rsidR="00105EA9">
              <w:rPr>
                <w:rFonts w:ascii="Trebuchet MS" w:hAnsi="Trebuchet MS"/>
              </w:rPr>
              <w:t xml:space="preserve"> zł</w:t>
            </w:r>
          </w:p>
        </w:tc>
        <w:tc>
          <w:tcPr>
            <w:tcW w:w="1985" w:type="dxa"/>
          </w:tcPr>
          <w:p w:rsidR="0015068C" w:rsidRDefault="0015068C" w:rsidP="00DE4BA6">
            <w:pPr>
              <w:jc w:val="center"/>
              <w:rPr>
                <w:rFonts w:ascii="Trebuchet MS" w:hAnsi="Trebuchet MS"/>
              </w:rPr>
            </w:pPr>
          </w:p>
          <w:p w:rsidR="00452FD0" w:rsidRDefault="0015068C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br/>
              <w:t>2,15</w:t>
            </w:r>
            <w:r w:rsidR="00105EA9">
              <w:rPr>
                <w:rFonts w:ascii="Trebuchet MS" w:hAnsi="Trebuchet MS"/>
              </w:rPr>
              <w:t xml:space="preserve"> zł</w:t>
            </w:r>
          </w:p>
        </w:tc>
      </w:tr>
      <w:tr w:rsidR="00452FD0" w:rsidTr="001015D9">
        <w:tc>
          <w:tcPr>
            <w:tcW w:w="817" w:type="dxa"/>
          </w:tcPr>
          <w:p w:rsidR="00452FD0" w:rsidRPr="00154B71" w:rsidRDefault="00452FD0" w:rsidP="00452FD0">
            <w:pPr>
              <w:pStyle w:val="Akapitzlist"/>
              <w:numPr>
                <w:ilvl w:val="0"/>
                <w:numId w:val="33"/>
              </w:numPr>
              <w:rPr>
                <w:rFonts w:ascii="Trebuchet MS" w:hAnsi="Trebuchet MS"/>
              </w:rPr>
            </w:pPr>
          </w:p>
        </w:tc>
        <w:tc>
          <w:tcPr>
            <w:tcW w:w="2689" w:type="dxa"/>
          </w:tcPr>
          <w:p w:rsidR="00452FD0" w:rsidRPr="00154B71" w:rsidRDefault="00105EA9" w:rsidP="00105EA9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Pika Sp. z o.o.</w:t>
            </w:r>
            <w:r>
              <w:rPr>
                <w:rFonts w:ascii="Trebuchet MS" w:hAnsi="Trebuchet MS"/>
              </w:rPr>
              <w:br/>
              <w:t>ul. Spadochroniarzy 7</w:t>
            </w:r>
            <w:r>
              <w:rPr>
                <w:rFonts w:ascii="Trebuchet MS" w:hAnsi="Trebuchet MS"/>
              </w:rPr>
              <w:br/>
              <w:t>80-298 Gdańsk</w:t>
            </w:r>
          </w:p>
        </w:tc>
        <w:tc>
          <w:tcPr>
            <w:tcW w:w="1734" w:type="dxa"/>
            <w:vAlign w:val="center"/>
          </w:tcPr>
          <w:p w:rsidR="00452FD0" w:rsidRPr="00154B71" w:rsidRDefault="00105EA9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1 060 500,02</w:t>
            </w:r>
            <w:r w:rsidR="00452FD0">
              <w:rPr>
                <w:rFonts w:ascii="Trebuchet MS" w:hAnsi="Trebuchet MS"/>
              </w:rPr>
              <w:t xml:space="preserve"> zł</w:t>
            </w:r>
          </w:p>
        </w:tc>
        <w:tc>
          <w:tcPr>
            <w:tcW w:w="2268" w:type="dxa"/>
            <w:vAlign w:val="center"/>
          </w:tcPr>
          <w:p w:rsidR="00452FD0" w:rsidRPr="00154B71" w:rsidRDefault="00105EA9" w:rsidP="00105EA9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125,94 zł</w:t>
            </w:r>
          </w:p>
        </w:tc>
        <w:tc>
          <w:tcPr>
            <w:tcW w:w="1985" w:type="dxa"/>
          </w:tcPr>
          <w:p w:rsidR="00452FD0" w:rsidRDefault="00105EA9" w:rsidP="002D684C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br/>
            </w:r>
            <w:r w:rsidR="002D684C">
              <w:rPr>
                <w:rFonts w:ascii="Trebuchet MS" w:hAnsi="Trebuchet MS"/>
              </w:rPr>
              <w:t>1,84 zł</w:t>
            </w:r>
          </w:p>
        </w:tc>
      </w:tr>
      <w:tr w:rsidR="00452FD0" w:rsidTr="001015D9">
        <w:tc>
          <w:tcPr>
            <w:tcW w:w="817" w:type="dxa"/>
          </w:tcPr>
          <w:p w:rsidR="00452FD0" w:rsidRPr="00154B71" w:rsidRDefault="00452FD0" w:rsidP="00452FD0">
            <w:pPr>
              <w:pStyle w:val="Akapitzlist"/>
              <w:numPr>
                <w:ilvl w:val="0"/>
                <w:numId w:val="33"/>
              </w:numPr>
              <w:rPr>
                <w:rFonts w:ascii="Trebuchet MS" w:hAnsi="Trebuchet MS"/>
              </w:rPr>
            </w:pPr>
          </w:p>
        </w:tc>
        <w:tc>
          <w:tcPr>
            <w:tcW w:w="2689" w:type="dxa"/>
          </w:tcPr>
          <w:p w:rsidR="00452FD0" w:rsidRPr="00154B71" w:rsidRDefault="00105EA9" w:rsidP="00105EA9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Libris Polska sp. z o.o.</w:t>
            </w:r>
            <w:r>
              <w:rPr>
                <w:rFonts w:ascii="Trebuchet MS" w:hAnsi="Trebuchet MS"/>
              </w:rPr>
              <w:br/>
              <w:t>ul. Powązkowska 44C</w:t>
            </w:r>
            <w:r>
              <w:rPr>
                <w:rFonts w:ascii="Trebuchet MS" w:hAnsi="Trebuchet MS"/>
              </w:rPr>
              <w:br/>
              <w:t>01-797 Warszawa</w:t>
            </w:r>
          </w:p>
        </w:tc>
        <w:tc>
          <w:tcPr>
            <w:tcW w:w="1734" w:type="dxa"/>
            <w:vAlign w:val="center"/>
          </w:tcPr>
          <w:p w:rsidR="00452FD0" w:rsidRPr="00154B71" w:rsidRDefault="00105EA9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1 324 200,60</w:t>
            </w:r>
            <w:r w:rsidR="00452FD0">
              <w:rPr>
                <w:rFonts w:ascii="Trebuchet MS" w:hAnsi="Trebuchet MS"/>
              </w:rPr>
              <w:t xml:space="preserve"> zł</w:t>
            </w:r>
          </w:p>
        </w:tc>
        <w:tc>
          <w:tcPr>
            <w:tcW w:w="2268" w:type="dxa"/>
            <w:vAlign w:val="center"/>
          </w:tcPr>
          <w:p w:rsidR="00452FD0" w:rsidRPr="00154B71" w:rsidRDefault="00105EA9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859,78 zł</w:t>
            </w:r>
          </w:p>
        </w:tc>
        <w:tc>
          <w:tcPr>
            <w:tcW w:w="1985" w:type="dxa"/>
          </w:tcPr>
          <w:p w:rsidR="00416F75" w:rsidRDefault="00416F75" w:rsidP="00DE4BA6">
            <w:pPr>
              <w:jc w:val="center"/>
              <w:rPr>
                <w:rFonts w:ascii="Trebuchet MS" w:hAnsi="Trebuchet MS"/>
              </w:rPr>
            </w:pPr>
          </w:p>
          <w:p w:rsidR="00452FD0" w:rsidRDefault="00105EA9" w:rsidP="00DE4BA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1,72 zł</w:t>
            </w:r>
          </w:p>
        </w:tc>
      </w:tr>
    </w:tbl>
    <w:p w:rsidR="00785478" w:rsidRDefault="00785478" w:rsidP="00785478">
      <w:pPr>
        <w:rPr>
          <w:rFonts w:ascii="Trebuchet MS" w:hAnsi="Trebuchet MS"/>
        </w:rPr>
      </w:pPr>
    </w:p>
    <w:p w:rsidR="00785478" w:rsidRDefault="00785478" w:rsidP="00785478">
      <w:pPr>
        <w:rPr>
          <w:rFonts w:ascii="Trebuchet MS" w:hAnsi="Trebuchet MS"/>
        </w:rPr>
      </w:pPr>
      <w:r w:rsidRPr="00785478">
        <w:rPr>
          <w:rFonts w:ascii="Trebuchet MS" w:hAnsi="Trebuchet MS"/>
        </w:rPr>
        <w:t xml:space="preserve">Zamawiający na realizację zamówienia przeznaczył kwotę </w:t>
      </w:r>
      <w:r w:rsidR="00FB56F1">
        <w:rPr>
          <w:rFonts w:ascii="Trebuchet MS" w:hAnsi="Trebuchet MS"/>
        </w:rPr>
        <w:t>1 142 906,65</w:t>
      </w:r>
      <w:r w:rsidRPr="00785478">
        <w:rPr>
          <w:rFonts w:ascii="Trebuchet MS" w:hAnsi="Trebuchet MS"/>
        </w:rPr>
        <w:t xml:space="preserve"> zł brutto.</w:t>
      </w:r>
    </w:p>
    <w:p w:rsidR="00105EA9" w:rsidRDefault="00105EA9" w:rsidP="00785478">
      <w:pPr>
        <w:rPr>
          <w:rFonts w:ascii="Trebuchet MS" w:hAnsi="Trebuchet MS"/>
        </w:rPr>
      </w:pPr>
    </w:p>
    <w:p w:rsidR="002D684C" w:rsidRPr="009076D1" w:rsidRDefault="002D684C" w:rsidP="002D684C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2D684C" w:rsidRPr="009076D1" w:rsidRDefault="002D684C" w:rsidP="002D684C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2D684C" w:rsidRPr="009076D1" w:rsidRDefault="002D684C" w:rsidP="002D684C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</w:t>
      </w:r>
      <w:r>
        <w:rPr>
          <w:rFonts w:ascii="Trebuchet MS" w:eastAsia="Calibri" w:hAnsi="Trebuchet MS" w:cs="Times New Roman"/>
          <w:i/>
          <w:sz w:val="20"/>
          <w:szCs w:val="20"/>
        </w:rPr>
        <w:t>Marcin Kluska</w:t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 </w:t>
      </w:r>
    </w:p>
    <w:p w:rsidR="002D684C" w:rsidRPr="009076D1" w:rsidRDefault="002D684C" w:rsidP="002D684C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2D684C" w:rsidRPr="009076D1" w:rsidRDefault="002D684C" w:rsidP="002D684C">
      <w:pPr>
        <w:tabs>
          <w:tab w:val="left" w:pos="5715"/>
        </w:tabs>
        <w:spacing w:after="120" w:line="276" w:lineRule="auto"/>
        <w:ind w:left="4395" w:hanging="5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2D684C" w:rsidRPr="009076D1" w:rsidRDefault="002D684C" w:rsidP="002D684C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Sporządziła J. Pokorska</w:t>
      </w:r>
    </w:p>
    <w:p w:rsidR="00105EA9" w:rsidRPr="00785478" w:rsidRDefault="00105EA9" w:rsidP="002D684C">
      <w:pPr>
        <w:rPr>
          <w:rFonts w:ascii="Trebuchet MS" w:hAnsi="Trebuchet MS"/>
        </w:rPr>
      </w:pPr>
    </w:p>
    <w:sectPr w:rsidR="00105EA9" w:rsidRPr="00785478" w:rsidSect="00C86356">
      <w:headerReference w:type="default" r:id="rId8"/>
      <w:footerReference w:type="default" r:id="rId9"/>
      <w:pgSz w:w="11906" w:h="16838"/>
      <w:pgMar w:top="170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94E" w:rsidRDefault="0066194E">
      <w:pPr>
        <w:spacing w:after="0" w:line="240" w:lineRule="auto"/>
      </w:pPr>
      <w:r>
        <w:separator/>
      </w:r>
    </w:p>
  </w:endnote>
  <w:endnote w:type="continuationSeparator" w:id="0">
    <w:p w:rsidR="0066194E" w:rsidRDefault="00661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Pr="00E67BCE" w:rsidRDefault="001F1168" w:rsidP="00C86356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C86356" w:rsidRPr="00C86356" w:rsidRDefault="00A66764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94E" w:rsidRDefault="0066194E">
      <w:pPr>
        <w:spacing w:after="0" w:line="240" w:lineRule="auto"/>
      </w:pPr>
      <w:r>
        <w:separator/>
      </w:r>
    </w:p>
  </w:footnote>
  <w:footnote w:type="continuationSeparator" w:id="0">
    <w:p w:rsidR="0066194E" w:rsidRDefault="00661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Default="001F1168" w:rsidP="00C86356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3DCF05" wp14:editId="2C3BB953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7A12A1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C86356" w:rsidRDefault="00A667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5FD"/>
    <w:multiLevelType w:val="hybridMultilevel"/>
    <w:tmpl w:val="7D2201A6"/>
    <w:lvl w:ilvl="0" w:tplc="DE9471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25901"/>
    <w:multiLevelType w:val="hybridMultilevel"/>
    <w:tmpl w:val="E536D014"/>
    <w:lvl w:ilvl="0" w:tplc="1CEA83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993583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F788C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92209"/>
    <w:multiLevelType w:val="hybridMultilevel"/>
    <w:tmpl w:val="1080764C"/>
    <w:lvl w:ilvl="0" w:tplc="58C860C6">
      <w:start w:val="1"/>
      <w:numFmt w:val="upperRoman"/>
      <w:pStyle w:val="Tytu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3A42A4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51E51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44A40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1317B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06FB7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72D72"/>
    <w:multiLevelType w:val="hybridMultilevel"/>
    <w:tmpl w:val="B1684EAA"/>
    <w:lvl w:ilvl="0" w:tplc="4178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30421"/>
    <w:multiLevelType w:val="hybridMultilevel"/>
    <w:tmpl w:val="098C7A5A"/>
    <w:lvl w:ilvl="0" w:tplc="494421CA">
      <w:start w:val="1"/>
      <w:numFmt w:val="decimal"/>
      <w:lvlText w:val="%1.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65B79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0424D"/>
    <w:multiLevelType w:val="hybridMultilevel"/>
    <w:tmpl w:val="2FE2414E"/>
    <w:lvl w:ilvl="0" w:tplc="FDA8E2A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36E5D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C3FC4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5E6D"/>
    <w:multiLevelType w:val="hybridMultilevel"/>
    <w:tmpl w:val="B76898F2"/>
    <w:lvl w:ilvl="0" w:tplc="494421CA">
      <w:start w:val="1"/>
      <w:numFmt w:val="decimal"/>
      <w:lvlText w:val="%1."/>
      <w:lvlJc w:val="left"/>
      <w:pPr>
        <w:ind w:left="1068" w:hanging="360"/>
      </w:pPr>
      <w:rPr>
        <w:rFonts w:ascii="Trebuchet MS" w:eastAsia="Calibri" w:hAnsi="Trebuchet MS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8DA5DE8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10627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31963"/>
    <w:multiLevelType w:val="hybridMultilevel"/>
    <w:tmpl w:val="27F2E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C1852"/>
    <w:multiLevelType w:val="hybridMultilevel"/>
    <w:tmpl w:val="8A880E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15"/>
  </w:num>
  <w:num w:numId="5">
    <w:abstractNumId w:val="8"/>
  </w:num>
  <w:num w:numId="6">
    <w:abstractNumId w:val="4"/>
    <w:lvlOverride w:ilvl="0">
      <w:startOverride w:val="2"/>
    </w:lvlOverride>
  </w:num>
  <w:num w:numId="7">
    <w:abstractNumId w:val="19"/>
  </w:num>
  <w:num w:numId="8">
    <w:abstractNumId w:val="4"/>
    <w:lvlOverride w:ilvl="0">
      <w:startOverride w:val="1"/>
    </w:lvlOverride>
  </w:num>
  <w:num w:numId="9">
    <w:abstractNumId w:val="3"/>
  </w:num>
  <w:num w:numId="10">
    <w:abstractNumId w:val="17"/>
  </w:num>
  <w:num w:numId="11">
    <w:abstractNumId w:val="4"/>
    <w:lvlOverride w:ilvl="0">
      <w:startOverride w:val="2"/>
    </w:lvlOverride>
  </w:num>
  <w:num w:numId="12">
    <w:abstractNumId w:val="18"/>
  </w:num>
  <w:num w:numId="13">
    <w:abstractNumId w:val="9"/>
  </w:num>
  <w:num w:numId="14">
    <w:abstractNumId w:val="6"/>
  </w:num>
  <w:num w:numId="15">
    <w:abstractNumId w:val="1"/>
  </w:num>
  <w:num w:numId="16">
    <w:abstractNumId w:val="13"/>
  </w:num>
  <w:num w:numId="17">
    <w:abstractNumId w:val="2"/>
  </w:num>
  <w:num w:numId="18">
    <w:abstractNumId w:val="4"/>
    <w:lvlOverride w:ilvl="0">
      <w:startOverride w:val="3"/>
    </w:lvlOverride>
  </w:num>
  <w:num w:numId="19">
    <w:abstractNumId w:val="12"/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3"/>
    </w:lvlOverride>
  </w:num>
  <w:num w:numId="22">
    <w:abstractNumId w:val="0"/>
  </w:num>
  <w:num w:numId="23">
    <w:abstractNumId w:val="4"/>
    <w:lvlOverride w:ilvl="0">
      <w:startOverride w:val="1"/>
    </w:lvlOverride>
  </w:num>
  <w:num w:numId="24">
    <w:abstractNumId w:val="5"/>
  </w:num>
  <w:num w:numId="25">
    <w:abstractNumId w:val="14"/>
  </w:num>
  <w:num w:numId="26">
    <w:abstractNumId w:val="4"/>
    <w:lvlOverride w:ilvl="0">
      <w:startOverride w:val="3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2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6"/>
  </w:num>
  <w:num w:numId="33">
    <w:abstractNumId w:val="1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41"/>
    <w:rsid w:val="001015D9"/>
    <w:rsid w:val="00105EA9"/>
    <w:rsid w:val="0015068C"/>
    <w:rsid w:val="00154B71"/>
    <w:rsid w:val="001F1168"/>
    <w:rsid w:val="002D684C"/>
    <w:rsid w:val="003D0268"/>
    <w:rsid w:val="00410D41"/>
    <w:rsid w:val="00416F75"/>
    <w:rsid w:val="00452FD0"/>
    <w:rsid w:val="004C5C8F"/>
    <w:rsid w:val="00597B52"/>
    <w:rsid w:val="0066194E"/>
    <w:rsid w:val="006C0F81"/>
    <w:rsid w:val="00785478"/>
    <w:rsid w:val="00884272"/>
    <w:rsid w:val="00996994"/>
    <w:rsid w:val="00A033F1"/>
    <w:rsid w:val="00A66764"/>
    <w:rsid w:val="00D27337"/>
    <w:rsid w:val="00DD7741"/>
    <w:rsid w:val="00DE4BA6"/>
    <w:rsid w:val="00E21183"/>
    <w:rsid w:val="00F244E6"/>
    <w:rsid w:val="00FB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C3353-9621-4C74-8300-FAC0CCF4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Akapitzlist"/>
    <w:next w:val="Normalny"/>
    <w:link w:val="TytuZnak"/>
    <w:qFormat/>
    <w:rsid w:val="00410D41"/>
    <w:pPr>
      <w:numPr>
        <w:numId w:val="1"/>
      </w:numPr>
      <w:suppressAutoHyphens/>
      <w:spacing w:before="240" w:after="240" w:line="360" w:lineRule="auto"/>
      <w:jc w:val="both"/>
    </w:pPr>
    <w:rPr>
      <w:rFonts w:ascii="Trebuchet MS" w:eastAsia="Calibri" w:hAnsi="Trebuchet MS" w:cs="Times New Roman"/>
      <w:b/>
    </w:rPr>
  </w:style>
  <w:style w:type="character" w:customStyle="1" w:styleId="TytuZnak">
    <w:name w:val="Tytuł Znak"/>
    <w:basedOn w:val="Domylnaczcionkaakapitu"/>
    <w:link w:val="Tytu"/>
    <w:rsid w:val="00410D41"/>
    <w:rPr>
      <w:rFonts w:ascii="Trebuchet MS" w:eastAsia="Calibri" w:hAnsi="Trebuchet MS" w:cs="Times New Roman"/>
      <w:b/>
    </w:rPr>
  </w:style>
  <w:style w:type="paragraph" w:styleId="Akapitzlist">
    <w:name w:val="List Paragraph"/>
    <w:basedOn w:val="Normalny"/>
    <w:uiPriority w:val="34"/>
    <w:qFormat/>
    <w:rsid w:val="00410D4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1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D41"/>
  </w:style>
  <w:style w:type="paragraph" w:styleId="Stopka">
    <w:name w:val="footer"/>
    <w:basedOn w:val="Normalny"/>
    <w:link w:val="StopkaZnak"/>
    <w:uiPriority w:val="99"/>
    <w:unhideWhenUsed/>
    <w:rsid w:val="0041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D41"/>
  </w:style>
  <w:style w:type="table" w:styleId="Tabela-Siatka">
    <w:name w:val="Table Grid"/>
    <w:basedOn w:val="Standardowy"/>
    <w:uiPriority w:val="39"/>
    <w:rsid w:val="00154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59D00-A44E-478F-8BBF-020FA9AAE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Justyna Pokorska</cp:lastModifiedBy>
  <cp:revision>2</cp:revision>
  <cp:lastPrinted>2018-10-29T11:36:00Z</cp:lastPrinted>
  <dcterms:created xsi:type="dcterms:W3CDTF">2018-10-30T07:37:00Z</dcterms:created>
  <dcterms:modified xsi:type="dcterms:W3CDTF">2018-10-30T07:37:00Z</dcterms:modified>
</cp:coreProperties>
</file>