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23" w:rsidRPr="00B67033" w:rsidRDefault="00BA5823">
      <w:r w:rsidRPr="00B67033">
        <w:t>Nazwa Beneficjenta: …………</w:t>
      </w:r>
      <w:r w:rsidR="000A2A68">
        <w:t>…………………………………………………………………………………</w:t>
      </w:r>
    </w:p>
    <w:p w:rsidR="00BA5823" w:rsidRPr="00B67033" w:rsidRDefault="00BA5823">
      <w:r w:rsidRPr="00B67033">
        <w:t>Numer i nazwa projektu: ……</w:t>
      </w:r>
      <w:r w:rsidR="000A2A68">
        <w:t>…………………………………………………………………………………</w:t>
      </w:r>
    </w:p>
    <w:p w:rsidR="00BA5823" w:rsidRPr="00B67033" w:rsidRDefault="00BA5823">
      <w:r w:rsidRPr="00B67033">
        <w:t>Nazwa postępowania: …………</w:t>
      </w:r>
      <w:r w:rsidR="000A2A68">
        <w:t>…………………………………………………………………………………</w:t>
      </w:r>
    </w:p>
    <w:p w:rsidR="00532B88" w:rsidRPr="00B67033" w:rsidRDefault="00BA5823">
      <w:r w:rsidRPr="00B67033">
        <w:t xml:space="preserve">Spis dokumentów przekazanych do kontroli </w:t>
      </w:r>
    </w:p>
    <w:p w:rsidR="00BA5823" w:rsidRPr="00B67033" w:rsidRDefault="00BA58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A5823" w:rsidRPr="00B67033" w:rsidTr="00BA5823">
        <w:tc>
          <w:tcPr>
            <w:tcW w:w="704" w:type="dxa"/>
          </w:tcPr>
          <w:p w:rsidR="00BA5823" w:rsidRPr="00B67033" w:rsidRDefault="00BA5823">
            <w:r w:rsidRPr="00B67033">
              <w:t xml:space="preserve">Lp. </w:t>
            </w:r>
          </w:p>
        </w:tc>
        <w:tc>
          <w:tcPr>
            <w:tcW w:w="5337" w:type="dxa"/>
          </w:tcPr>
          <w:p w:rsidR="00BA5823" w:rsidRPr="00B67033" w:rsidRDefault="00BA5823">
            <w:r w:rsidRPr="00B67033">
              <w:t>Zawartość dokumentu</w:t>
            </w:r>
          </w:p>
        </w:tc>
        <w:tc>
          <w:tcPr>
            <w:tcW w:w="3021" w:type="dxa"/>
          </w:tcPr>
          <w:p w:rsidR="00BA5823" w:rsidRPr="00B67033" w:rsidRDefault="00BA5823">
            <w:r w:rsidRPr="00B67033">
              <w:t>Nazwa pliku/skanu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BF7010">
            <w:r>
              <w:t>1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Dokumenty związane z określeniem szacunkowej wartości zamówienia</w:t>
            </w:r>
          </w:p>
        </w:tc>
        <w:tc>
          <w:tcPr>
            <w:tcW w:w="3021" w:type="dxa"/>
          </w:tcPr>
          <w:p w:rsidR="00BA5823" w:rsidRPr="00B67033" w:rsidRDefault="00BF7010">
            <w:r>
              <w:t>1</w:t>
            </w:r>
            <w:r w:rsidR="00B67033">
              <w:t>_Szacowanie wartości zamówienia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BF7010">
            <w:r>
              <w:t>2</w:t>
            </w:r>
          </w:p>
        </w:tc>
        <w:tc>
          <w:tcPr>
            <w:tcW w:w="5337" w:type="dxa"/>
          </w:tcPr>
          <w:p w:rsidR="00BA5823" w:rsidRPr="00B67033" w:rsidRDefault="000A2A68">
            <w:r>
              <w:t>Oświadczenia o</w:t>
            </w:r>
            <w:r w:rsidR="00BF7010">
              <w:t xml:space="preserve"> braku powiązań kapitałowych lub osobowych pomiędzy wykonawcami a Zamawiającym</w:t>
            </w:r>
          </w:p>
        </w:tc>
        <w:tc>
          <w:tcPr>
            <w:tcW w:w="3021" w:type="dxa"/>
          </w:tcPr>
          <w:p w:rsidR="00BA5823" w:rsidRPr="00B67033" w:rsidRDefault="00BF7010">
            <w:r>
              <w:t>2</w:t>
            </w:r>
            <w:r w:rsidR="00B67033">
              <w:t xml:space="preserve">_Oświadczenia 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BF7010">
            <w:r>
              <w:t>3</w:t>
            </w:r>
          </w:p>
        </w:tc>
        <w:tc>
          <w:tcPr>
            <w:tcW w:w="5337" w:type="dxa"/>
          </w:tcPr>
          <w:p w:rsidR="00BA5823" w:rsidRPr="00B67033" w:rsidRDefault="00BF7010">
            <w:r>
              <w:t>Ogłoszenie opublikowane w bazie konkurencyjności</w:t>
            </w:r>
          </w:p>
        </w:tc>
        <w:tc>
          <w:tcPr>
            <w:tcW w:w="3021" w:type="dxa"/>
          </w:tcPr>
          <w:p w:rsidR="00BA5823" w:rsidRPr="00B67033" w:rsidRDefault="00BF7010">
            <w:r>
              <w:t>3_Ogłoszenie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4</w:t>
            </w:r>
          </w:p>
        </w:tc>
        <w:tc>
          <w:tcPr>
            <w:tcW w:w="5337" w:type="dxa"/>
          </w:tcPr>
          <w:p w:rsidR="0071365C" w:rsidRPr="00B67033" w:rsidRDefault="0071365C" w:rsidP="00BF7010">
            <w:r w:rsidRPr="00B67033">
              <w:t xml:space="preserve">Zmiany ogłoszenia opublikowane w </w:t>
            </w:r>
            <w:r w:rsidR="00BF7010">
              <w:t>bazie konkurencyjności</w:t>
            </w:r>
          </w:p>
        </w:tc>
        <w:tc>
          <w:tcPr>
            <w:tcW w:w="3021" w:type="dxa"/>
          </w:tcPr>
          <w:p w:rsidR="0071365C" w:rsidRPr="00B67033" w:rsidRDefault="00BF7010">
            <w:r>
              <w:t>4_Zmiany ogłoszenia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5</w:t>
            </w:r>
          </w:p>
        </w:tc>
        <w:tc>
          <w:tcPr>
            <w:tcW w:w="5337" w:type="dxa"/>
          </w:tcPr>
          <w:p w:rsidR="0071365C" w:rsidRPr="00B67033" w:rsidRDefault="000A2A68" w:rsidP="000A2A68">
            <w:r>
              <w:t>Zapytanie ofertowe wraz z</w:t>
            </w:r>
            <w:r w:rsidR="00BF7010">
              <w:t xml:space="preserve"> </w:t>
            </w:r>
            <w:r>
              <w:t>kompletem załączników</w:t>
            </w:r>
          </w:p>
        </w:tc>
        <w:tc>
          <w:tcPr>
            <w:tcW w:w="3021" w:type="dxa"/>
          </w:tcPr>
          <w:p w:rsidR="0071365C" w:rsidRPr="00B67033" w:rsidRDefault="00BF7010">
            <w:r>
              <w:t>5_Zapytanie ofertowe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6</w:t>
            </w:r>
          </w:p>
        </w:tc>
        <w:tc>
          <w:tcPr>
            <w:tcW w:w="5337" w:type="dxa"/>
          </w:tcPr>
          <w:p w:rsidR="00BF7010" w:rsidRDefault="00BF7010" w:rsidP="00BF7010">
            <w:r>
              <w:t>Potwierdzenie publikacji zmian zapytania ofertowego (jeżeli miały mi</w:t>
            </w:r>
            <w:r w:rsidR="000A2A68">
              <w:t>ejsce) w bazie konkurencyjności</w:t>
            </w:r>
          </w:p>
          <w:p w:rsidR="0071365C" w:rsidRPr="00B67033" w:rsidRDefault="0071365C"/>
        </w:tc>
        <w:tc>
          <w:tcPr>
            <w:tcW w:w="3021" w:type="dxa"/>
          </w:tcPr>
          <w:p w:rsidR="0071365C" w:rsidRPr="00B67033" w:rsidRDefault="00BF7010">
            <w:r>
              <w:t>6_Zmiany zapytania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7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Pytania od wykonawców</w:t>
            </w:r>
            <w:r w:rsidR="000A2A68">
              <w:t xml:space="preserve"> dot. zapytania ofertowego</w:t>
            </w:r>
            <w:r w:rsidRPr="00B67033">
              <w:t xml:space="preserve"> jakie wpłynęły do Zamawiającego</w:t>
            </w:r>
          </w:p>
        </w:tc>
        <w:tc>
          <w:tcPr>
            <w:tcW w:w="3021" w:type="dxa"/>
          </w:tcPr>
          <w:p w:rsidR="0071365C" w:rsidRPr="00B67033" w:rsidRDefault="00BF7010">
            <w:r>
              <w:t>7_Pytania od wykonawców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8</w:t>
            </w:r>
          </w:p>
        </w:tc>
        <w:tc>
          <w:tcPr>
            <w:tcW w:w="5337" w:type="dxa"/>
          </w:tcPr>
          <w:p w:rsidR="0071365C" w:rsidRPr="00B67033" w:rsidRDefault="00BF7010">
            <w:r>
              <w:t>Odpowiedzi na pytania wykonawców opublikowane w bazie konkurencyjności</w:t>
            </w:r>
          </w:p>
        </w:tc>
        <w:tc>
          <w:tcPr>
            <w:tcW w:w="3021" w:type="dxa"/>
          </w:tcPr>
          <w:p w:rsidR="0071365C" w:rsidRPr="00B67033" w:rsidRDefault="00BF7010">
            <w:r>
              <w:t>8_Odpowiedzi na pytania wykonawców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9</w:t>
            </w:r>
          </w:p>
        </w:tc>
        <w:tc>
          <w:tcPr>
            <w:tcW w:w="5337" w:type="dxa"/>
          </w:tcPr>
          <w:p w:rsidR="0071365C" w:rsidRPr="00B67033" w:rsidRDefault="00BF7010" w:rsidP="000A2A68">
            <w:r>
              <w:t>Oferty złożone przez wykonawców wraz z potwierdzeniem, że oferta wpłynęła w terminie</w:t>
            </w:r>
          </w:p>
        </w:tc>
        <w:tc>
          <w:tcPr>
            <w:tcW w:w="3021" w:type="dxa"/>
          </w:tcPr>
          <w:p w:rsidR="0071365C" w:rsidRPr="00B67033" w:rsidRDefault="00BF7010">
            <w:r>
              <w:t>9_Oferty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10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Korespondencja prowadzona w toku oceny oferty pomiędzy Zamawiającym a wykonawcami (wyjaśnienia i uzupełnienia ofert)</w:t>
            </w:r>
          </w:p>
        </w:tc>
        <w:tc>
          <w:tcPr>
            <w:tcW w:w="3021" w:type="dxa"/>
          </w:tcPr>
          <w:p w:rsidR="0071365C" w:rsidRPr="00B67033" w:rsidRDefault="000A2A68">
            <w:r>
              <w:t xml:space="preserve">10_Wyjaśnienia i </w:t>
            </w:r>
            <w:bookmarkStart w:id="0" w:name="_GoBack"/>
            <w:bookmarkEnd w:id="0"/>
            <w:r w:rsidR="00BF7010">
              <w:t>uzupełnienia ofert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11</w:t>
            </w:r>
          </w:p>
        </w:tc>
        <w:tc>
          <w:tcPr>
            <w:tcW w:w="5337" w:type="dxa"/>
          </w:tcPr>
          <w:p w:rsidR="0071365C" w:rsidRPr="00B67033" w:rsidRDefault="00B67033">
            <w:r w:rsidRPr="00B67033">
              <w:t>Kopia zawartej umowy wraz z kompletem załączników oraz pełnomocnictwami dla osób podpisujących umowy (jeżeli konieczne);</w:t>
            </w:r>
          </w:p>
        </w:tc>
        <w:tc>
          <w:tcPr>
            <w:tcW w:w="3021" w:type="dxa"/>
          </w:tcPr>
          <w:p w:rsidR="0071365C" w:rsidRPr="00B67033" w:rsidRDefault="00BF7010">
            <w:r>
              <w:t>11_Umowa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BF7010">
            <w:r>
              <w:t>12</w:t>
            </w:r>
          </w:p>
        </w:tc>
        <w:tc>
          <w:tcPr>
            <w:tcW w:w="5337" w:type="dxa"/>
          </w:tcPr>
          <w:p w:rsidR="00B67033" w:rsidRPr="00B67033" w:rsidRDefault="00B67033" w:rsidP="00B67033">
            <w:r w:rsidRPr="00B67033">
              <w:t>Podpisany protokół wraz z załącznikami</w:t>
            </w:r>
          </w:p>
          <w:p w:rsidR="0071365C" w:rsidRPr="00B67033" w:rsidRDefault="0071365C"/>
        </w:tc>
        <w:tc>
          <w:tcPr>
            <w:tcW w:w="3021" w:type="dxa"/>
          </w:tcPr>
          <w:p w:rsidR="0071365C" w:rsidRPr="00B67033" w:rsidRDefault="00BF7010">
            <w:r>
              <w:t>12_Protokół</w:t>
            </w:r>
          </w:p>
        </w:tc>
      </w:tr>
    </w:tbl>
    <w:p w:rsidR="00BA5823" w:rsidRPr="00B67033" w:rsidRDefault="00BA5823"/>
    <w:sectPr w:rsidR="00BA5823" w:rsidRPr="00B6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072"/>
    <w:multiLevelType w:val="hybridMultilevel"/>
    <w:tmpl w:val="1DB4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685"/>
    <w:multiLevelType w:val="hybridMultilevel"/>
    <w:tmpl w:val="1DB4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C"/>
    <w:rsid w:val="000A2A68"/>
    <w:rsid w:val="00532B88"/>
    <w:rsid w:val="005400EC"/>
    <w:rsid w:val="0071365C"/>
    <w:rsid w:val="00A169D6"/>
    <w:rsid w:val="00B67033"/>
    <w:rsid w:val="00BA5823"/>
    <w:rsid w:val="00B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B622"/>
  <w15:chartTrackingRefBased/>
  <w15:docId w15:val="{17E0CB99-70E7-4E1E-8859-2A27F0C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65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Gruchalska</dc:creator>
  <cp:keywords/>
  <dc:description/>
  <cp:lastModifiedBy>Sebastian Ostrowski</cp:lastModifiedBy>
  <cp:revision>5</cp:revision>
  <dcterms:created xsi:type="dcterms:W3CDTF">2019-10-29T12:10:00Z</dcterms:created>
  <dcterms:modified xsi:type="dcterms:W3CDTF">2021-04-16T14:25:00Z</dcterms:modified>
</cp:coreProperties>
</file>