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186BAD">
        <w:rPr>
          <w:rFonts w:ascii="Trebuchet MS" w:hAnsi="Trebuchet MS"/>
        </w:rPr>
        <w:t>19</w:t>
      </w:r>
      <w:r w:rsidR="00E93A4C">
        <w:rPr>
          <w:rFonts w:ascii="Trebuchet MS" w:hAnsi="Trebuchet MS"/>
        </w:rPr>
        <w:t xml:space="preserve"> września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9E4906" w:rsidRPr="009E4906" w:rsidRDefault="005E4151" w:rsidP="009E4906">
      <w:pPr>
        <w:jc w:val="both"/>
        <w:rPr>
          <w:rFonts w:ascii="Trebuchet MS" w:hAnsi="Trebuchet MS"/>
          <w:b/>
          <w:bCs/>
        </w:rPr>
      </w:pPr>
      <w:r w:rsidRPr="009837BA">
        <w:rPr>
          <w:rFonts w:ascii="Trebuchet MS" w:hAnsi="Trebuchet MS"/>
          <w:b/>
        </w:rPr>
        <w:t xml:space="preserve">Dotyczy: </w:t>
      </w:r>
      <w:r w:rsidR="00186BAD">
        <w:rPr>
          <w:rFonts w:ascii="Trebuchet MS" w:hAnsi="Trebuchet MS"/>
          <w:b/>
        </w:rPr>
        <w:t xml:space="preserve">modyfikacja </w:t>
      </w:r>
      <w:r w:rsidRPr="009837BA">
        <w:rPr>
          <w:rFonts w:ascii="Trebuchet MS" w:hAnsi="Trebuchet MS"/>
          <w:b/>
        </w:rPr>
        <w:t xml:space="preserve">treści zapytania ofertowego w ramach postępowania na </w:t>
      </w:r>
      <w:r w:rsidR="00E8245F" w:rsidRPr="00E8245F">
        <w:rPr>
          <w:rFonts w:ascii="Trebuchet MS" w:hAnsi="Trebuchet MS"/>
          <w:b/>
          <w:bCs/>
        </w:rPr>
        <w:t>„Wydruk</w:t>
      </w:r>
      <w:r w:rsidR="00E8245F" w:rsidRPr="00E8245F">
        <w:rPr>
          <w:rFonts w:ascii="Trebuchet MS" w:hAnsi="Trebuchet MS"/>
          <w:b/>
          <w:bCs/>
          <w:lang w:val="it-IT"/>
        </w:rPr>
        <w:t>, ci</w:t>
      </w:r>
      <w:proofErr w:type="spellStart"/>
      <w:r w:rsidR="00E8245F" w:rsidRPr="00E8245F">
        <w:rPr>
          <w:rFonts w:ascii="Trebuchet MS" w:hAnsi="Trebuchet MS"/>
          <w:b/>
          <w:bCs/>
        </w:rPr>
        <w:t>ęcie</w:t>
      </w:r>
      <w:proofErr w:type="spellEnd"/>
      <w:r w:rsidR="00E8245F" w:rsidRPr="00E8245F">
        <w:rPr>
          <w:rFonts w:ascii="Trebuchet MS" w:hAnsi="Trebuchet MS"/>
          <w:b/>
          <w:bCs/>
        </w:rPr>
        <w:t xml:space="preserve"> oraz dostawę gier planszowych wraz z instrukcją dla uczestnik</w:t>
      </w:r>
      <w:r w:rsidR="00E8245F" w:rsidRPr="00E8245F">
        <w:rPr>
          <w:rFonts w:ascii="Trebuchet MS" w:hAnsi="Trebuchet MS"/>
          <w:b/>
          <w:bCs/>
          <w:lang w:val="es-ES_tradnl"/>
        </w:rPr>
        <w:t>ó</w:t>
      </w:r>
      <w:r w:rsidR="00E8245F" w:rsidRPr="00E8245F">
        <w:rPr>
          <w:rFonts w:ascii="Trebuchet MS" w:hAnsi="Trebuchet MS"/>
          <w:b/>
          <w:bCs/>
        </w:rPr>
        <w:t>w warsztat</w:t>
      </w:r>
      <w:r w:rsidR="00E8245F" w:rsidRPr="00E8245F">
        <w:rPr>
          <w:rFonts w:ascii="Trebuchet MS" w:hAnsi="Trebuchet MS"/>
          <w:b/>
          <w:bCs/>
          <w:lang w:val="es-ES_tradnl"/>
        </w:rPr>
        <w:t>ó</w:t>
      </w:r>
      <w:r w:rsidR="00E8245F" w:rsidRPr="00E8245F">
        <w:rPr>
          <w:rFonts w:ascii="Trebuchet MS" w:hAnsi="Trebuchet MS"/>
          <w:b/>
          <w:bCs/>
        </w:rPr>
        <w:t>w organizowanych w ramach Europejskiego Tygodnia Kodowania 2017”</w:t>
      </w:r>
      <w:r w:rsidR="009E4906" w:rsidRPr="009E4906">
        <w:rPr>
          <w:rFonts w:ascii="Trebuchet MS" w:hAnsi="Trebuchet MS"/>
          <w:b/>
          <w:bCs/>
        </w:rPr>
        <w:t>.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5E4151" w:rsidRPr="009837BA" w:rsidRDefault="00186BAD" w:rsidP="005E415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Modyfikacja </w:t>
      </w:r>
      <w:r w:rsidR="005E4151" w:rsidRPr="009837BA">
        <w:rPr>
          <w:rFonts w:ascii="Trebuchet MS" w:hAnsi="Trebuchet MS"/>
          <w:b/>
        </w:rPr>
        <w:t>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186BAD">
      <w:pPr>
        <w:spacing w:after="0" w:line="276" w:lineRule="auto"/>
        <w:jc w:val="both"/>
        <w:rPr>
          <w:rFonts w:ascii="Trebuchet MS" w:hAnsi="Trebuchet MS"/>
        </w:rPr>
      </w:pPr>
      <w:r w:rsidRPr="00186BAD">
        <w:rPr>
          <w:rFonts w:ascii="Trebuchet MS" w:hAnsi="Trebuchet MS"/>
        </w:rPr>
        <w:t xml:space="preserve">Zamawiający – Centrum Projektów Polska Cyfrowa – informuje, że </w:t>
      </w:r>
      <w:r w:rsidR="00186BAD" w:rsidRPr="00186BAD">
        <w:rPr>
          <w:rFonts w:ascii="Trebuchet MS" w:hAnsi="Trebuchet MS"/>
        </w:rPr>
        <w:t>dokonuje zmiany Istotnych Postanowień Umowy</w:t>
      </w:r>
      <w:r w:rsidR="00ED2919">
        <w:rPr>
          <w:rFonts w:ascii="Trebuchet MS" w:hAnsi="Trebuchet MS"/>
        </w:rPr>
        <w:t>,</w:t>
      </w:r>
      <w:r w:rsidR="00186BAD" w:rsidRPr="00186BAD">
        <w:rPr>
          <w:rFonts w:ascii="Trebuchet MS" w:hAnsi="Trebuchet MS"/>
        </w:rPr>
        <w:t xml:space="preserve"> stanowiący</w:t>
      </w:r>
      <w:r w:rsidR="004723B4">
        <w:rPr>
          <w:rFonts w:ascii="Trebuchet MS" w:hAnsi="Trebuchet MS"/>
        </w:rPr>
        <w:t>ch</w:t>
      </w:r>
      <w:bookmarkStart w:id="0" w:name="_GoBack"/>
      <w:bookmarkEnd w:id="0"/>
      <w:r w:rsidR="00186BAD" w:rsidRPr="00186BAD">
        <w:rPr>
          <w:rFonts w:ascii="Trebuchet MS" w:hAnsi="Trebuchet MS"/>
        </w:rPr>
        <w:t xml:space="preserve"> załącznik nr </w:t>
      </w:r>
      <w:r w:rsidR="00ED2919">
        <w:rPr>
          <w:rFonts w:ascii="Trebuchet MS" w:hAnsi="Trebuchet MS"/>
        </w:rPr>
        <w:t xml:space="preserve">3 do zapytania ofertowego, poprzez wykreślenie § 3 ust. 3 z treści </w:t>
      </w:r>
      <w:r w:rsidR="00ED2919" w:rsidRPr="00ED2919">
        <w:rPr>
          <w:rFonts w:ascii="Trebuchet MS" w:hAnsi="Trebuchet MS"/>
        </w:rPr>
        <w:t>Istotnych Postanowień Umowy</w:t>
      </w:r>
      <w:r w:rsidR="00ED2919">
        <w:rPr>
          <w:rFonts w:ascii="Trebuchet MS" w:hAnsi="Trebuchet MS"/>
        </w:rPr>
        <w:t xml:space="preserve">. </w:t>
      </w:r>
    </w:p>
    <w:p w:rsidR="00ED2919" w:rsidRDefault="00ED2919" w:rsidP="00186BAD">
      <w:pPr>
        <w:spacing w:after="0" w:line="276" w:lineRule="auto"/>
        <w:jc w:val="both"/>
        <w:rPr>
          <w:rFonts w:ascii="Trebuchet MS" w:hAnsi="Trebuchet MS"/>
        </w:rPr>
      </w:pPr>
    </w:p>
    <w:p w:rsidR="00ED2919" w:rsidRPr="00186BAD" w:rsidRDefault="00ED2919" w:rsidP="00186BAD">
      <w:pPr>
        <w:spacing w:after="0" w:line="276" w:lineRule="auto"/>
        <w:jc w:val="both"/>
        <w:rPr>
          <w:rFonts w:ascii="Trebuchet MS" w:hAnsi="Trebuchet MS"/>
        </w:rPr>
      </w:pPr>
      <w:r w:rsidRPr="00ED2919">
        <w:rPr>
          <w:rFonts w:ascii="Trebuchet MS" w:hAnsi="Trebuchet MS"/>
        </w:rPr>
        <w:t>§ 3</w:t>
      </w:r>
      <w:r>
        <w:rPr>
          <w:rFonts w:ascii="Trebuchet MS" w:hAnsi="Trebuchet MS"/>
        </w:rPr>
        <w:t xml:space="preserve"> otrzymuje brzmienie: </w:t>
      </w:r>
    </w:p>
    <w:p w:rsidR="00D818E3" w:rsidRPr="009837BA" w:rsidRDefault="00D818E3" w:rsidP="00186BAD">
      <w:pPr>
        <w:spacing w:after="0" w:line="276" w:lineRule="auto"/>
        <w:jc w:val="both"/>
        <w:rPr>
          <w:rFonts w:ascii="Trebuchet MS" w:hAnsi="Trebuchet MS"/>
          <w:b/>
        </w:rPr>
      </w:pPr>
    </w:p>
    <w:p w:rsidR="00ED2919" w:rsidRPr="00ED2919" w:rsidRDefault="00ED2919" w:rsidP="00ED2919">
      <w:pPr>
        <w:spacing w:after="60" w:line="276" w:lineRule="auto"/>
        <w:jc w:val="center"/>
        <w:rPr>
          <w:rFonts w:ascii="Trebuchet MS" w:hAnsi="Trebuchet MS"/>
          <w:bCs/>
          <w:i/>
        </w:rPr>
      </w:pPr>
      <w:r w:rsidRPr="00ED2919">
        <w:rPr>
          <w:rFonts w:ascii="Trebuchet MS" w:hAnsi="Trebuchet MS"/>
          <w:b/>
          <w:bCs/>
          <w:i/>
        </w:rPr>
        <w:t>§ 3</w:t>
      </w:r>
      <w:r w:rsidRPr="00ED2919">
        <w:rPr>
          <w:rFonts w:ascii="Trebuchet MS" w:hAnsi="Trebuchet MS"/>
          <w:bCs/>
          <w:i/>
        </w:rPr>
        <w:t>.</w:t>
      </w:r>
    </w:p>
    <w:p w:rsidR="00ED2919" w:rsidRPr="00ED2919" w:rsidRDefault="00ED2919" w:rsidP="00ED2919">
      <w:pPr>
        <w:numPr>
          <w:ilvl w:val="0"/>
          <w:numId w:val="13"/>
        </w:numPr>
        <w:spacing w:after="60" w:line="276" w:lineRule="auto"/>
        <w:jc w:val="both"/>
        <w:rPr>
          <w:rFonts w:ascii="Trebuchet MS" w:hAnsi="Trebuchet MS"/>
          <w:i/>
        </w:rPr>
      </w:pPr>
      <w:r w:rsidRPr="00ED2919">
        <w:rPr>
          <w:rFonts w:ascii="Trebuchet MS" w:hAnsi="Trebuchet MS"/>
          <w:i/>
        </w:rPr>
        <w:t>Łączna kwota wynagrodzenia za należyte i terminowe wykonanie całego przedmiotu Umowy, wyniesie …………………</w:t>
      </w:r>
      <w:r w:rsidRPr="00ED2919">
        <w:rPr>
          <w:rFonts w:ascii="Trebuchet MS" w:hAnsi="Trebuchet MS"/>
          <w:i/>
          <w:lang w:val="nl-NL"/>
        </w:rPr>
        <w:t>.. z</w:t>
      </w:r>
      <w:r w:rsidRPr="00ED2919">
        <w:rPr>
          <w:rFonts w:ascii="Trebuchet MS" w:hAnsi="Trebuchet MS"/>
          <w:i/>
        </w:rPr>
        <w:t xml:space="preserve">ł </w:t>
      </w:r>
      <w:r w:rsidRPr="00ED2919">
        <w:rPr>
          <w:rFonts w:ascii="Trebuchet MS" w:hAnsi="Trebuchet MS"/>
          <w:i/>
          <w:lang w:val="it-IT"/>
        </w:rPr>
        <w:t xml:space="preserve">netto,  </w:t>
      </w:r>
      <w:r w:rsidRPr="00ED2919">
        <w:rPr>
          <w:rFonts w:ascii="Trebuchet MS" w:hAnsi="Trebuchet MS"/>
          <w:i/>
        </w:rPr>
        <w:t xml:space="preserve">……………… zł </w:t>
      </w:r>
      <w:r w:rsidRPr="00ED2919">
        <w:rPr>
          <w:rFonts w:ascii="Trebuchet MS" w:hAnsi="Trebuchet MS"/>
          <w:i/>
          <w:lang w:val="it-IT"/>
        </w:rPr>
        <w:t>brutto (s</w:t>
      </w:r>
      <w:r w:rsidRPr="00ED2919">
        <w:rPr>
          <w:rFonts w:ascii="Trebuchet MS" w:hAnsi="Trebuchet MS"/>
          <w:i/>
        </w:rPr>
        <w:t>łownie: ………złotych …</w:t>
      </w:r>
      <w:r w:rsidRPr="00ED2919">
        <w:rPr>
          <w:rFonts w:ascii="Trebuchet MS" w:hAnsi="Trebuchet MS"/>
          <w:i/>
          <w:lang w:val="it-IT"/>
        </w:rPr>
        <w:t>../100 brutto).</w:t>
      </w:r>
    </w:p>
    <w:p w:rsidR="00ED2919" w:rsidRPr="00ED2919" w:rsidRDefault="00ED2919" w:rsidP="00ED2919">
      <w:pPr>
        <w:numPr>
          <w:ilvl w:val="0"/>
          <w:numId w:val="13"/>
        </w:numPr>
        <w:spacing w:after="60" w:line="276" w:lineRule="auto"/>
        <w:jc w:val="both"/>
        <w:rPr>
          <w:rFonts w:ascii="Trebuchet MS" w:hAnsi="Trebuchet MS"/>
          <w:i/>
        </w:rPr>
      </w:pPr>
      <w:r w:rsidRPr="00ED2919">
        <w:rPr>
          <w:rFonts w:ascii="Trebuchet MS" w:hAnsi="Trebuchet MS"/>
          <w:i/>
        </w:rPr>
        <w:t>Wynagrodzenie z tytułu realizacji przedmiotu Umowy płatne będzie jednorazowo, na rachunek Wykonawcy w terminie 30 dni, licząc od dnia otrzymania przez Zamawiającego prawidłowo wystawionej faktury VAT. Zapłata następuje z chwilą obciążenia rachunku bankowego Zamawiającego.</w:t>
      </w:r>
    </w:p>
    <w:p w:rsidR="00ED2919" w:rsidRPr="00ED2919" w:rsidRDefault="00ED2919" w:rsidP="00ED2919">
      <w:pPr>
        <w:numPr>
          <w:ilvl w:val="0"/>
          <w:numId w:val="13"/>
        </w:numPr>
        <w:spacing w:after="60" w:line="276" w:lineRule="auto"/>
        <w:jc w:val="both"/>
        <w:rPr>
          <w:rFonts w:ascii="Trebuchet MS" w:hAnsi="Trebuchet MS"/>
          <w:i/>
        </w:rPr>
      </w:pPr>
      <w:r w:rsidRPr="00ED2919">
        <w:rPr>
          <w:rFonts w:ascii="Trebuchet MS" w:hAnsi="Trebuchet MS"/>
          <w:i/>
        </w:rPr>
        <w:t>Podstawę do wystawienia faktury VAT stanowi podpisany bez uwag przez Strony protokół odbioru Umowy.</w:t>
      </w: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E93A4C" w:rsidRDefault="00E93A4C" w:rsidP="009E4906">
      <w:pPr>
        <w:spacing w:after="60" w:line="276" w:lineRule="auto"/>
        <w:jc w:val="both"/>
        <w:rPr>
          <w:rFonts w:ascii="Trebuchet MS" w:hAnsi="Trebuchet MS"/>
        </w:rPr>
      </w:pPr>
    </w:p>
    <w:p w:rsidR="00C1376F" w:rsidRDefault="00C1376F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sectPr w:rsidR="00C13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8B" w:rsidRDefault="0036258B" w:rsidP="00425822">
      <w:pPr>
        <w:spacing w:after="0" w:line="240" w:lineRule="auto"/>
      </w:pPr>
      <w:r>
        <w:separator/>
      </w:r>
    </w:p>
  </w:endnote>
  <w:endnote w:type="continuationSeparator" w:id="0">
    <w:p w:rsidR="0036258B" w:rsidRDefault="0036258B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8B" w:rsidRDefault="0036258B" w:rsidP="00425822">
      <w:pPr>
        <w:spacing w:after="0" w:line="240" w:lineRule="auto"/>
      </w:pPr>
      <w:r>
        <w:separator/>
      </w:r>
    </w:p>
  </w:footnote>
  <w:footnote w:type="continuationSeparator" w:id="0">
    <w:p w:rsidR="0036258B" w:rsidRDefault="0036258B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29FE2032"/>
    <w:multiLevelType w:val="hybridMultilevel"/>
    <w:tmpl w:val="B81CB840"/>
    <w:lvl w:ilvl="0" w:tplc="0A8614D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732601"/>
    <w:multiLevelType w:val="hybridMultilevel"/>
    <w:tmpl w:val="1F542DD4"/>
    <w:numStyleLink w:val="Zaimportowanystyl23"/>
  </w:abstractNum>
  <w:abstractNum w:abstractNumId="7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76132"/>
    <w:multiLevelType w:val="hybridMultilevel"/>
    <w:tmpl w:val="1F542DD4"/>
    <w:styleLink w:val="Zaimportowanystyl23"/>
    <w:lvl w:ilvl="0" w:tplc="65002EC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E79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A0A238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C514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4C8A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2F010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4A43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297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01540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03B11"/>
    <w:rsid w:val="0012454A"/>
    <w:rsid w:val="00186BAD"/>
    <w:rsid w:val="0019550D"/>
    <w:rsid w:val="001A1AEF"/>
    <w:rsid w:val="001E1256"/>
    <w:rsid w:val="002974BF"/>
    <w:rsid w:val="002A7389"/>
    <w:rsid w:val="002B1840"/>
    <w:rsid w:val="002B7BA4"/>
    <w:rsid w:val="0033090D"/>
    <w:rsid w:val="0036258B"/>
    <w:rsid w:val="003717A1"/>
    <w:rsid w:val="003A639F"/>
    <w:rsid w:val="003A7B9A"/>
    <w:rsid w:val="003C489D"/>
    <w:rsid w:val="003E2202"/>
    <w:rsid w:val="00425822"/>
    <w:rsid w:val="004723B4"/>
    <w:rsid w:val="00473EDA"/>
    <w:rsid w:val="004D5271"/>
    <w:rsid w:val="004D7BFD"/>
    <w:rsid w:val="004F7A07"/>
    <w:rsid w:val="0051003A"/>
    <w:rsid w:val="005230CB"/>
    <w:rsid w:val="0052487C"/>
    <w:rsid w:val="005303DB"/>
    <w:rsid w:val="00543181"/>
    <w:rsid w:val="005E4151"/>
    <w:rsid w:val="005F6297"/>
    <w:rsid w:val="006C113F"/>
    <w:rsid w:val="006C2E57"/>
    <w:rsid w:val="006D7AAB"/>
    <w:rsid w:val="00732B66"/>
    <w:rsid w:val="00855050"/>
    <w:rsid w:val="008B60B7"/>
    <w:rsid w:val="0092427A"/>
    <w:rsid w:val="009837BA"/>
    <w:rsid w:val="009B1792"/>
    <w:rsid w:val="009B56B1"/>
    <w:rsid w:val="009E4906"/>
    <w:rsid w:val="00A10147"/>
    <w:rsid w:val="00A374DA"/>
    <w:rsid w:val="00A40F8B"/>
    <w:rsid w:val="00A4696D"/>
    <w:rsid w:val="00A87B98"/>
    <w:rsid w:val="00AD02A6"/>
    <w:rsid w:val="00B1280F"/>
    <w:rsid w:val="00BB1769"/>
    <w:rsid w:val="00BD699D"/>
    <w:rsid w:val="00C02973"/>
    <w:rsid w:val="00C1376F"/>
    <w:rsid w:val="00C66C27"/>
    <w:rsid w:val="00C94751"/>
    <w:rsid w:val="00CA7E4D"/>
    <w:rsid w:val="00D002A0"/>
    <w:rsid w:val="00D07305"/>
    <w:rsid w:val="00D818E3"/>
    <w:rsid w:val="00DA4B33"/>
    <w:rsid w:val="00DB50BB"/>
    <w:rsid w:val="00E16546"/>
    <w:rsid w:val="00E266D3"/>
    <w:rsid w:val="00E8245F"/>
    <w:rsid w:val="00E85BBE"/>
    <w:rsid w:val="00E93A4C"/>
    <w:rsid w:val="00ED2919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5CBBB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numbering" w:customStyle="1" w:styleId="Zaimportowanystyl23">
    <w:name w:val="Zaimportowany styl 23"/>
    <w:rsid w:val="00ED291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4</cp:revision>
  <dcterms:created xsi:type="dcterms:W3CDTF">2017-09-19T10:19:00Z</dcterms:created>
  <dcterms:modified xsi:type="dcterms:W3CDTF">2017-09-19T10:33:00Z</dcterms:modified>
</cp:coreProperties>
</file>