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FB" w:rsidRPr="00D20FD4" w:rsidRDefault="004149FB" w:rsidP="004149FB">
      <w:pPr>
        <w:jc w:val="center"/>
        <w:rPr>
          <w:rFonts w:ascii="Trebuchet MS" w:hAnsi="Trebuchet MS"/>
          <w:b/>
        </w:rPr>
      </w:pPr>
    </w:p>
    <w:p w:rsidR="004149FB" w:rsidRDefault="004149FB" w:rsidP="004149FB">
      <w:pPr>
        <w:rPr>
          <w:rFonts w:ascii="Trebuchet MS" w:hAnsi="Trebuchet MS"/>
        </w:rPr>
      </w:pPr>
    </w:p>
    <w:p w:rsidR="004149FB" w:rsidRPr="004149FB" w:rsidRDefault="004149FB" w:rsidP="004149FB">
      <w:pPr>
        <w:keepNext/>
        <w:spacing w:after="0" w:line="240" w:lineRule="auto"/>
        <w:ind w:left="5387"/>
        <w:jc w:val="right"/>
        <w:outlineLvl w:val="0"/>
        <w:rPr>
          <w:rFonts w:ascii="Trebuchet MS" w:eastAsia="Times New Roman" w:hAnsi="Trebuchet MS" w:cs="Calibri"/>
          <w:bCs/>
          <w:i/>
          <w:iCs/>
          <w:sz w:val="24"/>
          <w:szCs w:val="24"/>
          <w:lang w:eastAsia="x-none"/>
        </w:rPr>
      </w:pPr>
      <w:r w:rsidRPr="004149FB">
        <w:rPr>
          <w:rFonts w:ascii="Trebuchet MS" w:eastAsia="Times New Roman" w:hAnsi="Trebuchet MS" w:cs="Calibri"/>
          <w:bCs/>
          <w:i/>
          <w:iCs/>
          <w:sz w:val="24"/>
          <w:szCs w:val="24"/>
          <w:lang w:val="x-none" w:eastAsia="x-none"/>
        </w:rPr>
        <w:t>Data sporządzenia pisma:</w:t>
      </w:r>
    </w:p>
    <w:p w:rsidR="004149FB" w:rsidRPr="004149FB" w:rsidRDefault="004149FB" w:rsidP="004149FB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</w:pPr>
      <w:r w:rsidRPr="004149FB">
        <w:rPr>
          <w:rFonts w:ascii="Trebuchet MS" w:eastAsia="Times New Roman" w:hAnsi="Trebuchet MS" w:cs="Calibri"/>
          <w:bCs/>
          <w:iCs/>
          <w:sz w:val="24"/>
          <w:szCs w:val="24"/>
          <w:lang w:val="x-none" w:eastAsia="x-none"/>
        </w:rPr>
        <w:t xml:space="preserve">Warszawa, </w:t>
      </w:r>
      <w:r w:rsidRPr="004149FB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dnia </w:t>
      </w:r>
      <w:r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>2</w:t>
      </w:r>
      <w:r w:rsidR="00DF4377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>2</w:t>
      </w:r>
      <w:r w:rsidRPr="004149FB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 grudnia 2017 </w:t>
      </w:r>
      <w:r w:rsidRPr="004149FB">
        <w:rPr>
          <w:rFonts w:ascii="Trebuchet MS" w:eastAsia="Times New Roman" w:hAnsi="Trebuchet MS" w:cs="Calibri"/>
          <w:bCs/>
          <w:iCs/>
          <w:sz w:val="24"/>
          <w:szCs w:val="24"/>
          <w:lang w:val="x-none" w:eastAsia="x-none"/>
        </w:rPr>
        <w:t>r.</w:t>
      </w:r>
    </w:p>
    <w:p w:rsidR="004149FB" w:rsidRPr="004149FB" w:rsidRDefault="004149FB" w:rsidP="004149FB">
      <w:pPr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</w:p>
    <w:p w:rsidR="004149FB" w:rsidRPr="004149FB" w:rsidRDefault="004149FB" w:rsidP="004149FB">
      <w:pPr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>CPPC-WZP.</w:t>
      </w:r>
      <w:r w:rsidR="00DF4377">
        <w:rPr>
          <w:rFonts w:ascii="Trebuchet MS" w:eastAsia="Times New Roman" w:hAnsi="Trebuchet MS" w:cs="Calibri"/>
          <w:bCs/>
          <w:sz w:val="24"/>
          <w:szCs w:val="24"/>
          <w:lang w:eastAsia="pl-PL"/>
        </w:rPr>
        <w:t>251.21.2017.KW.1</w:t>
      </w:r>
    </w:p>
    <w:p w:rsidR="004149FB" w:rsidRPr="004149FB" w:rsidRDefault="004149FB" w:rsidP="004149FB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4149FB" w:rsidRPr="004149FB" w:rsidRDefault="004149FB" w:rsidP="004149FB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4149FB" w:rsidRPr="004149FB" w:rsidRDefault="004149FB" w:rsidP="004149FB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Arial"/>
          <w:b/>
          <w:sz w:val="24"/>
          <w:szCs w:val="24"/>
          <w:lang w:eastAsia="pl-PL"/>
        </w:rPr>
        <w:t>Wszyscy wykonawcy</w:t>
      </w:r>
    </w:p>
    <w:p w:rsidR="004149FB" w:rsidRPr="004149FB" w:rsidRDefault="004149FB" w:rsidP="004149FB">
      <w:pPr>
        <w:spacing w:after="0" w:line="240" w:lineRule="auto"/>
        <w:ind w:left="5241" w:firstLine="42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4149FB" w:rsidRPr="004149FB" w:rsidRDefault="004149FB" w:rsidP="004149FB">
      <w:pPr>
        <w:spacing w:after="0" w:line="240" w:lineRule="auto"/>
        <w:ind w:left="5241" w:firstLine="42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4149FB" w:rsidRPr="004149FB" w:rsidRDefault="004149FB" w:rsidP="00414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Arial"/>
          <w:b/>
          <w:sz w:val="24"/>
          <w:szCs w:val="24"/>
          <w:lang w:eastAsia="pl-PL"/>
        </w:rPr>
        <w:t xml:space="preserve">Dotyczy: zapytania ofertowego na „Publikowanie ogłoszeń rekrutacyjnych </w:t>
      </w:r>
      <w:r w:rsidR="00A47B20">
        <w:rPr>
          <w:rFonts w:ascii="Trebuchet MS" w:eastAsia="Times New Roman" w:hAnsi="Trebuchet MS" w:cs="Arial"/>
          <w:b/>
          <w:sz w:val="24"/>
          <w:szCs w:val="24"/>
          <w:lang w:eastAsia="pl-PL"/>
        </w:rPr>
        <w:br/>
      </w:r>
      <w:r w:rsidRPr="004149FB">
        <w:rPr>
          <w:rFonts w:ascii="Trebuchet MS" w:eastAsia="Times New Roman" w:hAnsi="Trebuchet MS" w:cs="Arial"/>
          <w:b/>
          <w:sz w:val="24"/>
          <w:szCs w:val="24"/>
          <w:lang w:eastAsia="pl-PL"/>
        </w:rPr>
        <w:t xml:space="preserve">w internetowych serwisach rekrutacyjnych Wykonawcy przez okres 1 roku, </w:t>
      </w:r>
      <w:r w:rsidR="00A47B20">
        <w:rPr>
          <w:rFonts w:ascii="Trebuchet MS" w:eastAsia="Times New Roman" w:hAnsi="Trebuchet MS" w:cs="Arial"/>
          <w:b/>
          <w:sz w:val="24"/>
          <w:szCs w:val="24"/>
          <w:lang w:eastAsia="pl-PL"/>
        </w:rPr>
        <w:br/>
      </w:r>
      <w:r w:rsidRPr="004149FB">
        <w:rPr>
          <w:rFonts w:ascii="Trebuchet MS" w:eastAsia="Times New Roman" w:hAnsi="Trebuchet MS" w:cs="Arial"/>
          <w:b/>
          <w:sz w:val="24"/>
          <w:szCs w:val="24"/>
          <w:lang w:eastAsia="pl-PL"/>
        </w:rPr>
        <w:t>z terminem zamieszczenia w serwisie min. 10 dni roboczych, w ilości do 60 ogłoszeń w 2017 oraz 2018 r.”</w:t>
      </w:r>
    </w:p>
    <w:p w:rsidR="004149FB" w:rsidRPr="004149FB" w:rsidRDefault="004149FB" w:rsidP="004149FB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4149FB" w:rsidRPr="004149FB" w:rsidRDefault="004149FB" w:rsidP="004149FB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b/>
          <w:sz w:val="24"/>
          <w:szCs w:val="24"/>
          <w:lang w:eastAsia="pl-PL"/>
        </w:rPr>
        <w:t xml:space="preserve">Informacja o wyborze oferty </w:t>
      </w:r>
      <w:bookmarkStart w:id="0" w:name="_GoBack"/>
      <w:bookmarkEnd w:id="0"/>
      <w:r w:rsidRPr="004149FB">
        <w:rPr>
          <w:rFonts w:ascii="Trebuchet MS" w:eastAsia="Times New Roman" w:hAnsi="Trebuchet MS" w:cs="Calibri"/>
          <w:b/>
          <w:sz w:val="24"/>
          <w:szCs w:val="24"/>
          <w:lang w:eastAsia="pl-PL"/>
        </w:rPr>
        <w:t>najkorzystniejszej</w:t>
      </w:r>
    </w:p>
    <w:p w:rsidR="004149FB" w:rsidRPr="004149FB" w:rsidRDefault="004149FB" w:rsidP="004149FB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</w:p>
    <w:p w:rsidR="004149FB" w:rsidRPr="004149FB" w:rsidRDefault="004149FB" w:rsidP="00EB2407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>Zamawiający – Centrum Projektów Polska Cyfrowa informuje, że w ramach przeprowa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dzonego zapytania ofertowego na </w:t>
      </w: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„Publikowanie ogłoszeń rekrutacyjnych w internetowych serwisach rekrutacyjnych Wykonawcy przez okres 1 roku, </w:t>
      </w:r>
      <w:r w:rsidR="00A47B20">
        <w:rPr>
          <w:rFonts w:ascii="Trebuchet MS" w:eastAsia="Times New Roman" w:hAnsi="Trebuchet MS" w:cs="Calibri"/>
          <w:sz w:val="24"/>
          <w:szCs w:val="24"/>
          <w:lang w:eastAsia="pl-PL"/>
        </w:rPr>
        <w:br/>
      </w: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>z terminem zamieszczenia w serwisie min. 10 dni roboczych, w ilości do 60 ogłoszeń w 2017 oraz 2018 r.”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</w:t>
      </w: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>za ofertę najkorzystniejszą została uznana oferta wykonawcy</w:t>
      </w:r>
      <w:r w:rsidR="00EB2407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</w:t>
      </w:r>
      <w:r w:rsidR="00EB2407" w:rsidRPr="00EB2407">
        <w:rPr>
          <w:rFonts w:ascii="Trebuchet MS" w:eastAsia="Times New Roman" w:hAnsi="Trebuchet MS" w:cs="Calibri"/>
          <w:sz w:val="24"/>
          <w:szCs w:val="24"/>
          <w:lang w:eastAsia="pl-PL"/>
        </w:rPr>
        <w:t>Praca.pl Sp. z o.o.</w:t>
      </w:r>
      <w:r w:rsidR="00EB2407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, </w:t>
      </w:r>
      <w:r w:rsidR="00EB2407" w:rsidRPr="00EB2407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ul. </w:t>
      </w:r>
      <w:proofErr w:type="spellStart"/>
      <w:r w:rsidR="00EB2407" w:rsidRPr="00EB2407">
        <w:rPr>
          <w:rFonts w:ascii="Trebuchet MS" w:eastAsia="Times New Roman" w:hAnsi="Trebuchet MS" w:cs="Calibri"/>
          <w:sz w:val="24"/>
          <w:szCs w:val="24"/>
          <w:lang w:eastAsia="pl-PL"/>
        </w:rPr>
        <w:t>B.Prusa</w:t>
      </w:r>
      <w:proofErr w:type="spellEnd"/>
      <w:r w:rsidR="00EB2407" w:rsidRPr="00EB2407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2</w:t>
      </w:r>
      <w:r w:rsidR="00EB2407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, </w:t>
      </w:r>
      <w:r w:rsidR="00EB2407" w:rsidRPr="00EB2407">
        <w:rPr>
          <w:rFonts w:ascii="Trebuchet MS" w:eastAsia="Times New Roman" w:hAnsi="Trebuchet MS" w:cs="Calibri"/>
          <w:sz w:val="24"/>
          <w:szCs w:val="24"/>
          <w:lang w:eastAsia="pl-PL"/>
        </w:rPr>
        <w:t>00-493 Warszawa</w:t>
      </w: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. Oferta wykonawcy jest zgodna z treścią zapytania ofertowego, spełnia warunki udziału w postępowaniu oraz nie podlega odrzuceniu. Oferta wykonawcy uzyskała </w:t>
      </w:r>
      <w:r w:rsidR="00EB2407">
        <w:rPr>
          <w:rFonts w:ascii="Trebuchet MS" w:eastAsia="Times New Roman" w:hAnsi="Trebuchet MS" w:cs="Calibri"/>
          <w:sz w:val="24"/>
          <w:szCs w:val="24"/>
          <w:lang w:eastAsia="pl-PL"/>
        </w:rPr>
        <w:t>82,7</w:t>
      </w: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punktów na podstawie kryteriów oceny ofert określonych w zapytaniu ofertowym. </w:t>
      </w:r>
    </w:p>
    <w:p w:rsidR="004149FB" w:rsidRPr="004149FB" w:rsidRDefault="004149FB" w:rsidP="004149FB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>Wykaz ofert, które wpłynęły w postępowaniu:</w:t>
      </w:r>
    </w:p>
    <w:tbl>
      <w:tblPr>
        <w:tblpPr w:leftFromText="141" w:rightFromText="141" w:vertAnchor="text" w:horzAnchor="margin" w:tblpX="-431" w:tblpY="2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275"/>
        <w:gridCol w:w="1134"/>
        <w:gridCol w:w="709"/>
        <w:gridCol w:w="992"/>
        <w:gridCol w:w="993"/>
        <w:gridCol w:w="992"/>
      </w:tblGrid>
      <w:tr w:rsidR="004149FB" w:rsidRPr="00664019" w:rsidTr="00117FBB">
        <w:trPr>
          <w:trHeight w:val="630"/>
        </w:trPr>
        <w:tc>
          <w:tcPr>
            <w:tcW w:w="1271" w:type="dxa"/>
          </w:tcPr>
          <w:p w:rsidR="004149FB" w:rsidRPr="00A47B20" w:rsidRDefault="004149FB" w:rsidP="00117FBB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47B20">
              <w:rPr>
                <w:rFonts w:ascii="Trebuchet MS" w:hAnsi="Trebuchet MS"/>
                <w:b/>
                <w:sz w:val="20"/>
                <w:szCs w:val="20"/>
              </w:rPr>
              <w:t xml:space="preserve">Nr oferty, </w:t>
            </w:r>
          </w:p>
          <w:p w:rsidR="004149FB" w:rsidRPr="00A47B20" w:rsidRDefault="004149FB" w:rsidP="00117FBB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47B20">
              <w:rPr>
                <w:rFonts w:ascii="Trebuchet MS" w:hAnsi="Trebuchet MS"/>
                <w:b/>
                <w:sz w:val="20"/>
                <w:szCs w:val="20"/>
              </w:rPr>
              <w:t xml:space="preserve">data złożenia </w:t>
            </w:r>
          </w:p>
        </w:tc>
        <w:tc>
          <w:tcPr>
            <w:tcW w:w="1701" w:type="dxa"/>
          </w:tcPr>
          <w:p w:rsidR="004149FB" w:rsidRPr="00A47B20" w:rsidRDefault="004149FB" w:rsidP="00117FB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hAnsi="Trebuchet MS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odsłon w pierwszym półroczu 2017r.  </w:t>
            </w:r>
          </w:p>
        </w:tc>
        <w:tc>
          <w:tcPr>
            <w:tcW w:w="1275" w:type="dxa"/>
            <w:vAlign w:val="center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miesięczna liczba real </w:t>
            </w:r>
            <w:proofErr w:type="spellStart"/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users</w:t>
            </w:r>
            <w:proofErr w:type="spellEnd"/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pierwszym półroczu 2017r. </w:t>
            </w:r>
          </w:p>
        </w:tc>
        <w:tc>
          <w:tcPr>
            <w:tcW w:w="1134" w:type="dxa"/>
            <w:vAlign w:val="center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za jedno ogłoszenie netto w zł</w:t>
            </w:r>
          </w:p>
        </w:tc>
        <w:tc>
          <w:tcPr>
            <w:tcW w:w="709" w:type="dxa"/>
            <w:vAlign w:val="center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3" w:type="dxa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2" w:type="dxa"/>
            <w:vAlign w:val="center"/>
          </w:tcPr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4149FB" w:rsidRPr="00A47B20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</w:tr>
      <w:tr w:rsidR="004149FB" w:rsidRPr="00664019" w:rsidTr="00A47B20">
        <w:trPr>
          <w:trHeight w:val="371"/>
        </w:trPr>
        <w:tc>
          <w:tcPr>
            <w:tcW w:w="1271" w:type="dxa"/>
          </w:tcPr>
          <w:p w:rsidR="004149FB" w:rsidRPr="00034DD8" w:rsidRDefault="004149FB" w:rsidP="00117F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:rsidR="004149FB" w:rsidRPr="00034DD8" w:rsidRDefault="004149FB" w:rsidP="00117F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5.12.2017 r. godz. 10:11 </w:t>
            </w:r>
          </w:p>
        </w:tc>
        <w:tc>
          <w:tcPr>
            <w:tcW w:w="1701" w:type="dxa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Praca.pl 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Sp. z o.o. 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B.Prusa</w:t>
            </w:r>
            <w:proofErr w:type="spellEnd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00-493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57 709 422</w:t>
            </w:r>
          </w:p>
        </w:tc>
        <w:tc>
          <w:tcPr>
            <w:tcW w:w="1275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1.700.000</w:t>
            </w:r>
          </w:p>
        </w:tc>
        <w:tc>
          <w:tcPr>
            <w:tcW w:w="1134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993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992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8 856</w:t>
            </w:r>
          </w:p>
        </w:tc>
      </w:tr>
      <w:tr w:rsidR="004149FB" w:rsidRPr="00664019" w:rsidTr="00A47B20">
        <w:trPr>
          <w:trHeight w:val="371"/>
        </w:trPr>
        <w:tc>
          <w:tcPr>
            <w:tcW w:w="1271" w:type="dxa"/>
          </w:tcPr>
          <w:p w:rsidR="004149FB" w:rsidRPr="00034DD8" w:rsidRDefault="004149FB" w:rsidP="00117F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:rsidR="004149FB" w:rsidRPr="00034DD8" w:rsidRDefault="004149FB" w:rsidP="00117F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5.12.2017 r. </w:t>
            </w:r>
          </w:p>
          <w:p w:rsidR="004149FB" w:rsidRPr="00034DD8" w:rsidRDefault="004149FB" w:rsidP="00117F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Godz. 15:22 </w:t>
            </w:r>
          </w:p>
        </w:tc>
        <w:tc>
          <w:tcPr>
            <w:tcW w:w="1701" w:type="dxa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  <w:t>GoldenLine</w:t>
            </w:r>
            <w:proofErr w:type="spellEnd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  <w:br/>
              <w:t xml:space="preserve">Sp. z o. o. 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ul. Kolejowa 5/7 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01-217 Warszawa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71 696 548 </w:t>
            </w:r>
          </w:p>
        </w:tc>
        <w:tc>
          <w:tcPr>
            <w:tcW w:w="1275" w:type="dxa"/>
            <w:vAlign w:val="center"/>
          </w:tcPr>
          <w:p w:rsidR="004149FB" w:rsidRPr="00034DD8" w:rsidRDefault="004149FB" w:rsidP="00270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27050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415 715</w:t>
            </w:r>
          </w:p>
        </w:tc>
        <w:tc>
          <w:tcPr>
            <w:tcW w:w="1134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709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3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221,40 </w:t>
            </w:r>
          </w:p>
        </w:tc>
      </w:tr>
      <w:tr w:rsidR="004149FB" w:rsidRPr="00664019" w:rsidTr="00A47B20">
        <w:trPr>
          <w:trHeight w:val="371"/>
        </w:trPr>
        <w:tc>
          <w:tcPr>
            <w:tcW w:w="1271" w:type="dxa"/>
          </w:tcPr>
          <w:p w:rsidR="004149FB" w:rsidRPr="00034DD8" w:rsidRDefault="004149FB" w:rsidP="00117F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:rsidR="004149FB" w:rsidRPr="00034DD8" w:rsidRDefault="004149FB" w:rsidP="00117F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6.12.2017 r. </w:t>
            </w:r>
          </w:p>
          <w:p w:rsidR="004149FB" w:rsidRPr="00034DD8" w:rsidRDefault="004149FB" w:rsidP="00117F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Godz. 15.02 </w:t>
            </w:r>
          </w:p>
        </w:tc>
        <w:tc>
          <w:tcPr>
            <w:tcW w:w="1701" w:type="dxa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InfoPraca.pl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ul. Prosta 69 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00-838 Warszawa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37 724 451</w:t>
            </w:r>
          </w:p>
        </w:tc>
        <w:tc>
          <w:tcPr>
            <w:tcW w:w="1275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860 430</w:t>
            </w:r>
          </w:p>
        </w:tc>
        <w:tc>
          <w:tcPr>
            <w:tcW w:w="1134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09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13800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15600</w:t>
            </w:r>
          </w:p>
        </w:tc>
        <w:tc>
          <w:tcPr>
            <w:tcW w:w="993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vAlign w:val="center"/>
          </w:tcPr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16 974</w:t>
            </w:r>
          </w:p>
          <w:p w:rsidR="004149FB" w:rsidRPr="00034DD8" w:rsidRDefault="004149FB" w:rsidP="00117F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19 188</w:t>
            </w:r>
          </w:p>
        </w:tc>
      </w:tr>
    </w:tbl>
    <w:p w:rsidR="004149FB" w:rsidRPr="00664019" w:rsidRDefault="004149FB" w:rsidP="004149FB">
      <w:pPr>
        <w:rPr>
          <w:rFonts w:ascii="Trebuchet MS" w:hAnsi="Trebuchet MS"/>
        </w:rPr>
      </w:pPr>
    </w:p>
    <w:p w:rsidR="004149FB" w:rsidRPr="00664019" w:rsidRDefault="004149FB" w:rsidP="004149FB">
      <w:pPr>
        <w:rPr>
          <w:rFonts w:ascii="Trebuchet MS" w:hAnsi="Trebuchet MS"/>
        </w:rPr>
      </w:pPr>
    </w:p>
    <w:p w:rsidR="004149FB" w:rsidRPr="00664019" w:rsidRDefault="004149FB" w:rsidP="004149FB">
      <w:pPr>
        <w:rPr>
          <w:rFonts w:ascii="Trebuchet MS" w:hAnsi="Trebuchet MS"/>
        </w:rPr>
      </w:pPr>
    </w:p>
    <w:p w:rsidR="00EB2407" w:rsidRDefault="00EB2407" w:rsidP="004149FB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</w:p>
    <w:p w:rsidR="00EB2407" w:rsidRDefault="00EB2407" w:rsidP="004149FB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</w:p>
    <w:p w:rsidR="004149FB" w:rsidRPr="004149FB" w:rsidRDefault="004149FB" w:rsidP="004149FB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>Informacja, o przyznanych punktach przy zastosowaniu kryterium: „Cena”</w:t>
      </w:r>
      <w:r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, </w:t>
      </w:r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„Średnia miesięczna liczba real </w:t>
      </w:r>
      <w:proofErr w:type="spellStart"/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>users</w:t>
      </w:r>
      <w:proofErr w:type="spellEnd"/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 w pierwszym półroczu 2017 r.” i „</w:t>
      </w:r>
      <w:r>
        <w:rPr>
          <w:rFonts w:ascii="Trebuchet MS" w:eastAsia="Times New Roman" w:hAnsi="Trebuchet MS" w:cs="Calibri"/>
          <w:bCs/>
          <w:sz w:val="24"/>
          <w:szCs w:val="24"/>
          <w:lang w:eastAsia="pl-PL"/>
        </w:rPr>
        <w:t>I</w:t>
      </w:r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>lość odsłon”</w:t>
      </w:r>
    </w:p>
    <w:p w:rsidR="004149FB" w:rsidRPr="004149FB" w:rsidRDefault="004149FB" w:rsidP="004149FB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1418"/>
        <w:gridCol w:w="2126"/>
        <w:gridCol w:w="1417"/>
        <w:gridCol w:w="1417"/>
      </w:tblGrid>
      <w:tr w:rsidR="004149FB" w:rsidRPr="004149FB" w:rsidTr="000744FE">
        <w:trPr>
          <w:trHeight w:val="498"/>
        </w:trPr>
        <w:tc>
          <w:tcPr>
            <w:tcW w:w="880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51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418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Liczba punktów w kryterium „Cena”</w:t>
            </w:r>
          </w:p>
        </w:tc>
        <w:tc>
          <w:tcPr>
            <w:tcW w:w="2126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Liczba punktów w kryterium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 xml:space="preserve">„Średnia miesięczna liczba real </w:t>
            </w:r>
            <w:proofErr w:type="spellStart"/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users</w:t>
            </w:r>
            <w:proofErr w:type="spellEnd"/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 xml:space="preserve">  w pierwszym półroczu 2017 r.”</w:t>
            </w:r>
          </w:p>
        </w:tc>
        <w:tc>
          <w:tcPr>
            <w:tcW w:w="1417" w:type="dxa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Liczba punktów w kryterium</w:t>
            </w:r>
            <w:r w:rsidR="000744FE"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744FE" w:rsidRPr="00A47B20" w:rsidRDefault="000744FE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„Ilość odsłon”</w:t>
            </w:r>
          </w:p>
        </w:tc>
        <w:tc>
          <w:tcPr>
            <w:tcW w:w="1417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Suma przyznanych punktów</w:t>
            </w:r>
          </w:p>
        </w:tc>
      </w:tr>
      <w:tr w:rsidR="004149FB" w:rsidRPr="004149FB" w:rsidTr="00A47B20">
        <w:trPr>
          <w:trHeight w:val="371"/>
        </w:trPr>
        <w:tc>
          <w:tcPr>
            <w:tcW w:w="880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 xml:space="preserve">Praca.pl Sp. z o.o. 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B.Prusa</w:t>
            </w:r>
            <w:proofErr w:type="spellEnd"/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 xml:space="preserve"> 2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00-493 Warszawa</w:t>
            </w:r>
          </w:p>
        </w:tc>
        <w:tc>
          <w:tcPr>
            <w:tcW w:w="1418" w:type="dxa"/>
            <w:vAlign w:val="center"/>
          </w:tcPr>
          <w:p w:rsidR="004149FB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2126" w:type="dxa"/>
            <w:vAlign w:val="center"/>
          </w:tcPr>
          <w:p w:rsidR="004149FB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vAlign w:val="center"/>
          </w:tcPr>
          <w:p w:rsidR="000C4A40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vAlign w:val="center"/>
          </w:tcPr>
          <w:p w:rsidR="004149FB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82,7</w:t>
            </w:r>
          </w:p>
        </w:tc>
      </w:tr>
      <w:tr w:rsidR="004149FB" w:rsidRPr="004149FB" w:rsidTr="00A47B20">
        <w:trPr>
          <w:trHeight w:val="371"/>
        </w:trPr>
        <w:tc>
          <w:tcPr>
            <w:tcW w:w="880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val="en-US" w:eastAsia="pl-PL"/>
              </w:rPr>
              <w:t>GoldenLine</w:t>
            </w:r>
            <w:proofErr w:type="spellEnd"/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val="en-US" w:eastAsia="pl-PL"/>
              </w:rPr>
              <w:t xml:space="preserve"> Sp. z o. o. 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 xml:space="preserve">ul. Kolejowa 5/7 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01-217 Warszawa</w:t>
            </w:r>
          </w:p>
        </w:tc>
        <w:tc>
          <w:tcPr>
            <w:tcW w:w="1418" w:type="dxa"/>
            <w:vAlign w:val="center"/>
          </w:tcPr>
          <w:p w:rsidR="004149FB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vAlign w:val="center"/>
          </w:tcPr>
          <w:p w:rsidR="004149FB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1417" w:type="dxa"/>
            <w:vAlign w:val="center"/>
          </w:tcPr>
          <w:p w:rsidR="000C4A40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vAlign w:val="center"/>
          </w:tcPr>
          <w:p w:rsidR="004149FB" w:rsidRPr="00A47B20" w:rsidRDefault="000C4A40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79,6</w:t>
            </w:r>
          </w:p>
        </w:tc>
      </w:tr>
      <w:tr w:rsidR="004149FB" w:rsidRPr="004149FB" w:rsidTr="00A47B20">
        <w:trPr>
          <w:trHeight w:val="371"/>
        </w:trPr>
        <w:tc>
          <w:tcPr>
            <w:tcW w:w="880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vAlign w:val="center"/>
          </w:tcPr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InfoPraca.pl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 xml:space="preserve">ul. Prosta 69 </w:t>
            </w:r>
          </w:p>
          <w:p w:rsidR="004149FB" w:rsidRPr="00A47B20" w:rsidRDefault="004149FB" w:rsidP="004149FB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Calibri"/>
                <w:bCs/>
                <w:sz w:val="20"/>
                <w:szCs w:val="20"/>
                <w:lang w:eastAsia="pl-PL"/>
              </w:rPr>
              <w:t>00-838 Warszawa</w:t>
            </w:r>
          </w:p>
        </w:tc>
        <w:tc>
          <w:tcPr>
            <w:tcW w:w="1418" w:type="dxa"/>
            <w:vAlign w:val="center"/>
          </w:tcPr>
          <w:p w:rsidR="004149FB" w:rsidRPr="00A47B20" w:rsidRDefault="000744FE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Oferta odrzucona </w:t>
            </w:r>
          </w:p>
        </w:tc>
        <w:tc>
          <w:tcPr>
            <w:tcW w:w="2126" w:type="dxa"/>
            <w:vAlign w:val="center"/>
          </w:tcPr>
          <w:p w:rsidR="004149FB" w:rsidRPr="00A47B20" w:rsidRDefault="000744FE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Oferta odrzucona </w:t>
            </w:r>
          </w:p>
        </w:tc>
        <w:tc>
          <w:tcPr>
            <w:tcW w:w="1417" w:type="dxa"/>
            <w:vAlign w:val="center"/>
          </w:tcPr>
          <w:p w:rsidR="004149FB" w:rsidRPr="00A47B20" w:rsidRDefault="000744FE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Oferta odrzucona </w:t>
            </w:r>
          </w:p>
        </w:tc>
        <w:tc>
          <w:tcPr>
            <w:tcW w:w="1417" w:type="dxa"/>
            <w:vAlign w:val="center"/>
          </w:tcPr>
          <w:p w:rsidR="004149FB" w:rsidRPr="00A47B20" w:rsidRDefault="000744FE" w:rsidP="004149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47B2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Oferta odrzucona </w:t>
            </w:r>
          </w:p>
        </w:tc>
      </w:tr>
    </w:tbl>
    <w:p w:rsidR="00472AC2" w:rsidRDefault="00270505" w:rsidP="00B1360D">
      <w:pPr>
        <w:tabs>
          <w:tab w:val="left" w:pos="5310"/>
        </w:tabs>
        <w:spacing w:before="120" w:after="12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Zamawiający poprawił w ofercie nr 2 złożonej przez </w:t>
      </w:r>
      <w:proofErr w:type="spellStart"/>
      <w:r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>GoldenLine</w:t>
      </w:r>
      <w:proofErr w:type="spellEnd"/>
      <w:r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Sp. z o. o. o</w:t>
      </w:r>
      <w:r w:rsidR="00373A70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czywistą omyłkę rachunkową. W pozycji ,,wartość netto” Wykonawca </w:t>
      </w:r>
      <w:r w:rsidR="004442D2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wskazał </w:t>
      </w:r>
      <w:r w:rsidR="00373A70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>cenę jednostkową bez przemnożenia przez ilość ogłoszeń. Zamawiający dokonał przeliczenia</w:t>
      </w:r>
      <w:r w:rsidR="004442D2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ceny jednostkowej wskazanej przez Wykonawcę przez planowan</w:t>
      </w:r>
      <w:r w:rsidR="00472AC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ą</w:t>
      </w:r>
      <w:r w:rsidR="004442D2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ilość ogłoszeń i wyliczył wartość </w:t>
      </w:r>
      <w:r w:rsidR="00DF4377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>brutto</w:t>
      </w:r>
      <w:r w:rsidR="004442D2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</w:t>
      </w:r>
      <w:r w:rsidR="00373A70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</w:t>
      </w:r>
      <w:r w:rsidR="00472AC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zamówienia</w:t>
      </w:r>
      <w:r w:rsidR="00373A70" w:rsidRPr="00A47B20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. </w:t>
      </w:r>
    </w:p>
    <w:p w:rsidR="004149FB" w:rsidRPr="004149FB" w:rsidRDefault="004149FB" w:rsidP="004149FB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Uzasadnienie odrzucenia: </w:t>
      </w:r>
    </w:p>
    <w:p w:rsidR="004149FB" w:rsidRPr="00EB2407" w:rsidRDefault="004149FB" w:rsidP="00B1360D">
      <w:pPr>
        <w:numPr>
          <w:ilvl w:val="0"/>
          <w:numId w:val="2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EB2407">
        <w:rPr>
          <w:rFonts w:ascii="Trebuchet MS" w:eastAsia="Calibri" w:hAnsi="Trebuchet MS" w:cs="Calibri"/>
          <w:bCs/>
          <w:sz w:val="24"/>
          <w:szCs w:val="24"/>
        </w:rPr>
        <w:t xml:space="preserve">Wykonawca </w:t>
      </w:r>
      <w:r w:rsidR="000C4A40" w:rsidRPr="00EB2407">
        <w:rPr>
          <w:rFonts w:ascii="Trebuchet MS" w:eastAsia="Calibri" w:hAnsi="Trebuchet MS" w:cs="Calibri"/>
          <w:bCs/>
          <w:sz w:val="24"/>
          <w:szCs w:val="24"/>
        </w:rPr>
        <w:t>Info Praca.pl złożył w ofercie dwie propozycje cenowe dwóch wariantów oferty. Zgod</w:t>
      </w:r>
      <w:r w:rsidR="00270505">
        <w:rPr>
          <w:rFonts w:ascii="Trebuchet MS" w:eastAsia="Calibri" w:hAnsi="Trebuchet MS" w:cs="Calibri"/>
          <w:bCs/>
          <w:sz w:val="24"/>
          <w:szCs w:val="24"/>
        </w:rPr>
        <w:t xml:space="preserve">nie z </w:t>
      </w:r>
      <w:r w:rsidR="00B1360D">
        <w:rPr>
          <w:rFonts w:ascii="Trebuchet MS" w:eastAsia="Calibri" w:hAnsi="Trebuchet MS" w:cs="Calibri"/>
          <w:bCs/>
          <w:sz w:val="24"/>
          <w:szCs w:val="24"/>
        </w:rPr>
        <w:t>postanowieniem</w:t>
      </w:r>
      <w:r w:rsidR="00270505">
        <w:rPr>
          <w:rFonts w:ascii="Trebuchet MS" w:eastAsia="Calibri" w:hAnsi="Trebuchet MS" w:cs="Calibri"/>
          <w:bCs/>
          <w:sz w:val="24"/>
          <w:szCs w:val="24"/>
        </w:rPr>
        <w:t xml:space="preserve"> rozdziału VIII pkt</w:t>
      </w:r>
      <w:r w:rsidR="00B1360D">
        <w:rPr>
          <w:rFonts w:ascii="Trebuchet MS" w:eastAsia="Calibri" w:hAnsi="Trebuchet MS" w:cs="Calibri"/>
          <w:bCs/>
          <w:sz w:val="24"/>
          <w:szCs w:val="24"/>
        </w:rPr>
        <w:t>.</w:t>
      </w:r>
      <w:r w:rsidR="00270505">
        <w:rPr>
          <w:rFonts w:ascii="Trebuchet MS" w:eastAsia="Calibri" w:hAnsi="Trebuchet MS" w:cs="Calibri"/>
          <w:bCs/>
          <w:sz w:val="24"/>
          <w:szCs w:val="24"/>
        </w:rPr>
        <w:t xml:space="preserve"> 2 </w:t>
      </w:r>
      <w:r w:rsidR="000C4A40" w:rsidRPr="00EB2407">
        <w:rPr>
          <w:rFonts w:ascii="Trebuchet MS" w:eastAsia="Calibri" w:hAnsi="Trebuchet MS" w:cs="Calibri"/>
          <w:bCs/>
          <w:sz w:val="24"/>
          <w:szCs w:val="24"/>
        </w:rPr>
        <w:t>Zapytania ofertowego</w:t>
      </w:r>
      <w:r w:rsidR="00B1360D">
        <w:rPr>
          <w:rFonts w:ascii="Trebuchet MS" w:eastAsia="Calibri" w:hAnsi="Trebuchet MS" w:cs="Calibri"/>
          <w:bCs/>
          <w:sz w:val="24"/>
          <w:szCs w:val="24"/>
        </w:rPr>
        <w:t xml:space="preserve"> zamawiający</w:t>
      </w:r>
      <w:r w:rsidR="000C4A40" w:rsidRPr="00EB2407">
        <w:rPr>
          <w:rFonts w:ascii="Trebuchet MS" w:eastAsia="Calibri" w:hAnsi="Trebuchet MS" w:cs="Calibri"/>
          <w:bCs/>
          <w:sz w:val="24"/>
          <w:szCs w:val="24"/>
        </w:rPr>
        <w:t xml:space="preserve"> nie dopuścił takiej możliwości. </w:t>
      </w:r>
      <w:r w:rsidRPr="00EB2407">
        <w:rPr>
          <w:rFonts w:ascii="Trebuchet MS" w:eastAsia="Calibri" w:hAnsi="Trebuchet MS" w:cs="Calibri"/>
          <w:bCs/>
          <w:sz w:val="24"/>
          <w:szCs w:val="24"/>
        </w:rPr>
        <w:t xml:space="preserve">Tym samym oferta złożona została niezgodnie z warunkami </w:t>
      </w:r>
      <w:r w:rsidR="000C4A40" w:rsidRPr="00EB2407">
        <w:rPr>
          <w:rFonts w:ascii="Trebuchet MS" w:eastAsia="Calibri" w:hAnsi="Trebuchet MS" w:cs="Calibri"/>
          <w:bCs/>
          <w:sz w:val="24"/>
          <w:szCs w:val="24"/>
        </w:rPr>
        <w:t xml:space="preserve">Zapytania </w:t>
      </w:r>
      <w:r w:rsidR="00EB2407" w:rsidRPr="00EB2407">
        <w:rPr>
          <w:rFonts w:ascii="Trebuchet MS" w:eastAsia="Calibri" w:hAnsi="Trebuchet MS" w:cs="Calibri"/>
          <w:bCs/>
          <w:sz w:val="24"/>
          <w:szCs w:val="24"/>
        </w:rPr>
        <w:t>ofert</w:t>
      </w:r>
      <w:r w:rsidR="00EB2407">
        <w:rPr>
          <w:rFonts w:ascii="Trebuchet MS" w:eastAsia="Calibri" w:hAnsi="Trebuchet MS" w:cs="Calibri"/>
          <w:bCs/>
          <w:sz w:val="24"/>
          <w:szCs w:val="24"/>
        </w:rPr>
        <w:t>o</w:t>
      </w:r>
      <w:r w:rsidR="00EB2407" w:rsidRPr="00EB2407">
        <w:rPr>
          <w:rFonts w:ascii="Trebuchet MS" w:eastAsia="Calibri" w:hAnsi="Trebuchet MS" w:cs="Calibri"/>
          <w:bCs/>
          <w:sz w:val="24"/>
          <w:szCs w:val="24"/>
        </w:rPr>
        <w:t>wego</w:t>
      </w:r>
      <w:r w:rsidRPr="00EB2407">
        <w:rPr>
          <w:rFonts w:ascii="Trebuchet MS" w:eastAsia="Calibri" w:hAnsi="Trebuchet MS" w:cs="Calibri"/>
          <w:bCs/>
          <w:sz w:val="24"/>
          <w:szCs w:val="24"/>
        </w:rPr>
        <w:t xml:space="preserve">. W związku z tym, zamawiający podjął decyzję o </w:t>
      </w:r>
      <w:r w:rsidR="00EB2407">
        <w:rPr>
          <w:rFonts w:ascii="Trebuchet MS" w:eastAsia="Calibri" w:hAnsi="Trebuchet MS" w:cs="Calibri"/>
          <w:bCs/>
          <w:sz w:val="24"/>
          <w:szCs w:val="24"/>
        </w:rPr>
        <w:t xml:space="preserve">odrzuceniu oferty złożonej przez </w:t>
      </w:r>
      <w:r w:rsidRPr="00EB2407">
        <w:rPr>
          <w:rFonts w:ascii="Trebuchet MS" w:eastAsia="Calibri" w:hAnsi="Trebuchet MS" w:cs="Calibri"/>
          <w:bCs/>
          <w:sz w:val="24"/>
          <w:szCs w:val="24"/>
        </w:rPr>
        <w:t>wykonawc</w:t>
      </w:r>
      <w:r w:rsidR="00EB2407">
        <w:rPr>
          <w:rFonts w:ascii="Trebuchet MS" w:eastAsia="Calibri" w:hAnsi="Trebuchet MS" w:cs="Calibri"/>
          <w:bCs/>
          <w:sz w:val="24"/>
          <w:szCs w:val="24"/>
        </w:rPr>
        <w:t>ę</w:t>
      </w:r>
      <w:r w:rsidRPr="00EB2407">
        <w:rPr>
          <w:rFonts w:ascii="Trebuchet MS" w:eastAsia="Calibri" w:hAnsi="Trebuchet MS" w:cs="Calibri"/>
          <w:bCs/>
          <w:sz w:val="24"/>
          <w:szCs w:val="24"/>
        </w:rPr>
        <w:t xml:space="preserve"> na podstawie § 2</w:t>
      </w:r>
      <w:r w:rsidR="00EB2407" w:rsidRPr="00EB2407">
        <w:rPr>
          <w:rFonts w:ascii="Trebuchet MS" w:eastAsia="Calibri" w:hAnsi="Trebuchet MS" w:cs="Calibri"/>
          <w:bCs/>
          <w:sz w:val="24"/>
          <w:szCs w:val="24"/>
        </w:rPr>
        <w:t>4</w:t>
      </w:r>
      <w:r w:rsidRPr="00EB2407">
        <w:rPr>
          <w:rFonts w:ascii="Trebuchet MS" w:eastAsia="Calibri" w:hAnsi="Trebuchet MS" w:cs="Calibri"/>
          <w:bCs/>
          <w:sz w:val="24"/>
          <w:szCs w:val="24"/>
        </w:rPr>
        <w:t xml:space="preserve"> ust. 1 Regulamin</w:t>
      </w:r>
      <w:r w:rsidR="00EB2407" w:rsidRPr="00EB2407">
        <w:rPr>
          <w:rFonts w:ascii="Trebuchet MS" w:eastAsia="Calibri" w:hAnsi="Trebuchet MS" w:cs="Calibri"/>
          <w:bCs/>
          <w:sz w:val="24"/>
          <w:szCs w:val="24"/>
        </w:rPr>
        <w:t>u</w:t>
      </w:r>
      <w:r w:rsidRPr="00EB2407">
        <w:rPr>
          <w:rFonts w:ascii="Trebuchet MS" w:eastAsia="Calibri" w:hAnsi="Trebuchet MS" w:cs="Calibri"/>
          <w:bCs/>
          <w:sz w:val="24"/>
          <w:szCs w:val="24"/>
        </w:rPr>
        <w:t xml:space="preserve"> udzielania zamówień, do których nie ma zastosowania ustawa Prawo zamówień publicznych, stanowiącego załącznik do zarządzenia Nr 10/2017 Dyrektora Centrum Projektów Polska Cyfrowa z dnia 29 maja 2017 roku.</w:t>
      </w:r>
      <w:r w:rsidRPr="00EB2407">
        <w:rPr>
          <w:rFonts w:ascii="Trebuchet MS" w:eastAsia="Calibri" w:hAnsi="Trebuchet MS" w:cs="Calibri"/>
          <w:bCs/>
          <w:szCs w:val="24"/>
        </w:rPr>
        <w:t xml:space="preserve"> </w:t>
      </w:r>
    </w:p>
    <w:p w:rsidR="004149FB" w:rsidRPr="004149FB" w:rsidRDefault="004149FB" w:rsidP="004149FB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Calibri"/>
          <w:sz w:val="24"/>
          <w:szCs w:val="24"/>
          <w:lang w:eastAsia="pl-PL"/>
        </w:rPr>
        <w:t>Z poważaniem,</w:t>
      </w:r>
    </w:p>
    <w:p w:rsidR="004149FB" w:rsidRPr="004149FB" w:rsidRDefault="004149FB" w:rsidP="004149FB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</w:p>
    <w:p w:rsidR="004149FB" w:rsidRPr="004149FB" w:rsidRDefault="00373A70" w:rsidP="004149FB">
      <w:pPr>
        <w:spacing w:after="0" w:line="240" w:lineRule="auto"/>
        <w:ind w:firstLine="4962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Wanda Buk</w:t>
      </w:r>
    </w:p>
    <w:p w:rsidR="004149FB" w:rsidRPr="004149FB" w:rsidRDefault="004149FB" w:rsidP="004149FB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color w:val="FF0000"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Times New Roman"/>
          <w:i/>
          <w:color w:val="FF0000"/>
          <w:sz w:val="24"/>
          <w:szCs w:val="24"/>
          <w:lang w:eastAsia="pl-PL"/>
        </w:rPr>
        <w:t xml:space="preserve">Dokument podpisany kwalifikowanym </w:t>
      </w:r>
    </w:p>
    <w:p w:rsidR="004149FB" w:rsidRPr="004149FB" w:rsidRDefault="004149FB" w:rsidP="004149FB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Times New Roman"/>
          <w:i/>
          <w:color w:val="FF0000"/>
          <w:sz w:val="24"/>
          <w:szCs w:val="24"/>
          <w:lang w:eastAsia="pl-PL"/>
        </w:rPr>
        <w:t>podpisem elektronicznym</w:t>
      </w:r>
      <w:r w:rsidRPr="004149FB">
        <w:rPr>
          <w:rFonts w:ascii="Trebuchet MS" w:eastAsia="Times New Roman" w:hAnsi="Trebuchet MS" w:cs="Times New Roman"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149FB" w:rsidRPr="004149FB" w:rsidRDefault="004149FB" w:rsidP="004149FB">
      <w:pPr>
        <w:spacing w:after="0" w:line="240" w:lineRule="auto"/>
        <w:ind w:firstLine="4962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Times New Roman"/>
          <w:sz w:val="24"/>
          <w:szCs w:val="24"/>
          <w:lang w:eastAsia="pl-PL"/>
        </w:rPr>
        <w:t>Dyrektor Centrum Projektów</w:t>
      </w:r>
    </w:p>
    <w:p w:rsidR="004149FB" w:rsidRPr="008F04C8" w:rsidRDefault="004149FB" w:rsidP="008F04C8">
      <w:pPr>
        <w:spacing w:after="0" w:line="240" w:lineRule="auto"/>
        <w:ind w:left="4248" w:firstLine="708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4149FB">
        <w:rPr>
          <w:rFonts w:ascii="Trebuchet MS" w:eastAsia="Times New Roman" w:hAnsi="Trebuchet MS" w:cs="Times New Roman"/>
          <w:sz w:val="24"/>
          <w:szCs w:val="24"/>
          <w:lang w:eastAsia="pl-PL"/>
        </w:rPr>
        <w:t>Polska Cyfrowa</w:t>
      </w:r>
    </w:p>
    <w:sectPr w:rsidR="004149FB" w:rsidRPr="008F04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EF" w:rsidRDefault="00537EEF" w:rsidP="004149FB">
      <w:pPr>
        <w:spacing w:after="0" w:line="240" w:lineRule="auto"/>
      </w:pPr>
      <w:r>
        <w:separator/>
      </w:r>
    </w:p>
  </w:endnote>
  <w:endnote w:type="continuationSeparator" w:id="0">
    <w:p w:rsidR="00537EEF" w:rsidRDefault="00537EEF" w:rsidP="004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FF5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0D">
          <w:rPr>
            <w:noProof/>
          </w:rPr>
          <w:t>1</w:t>
        </w:r>
        <w:r>
          <w:fldChar w:fldCharType="end"/>
        </w:r>
      </w:p>
    </w:sdtContent>
  </w:sdt>
  <w:p w:rsidR="008958B1" w:rsidRDefault="00537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EF" w:rsidRDefault="00537EEF" w:rsidP="004149FB">
      <w:pPr>
        <w:spacing w:after="0" w:line="240" w:lineRule="auto"/>
      </w:pPr>
      <w:r>
        <w:separator/>
      </w:r>
    </w:p>
  </w:footnote>
  <w:footnote w:type="continuationSeparator" w:id="0">
    <w:p w:rsidR="00537EEF" w:rsidRDefault="00537EEF" w:rsidP="004149FB">
      <w:pPr>
        <w:spacing w:after="0" w:line="240" w:lineRule="auto"/>
      </w:pPr>
      <w:r>
        <w:continuationSeparator/>
      </w:r>
    </w:p>
  </w:footnote>
  <w:footnote w:id="1">
    <w:p w:rsidR="004149FB" w:rsidRDefault="004149FB" w:rsidP="004149FB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FF5184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FC64F8" wp14:editId="36BA5CE1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89F4F6" wp14:editId="15875750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2D58A8" wp14:editId="5AAEC82C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537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B9"/>
    <w:multiLevelType w:val="hybridMultilevel"/>
    <w:tmpl w:val="64E4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397"/>
    <w:multiLevelType w:val="hybridMultilevel"/>
    <w:tmpl w:val="A9F2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B"/>
    <w:rsid w:val="000744FE"/>
    <w:rsid w:val="000C4A40"/>
    <w:rsid w:val="00270505"/>
    <w:rsid w:val="00373A70"/>
    <w:rsid w:val="004037BB"/>
    <w:rsid w:val="004149FB"/>
    <w:rsid w:val="004442D2"/>
    <w:rsid w:val="00472AC2"/>
    <w:rsid w:val="004A1107"/>
    <w:rsid w:val="004D55DA"/>
    <w:rsid w:val="00537EEF"/>
    <w:rsid w:val="00616AE6"/>
    <w:rsid w:val="006E7A18"/>
    <w:rsid w:val="008F04C8"/>
    <w:rsid w:val="00A47B20"/>
    <w:rsid w:val="00B1360D"/>
    <w:rsid w:val="00D07465"/>
    <w:rsid w:val="00DF4377"/>
    <w:rsid w:val="00EB2407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1C3"/>
  <w15:chartTrackingRefBased/>
  <w15:docId w15:val="{3EA8657E-8135-4B19-A494-3721869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1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149FB"/>
  </w:style>
  <w:style w:type="paragraph" w:styleId="Stopka">
    <w:name w:val="footer"/>
    <w:basedOn w:val="Normalny"/>
    <w:link w:val="StopkaZnak"/>
    <w:uiPriority w:val="99"/>
    <w:unhideWhenUsed/>
    <w:rsid w:val="0041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9FB"/>
  </w:style>
  <w:style w:type="paragraph" w:styleId="Zwykytekst">
    <w:name w:val="Plain Text"/>
    <w:basedOn w:val="Normalny"/>
    <w:link w:val="ZwykytekstZnak"/>
    <w:uiPriority w:val="99"/>
    <w:semiHidden/>
    <w:unhideWhenUsed/>
    <w:rsid w:val="004149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49FB"/>
    <w:rPr>
      <w:rFonts w:ascii="Consolas" w:hAnsi="Consolas" w:cs="Consolas"/>
      <w:sz w:val="21"/>
      <w:szCs w:val="21"/>
    </w:rPr>
  </w:style>
  <w:style w:type="character" w:styleId="Odwoanieprzypisudolnego">
    <w:name w:val="footnote reference"/>
    <w:rsid w:val="00414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Aleksandra Libiszowska</cp:lastModifiedBy>
  <cp:revision>7</cp:revision>
  <cp:lastPrinted>2017-12-22T08:19:00Z</cp:lastPrinted>
  <dcterms:created xsi:type="dcterms:W3CDTF">2017-12-21T13:51:00Z</dcterms:created>
  <dcterms:modified xsi:type="dcterms:W3CDTF">2017-12-22T13:40:00Z</dcterms:modified>
</cp:coreProperties>
</file>